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BC13" w14:textId="1948B308" w:rsidR="00AC2F46" w:rsidRDefault="00AC2F46">
      <w:r>
        <w:t>Class 10</w:t>
      </w:r>
    </w:p>
    <w:p w14:paraId="154D9A55" w14:textId="76204709" w:rsidR="00AC2F46" w:rsidRDefault="00AC2F46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970902">
          <w:rPr>
            <w:rStyle w:val="Hyperlink"/>
            <w:b/>
            <w:bCs/>
          </w:rPr>
          <w:t>https://www.youtube.com/watch?v=V0lGbone1fM</w:t>
        </w:r>
      </w:hyperlink>
    </w:p>
    <w:p w14:paraId="6B5E1D83" w14:textId="1E4F3141" w:rsidR="00AC2F46" w:rsidRDefault="00AC2F46">
      <w:pPr>
        <w:rPr>
          <w:b/>
          <w:bCs/>
        </w:rPr>
      </w:pPr>
      <w:r>
        <w:rPr>
          <w:b/>
          <w:bCs/>
        </w:rPr>
        <w:t xml:space="preserve">Website: </w:t>
      </w:r>
      <w:hyperlink r:id="rId5" w:history="1">
        <w:r w:rsidRPr="00970902">
          <w:rPr>
            <w:rStyle w:val="Hyperlink"/>
            <w:b/>
            <w:bCs/>
          </w:rPr>
          <w:t>https://slidesgo.com/slidesgo-school/ai-presentations/best-ai-prompts-presentations-smart-guide</w:t>
        </w:r>
      </w:hyperlink>
    </w:p>
    <w:p w14:paraId="09D82D9F" w14:textId="77777777" w:rsidR="00AC2F46" w:rsidRPr="00AC2F46" w:rsidRDefault="00AC2F46">
      <w:pPr>
        <w:rPr>
          <w:b/>
          <w:bCs/>
        </w:rPr>
      </w:pPr>
    </w:p>
    <w:sectPr w:rsidR="00AC2F46" w:rsidRPr="00AC2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46"/>
    <w:rsid w:val="0060561A"/>
    <w:rsid w:val="00AC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A8B4"/>
  <w15:chartTrackingRefBased/>
  <w15:docId w15:val="{53C5074F-EAF1-4856-91D3-BA609789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F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lidesgo.com/slidesgo-school/ai-presentations/best-ai-prompts-presentations-smart-guide" TargetMode="External"/><Relationship Id="rId4" Type="http://schemas.openxmlformats.org/officeDocument/2006/relationships/hyperlink" Target="https://www.youtube.com/watch?v=V0lGbone1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2026-08-03T11:18:00Z</dcterms:created>
  <dcterms:modified xsi:type="dcterms:W3CDTF">2026-08-03T11:22:00Z</dcterms:modified>
</cp:coreProperties>
</file>