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8929A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787D1634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21: Practical / Activities (20 Minutes)</w:t>
      </w:r>
    </w:p>
    <w:p w14:paraId="71C9B742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53CD">
        <w:rPr>
          <w:rFonts w:ascii="Times New Roman" w:eastAsia="Times New Roman" w:hAnsi="Times New Roman" w:cs="Times New Roman"/>
          <w:b/>
          <w:bCs/>
          <w:sz w:val="36"/>
          <w:szCs w:val="36"/>
        </w:rPr>
        <w:t>Topic: Adjective Hunt, Article Fill-in Exercise, Preposition Activity Using Classroom Objects &amp; Pair Practice</w:t>
      </w:r>
    </w:p>
    <w:p w14:paraId="62884E3E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045360D9">
          <v:rect id="_x0000_i1025" style="width:0;height:1.5pt" o:hralign="center" o:hrstd="t" o:hr="t" fillcolor="#a0a0a0" stroked="f"/>
        </w:pict>
      </w:r>
    </w:p>
    <w:p w14:paraId="222E96B0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Adjective Hunt (5 Minutes)</w:t>
      </w:r>
    </w:p>
    <w:p w14:paraId="7057A292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D04A390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>To help students identify and use adjectives (describing words) to describe people, places, animals, and objects.</w:t>
      </w:r>
    </w:p>
    <w:p w14:paraId="6603B423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722810D" w14:textId="77777777" w:rsidR="00C953CD" w:rsidRPr="00C953CD" w:rsidRDefault="00C953CD" w:rsidP="00C95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Picture Flashcards </w:t>
      </w:r>
    </w:p>
    <w:p w14:paraId="41BD9D80" w14:textId="77777777" w:rsidR="00C953CD" w:rsidRPr="00C953CD" w:rsidRDefault="00C953CD" w:rsidP="00C95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Classroom Objects </w:t>
      </w:r>
    </w:p>
    <w:p w14:paraId="224FFFCF" w14:textId="77777777" w:rsidR="00C953CD" w:rsidRPr="00C953CD" w:rsidRDefault="00C953CD" w:rsidP="00C95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Adjective Hunt Worksheet </w:t>
      </w:r>
    </w:p>
    <w:p w14:paraId="72156689" w14:textId="77777777" w:rsidR="00C953CD" w:rsidRPr="00C953CD" w:rsidRDefault="00C953CD" w:rsidP="00C95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Whiteboard and Marker </w:t>
      </w:r>
    </w:p>
    <w:p w14:paraId="3A0B9AC5" w14:textId="77777777" w:rsidR="00C953CD" w:rsidRPr="00C953CD" w:rsidRDefault="00C953CD" w:rsidP="00C95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6A3D3AED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A0A7B40" w14:textId="77777777" w:rsidR="00C953CD" w:rsidRPr="00C953CD" w:rsidRDefault="00C953CD" w:rsidP="00C95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an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is a describing word. </w:t>
      </w:r>
    </w:p>
    <w:p w14:paraId="0F272856" w14:textId="77777777" w:rsidR="00C953CD" w:rsidRPr="00C953CD" w:rsidRDefault="00C953CD" w:rsidP="00C95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Show different pictures or classroom objects. </w:t>
      </w:r>
    </w:p>
    <w:p w14:paraId="6C4315CD" w14:textId="77777777" w:rsidR="00C953CD" w:rsidRPr="00C953CD" w:rsidRDefault="00C953CD" w:rsidP="00C95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Ask students to identify suitable adjectives for each object. </w:t>
      </w:r>
    </w:p>
    <w:p w14:paraId="64A839E7" w14:textId="77777777" w:rsidR="00C953CD" w:rsidRPr="00C953CD" w:rsidRDefault="00C953CD" w:rsidP="00C95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Students write one complete sentence using the adjective. </w:t>
      </w:r>
    </w:p>
    <w:p w14:paraId="24C24A6E" w14:textId="77777777" w:rsidR="00C953CD" w:rsidRPr="00C953CD" w:rsidRDefault="00C953CD" w:rsidP="00C95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Discuss the answers together. </w:t>
      </w:r>
    </w:p>
    <w:p w14:paraId="4CAE2CEF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33"/>
        <w:gridCol w:w="2395"/>
      </w:tblGrid>
      <w:tr w:rsidR="00C953CD" w:rsidRPr="00C953CD" w14:paraId="2A095B8F" w14:textId="77777777" w:rsidTr="00C9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B7E5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6E1BBAF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  <w:hideMark/>
          </w:tcPr>
          <w:p w14:paraId="2CEA0D34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</w:tr>
      <w:tr w:rsidR="00C953CD" w:rsidRPr="00C953CD" w14:paraId="1357ABAB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445B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58ED34D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F121260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apple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53CD" w:rsidRPr="00C953CD" w14:paraId="3D8176E5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7AD7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Elephant</w:t>
            </w:r>
          </w:p>
        </w:tc>
        <w:tc>
          <w:tcPr>
            <w:tcW w:w="0" w:type="auto"/>
            <w:vAlign w:val="center"/>
            <w:hideMark/>
          </w:tcPr>
          <w:p w14:paraId="27B25B08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005AFBFB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elephant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53CD" w:rsidRPr="00C953CD" w14:paraId="40578381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F733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14:paraId="61AA36B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</w:t>
            </w:r>
          </w:p>
        </w:tc>
        <w:tc>
          <w:tcPr>
            <w:tcW w:w="0" w:type="auto"/>
            <w:vAlign w:val="center"/>
            <w:hideMark/>
          </w:tcPr>
          <w:p w14:paraId="5A030158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flower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beautiful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53CD" w:rsidRPr="00C953CD" w14:paraId="660EBD04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D356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1C248487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FFCF34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pencil.</w:t>
            </w:r>
          </w:p>
        </w:tc>
      </w:tr>
      <w:tr w:rsidR="00C953CD" w:rsidRPr="00C953CD" w14:paraId="65B3E140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3FC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797ABD9D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74C932EF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Our school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953CD" w:rsidRPr="00C953CD" w14:paraId="39CEF9AE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39C7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Dog</w:t>
            </w:r>
          </w:p>
        </w:tc>
        <w:tc>
          <w:tcPr>
            <w:tcW w:w="0" w:type="auto"/>
            <w:vAlign w:val="center"/>
            <w:hideMark/>
          </w:tcPr>
          <w:p w14:paraId="4F1665DA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Friendly</w:t>
            </w:r>
          </w:p>
        </w:tc>
        <w:tc>
          <w:tcPr>
            <w:tcW w:w="0" w:type="auto"/>
            <w:vAlign w:val="center"/>
            <w:hideMark/>
          </w:tcPr>
          <w:p w14:paraId="294E3EE1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dog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friendly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44D6E0A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98349B4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Identifies adjectives correctly.</w:t>
      </w:r>
    </w:p>
    <w:p w14:paraId="7CAF5095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Uses describing words appropriately.</w:t>
      </w:r>
    </w:p>
    <w:p w14:paraId="6CB36E4B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Forms complete sentences.</w:t>
      </w:r>
    </w:p>
    <w:p w14:paraId="3A9B315A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6EC11825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neatly.</w:t>
      </w:r>
    </w:p>
    <w:p w14:paraId="00C8241A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0DB715D7">
          <v:rect id="_x0000_i1026" style="width:0;height:1.5pt" o:hralign="center" o:hrstd="t" o:hr="t" fillcolor="#a0a0a0" stroked="f"/>
        </w:pict>
      </w:r>
    </w:p>
    <w:p w14:paraId="191DB936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Article Fill-in Exercise (5 Minutes)</w:t>
      </w:r>
    </w:p>
    <w:p w14:paraId="24571633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BFB6FBE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To help students correctly use the articles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A, An,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in simple English sentences.</w:t>
      </w:r>
    </w:p>
    <w:p w14:paraId="37FA999D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3E3E611" w14:textId="77777777" w:rsidR="00C953CD" w:rsidRPr="00C953CD" w:rsidRDefault="00C953CD" w:rsidP="00C95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Article Worksheet </w:t>
      </w:r>
    </w:p>
    <w:p w14:paraId="78FDDF55" w14:textId="77777777" w:rsidR="00C953CD" w:rsidRPr="00C953CD" w:rsidRDefault="00C953CD" w:rsidP="00C95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3E6DB2D2" w14:textId="77777777" w:rsidR="00C953CD" w:rsidRPr="00C953CD" w:rsidRDefault="00C953CD" w:rsidP="00C95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171EE58" w14:textId="77777777" w:rsidR="00C953CD" w:rsidRPr="00C953CD" w:rsidRDefault="00C953CD" w:rsidP="00C95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5AD16774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E7AC3E7" w14:textId="77777777" w:rsidR="00C953CD" w:rsidRPr="00C953CD" w:rsidRDefault="00C953CD" w:rsidP="00C95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Explain when to use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BA4AF0" w14:textId="77777777" w:rsidR="00C953CD" w:rsidRPr="00C953CD" w:rsidRDefault="00C953CD" w:rsidP="00C95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Distribute the worksheet. </w:t>
      </w:r>
    </w:p>
    <w:p w14:paraId="23D9A0BF" w14:textId="77777777" w:rsidR="00C953CD" w:rsidRPr="00C953CD" w:rsidRDefault="00C953CD" w:rsidP="00C95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Students fill in the correct article in each sentence. </w:t>
      </w:r>
    </w:p>
    <w:p w14:paraId="6EF884C5" w14:textId="77777777" w:rsidR="00C953CD" w:rsidRPr="00C953CD" w:rsidRDefault="00C953CD" w:rsidP="00C95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Review the answers together and explain the rules. </w:t>
      </w:r>
    </w:p>
    <w:p w14:paraId="4F0A5B0C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p w14:paraId="5B53C156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Fill in the blanks using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CE240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I have _____ pencil. </w:t>
      </w:r>
    </w:p>
    <w:p w14:paraId="4FF07B34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She is eating _____ apple. </w:t>
      </w:r>
    </w:p>
    <w:p w14:paraId="57B35E71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_____ sun rises in the east. </w:t>
      </w:r>
    </w:p>
    <w:p w14:paraId="173B0C1D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He saw _____ elephant at the zoo. </w:t>
      </w:r>
    </w:p>
    <w:p w14:paraId="4F4C8010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My father is _____ doctor. </w:t>
      </w:r>
    </w:p>
    <w:p w14:paraId="44D9C340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We visited _____ museum yesterday. </w:t>
      </w:r>
    </w:p>
    <w:p w14:paraId="71243521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Rahul bought _____ umbrella. </w:t>
      </w:r>
    </w:p>
    <w:p w14:paraId="15172CC0" w14:textId="77777777" w:rsidR="00C953CD" w:rsidRPr="00C953CD" w:rsidRDefault="00C953CD" w:rsidP="00C95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_____ teacher is teaching English. </w:t>
      </w:r>
    </w:p>
    <w:p w14:paraId="351C7BAC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Answer Key</w:t>
      </w:r>
    </w:p>
    <w:p w14:paraId="20C1389F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14:paraId="2FA5FC03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</w:p>
    <w:p w14:paraId="0DC1C72D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</w:p>
    <w:p w14:paraId="5E02B2C8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</w:p>
    <w:p w14:paraId="28918DA8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14:paraId="72F42831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</w:p>
    <w:p w14:paraId="1BB6C88E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</w:p>
    <w:p w14:paraId="4E38A0AA" w14:textId="77777777" w:rsidR="00C953CD" w:rsidRPr="00C953CD" w:rsidRDefault="00C953CD" w:rsidP="00C95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</w:p>
    <w:p w14:paraId="6D78729F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0D227EF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Chooses the correct article.</w:t>
      </w:r>
    </w:p>
    <w:p w14:paraId="5952E47F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Understands article rules.</w:t>
      </w:r>
    </w:p>
    <w:p w14:paraId="5C14D2D2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25E8B7B4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Reads answers confidently.</w:t>
      </w:r>
    </w:p>
    <w:p w14:paraId="6BDC4011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7B92B78B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43CD84A4">
          <v:rect id="_x0000_i1027" style="width:0;height:1.5pt" o:hralign="center" o:hrstd="t" o:hr="t" fillcolor="#a0a0a0" stroked="f"/>
        </w:pict>
      </w:r>
    </w:p>
    <w:p w14:paraId="46985AF0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Preposition Activity Using Classroom Objects (5 Minutes)</w:t>
      </w:r>
    </w:p>
    <w:p w14:paraId="5DE58460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91432E3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>To help students understand and use common prepositions through real classroom objects.</w:t>
      </w:r>
    </w:p>
    <w:p w14:paraId="26F10A67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828E664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241B3D0E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44021ACD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School Bag </w:t>
      </w:r>
    </w:p>
    <w:p w14:paraId="1FCB06B6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4ACD3E98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3EE73C30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47FCD7A7" w14:textId="77777777" w:rsidR="00C953CD" w:rsidRPr="00C953CD" w:rsidRDefault="00C953CD" w:rsidP="00C95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Preposition Flashcards </w:t>
      </w:r>
    </w:p>
    <w:p w14:paraId="49E9EFD1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EA21013" w14:textId="77777777" w:rsidR="00C953CD" w:rsidRPr="00C953CD" w:rsidRDefault="00C953CD" w:rsidP="00C95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Place classroom objects in different positions. </w:t>
      </w:r>
    </w:p>
    <w:p w14:paraId="1A4F7901" w14:textId="77777777" w:rsidR="00C953CD" w:rsidRPr="00C953CD" w:rsidRDefault="00C953CD" w:rsidP="00C95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Ask students to observe carefully. </w:t>
      </w:r>
    </w:p>
    <w:p w14:paraId="75E1D581" w14:textId="77777777" w:rsidR="00C953CD" w:rsidRPr="00C953CD" w:rsidRDefault="00C953CD" w:rsidP="00C95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Students identify the correct preposition. </w:t>
      </w:r>
    </w:p>
    <w:p w14:paraId="73C8B444" w14:textId="77777777" w:rsidR="00C953CD" w:rsidRPr="00C953CD" w:rsidRDefault="00C953CD" w:rsidP="00C95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Students make complete sentences using the preposition. </w:t>
      </w:r>
    </w:p>
    <w:p w14:paraId="75B87F06" w14:textId="77777777" w:rsidR="00C953CD" w:rsidRPr="00C953CD" w:rsidRDefault="00C953CD" w:rsidP="00C95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Repeat the activity by changing the position of the objects. </w:t>
      </w:r>
    </w:p>
    <w:p w14:paraId="41EDFFCB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455"/>
      </w:tblGrid>
      <w:tr w:rsidR="00C953CD" w:rsidRPr="00C953CD" w14:paraId="330C4A74" w14:textId="77777777" w:rsidTr="00C9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D6E6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D9332B0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</w:tr>
      <w:tr w:rsidR="00C953CD" w:rsidRPr="00C953CD" w14:paraId="39A1C207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06AC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BBA0013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book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table.</w:t>
            </w:r>
          </w:p>
        </w:tc>
      </w:tr>
      <w:tr w:rsidR="00C953CD" w:rsidRPr="00C953CD" w14:paraId="256412AD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5A51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Under</w:t>
            </w:r>
          </w:p>
        </w:tc>
        <w:tc>
          <w:tcPr>
            <w:tcW w:w="0" w:type="auto"/>
            <w:vAlign w:val="center"/>
            <w:hideMark/>
          </w:tcPr>
          <w:p w14:paraId="689E8BBF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bag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chair.</w:t>
            </w:r>
          </w:p>
        </w:tc>
      </w:tr>
      <w:tr w:rsidR="00C953CD" w:rsidRPr="00C953CD" w14:paraId="0716FC50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4D18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63F347D1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pencil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pencil box.</w:t>
            </w:r>
          </w:p>
        </w:tc>
      </w:tr>
      <w:tr w:rsidR="00C953CD" w:rsidRPr="00C953CD" w14:paraId="72045C6E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454F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Behind</w:t>
            </w:r>
          </w:p>
        </w:tc>
        <w:tc>
          <w:tcPr>
            <w:tcW w:w="0" w:type="auto"/>
            <w:vAlign w:val="center"/>
            <w:hideMark/>
          </w:tcPr>
          <w:p w14:paraId="2BA19CAD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chair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behind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table.</w:t>
            </w:r>
          </w:p>
        </w:tc>
      </w:tr>
      <w:tr w:rsidR="00C953CD" w:rsidRPr="00C953CD" w14:paraId="7D66CCAF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205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Beside</w:t>
            </w:r>
          </w:p>
        </w:tc>
        <w:tc>
          <w:tcPr>
            <w:tcW w:w="0" w:type="auto"/>
            <w:vAlign w:val="center"/>
            <w:hideMark/>
          </w:tcPr>
          <w:p w14:paraId="359DAF9C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bottle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beside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bag.</w:t>
            </w:r>
          </w:p>
        </w:tc>
      </w:tr>
      <w:tr w:rsidR="00C953CD" w:rsidRPr="00C953CD" w14:paraId="7C7204DF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4DAF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57FC1301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ball is </w:t>
            </w: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between</w:t>
            </w: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two chairs.</w:t>
            </w:r>
          </w:p>
        </w:tc>
      </w:tr>
    </w:tbl>
    <w:p w14:paraId="3D31D45A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BAC458E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Identifies prepositions correctly.</w:t>
      </w:r>
    </w:p>
    <w:p w14:paraId="5AF52FA7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Uses classroom objects accurately.</w:t>
      </w:r>
    </w:p>
    <w:p w14:paraId="0B31F60F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Forms complete sentences.</w:t>
      </w:r>
    </w:p>
    <w:p w14:paraId="16B94F81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E2BC83A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understanding.</w:t>
      </w:r>
    </w:p>
    <w:p w14:paraId="50AD3408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3E664F82">
          <v:rect id="_x0000_i1028" style="width:0;height:1.5pt" o:hralign="center" o:hrstd="t" o:hr="t" fillcolor="#a0a0a0" stroked="f"/>
        </w:pict>
      </w:r>
    </w:p>
    <w:p w14:paraId="1FB20461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Pair Practice (5 Minutes)</w:t>
      </w:r>
    </w:p>
    <w:p w14:paraId="0B5EBF2E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CD8F531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lastRenderedPageBreak/>
        <w:t>To improve grammar, speaking, and communication skills by using adjectives, articles, and prepositions in pair conversations.</w:t>
      </w:r>
    </w:p>
    <w:p w14:paraId="3A433C75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0731E4F" w14:textId="77777777" w:rsidR="00C953CD" w:rsidRPr="00C953CD" w:rsidRDefault="00C953CD" w:rsidP="00C95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Conversation Cards </w:t>
      </w:r>
    </w:p>
    <w:p w14:paraId="1B5E9352" w14:textId="77777777" w:rsidR="00C953CD" w:rsidRPr="00C953CD" w:rsidRDefault="00C953CD" w:rsidP="00C95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1646635E" w14:textId="77777777" w:rsidR="00C953CD" w:rsidRPr="00C953CD" w:rsidRDefault="00C953CD" w:rsidP="00C95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Classroom Objects </w:t>
      </w:r>
    </w:p>
    <w:p w14:paraId="255ED7EE" w14:textId="77777777" w:rsidR="00C953CD" w:rsidRPr="00C953CD" w:rsidRDefault="00C953CD" w:rsidP="00C95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428E8394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05A8E7E" w14:textId="77777777" w:rsidR="00C953CD" w:rsidRPr="00C953CD" w:rsidRDefault="00C953CD" w:rsidP="00C95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Divide students into pairs. </w:t>
      </w:r>
    </w:p>
    <w:p w14:paraId="5D196DC9" w14:textId="77777777" w:rsidR="00C953CD" w:rsidRPr="00C953CD" w:rsidRDefault="00C953CD" w:rsidP="00C95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Give each pair a picture or an object. </w:t>
      </w:r>
    </w:p>
    <w:p w14:paraId="33959528" w14:textId="77777777" w:rsidR="00C953CD" w:rsidRPr="00C953CD" w:rsidRDefault="00C953CD" w:rsidP="00C95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Students ask and answer questions using: </w:t>
      </w:r>
    </w:p>
    <w:p w14:paraId="0C87F0E8" w14:textId="77777777" w:rsidR="00C953CD" w:rsidRPr="00C953CD" w:rsidRDefault="00C953CD" w:rsidP="00C95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Adjectives </w:t>
      </w:r>
    </w:p>
    <w:p w14:paraId="5631B1CC" w14:textId="77777777" w:rsidR="00C953CD" w:rsidRPr="00C953CD" w:rsidRDefault="00C953CD" w:rsidP="00C95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Articles </w:t>
      </w:r>
    </w:p>
    <w:p w14:paraId="4B7EBDD2" w14:textId="77777777" w:rsidR="00C953CD" w:rsidRPr="00C953CD" w:rsidRDefault="00C953CD" w:rsidP="00C95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Prepositions </w:t>
      </w:r>
    </w:p>
    <w:p w14:paraId="5844EB8B" w14:textId="77777777" w:rsidR="00C953CD" w:rsidRPr="00C953CD" w:rsidRDefault="00C953CD" w:rsidP="00C95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Encourage complete sentences and correct pronunciation. </w:t>
      </w:r>
    </w:p>
    <w:p w14:paraId="670D0D8F" w14:textId="77777777" w:rsidR="00C953CD" w:rsidRPr="00C953CD" w:rsidRDefault="00C953CD" w:rsidP="00C95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Each pair presents one conversation to the class. </w:t>
      </w:r>
    </w:p>
    <w:p w14:paraId="7ACE0D86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Sample Pair Conversation</w:t>
      </w:r>
    </w:p>
    <w:p w14:paraId="4DE9C112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What is this?</w:t>
      </w:r>
    </w:p>
    <w:p w14:paraId="1BA09EE4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It is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red ball.</w:t>
      </w:r>
    </w:p>
    <w:p w14:paraId="7BFC5203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Where is the ball?</w:t>
      </w:r>
    </w:p>
    <w:p w14:paraId="19E33E58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The ball is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the table.</w:t>
      </w:r>
    </w:p>
    <w:p w14:paraId="3DDB762F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Is it a big ball?</w:t>
      </w:r>
    </w:p>
    <w:p w14:paraId="2751B61A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Yes, it is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big ball.</w:t>
      </w:r>
    </w:p>
    <w:p w14:paraId="04C3D2CC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76051673">
          <v:rect id="_x0000_i1029" style="width:0;height:1.5pt" o:hralign="center" o:hrstd="t" o:hr="t" fillcolor="#a0a0a0" stroked="f"/>
        </w:pict>
      </w:r>
    </w:p>
    <w:p w14:paraId="677A9D4B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t>Another Example</w:t>
      </w:r>
    </w:p>
    <w:p w14:paraId="65F1477F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What do you see?</w:t>
      </w:r>
    </w:p>
    <w:p w14:paraId="7450B9A3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 see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elephant.</w:t>
      </w:r>
    </w:p>
    <w:p w14:paraId="57EE8EA3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Describe the elephant.</w:t>
      </w:r>
    </w:p>
    <w:p w14:paraId="75E2D6C2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It is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big and strong elephant.</w:t>
      </w:r>
    </w:p>
    <w:p w14:paraId="1A55BEA0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3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667EB433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Uses adjectives correctly.</w:t>
      </w:r>
    </w:p>
    <w:p w14:paraId="25D3EB96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Uses articles correctly.</w:t>
      </w:r>
    </w:p>
    <w:p w14:paraId="4E0191EA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Uses prepositions correctly.</w:t>
      </w:r>
    </w:p>
    <w:p w14:paraId="2D478F3B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Speaks in complete sentences.</w:t>
      </w:r>
    </w:p>
    <w:p w14:paraId="2D4EA061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Works well with a partner.</w:t>
      </w:r>
    </w:p>
    <w:p w14:paraId="3C6B69D4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3C3B2D05">
          <v:rect id="_x0000_i1030" style="width:0;height:1.5pt" o:hralign="center" o:hrstd="t" o:hr="t" fillcolor="#a0a0a0" stroked="f"/>
        </w:pict>
      </w:r>
    </w:p>
    <w:p w14:paraId="7FC7B384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1215"/>
      </w:tblGrid>
      <w:tr w:rsidR="00C953CD" w:rsidRPr="00C953CD" w14:paraId="489BDAAD" w14:textId="77777777" w:rsidTr="00C9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ED66D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4B4D6A9" w14:textId="77777777" w:rsidR="00C953CD" w:rsidRPr="00C953CD" w:rsidRDefault="00C953CD" w:rsidP="00C9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C953CD" w:rsidRPr="00C953CD" w14:paraId="6A9276F5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EB0D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 Hunt</w:t>
            </w:r>
          </w:p>
        </w:tc>
        <w:tc>
          <w:tcPr>
            <w:tcW w:w="0" w:type="auto"/>
            <w:vAlign w:val="center"/>
            <w:hideMark/>
          </w:tcPr>
          <w:p w14:paraId="6FE62125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C953CD" w:rsidRPr="00C953CD" w14:paraId="25B648DD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9236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Article Fill-in Exercise</w:t>
            </w:r>
          </w:p>
        </w:tc>
        <w:tc>
          <w:tcPr>
            <w:tcW w:w="0" w:type="auto"/>
            <w:vAlign w:val="center"/>
            <w:hideMark/>
          </w:tcPr>
          <w:p w14:paraId="34F7E91A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C953CD" w:rsidRPr="00C953CD" w14:paraId="6E268ED0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0586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 Activity Using Classroom Objects</w:t>
            </w:r>
          </w:p>
        </w:tc>
        <w:tc>
          <w:tcPr>
            <w:tcW w:w="0" w:type="auto"/>
            <w:vAlign w:val="center"/>
            <w:hideMark/>
          </w:tcPr>
          <w:p w14:paraId="30DECB35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C953CD" w:rsidRPr="00C953CD" w14:paraId="5A634AB6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A43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sz w:val="24"/>
                <w:szCs w:val="24"/>
              </w:rPr>
              <w:t>Pair Practice</w:t>
            </w:r>
          </w:p>
        </w:tc>
        <w:tc>
          <w:tcPr>
            <w:tcW w:w="0" w:type="auto"/>
            <w:vAlign w:val="center"/>
            <w:hideMark/>
          </w:tcPr>
          <w:p w14:paraId="6946C0E7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C953CD" w:rsidRPr="00C953CD" w14:paraId="6CFE25B0" w14:textId="77777777" w:rsidTr="00C95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1E6E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D3A3488" w14:textId="77777777" w:rsidR="00C953CD" w:rsidRPr="00C953CD" w:rsidRDefault="00C953CD" w:rsidP="00C9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CF8BA82" w14:textId="77777777" w:rsidR="00C953CD" w:rsidRPr="00C953CD" w:rsidRDefault="00C953CD" w:rsidP="00C9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pict w14:anchorId="453ADA61">
          <v:rect id="_x0000_i1031" style="width:0;height:1.5pt" o:hralign="center" o:hrstd="t" o:hr="t" fillcolor="#a0a0a0" stroked="f"/>
        </w:pict>
      </w:r>
    </w:p>
    <w:p w14:paraId="1D180AE2" w14:textId="77777777" w:rsidR="00C953CD" w:rsidRPr="00C953CD" w:rsidRDefault="00C953CD" w:rsidP="00C9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E664B1B" w14:textId="77777777" w:rsidR="00C953CD" w:rsidRPr="00C953CD" w:rsidRDefault="00C953CD" w:rsidP="00C9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755C1DD4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Identify and use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adjectives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to describe people, places, animals, and objects. </w:t>
      </w:r>
    </w:p>
    <w:p w14:paraId="69F131BE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Apply the articles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a, an,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correctly in sentences. </w:t>
      </w:r>
    </w:p>
    <w:p w14:paraId="650E3D3B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Use common </w:t>
      </w:r>
      <w:r w:rsidRPr="00C953C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prepositions</w:t>
      </w: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 to describe the position of classroom objects accurately. </w:t>
      </w:r>
    </w:p>
    <w:p w14:paraId="6E500042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with classmates using complete and grammatically correct sentences. </w:t>
      </w:r>
    </w:p>
    <w:p w14:paraId="0E26DF89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Improve grammar, vocabulary, speaking, listening, and sentence formation skills through interactive classroom activities. </w:t>
      </w:r>
    </w:p>
    <w:p w14:paraId="045A527B" w14:textId="77777777" w:rsidR="00C953CD" w:rsidRPr="00C953CD" w:rsidRDefault="00C953CD" w:rsidP="00C95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CD">
        <w:rPr>
          <w:rFonts w:ascii="Times New Roman" w:eastAsia="Times New Roman" w:hAnsi="Times New Roman" w:cs="Times New Roman"/>
          <w:sz w:val="24"/>
          <w:szCs w:val="24"/>
        </w:rPr>
        <w:t xml:space="preserve">Demonstrate confidence in using adjectives, articles, and prepositions in everyday English communication. </w:t>
      </w:r>
    </w:p>
    <w:p w14:paraId="6E8439DA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268"/>
    <w:multiLevelType w:val="multilevel"/>
    <w:tmpl w:val="CC00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239CC"/>
    <w:multiLevelType w:val="multilevel"/>
    <w:tmpl w:val="224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2A82"/>
    <w:multiLevelType w:val="multilevel"/>
    <w:tmpl w:val="EBB4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62594"/>
    <w:multiLevelType w:val="multilevel"/>
    <w:tmpl w:val="99D4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7350E"/>
    <w:multiLevelType w:val="multilevel"/>
    <w:tmpl w:val="55C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0712"/>
    <w:multiLevelType w:val="multilevel"/>
    <w:tmpl w:val="FFA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949F8"/>
    <w:multiLevelType w:val="multilevel"/>
    <w:tmpl w:val="F8D0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824F2"/>
    <w:multiLevelType w:val="multilevel"/>
    <w:tmpl w:val="224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B7192"/>
    <w:multiLevelType w:val="multilevel"/>
    <w:tmpl w:val="A22E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65AAD"/>
    <w:multiLevelType w:val="multilevel"/>
    <w:tmpl w:val="CD6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77620"/>
    <w:multiLevelType w:val="multilevel"/>
    <w:tmpl w:val="FF16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CD"/>
    <w:rsid w:val="00932C08"/>
    <w:rsid w:val="00C9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414A"/>
  <w15:chartTrackingRefBased/>
  <w15:docId w15:val="{DFF1D03D-9F5A-47EC-8359-AD37A024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3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53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5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53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53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53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1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9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9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8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9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55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0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2026-07-27T09:23:00Z</dcterms:created>
  <dcterms:modified xsi:type="dcterms:W3CDTF">2026-07-27T09:23:00Z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6c447081-0c30-4b7b-a8d3-8b2285c500f2</vt:lpwstr>
  </property>
</Properties>
</file>