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E8F299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65AFA881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– Class 24 (Class IV)</w:t>
      </w:r>
    </w:p>
    <w:p w14:paraId="1EE03D4C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pict w14:anchorId="37C46E68">
          <v:rect id="_x0000_i1025" style="width:0;height:1.5pt" o:hralign="center" o:hrstd="t" o:hr="t" fillcolor="#a0a0a0" stroked="f"/>
        </w:pict>
      </w:r>
    </w:p>
    <w:p w14:paraId="1B9C5DAF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Overall Performance Assessment</w:t>
      </w:r>
    </w:p>
    <w:p w14:paraId="58C2CA94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3E27EF6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To evaluate each student's overall academic performance, practical computer skills, English language proficiency, creativity, communication, and participation throughout the course.</w:t>
      </w:r>
    </w:p>
    <w:p w14:paraId="632D6C1F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6099C969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Students will be assessed on:</w:t>
      </w:r>
    </w:p>
    <w:p w14:paraId="06D0AD6B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Computer Basics Knowledge </w:t>
      </w:r>
    </w:p>
    <w:p w14:paraId="0E99A768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Microsoft Paint Skills </w:t>
      </w:r>
    </w:p>
    <w:p w14:paraId="37B809D6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Typing Speed &amp; Accuracy </w:t>
      </w:r>
    </w:p>
    <w:p w14:paraId="2A5E3467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Reading Fluency &amp; Pronunciation </w:t>
      </w:r>
    </w:p>
    <w:p w14:paraId="7B0D2F34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English Grammar Skills </w:t>
      </w:r>
    </w:p>
    <w:p w14:paraId="43D8CB49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Oral Communication </w:t>
      </w:r>
    </w:p>
    <w:p w14:paraId="6EFB90D9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Practical Computer Skills </w:t>
      </w:r>
    </w:p>
    <w:p w14:paraId="43F0D329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Creativity &amp; Presentation </w:t>
      </w:r>
    </w:p>
    <w:p w14:paraId="08E1AF54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Teamwork &amp; Participation </w:t>
      </w:r>
    </w:p>
    <w:p w14:paraId="550FDE6A" w14:textId="77777777" w:rsidR="00AD5367" w:rsidRPr="00AD5367" w:rsidRDefault="00AD5367" w:rsidP="00AD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Overall Confidence and Classroom </w:t>
      </w:r>
      <w:proofErr w:type="spellStart"/>
      <w:r w:rsidRPr="00AD5367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D46B7D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175"/>
      </w:tblGrid>
      <w:tr w:rsidR="00AD5367" w:rsidRPr="00AD5367" w14:paraId="60E1E813" w14:textId="77777777" w:rsidTr="00AD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C723A" w14:textId="77777777" w:rsidR="00AD5367" w:rsidRPr="00AD5367" w:rsidRDefault="00AD5367" w:rsidP="00AD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3026F06A" w14:textId="77777777" w:rsidR="00AD5367" w:rsidRPr="00AD5367" w:rsidRDefault="00AD5367" w:rsidP="00AD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D5367" w:rsidRPr="00AD5367" w14:paraId="789985C7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0B60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Basics</w:t>
            </w:r>
          </w:p>
        </w:tc>
        <w:tc>
          <w:tcPr>
            <w:tcW w:w="0" w:type="auto"/>
            <w:vAlign w:val="center"/>
            <w:hideMark/>
          </w:tcPr>
          <w:p w14:paraId="386E3FFC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008F63E1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1E54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Paint Advanced</w:t>
            </w:r>
          </w:p>
        </w:tc>
        <w:tc>
          <w:tcPr>
            <w:tcW w:w="0" w:type="auto"/>
            <w:vAlign w:val="center"/>
            <w:hideMark/>
          </w:tcPr>
          <w:p w14:paraId="16CE39E2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6DA7C745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5AE0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Typing Skills</w:t>
            </w:r>
          </w:p>
        </w:tc>
        <w:tc>
          <w:tcPr>
            <w:tcW w:w="0" w:type="auto"/>
            <w:vAlign w:val="center"/>
            <w:hideMark/>
          </w:tcPr>
          <w:p w14:paraId="0765F655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75023026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A6F3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Reading &amp; Communication</w:t>
            </w:r>
          </w:p>
        </w:tc>
        <w:tc>
          <w:tcPr>
            <w:tcW w:w="0" w:type="auto"/>
            <w:vAlign w:val="center"/>
            <w:hideMark/>
          </w:tcPr>
          <w:p w14:paraId="59D5AAB1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06517C2C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1890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English Grammar</w:t>
            </w:r>
          </w:p>
        </w:tc>
        <w:tc>
          <w:tcPr>
            <w:tcW w:w="0" w:type="auto"/>
            <w:vAlign w:val="center"/>
            <w:hideMark/>
          </w:tcPr>
          <w:p w14:paraId="020148C6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37013EA7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45DA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Skills</w:t>
            </w:r>
          </w:p>
        </w:tc>
        <w:tc>
          <w:tcPr>
            <w:tcW w:w="0" w:type="auto"/>
            <w:vAlign w:val="center"/>
            <w:hideMark/>
          </w:tcPr>
          <w:p w14:paraId="6E25B0EC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385DC1D1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5C51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25B6C7C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7A1A31F8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30A2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7D13C284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493D6458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E636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Participation</w:t>
            </w:r>
          </w:p>
        </w:tc>
        <w:tc>
          <w:tcPr>
            <w:tcW w:w="0" w:type="auto"/>
            <w:vAlign w:val="center"/>
            <w:hideMark/>
          </w:tcPr>
          <w:p w14:paraId="2FBB8DD8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2270F711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6BBE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Overall Performance</w:t>
            </w:r>
          </w:p>
        </w:tc>
        <w:tc>
          <w:tcPr>
            <w:tcW w:w="0" w:type="auto"/>
            <w:vAlign w:val="center"/>
            <w:hideMark/>
          </w:tcPr>
          <w:p w14:paraId="431547D1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D5367" w:rsidRPr="00AD5367" w14:paraId="63E86E3D" w14:textId="77777777" w:rsidTr="00AD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0E5B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00AA853" w14:textId="77777777" w:rsidR="00AD5367" w:rsidRPr="00AD5367" w:rsidRDefault="00AD5367" w:rsidP="00AD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6D9FE30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pict w14:anchorId="05CC54EA">
          <v:rect id="_x0000_i1026" style="width:0;height:1.5pt" o:hralign="center" o:hrstd="t" o:hr="t" fillcolor="#a0a0a0" stroked="f"/>
        </w:pict>
      </w:r>
    </w:p>
    <w:p w14:paraId="53F96415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Best Performer Recognition</w:t>
      </w:r>
    </w:p>
    <w:p w14:paraId="21816202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B999B2C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To recognize students who have demonstrated outstanding performance throughout the course.</w:t>
      </w:r>
    </w:p>
    <w:p w14:paraId="4EE2ECE1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Criteria</w:t>
      </w:r>
    </w:p>
    <w:p w14:paraId="72A6645A" w14:textId="77777777" w:rsidR="00AD5367" w:rsidRPr="00AD5367" w:rsidRDefault="00AD5367" w:rsidP="00AD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Excellent Theory Performance </w:t>
      </w:r>
    </w:p>
    <w:p w14:paraId="7464D11F" w14:textId="77777777" w:rsidR="00AD5367" w:rsidRPr="00AD5367" w:rsidRDefault="00AD5367" w:rsidP="00AD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Outstanding Practical Skills </w:t>
      </w:r>
    </w:p>
    <w:p w14:paraId="5AB778FD" w14:textId="77777777" w:rsidR="00AD5367" w:rsidRPr="00AD5367" w:rsidRDefault="00AD5367" w:rsidP="00AD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Consistent Classroom Participation </w:t>
      </w:r>
    </w:p>
    <w:p w14:paraId="4BA95CF3" w14:textId="77777777" w:rsidR="00AD5367" w:rsidRPr="00AD5367" w:rsidRDefault="00AD5367" w:rsidP="00AD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Creativity and Innovation </w:t>
      </w:r>
    </w:p>
    <w:p w14:paraId="3B5FA45A" w14:textId="77777777" w:rsidR="00AD5367" w:rsidRPr="00AD5367" w:rsidRDefault="00AD5367" w:rsidP="00AD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Positive Attitude </w:t>
      </w:r>
    </w:p>
    <w:p w14:paraId="5F30F4DF" w14:textId="77777777" w:rsidR="00AD5367" w:rsidRPr="00AD5367" w:rsidRDefault="00AD5367" w:rsidP="00AD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Leadership Qualities </w:t>
      </w:r>
    </w:p>
    <w:p w14:paraId="742F0997" w14:textId="77777777" w:rsidR="00AD5367" w:rsidRPr="00AD5367" w:rsidRDefault="00AD5367" w:rsidP="00AD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Overall Academic Excellence </w:t>
      </w:r>
    </w:p>
    <w:p w14:paraId="4B8FEC5A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6B6B1455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367">
        <w:rPr>
          <w:rFonts w:ascii="Times New Roman" w:eastAsia="Times New Roman" w:hAnsi="Times New Roman" w:cs="Times New Roman"/>
          <w:b/>
          <w:bCs/>
          <w:sz w:val="24"/>
          <w:szCs w:val="24"/>
        </w:rPr>
        <w:t>Best Performer Award</w:t>
      </w:r>
    </w:p>
    <w:p w14:paraId="05F7E057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pict w14:anchorId="0AE25347">
          <v:rect id="_x0000_i1027" style="width:0;height:1.5pt" o:hralign="center" o:hrstd="t" o:hr="t" fillcolor="#a0a0a0" stroked="f"/>
        </w:pict>
      </w:r>
    </w:p>
    <w:p w14:paraId="11662CF8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Best Reader Award</w:t>
      </w:r>
    </w:p>
    <w:p w14:paraId="17D7E4E3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074942F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To appreciate students who demonstrate excellent reading fluency and communication skills.</w:t>
      </w:r>
    </w:p>
    <w:p w14:paraId="2365A000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Criteria</w:t>
      </w:r>
    </w:p>
    <w:p w14:paraId="0CB7DA13" w14:textId="77777777" w:rsidR="00AD5367" w:rsidRPr="00AD5367" w:rsidRDefault="00AD5367" w:rsidP="00AD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Reading Fluency </w:t>
      </w:r>
    </w:p>
    <w:p w14:paraId="0435B59E" w14:textId="77777777" w:rsidR="00AD5367" w:rsidRPr="00AD5367" w:rsidRDefault="00AD5367" w:rsidP="00AD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Correct Pronunciation </w:t>
      </w:r>
    </w:p>
    <w:p w14:paraId="1B85100B" w14:textId="77777777" w:rsidR="00AD5367" w:rsidRPr="00AD5367" w:rsidRDefault="00AD5367" w:rsidP="00AD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Reading Expression </w:t>
      </w:r>
    </w:p>
    <w:p w14:paraId="5AC53ED3" w14:textId="77777777" w:rsidR="00AD5367" w:rsidRPr="00AD5367" w:rsidRDefault="00AD5367" w:rsidP="00AD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Vocabulary Usage </w:t>
      </w:r>
    </w:p>
    <w:p w14:paraId="5C0813C5" w14:textId="77777777" w:rsidR="00AD5367" w:rsidRPr="00AD5367" w:rsidRDefault="00AD5367" w:rsidP="00AD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Reading Confidence </w:t>
      </w:r>
    </w:p>
    <w:p w14:paraId="3CEB54B8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2B1DDCC1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lastRenderedPageBreak/>
        <w:t>🏆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367">
        <w:rPr>
          <w:rFonts w:ascii="Times New Roman" w:eastAsia="Times New Roman" w:hAnsi="Times New Roman" w:cs="Times New Roman"/>
          <w:b/>
          <w:bCs/>
          <w:sz w:val="24"/>
          <w:szCs w:val="24"/>
        </w:rPr>
        <w:t>Best Reader Award</w:t>
      </w:r>
    </w:p>
    <w:p w14:paraId="33AA9DA6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pict w14:anchorId="27A17C19">
          <v:rect id="_x0000_i1028" style="width:0;height:1.5pt" o:hralign="center" o:hrstd="t" o:hr="t" fillcolor="#a0a0a0" stroked="f"/>
        </w:pict>
      </w:r>
    </w:p>
    <w:p w14:paraId="336EB25C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Best Digital Artist Award</w:t>
      </w:r>
    </w:p>
    <w:p w14:paraId="38BD5115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1DC6E6A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To recognize students who demonstrate creativity and excellent digital drawing skills using Microsoft Paint.</w:t>
      </w:r>
    </w:p>
    <w:p w14:paraId="1084C5E8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Criteria</w:t>
      </w:r>
    </w:p>
    <w:p w14:paraId="50A91040" w14:textId="77777777" w:rsidR="00AD5367" w:rsidRPr="00AD5367" w:rsidRDefault="00AD5367" w:rsidP="00AD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Creative Thinking </w:t>
      </w:r>
    </w:p>
    <w:p w14:paraId="00E13F38" w14:textId="77777777" w:rsidR="00AD5367" w:rsidRPr="00AD5367" w:rsidRDefault="00AD5367" w:rsidP="00AD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Effective Use of Paint Tools </w:t>
      </w:r>
    </w:p>
    <w:p w14:paraId="5C430442" w14:textId="77777777" w:rsidR="00AD5367" w:rsidRPr="00AD5367" w:rsidRDefault="00AD5367" w:rsidP="00AD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536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Combination </w:t>
      </w:r>
    </w:p>
    <w:p w14:paraId="12074BAC" w14:textId="77777777" w:rsidR="00AD5367" w:rsidRPr="00AD5367" w:rsidRDefault="00AD5367" w:rsidP="00AD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Neatness </w:t>
      </w:r>
    </w:p>
    <w:p w14:paraId="3CEEAF72" w14:textId="77777777" w:rsidR="00AD5367" w:rsidRPr="00AD5367" w:rsidRDefault="00AD5367" w:rsidP="00AD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Originality </w:t>
      </w:r>
    </w:p>
    <w:p w14:paraId="2BCD7777" w14:textId="77777777" w:rsidR="00AD5367" w:rsidRPr="00AD5367" w:rsidRDefault="00AD5367" w:rsidP="00AD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Overall Presentation </w:t>
      </w:r>
    </w:p>
    <w:p w14:paraId="046CDBE9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5F3D3EA7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367">
        <w:rPr>
          <w:rFonts w:ascii="Times New Roman" w:eastAsia="Times New Roman" w:hAnsi="Times New Roman" w:cs="Times New Roman"/>
          <w:b/>
          <w:bCs/>
          <w:sz w:val="24"/>
          <w:szCs w:val="24"/>
        </w:rPr>
        <w:t>Best Digital Artist Award</w:t>
      </w:r>
    </w:p>
    <w:p w14:paraId="4B9971AC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pict w14:anchorId="7922927C">
          <v:rect id="_x0000_i1029" style="width:0;height:1.5pt" o:hralign="center" o:hrstd="t" o:hr="t" fillcolor="#a0a0a0" stroked="f"/>
        </w:pict>
      </w:r>
    </w:p>
    <w:p w14:paraId="58AAA7A1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Best Typist Award</w:t>
      </w:r>
    </w:p>
    <w:p w14:paraId="25EDA4A8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8D27A5A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To encourage students to improve keyboard skills, typing speed, and typing accuracy.</w:t>
      </w:r>
    </w:p>
    <w:p w14:paraId="2DACA6D0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Criteria</w:t>
      </w:r>
    </w:p>
    <w:p w14:paraId="5388446A" w14:textId="77777777" w:rsidR="00AD5367" w:rsidRPr="00AD5367" w:rsidRDefault="00AD5367" w:rsidP="00AD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Typing Speed </w:t>
      </w:r>
    </w:p>
    <w:p w14:paraId="2DB581F5" w14:textId="77777777" w:rsidR="00AD5367" w:rsidRPr="00AD5367" w:rsidRDefault="00AD5367" w:rsidP="00AD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Typing Accuracy </w:t>
      </w:r>
    </w:p>
    <w:p w14:paraId="2747599D" w14:textId="77777777" w:rsidR="00AD5367" w:rsidRPr="00AD5367" w:rsidRDefault="00AD5367" w:rsidP="00AD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Correct Finger Placement </w:t>
      </w:r>
    </w:p>
    <w:p w14:paraId="7745AC0E" w14:textId="77777777" w:rsidR="00AD5367" w:rsidRPr="00AD5367" w:rsidRDefault="00AD5367" w:rsidP="00AD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Proper Keyboard Technique </w:t>
      </w:r>
    </w:p>
    <w:p w14:paraId="46E694FD" w14:textId="77777777" w:rsidR="00AD5367" w:rsidRPr="00AD5367" w:rsidRDefault="00AD5367" w:rsidP="00AD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Error-Free Typing </w:t>
      </w:r>
    </w:p>
    <w:p w14:paraId="16EE8A26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58369E48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367">
        <w:rPr>
          <w:rFonts w:ascii="Times New Roman" w:eastAsia="Times New Roman" w:hAnsi="Times New Roman" w:cs="Times New Roman"/>
          <w:b/>
          <w:bCs/>
          <w:sz w:val="24"/>
          <w:szCs w:val="24"/>
        </w:rPr>
        <w:t>Best Typist Award</w:t>
      </w:r>
    </w:p>
    <w:p w14:paraId="42631F20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5AA339">
          <v:rect id="_x0000_i1030" style="width:0;height:1.5pt" o:hralign="center" o:hrstd="t" o:hr="t" fillcolor="#a0a0a0" stroked="f"/>
        </w:pict>
      </w:r>
    </w:p>
    <w:p w14:paraId="6FADE8D6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6: Best Communicator Award</w:t>
      </w:r>
    </w:p>
    <w:p w14:paraId="7DCA4E41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528FED6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To appreciate students who communicate confidently and effectively in English.</w:t>
      </w:r>
    </w:p>
    <w:p w14:paraId="20C52EE3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Criteria</w:t>
      </w:r>
    </w:p>
    <w:p w14:paraId="47A47775" w14:textId="77777777" w:rsidR="00AD5367" w:rsidRPr="00AD5367" w:rsidRDefault="00AD5367" w:rsidP="00AD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Speaking Confidence </w:t>
      </w:r>
    </w:p>
    <w:p w14:paraId="0B8797CD" w14:textId="77777777" w:rsidR="00AD5367" w:rsidRPr="00AD5367" w:rsidRDefault="00AD5367" w:rsidP="00AD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Clear Pronunciation </w:t>
      </w:r>
    </w:p>
    <w:p w14:paraId="6BD75435" w14:textId="77777777" w:rsidR="00AD5367" w:rsidRPr="00AD5367" w:rsidRDefault="00AD5367" w:rsidP="00AD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Grammar Usage </w:t>
      </w:r>
    </w:p>
    <w:p w14:paraId="3EC6730F" w14:textId="77777777" w:rsidR="00AD5367" w:rsidRPr="00AD5367" w:rsidRDefault="00AD5367" w:rsidP="00AD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14:paraId="5E38DF63" w14:textId="77777777" w:rsidR="00AD5367" w:rsidRPr="00AD5367" w:rsidRDefault="00AD5367" w:rsidP="00AD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46DECA1B" w14:textId="77777777" w:rsidR="00AD5367" w:rsidRPr="00AD5367" w:rsidRDefault="00AD5367" w:rsidP="00AD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6BFC5249" w14:textId="77777777" w:rsidR="00AD5367" w:rsidRPr="00AD5367" w:rsidRDefault="00AD5367" w:rsidP="00AD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Classroom Interaction </w:t>
      </w:r>
    </w:p>
    <w:p w14:paraId="49EDAA9D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3DB718AF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5367">
        <w:rPr>
          <w:rFonts w:ascii="Times New Roman" w:eastAsia="Times New Roman" w:hAnsi="Times New Roman" w:cs="Times New Roman"/>
          <w:b/>
          <w:bCs/>
          <w:sz w:val="24"/>
          <w:szCs w:val="24"/>
        </w:rPr>
        <w:t>Best Communicator Award</w:t>
      </w:r>
    </w:p>
    <w:p w14:paraId="343ACEA3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pict w14:anchorId="36348512">
          <v:rect id="_x0000_i1031" style="width:0;height:1.5pt" o:hralign="center" o:hrstd="t" o:hr="t" fillcolor="#a0a0a0" stroked="f"/>
        </w:pict>
      </w:r>
    </w:p>
    <w:p w14:paraId="4F160D9E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7: Certificate Distribution (Optional)</w:t>
      </w:r>
    </w:p>
    <w:p w14:paraId="1C154E67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86D7D63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>To appreciate every student's effort and successful completion of the course.</w:t>
      </w:r>
    </w:p>
    <w:p w14:paraId="1B70331B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Certificates May Include</w:t>
      </w:r>
    </w:p>
    <w:p w14:paraId="3A655B44" w14:textId="77777777" w:rsidR="00AD5367" w:rsidRPr="00AD5367" w:rsidRDefault="00AD5367" w:rsidP="00AD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Course Completion Certificate </w:t>
      </w:r>
    </w:p>
    <w:p w14:paraId="5D6B0BFB" w14:textId="77777777" w:rsidR="00AD5367" w:rsidRPr="00AD5367" w:rsidRDefault="00AD5367" w:rsidP="00AD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Participation Certificate </w:t>
      </w:r>
    </w:p>
    <w:p w14:paraId="6EB77293" w14:textId="77777777" w:rsidR="00AD5367" w:rsidRPr="00AD5367" w:rsidRDefault="00AD5367" w:rsidP="00AD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Merit Certificate </w:t>
      </w:r>
    </w:p>
    <w:p w14:paraId="0EB35BCE" w14:textId="77777777" w:rsidR="00AD5367" w:rsidRPr="00AD5367" w:rsidRDefault="00AD5367" w:rsidP="00AD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Excellence Certificate </w:t>
      </w:r>
    </w:p>
    <w:p w14:paraId="11D59E9E" w14:textId="77777777" w:rsidR="00AD5367" w:rsidRPr="00AD5367" w:rsidRDefault="00AD5367" w:rsidP="00AD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 Special Achievement Certificate </w:t>
      </w:r>
    </w:p>
    <w:p w14:paraId="4B32D064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7">
        <w:rPr>
          <w:rFonts w:ascii="Times New Roman" w:eastAsia="Times New Roman" w:hAnsi="Times New Roman" w:cs="Times New Roman"/>
          <w:b/>
          <w:bCs/>
          <w:sz w:val="27"/>
          <w:szCs w:val="27"/>
        </w:rPr>
        <w:t>Distribution Process</w:t>
      </w:r>
    </w:p>
    <w:p w14:paraId="7771609F" w14:textId="77777777" w:rsidR="00AD5367" w:rsidRPr="00AD5367" w:rsidRDefault="00AD5367" w:rsidP="00AD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Welcome students and parents (if applicable). </w:t>
      </w:r>
    </w:p>
    <w:p w14:paraId="53949ADD" w14:textId="77777777" w:rsidR="00AD5367" w:rsidRPr="00AD5367" w:rsidRDefault="00AD5367" w:rsidP="00AD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Announce the award winners. </w:t>
      </w:r>
    </w:p>
    <w:p w14:paraId="0705E7BB" w14:textId="77777777" w:rsidR="00AD5367" w:rsidRPr="00AD5367" w:rsidRDefault="00AD5367" w:rsidP="00AD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Present certificates to all eligible students. </w:t>
      </w:r>
    </w:p>
    <w:p w14:paraId="0897A370" w14:textId="77777777" w:rsidR="00AD5367" w:rsidRPr="00AD5367" w:rsidRDefault="00AD5367" w:rsidP="00AD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Appreciate every student's effort and participation. </w:t>
      </w:r>
    </w:p>
    <w:p w14:paraId="3C65C380" w14:textId="77777777" w:rsidR="00AD5367" w:rsidRPr="00AD5367" w:rsidRDefault="00AD5367" w:rsidP="00AD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Take a group photograph to celebrate the successful completion of the course. </w:t>
      </w:r>
    </w:p>
    <w:p w14:paraId="2709C7BD" w14:textId="77777777" w:rsidR="00AD5367" w:rsidRPr="00AD5367" w:rsidRDefault="00AD5367" w:rsidP="00AD5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pict w14:anchorId="17E1C255">
          <v:rect id="_x0000_i1032" style="width:0;height:1.5pt" o:hralign="center" o:hrstd="t" o:hr="t" fillcolor="#a0a0a0" stroked="f"/>
        </w:pict>
      </w:r>
    </w:p>
    <w:p w14:paraId="3D406704" w14:textId="77777777" w:rsidR="00AD5367" w:rsidRPr="00AD5367" w:rsidRDefault="00AD5367" w:rsidP="00AD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Learning Outcomes</w:t>
      </w:r>
    </w:p>
    <w:p w14:paraId="6ABCD79F" w14:textId="77777777" w:rsidR="00AD5367" w:rsidRPr="00AD5367" w:rsidRDefault="00AD5367" w:rsidP="00AD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AD5367">
        <w:rPr>
          <w:rFonts w:ascii="Times New Roman" w:eastAsia="Times New Roman" w:hAnsi="Times New Roman" w:cs="Times New Roman"/>
          <w:b/>
          <w:bCs/>
          <w:sz w:val="24"/>
          <w:szCs w:val="24"/>
        </w:rPr>
        <w:t>Final Assessment and Chapter-End Activities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69A8E06D" w14:textId="77777777" w:rsidR="00AD5367" w:rsidRPr="00AD5367" w:rsidRDefault="00AD5367" w:rsidP="00AD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Demonstrate comprehensive knowledge of </w:t>
      </w:r>
      <w:r w:rsidRPr="00AD536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Basics, Paint Advanced, Typing Skills, Reading &amp; Communication, and English Grammar</w:t>
      </w: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B6A47F" w14:textId="77777777" w:rsidR="00AD5367" w:rsidRPr="00AD5367" w:rsidRDefault="00AD5367" w:rsidP="00AD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Apply computer and English language skills confidently in both theory and practical tasks. </w:t>
      </w:r>
    </w:p>
    <w:p w14:paraId="0FD14906" w14:textId="77777777" w:rsidR="00AD5367" w:rsidRPr="00AD5367" w:rsidRDefault="00AD5367" w:rsidP="00AD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Show improvement in reading, typing, grammar, communication, creativity, and digital literacy. </w:t>
      </w:r>
    </w:p>
    <w:p w14:paraId="6AEB1716" w14:textId="77777777" w:rsidR="00AD5367" w:rsidRPr="00AD5367" w:rsidRDefault="00AD5367" w:rsidP="00AD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Participate confidently in classroom discussions, presentations, and practical activities. </w:t>
      </w:r>
    </w:p>
    <w:p w14:paraId="57E191C4" w14:textId="77777777" w:rsidR="00AD5367" w:rsidRPr="00AD5367" w:rsidRDefault="00AD5367" w:rsidP="00AD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Work effectively as individuals and as part of a team. </w:t>
      </w:r>
    </w:p>
    <w:p w14:paraId="03A1DFE7" w14:textId="77777777" w:rsidR="00AD5367" w:rsidRPr="00AD5367" w:rsidRDefault="00AD5367" w:rsidP="00AD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Recognize the value of continuous learning, good communication, creativity, and responsible use of technology. </w:t>
      </w:r>
    </w:p>
    <w:p w14:paraId="74175045" w14:textId="77777777" w:rsidR="00AD5367" w:rsidRPr="00AD5367" w:rsidRDefault="00AD5367" w:rsidP="00AD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7">
        <w:rPr>
          <w:rFonts w:ascii="Times New Roman" w:eastAsia="Times New Roman" w:hAnsi="Times New Roman" w:cs="Times New Roman"/>
          <w:sz w:val="24"/>
          <w:szCs w:val="24"/>
        </w:rPr>
        <w:t xml:space="preserve">Celebrate their achievements with confidence and be well prepared for the next level of learning. </w:t>
      </w:r>
    </w:p>
    <w:p w14:paraId="374F6F3F" w14:textId="77777777" w:rsidR="00714532" w:rsidRDefault="00714532"/>
    <w:sectPr w:rsidR="00714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D13DA"/>
    <w:multiLevelType w:val="multilevel"/>
    <w:tmpl w:val="9EB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9045A"/>
    <w:multiLevelType w:val="multilevel"/>
    <w:tmpl w:val="5E2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15226"/>
    <w:multiLevelType w:val="multilevel"/>
    <w:tmpl w:val="79F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206B2"/>
    <w:multiLevelType w:val="multilevel"/>
    <w:tmpl w:val="10E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35BB2"/>
    <w:multiLevelType w:val="multilevel"/>
    <w:tmpl w:val="FC94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9183B"/>
    <w:multiLevelType w:val="multilevel"/>
    <w:tmpl w:val="696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661D9"/>
    <w:multiLevelType w:val="multilevel"/>
    <w:tmpl w:val="F97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316CA"/>
    <w:multiLevelType w:val="multilevel"/>
    <w:tmpl w:val="E4C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E1AD3"/>
    <w:multiLevelType w:val="multilevel"/>
    <w:tmpl w:val="AE6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67"/>
    <w:rsid w:val="00714532"/>
    <w:rsid w:val="00AD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507D"/>
  <w15:chartTrackingRefBased/>
  <w15:docId w15:val="{3E99C4C9-56B5-4C15-8989-5FFF7BF9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5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D5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D53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53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84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6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9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8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2026-07-27T09:39:00Z</dcterms:created>
  <dcterms:modified xsi:type="dcterms:W3CDTF">2026-07-27T09:39:00Z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e0151c37-3c83-4f45-ba6c-80123c096e44</vt:lpwstr>
  </property>
</Properties>
</file>