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BB1DD" w14:textId="4EFFB748" w:rsidR="00085C99" w:rsidRDefault="00A46EEA">
      <w:pPr>
        <w:rPr>
          <w:rFonts w:ascii="Times New Roman" w:eastAsia="Times New Roman" w:hAnsi="Times New Roman" w:cs="Times New Roman"/>
          <w:b/>
          <w:bCs/>
          <w:kern w:val="36"/>
          <w:sz w:val="32"/>
          <w:szCs w:val="32"/>
        </w:rPr>
      </w:pPr>
      <w:r w:rsidRPr="00A46EEA">
        <w:rPr>
          <w:rFonts w:ascii="Times New Roman" w:eastAsia="Times New Roman" w:hAnsi="Times New Roman" w:cs="Times New Roman"/>
          <w:b/>
          <w:bCs/>
          <w:kern w:val="36"/>
          <w:sz w:val="32"/>
          <w:szCs w:val="32"/>
        </w:rPr>
        <w:t>Activity 1: Correct Finger Placement &amp; Home Row Key Practice</w:t>
      </w:r>
    </w:p>
    <w:p w14:paraId="119387A8" w14:textId="77777777" w:rsidR="00A46EEA" w:rsidRDefault="00A46EEA">
      <w:pPr>
        <w:rPr>
          <w:rFonts w:ascii="Times New Roman" w:eastAsia="Times New Roman" w:hAnsi="Times New Roman" w:cs="Times New Roman"/>
          <w:b/>
          <w:bCs/>
          <w:kern w:val="36"/>
          <w:sz w:val="32"/>
          <w:szCs w:val="32"/>
        </w:rPr>
      </w:pPr>
    </w:p>
    <w:p w14:paraId="5CD794D7" w14:textId="4ABE0399" w:rsidR="00A46EEA" w:rsidRPr="00A46EEA" w:rsidRDefault="00A46EEA" w:rsidP="00A46EEA">
      <w:pPr>
        <w:jc w:val="both"/>
        <w:rPr>
          <w:rFonts w:ascii="Times New Roman" w:hAnsi="Times New Roman" w:cs="Times New Roman"/>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A46EEA" w:rsidRPr="00A46EEA" w14:paraId="0813F547" w14:textId="77777777" w:rsidTr="00A46EEA">
        <w:trPr>
          <w:tblHeader/>
          <w:tblCellSpacing w:w="15" w:type="dxa"/>
        </w:trPr>
        <w:tc>
          <w:tcPr>
            <w:tcW w:w="1656" w:type="dxa"/>
            <w:vAlign w:val="center"/>
            <w:hideMark/>
          </w:tcPr>
          <w:p w14:paraId="5575F484" w14:textId="77777777" w:rsidR="00A46EEA" w:rsidRPr="00A46EEA" w:rsidRDefault="00A46EEA" w:rsidP="00A46EEA">
            <w:pPr>
              <w:jc w:val="center"/>
              <w:rPr>
                <w:rFonts w:ascii="Times New Roman" w:hAnsi="Times New Roman" w:cs="Times New Roman"/>
                <w:b/>
                <w:bCs/>
                <w:sz w:val="24"/>
                <w:szCs w:val="24"/>
                <w:lang w:val="en-IN"/>
              </w:rPr>
            </w:pPr>
            <w:r w:rsidRPr="00A46EEA">
              <w:rPr>
                <w:rFonts w:ascii="Times New Roman" w:hAnsi="Times New Roman" w:cs="Times New Roman"/>
                <w:b/>
                <w:bCs/>
                <w:sz w:val="24"/>
                <w:szCs w:val="24"/>
                <w:lang w:val="en-IN"/>
              </w:rPr>
              <w:t>Time</w:t>
            </w:r>
          </w:p>
        </w:tc>
        <w:tc>
          <w:tcPr>
            <w:tcW w:w="7280" w:type="dxa"/>
            <w:vAlign w:val="center"/>
            <w:hideMark/>
          </w:tcPr>
          <w:p w14:paraId="293241D3" w14:textId="77777777" w:rsidR="00A46EEA" w:rsidRPr="00A46EEA" w:rsidRDefault="00A46EEA" w:rsidP="00A46EEA">
            <w:pPr>
              <w:jc w:val="center"/>
              <w:rPr>
                <w:rFonts w:ascii="Times New Roman" w:hAnsi="Times New Roman" w:cs="Times New Roman"/>
                <w:b/>
                <w:bCs/>
                <w:sz w:val="24"/>
                <w:szCs w:val="24"/>
                <w:lang w:val="en-IN"/>
              </w:rPr>
            </w:pPr>
            <w:r w:rsidRPr="00A46EEA">
              <w:rPr>
                <w:rFonts w:ascii="Times New Roman" w:hAnsi="Times New Roman" w:cs="Times New Roman"/>
                <w:b/>
                <w:bCs/>
                <w:sz w:val="24"/>
                <w:szCs w:val="24"/>
                <w:lang w:val="en-IN"/>
              </w:rPr>
              <w:t>Teacher’s Activity</w:t>
            </w:r>
          </w:p>
        </w:tc>
      </w:tr>
      <w:tr w:rsidR="00A46EEA" w:rsidRPr="00A46EEA" w14:paraId="44075FDF" w14:textId="77777777" w:rsidTr="00A46EEA">
        <w:trPr>
          <w:tblCellSpacing w:w="15" w:type="dxa"/>
        </w:trPr>
        <w:tc>
          <w:tcPr>
            <w:tcW w:w="1656" w:type="dxa"/>
            <w:vAlign w:val="center"/>
            <w:hideMark/>
          </w:tcPr>
          <w:p w14:paraId="00B54C0F" w14:textId="77777777" w:rsidR="00A46EEA" w:rsidRPr="00A46EEA" w:rsidRDefault="00A46EEA" w:rsidP="00A46EEA">
            <w:pPr>
              <w:jc w:val="both"/>
              <w:rPr>
                <w:rFonts w:ascii="Times New Roman" w:hAnsi="Times New Roman" w:cs="Times New Roman"/>
                <w:sz w:val="24"/>
                <w:szCs w:val="24"/>
                <w:lang w:val="en-IN"/>
              </w:rPr>
            </w:pPr>
            <w:r w:rsidRPr="00A46EEA">
              <w:rPr>
                <w:rFonts w:ascii="Times New Roman" w:hAnsi="Times New Roman" w:cs="Times New Roman"/>
                <w:sz w:val="24"/>
                <w:szCs w:val="24"/>
                <w:lang w:val="en-IN"/>
              </w:rPr>
              <w:t>0:00 – 0:30 min</w:t>
            </w:r>
          </w:p>
        </w:tc>
        <w:tc>
          <w:tcPr>
            <w:tcW w:w="7280" w:type="dxa"/>
            <w:vAlign w:val="center"/>
            <w:hideMark/>
          </w:tcPr>
          <w:p w14:paraId="463395D1" w14:textId="77777777" w:rsidR="00A46EEA" w:rsidRPr="00A46EEA" w:rsidRDefault="00A46EEA" w:rsidP="00A46EEA">
            <w:pPr>
              <w:jc w:val="both"/>
              <w:rPr>
                <w:rFonts w:ascii="Times New Roman" w:hAnsi="Times New Roman" w:cs="Times New Roman"/>
                <w:sz w:val="24"/>
                <w:szCs w:val="24"/>
                <w:lang w:val="en-IN"/>
              </w:rPr>
            </w:pPr>
            <w:r w:rsidRPr="00A46EEA">
              <w:rPr>
                <w:rFonts w:ascii="Times New Roman" w:hAnsi="Times New Roman" w:cs="Times New Roman"/>
                <w:sz w:val="24"/>
                <w:szCs w:val="24"/>
                <w:lang w:val="en-IN"/>
              </w:rPr>
              <w:t>Display a keyboard layout chart or a real keyboard. Explain the QWERTY keyboard layout and introduce the Home Row Keys (A, S, D, F, J, K, L, ;).</w:t>
            </w:r>
          </w:p>
        </w:tc>
      </w:tr>
      <w:tr w:rsidR="00A46EEA" w:rsidRPr="00A46EEA" w14:paraId="04F00869" w14:textId="77777777" w:rsidTr="00A46EEA">
        <w:trPr>
          <w:tblCellSpacing w:w="15" w:type="dxa"/>
        </w:trPr>
        <w:tc>
          <w:tcPr>
            <w:tcW w:w="1656" w:type="dxa"/>
            <w:vAlign w:val="center"/>
            <w:hideMark/>
          </w:tcPr>
          <w:p w14:paraId="69F5D75C" w14:textId="77777777" w:rsidR="00A46EEA" w:rsidRPr="00A46EEA" w:rsidRDefault="00A46EEA" w:rsidP="00A46EEA">
            <w:pPr>
              <w:jc w:val="both"/>
              <w:rPr>
                <w:rFonts w:ascii="Times New Roman" w:hAnsi="Times New Roman" w:cs="Times New Roman"/>
                <w:sz w:val="24"/>
                <w:szCs w:val="24"/>
                <w:lang w:val="en-IN"/>
              </w:rPr>
            </w:pPr>
            <w:r w:rsidRPr="00A46EEA">
              <w:rPr>
                <w:rFonts w:ascii="Times New Roman" w:hAnsi="Times New Roman" w:cs="Times New Roman"/>
                <w:sz w:val="24"/>
                <w:szCs w:val="24"/>
                <w:lang w:val="en-IN"/>
              </w:rPr>
              <w:t>0:30 – 1:30 min</w:t>
            </w:r>
          </w:p>
        </w:tc>
        <w:tc>
          <w:tcPr>
            <w:tcW w:w="7280" w:type="dxa"/>
            <w:vAlign w:val="center"/>
            <w:hideMark/>
          </w:tcPr>
          <w:p w14:paraId="1753CD19" w14:textId="77777777" w:rsidR="00A46EEA" w:rsidRPr="00A46EEA" w:rsidRDefault="00A46EEA" w:rsidP="00A46EEA">
            <w:pPr>
              <w:jc w:val="both"/>
              <w:rPr>
                <w:rFonts w:ascii="Times New Roman" w:hAnsi="Times New Roman" w:cs="Times New Roman"/>
                <w:sz w:val="24"/>
                <w:szCs w:val="24"/>
                <w:lang w:val="en-IN"/>
              </w:rPr>
            </w:pPr>
            <w:r w:rsidRPr="00A46EEA">
              <w:rPr>
                <w:rFonts w:ascii="Times New Roman" w:hAnsi="Times New Roman" w:cs="Times New Roman"/>
                <w:sz w:val="24"/>
                <w:szCs w:val="24"/>
                <w:lang w:val="en-IN"/>
              </w:rPr>
              <w:t>Demonstrate the correct finger placement on the Home Row Keys. Ask students to place each finger on the correct key and keep both thumbs resting lightly on the Spacebar.</w:t>
            </w:r>
          </w:p>
        </w:tc>
      </w:tr>
      <w:tr w:rsidR="00A46EEA" w:rsidRPr="00A46EEA" w14:paraId="2F862B76" w14:textId="77777777" w:rsidTr="00A46EEA">
        <w:trPr>
          <w:tblCellSpacing w:w="15" w:type="dxa"/>
        </w:trPr>
        <w:tc>
          <w:tcPr>
            <w:tcW w:w="1656" w:type="dxa"/>
            <w:vAlign w:val="center"/>
            <w:hideMark/>
          </w:tcPr>
          <w:p w14:paraId="077F4CD6" w14:textId="77777777" w:rsidR="00A46EEA" w:rsidRPr="00A46EEA" w:rsidRDefault="00A46EEA" w:rsidP="00A46EEA">
            <w:pPr>
              <w:jc w:val="both"/>
              <w:rPr>
                <w:rFonts w:ascii="Times New Roman" w:hAnsi="Times New Roman" w:cs="Times New Roman"/>
                <w:sz w:val="24"/>
                <w:szCs w:val="24"/>
                <w:lang w:val="en-IN"/>
              </w:rPr>
            </w:pPr>
            <w:r w:rsidRPr="00A46EEA">
              <w:rPr>
                <w:rFonts w:ascii="Times New Roman" w:hAnsi="Times New Roman" w:cs="Times New Roman"/>
                <w:sz w:val="24"/>
                <w:szCs w:val="24"/>
                <w:lang w:val="en-IN"/>
              </w:rPr>
              <w:t>1:30 – 2:30 min</w:t>
            </w:r>
          </w:p>
        </w:tc>
        <w:tc>
          <w:tcPr>
            <w:tcW w:w="7280" w:type="dxa"/>
            <w:vAlign w:val="center"/>
            <w:hideMark/>
          </w:tcPr>
          <w:p w14:paraId="39B3530F" w14:textId="77777777" w:rsidR="00A46EEA" w:rsidRPr="00A46EEA" w:rsidRDefault="00A46EEA" w:rsidP="00A46EEA">
            <w:pPr>
              <w:jc w:val="both"/>
              <w:rPr>
                <w:rFonts w:ascii="Times New Roman" w:hAnsi="Times New Roman" w:cs="Times New Roman"/>
                <w:sz w:val="24"/>
                <w:szCs w:val="24"/>
                <w:lang w:val="en-IN"/>
              </w:rPr>
            </w:pPr>
            <w:r w:rsidRPr="00A46EEA">
              <w:rPr>
                <w:rFonts w:ascii="Times New Roman" w:hAnsi="Times New Roman" w:cs="Times New Roman"/>
                <w:sz w:val="24"/>
                <w:szCs w:val="24"/>
                <w:lang w:val="en-IN"/>
              </w:rPr>
              <w:t>Guide students to press each Home Row Key slowly without looking at the keyboard and return each finger to its original position after every key press.</w:t>
            </w:r>
          </w:p>
        </w:tc>
      </w:tr>
      <w:tr w:rsidR="00A46EEA" w:rsidRPr="00A46EEA" w14:paraId="062534AE" w14:textId="77777777" w:rsidTr="00A46EEA">
        <w:trPr>
          <w:tblCellSpacing w:w="15" w:type="dxa"/>
        </w:trPr>
        <w:tc>
          <w:tcPr>
            <w:tcW w:w="1656" w:type="dxa"/>
            <w:vAlign w:val="center"/>
            <w:hideMark/>
          </w:tcPr>
          <w:p w14:paraId="493E0C82" w14:textId="77777777" w:rsidR="00A46EEA" w:rsidRPr="00A46EEA" w:rsidRDefault="00A46EEA" w:rsidP="00A46EEA">
            <w:pPr>
              <w:jc w:val="both"/>
              <w:rPr>
                <w:rFonts w:ascii="Times New Roman" w:hAnsi="Times New Roman" w:cs="Times New Roman"/>
                <w:sz w:val="24"/>
                <w:szCs w:val="24"/>
                <w:lang w:val="en-IN"/>
              </w:rPr>
            </w:pPr>
            <w:r w:rsidRPr="00A46EEA">
              <w:rPr>
                <w:rFonts w:ascii="Times New Roman" w:hAnsi="Times New Roman" w:cs="Times New Roman"/>
                <w:sz w:val="24"/>
                <w:szCs w:val="24"/>
                <w:lang w:val="en-IN"/>
              </w:rPr>
              <w:t>2:30 – 3:30 min</w:t>
            </w:r>
          </w:p>
        </w:tc>
        <w:tc>
          <w:tcPr>
            <w:tcW w:w="7280" w:type="dxa"/>
            <w:vAlign w:val="center"/>
            <w:hideMark/>
          </w:tcPr>
          <w:p w14:paraId="6C72AB5E" w14:textId="77777777" w:rsidR="00A46EEA" w:rsidRPr="00A46EEA" w:rsidRDefault="00A46EEA" w:rsidP="00A46EEA">
            <w:pPr>
              <w:jc w:val="both"/>
              <w:rPr>
                <w:rFonts w:ascii="Times New Roman" w:hAnsi="Times New Roman" w:cs="Times New Roman"/>
                <w:sz w:val="24"/>
                <w:szCs w:val="24"/>
                <w:lang w:val="en-IN"/>
              </w:rPr>
            </w:pPr>
            <w:r w:rsidRPr="00A46EEA">
              <w:rPr>
                <w:rFonts w:ascii="Times New Roman" w:hAnsi="Times New Roman" w:cs="Times New Roman"/>
                <w:sz w:val="24"/>
                <w:szCs w:val="24"/>
                <w:lang w:val="en-IN"/>
              </w:rPr>
              <w:t>Ask students to practice a simple sequence such as A–S–D–F and J–K–L–; repeatedly while maintaining proper hand position and posture. Observe and correct finger placement where necessary.</w:t>
            </w:r>
          </w:p>
        </w:tc>
      </w:tr>
      <w:tr w:rsidR="00A46EEA" w:rsidRPr="00A46EEA" w14:paraId="76A19850" w14:textId="77777777" w:rsidTr="00A46EEA">
        <w:trPr>
          <w:tblCellSpacing w:w="15" w:type="dxa"/>
        </w:trPr>
        <w:tc>
          <w:tcPr>
            <w:tcW w:w="1656" w:type="dxa"/>
            <w:vAlign w:val="center"/>
            <w:hideMark/>
          </w:tcPr>
          <w:p w14:paraId="5C62B0AE" w14:textId="77777777" w:rsidR="00A46EEA" w:rsidRPr="00A46EEA" w:rsidRDefault="00A46EEA" w:rsidP="00A46EEA">
            <w:pPr>
              <w:jc w:val="both"/>
              <w:rPr>
                <w:rFonts w:ascii="Times New Roman" w:hAnsi="Times New Roman" w:cs="Times New Roman"/>
                <w:sz w:val="24"/>
                <w:szCs w:val="24"/>
                <w:lang w:val="en-IN"/>
              </w:rPr>
            </w:pPr>
            <w:r w:rsidRPr="00A46EEA">
              <w:rPr>
                <w:rFonts w:ascii="Times New Roman" w:hAnsi="Times New Roman" w:cs="Times New Roman"/>
                <w:sz w:val="24"/>
                <w:szCs w:val="24"/>
                <w:lang w:val="en-IN"/>
              </w:rPr>
              <w:t>3:30 – 4:00 min</w:t>
            </w:r>
          </w:p>
        </w:tc>
        <w:tc>
          <w:tcPr>
            <w:tcW w:w="7280" w:type="dxa"/>
            <w:vAlign w:val="center"/>
            <w:hideMark/>
          </w:tcPr>
          <w:p w14:paraId="5120E943" w14:textId="77777777" w:rsidR="00A46EEA" w:rsidRPr="00A46EEA" w:rsidRDefault="00A46EEA" w:rsidP="00A46EEA">
            <w:pPr>
              <w:jc w:val="both"/>
              <w:rPr>
                <w:rFonts w:ascii="Times New Roman" w:hAnsi="Times New Roman" w:cs="Times New Roman"/>
                <w:sz w:val="24"/>
                <w:szCs w:val="24"/>
                <w:lang w:val="en-IN"/>
              </w:rPr>
            </w:pPr>
            <w:r w:rsidRPr="00A46EEA">
              <w:rPr>
                <w:rFonts w:ascii="Times New Roman" w:hAnsi="Times New Roman" w:cs="Times New Roman"/>
                <w:sz w:val="24"/>
                <w:szCs w:val="24"/>
                <w:lang w:val="en-IN"/>
              </w:rPr>
              <w:t>Conduct a quick recap by asking students to identify the Home Row Keys and demonstrate correct finger placement. Appreciate their participation and conclude the activity.</w:t>
            </w:r>
          </w:p>
        </w:tc>
      </w:tr>
    </w:tbl>
    <w:p w14:paraId="61BCEB44" w14:textId="77777777" w:rsidR="00A46EEA" w:rsidRDefault="00A46EEA">
      <w:pPr>
        <w:rPr>
          <w:sz w:val="14"/>
          <w:szCs w:val="14"/>
        </w:rPr>
      </w:pPr>
    </w:p>
    <w:p w14:paraId="7F2D5DE1" w14:textId="77777777" w:rsidR="00A46EEA" w:rsidRDefault="00A46EEA">
      <w:pPr>
        <w:rPr>
          <w:sz w:val="14"/>
          <w:szCs w:val="14"/>
        </w:rPr>
      </w:pPr>
    </w:p>
    <w:p w14:paraId="2466DD10" w14:textId="0EAB1465" w:rsidR="00A46EEA" w:rsidRDefault="00A46EEA">
      <w:pPr>
        <w:rPr>
          <w:rFonts w:ascii="Times New Roman" w:eastAsia="Times New Roman" w:hAnsi="Times New Roman" w:cs="Times New Roman"/>
          <w:b/>
          <w:bCs/>
          <w:kern w:val="36"/>
          <w:sz w:val="32"/>
          <w:szCs w:val="32"/>
        </w:rPr>
      </w:pPr>
      <w:r w:rsidRPr="00A46EEA">
        <w:rPr>
          <w:rFonts w:ascii="Times New Roman" w:eastAsia="Times New Roman" w:hAnsi="Times New Roman" w:cs="Times New Roman"/>
          <w:b/>
          <w:bCs/>
          <w:kern w:val="36"/>
          <w:sz w:val="32"/>
          <w:szCs w:val="32"/>
        </w:rPr>
        <w:t>Activity 2: Home Row Key Typing Practice</w:t>
      </w:r>
    </w:p>
    <w:p w14:paraId="7A119C63" w14:textId="77777777" w:rsidR="00A46EEA" w:rsidRDefault="00A46EEA">
      <w:pPr>
        <w:rPr>
          <w:rFonts w:ascii="Times New Roman" w:eastAsia="Times New Roman" w:hAnsi="Times New Roman" w:cs="Times New Roman"/>
          <w:b/>
          <w:bCs/>
          <w:kern w:val="36"/>
          <w:sz w:val="32"/>
          <w:szCs w:val="32"/>
        </w:rPr>
      </w:pPr>
    </w:p>
    <w:p w14:paraId="17E9DD55" w14:textId="77777777" w:rsidR="00A46EEA" w:rsidRPr="00A46EEA" w:rsidRDefault="00A46EEA" w:rsidP="00A46EEA">
      <w:pPr>
        <w:jc w:val="both"/>
        <w:rPr>
          <w:rFonts w:ascii="Times New Roman" w:eastAsia="Times New Roman" w:hAnsi="Times New Roman" w:cs="Times New Roman"/>
          <w:b/>
          <w:bCs/>
          <w:kern w:val="36"/>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A46EEA" w:rsidRPr="00A46EEA" w14:paraId="05FD45CB" w14:textId="77777777" w:rsidTr="00A46EEA">
        <w:trPr>
          <w:tblHeader/>
          <w:tblCellSpacing w:w="15" w:type="dxa"/>
        </w:trPr>
        <w:tc>
          <w:tcPr>
            <w:tcW w:w="1656" w:type="dxa"/>
            <w:vAlign w:val="center"/>
            <w:hideMark/>
          </w:tcPr>
          <w:p w14:paraId="0897382E" w14:textId="77777777" w:rsidR="00A46EEA" w:rsidRPr="00A46EEA" w:rsidRDefault="00A46EEA" w:rsidP="00A46EEA">
            <w:pPr>
              <w:jc w:val="center"/>
              <w:rPr>
                <w:rFonts w:ascii="Times New Roman" w:eastAsia="Times New Roman" w:hAnsi="Times New Roman" w:cs="Times New Roman"/>
                <w:b/>
                <w:bCs/>
                <w:kern w:val="36"/>
                <w:sz w:val="24"/>
                <w:szCs w:val="24"/>
                <w:lang w:val="en-IN"/>
              </w:rPr>
            </w:pPr>
            <w:r w:rsidRPr="00A46EEA">
              <w:rPr>
                <w:rFonts w:ascii="Times New Roman" w:eastAsia="Times New Roman" w:hAnsi="Times New Roman" w:cs="Times New Roman"/>
                <w:b/>
                <w:bCs/>
                <w:kern w:val="36"/>
                <w:sz w:val="24"/>
                <w:szCs w:val="24"/>
                <w:lang w:val="en-IN"/>
              </w:rPr>
              <w:t>Time</w:t>
            </w:r>
          </w:p>
        </w:tc>
        <w:tc>
          <w:tcPr>
            <w:tcW w:w="7280" w:type="dxa"/>
            <w:vAlign w:val="center"/>
            <w:hideMark/>
          </w:tcPr>
          <w:p w14:paraId="2C52F7E8" w14:textId="77777777" w:rsidR="00A46EEA" w:rsidRPr="00A46EEA" w:rsidRDefault="00A46EEA" w:rsidP="00A46EEA">
            <w:pPr>
              <w:jc w:val="center"/>
              <w:rPr>
                <w:rFonts w:ascii="Times New Roman" w:eastAsia="Times New Roman" w:hAnsi="Times New Roman" w:cs="Times New Roman"/>
                <w:b/>
                <w:bCs/>
                <w:kern w:val="36"/>
                <w:sz w:val="24"/>
                <w:szCs w:val="24"/>
                <w:lang w:val="en-IN"/>
              </w:rPr>
            </w:pPr>
            <w:r w:rsidRPr="00A46EEA">
              <w:rPr>
                <w:rFonts w:ascii="Times New Roman" w:eastAsia="Times New Roman" w:hAnsi="Times New Roman" w:cs="Times New Roman"/>
                <w:b/>
                <w:bCs/>
                <w:kern w:val="36"/>
                <w:sz w:val="24"/>
                <w:szCs w:val="24"/>
                <w:lang w:val="en-IN"/>
              </w:rPr>
              <w:t>Teacher’s Activity</w:t>
            </w:r>
          </w:p>
        </w:tc>
      </w:tr>
      <w:tr w:rsidR="00A46EEA" w:rsidRPr="00A46EEA" w14:paraId="77645CE4" w14:textId="77777777" w:rsidTr="00A46EEA">
        <w:trPr>
          <w:tblCellSpacing w:w="15" w:type="dxa"/>
        </w:trPr>
        <w:tc>
          <w:tcPr>
            <w:tcW w:w="1656" w:type="dxa"/>
            <w:vAlign w:val="center"/>
            <w:hideMark/>
          </w:tcPr>
          <w:p w14:paraId="606B2D4C" w14:textId="77777777" w:rsidR="00A46EEA" w:rsidRPr="00A46EEA" w:rsidRDefault="00A46EEA" w:rsidP="00A46EEA">
            <w:pPr>
              <w:jc w:val="both"/>
              <w:rPr>
                <w:rFonts w:ascii="Times New Roman" w:eastAsia="Times New Roman" w:hAnsi="Times New Roman" w:cs="Times New Roman"/>
                <w:kern w:val="36"/>
                <w:sz w:val="24"/>
                <w:szCs w:val="24"/>
                <w:lang w:val="en-IN"/>
              </w:rPr>
            </w:pPr>
            <w:r w:rsidRPr="00A46EEA">
              <w:rPr>
                <w:rFonts w:ascii="Times New Roman" w:eastAsia="Times New Roman" w:hAnsi="Times New Roman" w:cs="Times New Roman"/>
                <w:kern w:val="36"/>
                <w:sz w:val="24"/>
                <w:szCs w:val="24"/>
                <w:lang w:val="en-IN"/>
              </w:rPr>
              <w:t>0:00 – 0:30 min</w:t>
            </w:r>
          </w:p>
        </w:tc>
        <w:tc>
          <w:tcPr>
            <w:tcW w:w="7280" w:type="dxa"/>
            <w:vAlign w:val="center"/>
            <w:hideMark/>
          </w:tcPr>
          <w:p w14:paraId="0AB5B16D" w14:textId="77777777" w:rsidR="00A46EEA" w:rsidRPr="00A46EEA" w:rsidRDefault="00A46EEA" w:rsidP="00A46EEA">
            <w:pPr>
              <w:jc w:val="both"/>
              <w:rPr>
                <w:rFonts w:ascii="Times New Roman" w:eastAsia="Times New Roman" w:hAnsi="Times New Roman" w:cs="Times New Roman"/>
                <w:kern w:val="36"/>
                <w:sz w:val="24"/>
                <w:szCs w:val="24"/>
                <w:lang w:val="en-IN"/>
              </w:rPr>
            </w:pPr>
            <w:r w:rsidRPr="00A46EEA">
              <w:rPr>
                <w:rFonts w:ascii="Times New Roman" w:eastAsia="Times New Roman" w:hAnsi="Times New Roman" w:cs="Times New Roman"/>
                <w:kern w:val="36"/>
                <w:sz w:val="24"/>
                <w:szCs w:val="24"/>
                <w:lang w:val="en-IN"/>
              </w:rPr>
              <w:t>Distribute the typing practice sheet and ask students to place their fingers on the Home Row Keys (A, S, D, F, J, K, L, ;). Remind them to keep their eyes on the screen and maintain correct posture.</w:t>
            </w:r>
          </w:p>
        </w:tc>
      </w:tr>
      <w:tr w:rsidR="00A46EEA" w:rsidRPr="00A46EEA" w14:paraId="102E244C" w14:textId="77777777" w:rsidTr="00A46EEA">
        <w:trPr>
          <w:tblCellSpacing w:w="15" w:type="dxa"/>
        </w:trPr>
        <w:tc>
          <w:tcPr>
            <w:tcW w:w="1656" w:type="dxa"/>
            <w:vAlign w:val="center"/>
            <w:hideMark/>
          </w:tcPr>
          <w:p w14:paraId="604C7CCE" w14:textId="77777777" w:rsidR="00A46EEA" w:rsidRPr="00A46EEA" w:rsidRDefault="00A46EEA" w:rsidP="00A46EEA">
            <w:pPr>
              <w:jc w:val="both"/>
              <w:rPr>
                <w:rFonts w:ascii="Times New Roman" w:eastAsia="Times New Roman" w:hAnsi="Times New Roman" w:cs="Times New Roman"/>
                <w:kern w:val="36"/>
                <w:sz w:val="24"/>
                <w:szCs w:val="24"/>
                <w:lang w:val="en-IN"/>
              </w:rPr>
            </w:pPr>
            <w:r w:rsidRPr="00A46EEA">
              <w:rPr>
                <w:rFonts w:ascii="Times New Roman" w:eastAsia="Times New Roman" w:hAnsi="Times New Roman" w:cs="Times New Roman"/>
                <w:kern w:val="36"/>
                <w:sz w:val="24"/>
                <w:szCs w:val="24"/>
                <w:lang w:val="en-IN"/>
              </w:rPr>
              <w:t>0:30 – 1:30 min</w:t>
            </w:r>
          </w:p>
        </w:tc>
        <w:tc>
          <w:tcPr>
            <w:tcW w:w="7280" w:type="dxa"/>
            <w:vAlign w:val="center"/>
            <w:hideMark/>
          </w:tcPr>
          <w:p w14:paraId="715CCCEA" w14:textId="77777777" w:rsidR="00A46EEA" w:rsidRPr="00A46EEA" w:rsidRDefault="00A46EEA" w:rsidP="00A46EEA">
            <w:pPr>
              <w:jc w:val="both"/>
              <w:rPr>
                <w:rFonts w:ascii="Times New Roman" w:eastAsia="Times New Roman" w:hAnsi="Times New Roman" w:cs="Times New Roman"/>
                <w:kern w:val="36"/>
                <w:sz w:val="24"/>
                <w:szCs w:val="24"/>
                <w:lang w:val="en-IN"/>
              </w:rPr>
            </w:pPr>
            <w:r w:rsidRPr="00A46EEA">
              <w:rPr>
                <w:rFonts w:ascii="Times New Roman" w:eastAsia="Times New Roman" w:hAnsi="Times New Roman" w:cs="Times New Roman"/>
                <w:kern w:val="36"/>
                <w:sz w:val="24"/>
                <w:szCs w:val="24"/>
                <w:lang w:val="en-IN"/>
              </w:rPr>
              <w:t>Guide students through Exercise 1 and Exercise 2 by typing the Home Row letters and simple letter combinations slowly and accurately. Observe finger movement and correct placement where necessary.</w:t>
            </w:r>
          </w:p>
        </w:tc>
      </w:tr>
      <w:tr w:rsidR="00A46EEA" w:rsidRPr="00A46EEA" w14:paraId="7D6F0586" w14:textId="77777777" w:rsidTr="00A46EEA">
        <w:trPr>
          <w:tblCellSpacing w:w="15" w:type="dxa"/>
        </w:trPr>
        <w:tc>
          <w:tcPr>
            <w:tcW w:w="1656" w:type="dxa"/>
            <w:vAlign w:val="center"/>
            <w:hideMark/>
          </w:tcPr>
          <w:p w14:paraId="553331AE" w14:textId="77777777" w:rsidR="00A46EEA" w:rsidRPr="00A46EEA" w:rsidRDefault="00A46EEA" w:rsidP="00A46EEA">
            <w:pPr>
              <w:jc w:val="both"/>
              <w:rPr>
                <w:rFonts w:ascii="Times New Roman" w:eastAsia="Times New Roman" w:hAnsi="Times New Roman" w:cs="Times New Roman"/>
                <w:kern w:val="36"/>
                <w:sz w:val="24"/>
                <w:szCs w:val="24"/>
                <w:lang w:val="en-IN"/>
              </w:rPr>
            </w:pPr>
            <w:r w:rsidRPr="00A46EEA">
              <w:rPr>
                <w:rFonts w:ascii="Times New Roman" w:eastAsia="Times New Roman" w:hAnsi="Times New Roman" w:cs="Times New Roman"/>
                <w:kern w:val="36"/>
                <w:sz w:val="24"/>
                <w:szCs w:val="24"/>
                <w:lang w:val="en-IN"/>
              </w:rPr>
              <w:t>1:30 – 2:30 min</w:t>
            </w:r>
          </w:p>
        </w:tc>
        <w:tc>
          <w:tcPr>
            <w:tcW w:w="7280" w:type="dxa"/>
            <w:vAlign w:val="center"/>
            <w:hideMark/>
          </w:tcPr>
          <w:p w14:paraId="2805B149" w14:textId="77777777" w:rsidR="00A46EEA" w:rsidRPr="00A46EEA" w:rsidRDefault="00A46EEA" w:rsidP="00A46EEA">
            <w:pPr>
              <w:jc w:val="both"/>
              <w:rPr>
                <w:rFonts w:ascii="Times New Roman" w:eastAsia="Times New Roman" w:hAnsi="Times New Roman" w:cs="Times New Roman"/>
                <w:kern w:val="36"/>
                <w:sz w:val="24"/>
                <w:szCs w:val="24"/>
                <w:lang w:val="en-IN"/>
              </w:rPr>
            </w:pPr>
            <w:r w:rsidRPr="00A46EEA">
              <w:rPr>
                <w:rFonts w:ascii="Times New Roman" w:eastAsia="Times New Roman" w:hAnsi="Times New Roman" w:cs="Times New Roman"/>
                <w:kern w:val="36"/>
                <w:sz w:val="24"/>
                <w:szCs w:val="24"/>
                <w:lang w:val="en-IN"/>
              </w:rPr>
              <w:t>Ask students to type the simple words and spacebar practice exercises. Remind them to return their fingers to the Home Row after every key press and focus on accuracy before speed.</w:t>
            </w:r>
          </w:p>
        </w:tc>
      </w:tr>
      <w:tr w:rsidR="00A46EEA" w:rsidRPr="00A46EEA" w14:paraId="137A0024" w14:textId="77777777" w:rsidTr="00A46EEA">
        <w:trPr>
          <w:tblCellSpacing w:w="15" w:type="dxa"/>
        </w:trPr>
        <w:tc>
          <w:tcPr>
            <w:tcW w:w="1656" w:type="dxa"/>
            <w:vAlign w:val="center"/>
            <w:hideMark/>
          </w:tcPr>
          <w:p w14:paraId="2733D4E0" w14:textId="77777777" w:rsidR="00A46EEA" w:rsidRPr="00A46EEA" w:rsidRDefault="00A46EEA" w:rsidP="00A46EEA">
            <w:pPr>
              <w:jc w:val="both"/>
              <w:rPr>
                <w:rFonts w:ascii="Times New Roman" w:eastAsia="Times New Roman" w:hAnsi="Times New Roman" w:cs="Times New Roman"/>
                <w:kern w:val="36"/>
                <w:sz w:val="24"/>
                <w:szCs w:val="24"/>
                <w:lang w:val="en-IN"/>
              </w:rPr>
            </w:pPr>
            <w:r w:rsidRPr="00A46EEA">
              <w:rPr>
                <w:rFonts w:ascii="Times New Roman" w:eastAsia="Times New Roman" w:hAnsi="Times New Roman" w:cs="Times New Roman"/>
                <w:kern w:val="36"/>
                <w:sz w:val="24"/>
                <w:szCs w:val="24"/>
                <w:lang w:val="en-IN"/>
              </w:rPr>
              <w:t>2:30 – 3:00 min</w:t>
            </w:r>
          </w:p>
        </w:tc>
        <w:tc>
          <w:tcPr>
            <w:tcW w:w="7280" w:type="dxa"/>
            <w:vAlign w:val="center"/>
            <w:hideMark/>
          </w:tcPr>
          <w:p w14:paraId="0A7A5E22" w14:textId="77777777" w:rsidR="00A46EEA" w:rsidRPr="00A46EEA" w:rsidRDefault="00A46EEA" w:rsidP="00A46EEA">
            <w:pPr>
              <w:jc w:val="both"/>
              <w:rPr>
                <w:rFonts w:ascii="Times New Roman" w:eastAsia="Times New Roman" w:hAnsi="Times New Roman" w:cs="Times New Roman"/>
                <w:kern w:val="36"/>
                <w:sz w:val="24"/>
                <w:szCs w:val="24"/>
                <w:lang w:val="en-IN"/>
              </w:rPr>
            </w:pPr>
            <w:r w:rsidRPr="00A46EEA">
              <w:rPr>
                <w:rFonts w:ascii="Times New Roman" w:eastAsia="Times New Roman" w:hAnsi="Times New Roman" w:cs="Times New Roman"/>
                <w:kern w:val="36"/>
                <w:sz w:val="24"/>
                <w:szCs w:val="24"/>
                <w:lang w:val="en-IN"/>
              </w:rPr>
              <w:t>Conduct a quick recap by asking, “What are the Home Row Keys?”, “Which key do both thumbs press?”, and “Why should fingers return to the Home Row?” Appreciate students’ participation and conclude the activity.</w:t>
            </w:r>
          </w:p>
        </w:tc>
      </w:tr>
    </w:tbl>
    <w:p w14:paraId="77EF5455" w14:textId="77777777" w:rsidR="00A46EEA" w:rsidRDefault="00A46EEA">
      <w:pPr>
        <w:rPr>
          <w:rFonts w:ascii="Times New Roman" w:eastAsia="Times New Roman" w:hAnsi="Times New Roman" w:cs="Times New Roman"/>
          <w:b/>
          <w:bCs/>
          <w:kern w:val="36"/>
          <w:sz w:val="32"/>
          <w:szCs w:val="32"/>
        </w:rPr>
      </w:pPr>
    </w:p>
    <w:p w14:paraId="4E4D4779" w14:textId="1B0832BB" w:rsidR="00A46EEA" w:rsidRPr="00A46EEA" w:rsidRDefault="00A46EEA">
      <w:pPr>
        <w:rPr>
          <w:rFonts w:ascii="Times New Roman" w:eastAsia="Times New Roman" w:hAnsi="Times New Roman" w:cs="Times New Roman"/>
          <w:b/>
          <w:bCs/>
          <w:kern w:val="36"/>
          <w:sz w:val="20"/>
          <w:szCs w:val="20"/>
        </w:rPr>
      </w:pPr>
      <w:r w:rsidRPr="00A46EEA">
        <w:rPr>
          <w:rFonts w:ascii="Times New Roman" w:eastAsia="Times New Roman" w:hAnsi="Times New Roman" w:cs="Times New Roman"/>
          <w:b/>
          <w:bCs/>
          <w:kern w:val="36"/>
          <w:sz w:val="32"/>
          <w:szCs w:val="32"/>
        </w:rPr>
        <w:t>Activity 3: Finger Placement Quiz, Reflection &amp; Self-Assessment</w:t>
      </w:r>
    </w:p>
    <w:p w14:paraId="69EC268B" w14:textId="77777777" w:rsidR="00A46EEA" w:rsidRDefault="00A46EEA">
      <w:pPr>
        <w:rPr>
          <w:sz w:val="6"/>
          <w:szCs w:val="6"/>
        </w:rPr>
      </w:pPr>
    </w:p>
    <w:p w14:paraId="74902A6A" w14:textId="77777777" w:rsidR="00A46EEA" w:rsidRDefault="00A46EEA">
      <w:pPr>
        <w:rPr>
          <w:sz w:val="6"/>
          <w:szCs w:val="6"/>
        </w:rPr>
      </w:pPr>
    </w:p>
    <w:p w14:paraId="0717BADF" w14:textId="77777777" w:rsidR="00A46EEA" w:rsidRPr="00A46EEA" w:rsidRDefault="00A46EEA">
      <w:pPr>
        <w:rPr>
          <w:sz w:val="24"/>
          <w:szCs w:val="24"/>
        </w:rPr>
      </w:pPr>
    </w:p>
    <w:p w14:paraId="00057CFD" w14:textId="4CEF506B" w:rsidR="00A46EEA" w:rsidRPr="00A46EEA" w:rsidRDefault="00A46EEA" w:rsidP="00A46EEA">
      <w:pPr>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7183"/>
      </w:tblGrid>
      <w:tr w:rsidR="00A46EEA" w:rsidRPr="00A46EEA" w14:paraId="0D15DDDC" w14:textId="77777777" w:rsidTr="00A46EEA">
        <w:trPr>
          <w:tblHeader/>
          <w:tblCellSpacing w:w="15" w:type="dxa"/>
        </w:trPr>
        <w:tc>
          <w:tcPr>
            <w:tcW w:w="1798" w:type="dxa"/>
            <w:vAlign w:val="center"/>
            <w:hideMark/>
          </w:tcPr>
          <w:p w14:paraId="6D98A710" w14:textId="77777777" w:rsidR="00A46EEA" w:rsidRPr="00A46EEA" w:rsidRDefault="00A46EEA" w:rsidP="00A46EEA">
            <w:pPr>
              <w:jc w:val="center"/>
              <w:rPr>
                <w:b/>
                <w:bCs/>
                <w:sz w:val="24"/>
                <w:szCs w:val="24"/>
                <w:lang w:val="en-IN"/>
              </w:rPr>
            </w:pPr>
            <w:r w:rsidRPr="00A46EEA">
              <w:rPr>
                <w:b/>
                <w:bCs/>
                <w:sz w:val="24"/>
                <w:szCs w:val="24"/>
                <w:lang w:val="en-IN"/>
              </w:rPr>
              <w:t>Time</w:t>
            </w:r>
          </w:p>
        </w:tc>
        <w:tc>
          <w:tcPr>
            <w:tcW w:w="7138" w:type="dxa"/>
            <w:vAlign w:val="center"/>
            <w:hideMark/>
          </w:tcPr>
          <w:p w14:paraId="144DF0A6" w14:textId="77777777" w:rsidR="00A46EEA" w:rsidRPr="00A46EEA" w:rsidRDefault="00A46EEA" w:rsidP="00A46EEA">
            <w:pPr>
              <w:jc w:val="center"/>
              <w:rPr>
                <w:b/>
                <w:bCs/>
                <w:sz w:val="24"/>
                <w:szCs w:val="24"/>
                <w:lang w:val="en-IN"/>
              </w:rPr>
            </w:pPr>
            <w:r w:rsidRPr="00A46EEA">
              <w:rPr>
                <w:b/>
                <w:bCs/>
                <w:sz w:val="24"/>
                <w:szCs w:val="24"/>
                <w:lang w:val="en-IN"/>
              </w:rPr>
              <w:t>Teacher’s Activity</w:t>
            </w:r>
          </w:p>
        </w:tc>
      </w:tr>
      <w:tr w:rsidR="00A46EEA" w:rsidRPr="00A46EEA" w14:paraId="52235511" w14:textId="77777777" w:rsidTr="00A46EEA">
        <w:trPr>
          <w:tblCellSpacing w:w="15" w:type="dxa"/>
        </w:trPr>
        <w:tc>
          <w:tcPr>
            <w:tcW w:w="1798" w:type="dxa"/>
            <w:vAlign w:val="center"/>
            <w:hideMark/>
          </w:tcPr>
          <w:p w14:paraId="1AECF453" w14:textId="77777777" w:rsidR="00A46EEA" w:rsidRPr="00A46EEA" w:rsidRDefault="00A46EEA" w:rsidP="00A46EEA">
            <w:pPr>
              <w:rPr>
                <w:sz w:val="24"/>
                <w:szCs w:val="24"/>
                <w:lang w:val="en-IN"/>
              </w:rPr>
            </w:pPr>
            <w:r w:rsidRPr="00A46EEA">
              <w:rPr>
                <w:sz w:val="24"/>
                <w:szCs w:val="24"/>
                <w:lang w:val="en-IN"/>
              </w:rPr>
              <w:t>0:00 – 0:30 min</w:t>
            </w:r>
          </w:p>
        </w:tc>
        <w:tc>
          <w:tcPr>
            <w:tcW w:w="7138" w:type="dxa"/>
            <w:vAlign w:val="center"/>
            <w:hideMark/>
          </w:tcPr>
          <w:p w14:paraId="0F65DEDC" w14:textId="77777777" w:rsidR="00A46EEA" w:rsidRPr="00A46EEA" w:rsidRDefault="00A46EEA" w:rsidP="00A46EEA">
            <w:pPr>
              <w:jc w:val="both"/>
              <w:rPr>
                <w:sz w:val="24"/>
                <w:szCs w:val="24"/>
                <w:lang w:val="en-IN"/>
              </w:rPr>
            </w:pPr>
            <w:r w:rsidRPr="00A46EEA">
              <w:rPr>
                <w:sz w:val="24"/>
                <w:szCs w:val="24"/>
                <w:lang w:val="en-IN"/>
              </w:rPr>
              <w:t>Distribute the quiz worksheet and reflection sheet. Explain that students will complete a short quiz on finger placement, Home Row Keys, and typing posture followed by a brief reflection activity.</w:t>
            </w:r>
          </w:p>
        </w:tc>
      </w:tr>
      <w:tr w:rsidR="00A46EEA" w:rsidRPr="00A46EEA" w14:paraId="0922DC88" w14:textId="77777777" w:rsidTr="00A46EEA">
        <w:trPr>
          <w:tblCellSpacing w:w="15" w:type="dxa"/>
        </w:trPr>
        <w:tc>
          <w:tcPr>
            <w:tcW w:w="1798" w:type="dxa"/>
            <w:vAlign w:val="center"/>
            <w:hideMark/>
          </w:tcPr>
          <w:p w14:paraId="30836164" w14:textId="77777777" w:rsidR="00A46EEA" w:rsidRPr="00A46EEA" w:rsidRDefault="00A46EEA" w:rsidP="00A46EEA">
            <w:pPr>
              <w:rPr>
                <w:sz w:val="24"/>
                <w:szCs w:val="24"/>
                <w:lang w:val="en-IN"/>
              </w:rPr>
            </w:pPr>
            <w:r w:rsidRPr="00A46EEA">
              <w:rPr>
                <w:sz w:val="24"/>
                <w:szCs w:val="24"/>
                <w:lang w:val="en-IN"/>
              </w:rPr>
              <w:t>0:30 – 1:30 min</w:t>
            </w:r>
          </w:p>
        </w:tc>
        <w:tc>
          <w:tcPr>
            <w:tcW w:w="7138" w:type="dxa"/>
            <w:vAlign w:val="center"/>
            <w:hideMark/>
          </w:tcPr>
          <w:p w14:paraId="3B3C089A" w14:textId="77777777" w:rsidR="00A46EEA" w:rsidRPr="00A46EEA" w:rsidRDefault="00A46EEA" w:rsidP="00A46EEA">
            <w:pPr>
              <w:jc w:val="both"/>
              <w:rPr>
                <w:sz w:val="24"/>
                <w:szCs w:val="24"/>
                <w:lang w:val="en-IN"/>
              </w:rPr>
            </w:pPr>
            <w:r w:rsidRPr="00A46EEA">
              <w:rPr>
                <w:sz w:val="24"/>
                <w:szCs w:val="24"/>
                <w:lang w:val="en-IN"/>
              </w:rPr>
              <w:t>Ask students to answer the five quiz questions independently. Encourage them to choose the correct answer for each question.</w:t>
            </w:r>
          </w:p>
        </w:tc>
      </w:tr>
      <w:tr w:rsidR="00A46EEA" w:rsidRPr="00A46EEA" w14:paraId="045FA2C7" w14:textId="77777777" w:rsidTr="00A46EEA">
        <w:trPr>
          <w:tblCellSpacing w:w="15" w:type="dxa"/>
        </w:trPr>
        <w:tc>
          <w:tcPr>
            <w:tcW w:w="1798" w:type="dxa"/>
            <w:vAlign w:val="center"/>
            <w:hideMark/>
          </w:tcPr>
          <w:p w14:paraId="1973060E" w14:textId="77777777" w:rsidR="00A46EEA" w:rsidRPr="00A46EEA" w:rsidRDefault="00A46EEA" w:rsidP="00A46EEA">
            <w:pPr>
              <w:rPr>
                <w:sz w:val="24"/>
                <w:szCs w:val="24"/>
                <w:lang w:val="en-IN"/>
              </w:rPr>
            </w:pPr>
            <w:r w:rsidRPr="00A46EEA">
              <w:rPr>
                <w:sz w:val="24"/>
                <w:szCs w:val="24"/>
                <w:lang w:val="en-IN"/>
              </w:rPr>
              <w:lastRenderedPageBreak/>
              <w:t>1:30 – 2:00 min</w:t>
            </w:r>
          </w:p>
        </w:tc>
        <w:tc>
          <w:tcPr>
            <w:tcW w:w="7138" w:type="dxa"/>
            <w:vAlign w:val="center"/>
            <w:hideMark/>
          </w:tcPr>
          <w:p w14:paraId="6CBC06D9" w14:textId="77777777" w:rsidR="00A46EEA" w:rsidRPr="00A46EEA" w:rsidRDefault="00A46EEA" w:rsidP="00A46EEA">
            <w:pPr>
              <w:jc w:val="both"/>
              <w:rPr>
                <w:sz w:val="24"/>
                <w:szCs w:val="24"/>
                <w:lang w:val="en-IN"/>
              </w:rPr>
            </w:pPr>
            <w:r w:rsidRPr="00A46EEA">
              <w:rPr>
                <w:sz w:val="24"/>
                <w:szCs w:val="24"/>
                <w:lang w:val="en-IN"/>
              </w:rPr>
              <w:t>Review the quiz answers with the whole class. Ask a few students to explain their answers and clarify any incorrect responses.</w:t>
            </w:r>
          </w:p>
        </w:tc>
      </w:tr>
      <w:tr w:rsidR="00A46EEA" w:rsidRPr="00A46EEA" w14:paraId="3D329A8F" w14:textId="77777777" w:rsidTr="00A46EEA">
        <w:trPr>
          <w:tblCellSpacing w:w="15" w:type="dxa"/>
        </w:trPr>
        <w:tc>
          <w:tcPr>
            <w:tcW w:w="1798" w:type="dxa"/>
            <w:vAlign w:val="center"/>
            <w:hideMark/>
          </w:tcPr>
          <w:p w14:paraId="63F46E27" w14:textId="77777777" w:rsidR="00A46EEA" w:rsidRPr="00A46EEA" w:rsidRDefault="00A46EEA" w:rsidP="00A46EEA">
            <w:pPr>
              <w:rPr>
                <w:sz w:val="24"/>
                <w:szCs w:val="24"/>
                <w:lang w:val="en-IN"/>
              </w:rPr>
            </w:pPr>
            <w:r w:rsidRPr="00A46EEA">
              <w:rPr>
                <w:sz w:val="24"/>
                <w:szCs w:val="24"/>
                <w:lang w:val="en-IN"/>
              </w:rPr>
              <w:t>2:00 – 2:40 min</w:t>
            </w:r>
          </w:p>
        </w:tc>
        <w:tc>
          <w:tcPr>
            <w:tcW w:w="7138" w:type="dxa"/>
            <w:vAlign w:val="center"/>
            <w:hideMark/>
          </w:tcPr>
          <w:p w14:paraId="3332C169" w14:textId="77777777" w:rsidR="00A46EEA" w:rsidRPr="00A46EEA" w:rsidRDefault="00A46EEA" w:rsidP="00A46EEA">
            <w:pPr>
              <w:jc w:val="both"/>
              <w:rPr>
                <w:sz w:val="24"/>
                <w:szCs w:val="24"/>
                <w:lang w:val="en-IN"/>
              </w:rPr>
            </w:pPr>
            <w:r w:rsidRPr="00A46EEA">
              <w:rPr>
                <w:sz w:val="24"/>
                <w:szCs w:val="24"/>
                <w:lang w:val="en-IN"/>
              </w:rPr>
              <w:t>Instruct students to complete the reflection worksheet by writing one typing habit they will practice regularly and one thing they learned about proper finger placement or typing posture.</w:t>
            </w:r>
          </w:p>
        </w:tc>
      </w:tr>
      <w:tr w:rsidR="00A46EEA" w:rsidRPr="00A46EEA" w14:paraId="4685786C" w14:textId="77777777" w:rsidTr="00A46EEA">
        <w:trPr>
          <w:tblCellSpacing w:w="15" w:type="dxa"/>
        </w:trPr>
        <w:tc>
          <w:tcPr>
            <w:tcW w:w="1798" w:type="dxa"/>
            <w:vAlign w:val="center"/>
            <w:hideMark/>
          </w:tcPr>
          <w:p w14:paraId="59602961" w14:textId="77777777" w:rsidR="00A46EEA" w:rsidRPr="00A46EEA" w:rsidRDefault="00A46EEA" w:rsidP="00A46EEA">
            <w:pPr>
              <w:rPr>
                <w:sz w:val="24"/>
                <w:szCs w:val="24"/>
                <w:lang w:val="en-IN"/>
              </w:rPr>
            </w:pPr>
            <w:r w:rsidRPr="00A46EEA">
              <w:rPr>
                <w:sz w:val="24"/>
                <w:szCs w:val="24"/>
                <w:lang w:val="en-IN"/>
              </w:rPr>
              <w:t>2:40 – 3:00 min</w:t>
            </w:r>
          </w:p>
        </w:tc>
        <w:tc>
          <w:tcPr>
            <w:tcW w:w="7138" w:type="dxa"/>
            <w:vAlign w:val="center"/>
            <w:hideMark/>
          </w:tcPr>
          <w:p w14:paraId="59204860" w14:textId="77777777" w:rsidR="00A46EEA" w:rsidRPr="00A46EEA" w:rsidRDefault="00A46EEA" w:rsidP="00A46EEA">
            <w:pPr>
              <w:jc w:val="both"/>
              <w:rPr>
                <w:sz w:val="24"/>
                <w:szCs w:val="24"/>
                <w:lang w:val="en-IN"/>
              </w:rPr>
            </w:pPr>
            <w:r w:rsidRPr="00A46EEA">
              <w:rPr>
                <w:sz w:val="24"/>
                <w:szCs w:val="24"/>
                <w:lang w:val="en-IN"/>
              </w:rPr>
              <w:t>Invite two or three students to share one good typing habit, such as “Keep fingers on the Home Row” or “Do not look at the keyboard while typing.” Appreciate their participation and conclude the activity with a quick recap of Home Row Keys, finger placement, and typing posture.</w:t>
            </w:r>
          </w:p>
        </w:tc>
      </w:tr>
    </w:tbl>
    <w:p w14:paraId="02821A08" w14:textId="77777777" w:rsidR="00A46EEA" w:rsidRDefault="00A46EEA">
      <w:pPr>
        <w:rPr>
          <w:sz w:val="6"/>
          <w:szCs w:val="6"/>
        </w:rPr>
      </w:pPr>
    </w:p>
    <w:p w14:paraId="606BD1D8" w14:textId="77777777" w:rsidR="00A46EEA" w:rsidRDefault="00A46EEA">
      <w:pPr>
        <w:rPr>
          <w:sz w:val="6"/>
          <w:szCs w:val="6"/>
        </w:rPr>
      </w:pPr>
    </w:p>
    <w:p w14:paraId="7053BC24" w14:textId="77777777" w:rsidR="00A46EEA" w:rsidRPr="00A46EEA" w:rsidRDefault="00A46EEA">
      <w:pPr>
        <w:rPr>
          <w:sz w:val="6"/>
          <w:szCs w:val="6"/>
        </w:rPr>
      </w:pPr>
    </w:p>
    <w:sectPr w:rsidR="00A46EEA" w:rsidRPr="00A46E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EEA"/>
    <w:rsid w:val="00085C99"/>
    <w:rsid w:val="009E5A18"/>
    <w:rsid w:val="00A46EEA"/>
    <w:rsid w:val="00E30FD8"/>
    <w:rsid w:val="00FA3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A5456"/>
  <w15:chartTrackingRefBased/>
  <w15:docId w15:val="{0450A573-4669-4845-99E5-E1D59BD0E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FD8"/>
    <w:rPr>
      <w:rFonts w:ascii="Arial" w:hAnsi="Arial" w:cs="Arial"/>
      <w:lang w:val="en-US"/>
    </w:rPr>
  </w:style>
  <w:style w:type="paragraph" w:styleId="Heading1">
    <w:name w:val="heading 1"/>
    <w:basedOn w:val="Normal"/>
    <w:link w:val="Heading1Char"/>
    <w:uiPriority w:val="9"/>
    <w:qFormat/>
    <w:rsid w:val="00E30FD8"/>
    <w:pPr>
      <w:spacing w:before="46"/>
      <w:outlineLvl w:val="0"/>
    </w:pPr>
    <w:rPr>
      <w:sz w:val="32"/>
      <w:szCs w:val="32"/>
    </w:rPr>
  </w:style>
  <w:style w:type="paragraph" w:styleId="Heading2">
    <w:name w:val="heading 2"/>
    <w:basedOn w:val="Normal"/>
    <w:link w:val="Heading2Char"/>
    <w:uiPriority w:val="9"/>
    <w:unhideWhenUsed/>
    <w:qFormat/>
    <w:rsid w:val="00E30FD8"/>
    <w:pPr>
      <w:spacing w:before="99"/>
      <w:ind w:left="290"/>
      <w:outlineLvl w:val="1"/>
    </w:pPr>
    <w:rPr>
      <w:sz w:val="31"/>
      <w:szCs w:val="31"/>
    </w:rPr>
  </w:style>
  <w:style w:type="paragraph" w:styleId="Heading3">
    <w:name w:val="heading 3"/>
    <w:basedOn w:val="Normal"/>
    <w:link w:val="Heading3Char"/>
    <w:uiPriority w:val="9"/>
    <w:unhideWhenUsed/>
    <w:qFormat/>
    <w:rsid w:val="00E30FD8"/>
    <w:pPr>
      <w:ind w:left="116"/>
      <w:outlineLvl w:val="2"/>
    </w:pPr>
    <w:rPr>
      <w:b/>
      <w:bCs/>
    </w:rPr>
  </w:style>
  <w:style w:type="paragraph" w:styleId="Heading4">
    <w:name w:val="heading 4"/>
    <w:basedOn w:val="Normal"/>
    <w:link w:val="Heading4Char"/>
    <w:uiPriority w:val="9"/>
    <w:unhideWhenUsed/>
    <w:qFormat/>
    <w:rsid w:val="00E30FD8"/>
    <w:pPr>
      <w:ind w:left="289"/>
      <w:outlineLvl w:val="3"/>
    </w:pPr>
  </w:style>
  <w:style w:type="paragraph" w:styleId="Heading5">
    <w:name w:val="heading 5"/>
    <w:basedOn w:val="Normal"/>
    <w:next w:val="Normal"/>
    <w:link w:val="Heading5Char"/>
    <w:uiPriority w:val="9"/>
    <w:semiHidden/>
    <w:unhideWhenUsed/>
    <w:qFormat/>
    <w:rsid w:val="00A46EEA"/>
    <w:pPr>
      <w:keepNext/>
      <w:keepLines/>
      <w:spacing w:before="80" w:after="40"/>
      <w:outlineLvl w:val="4"/>
    </w:pPr>
    <w:rPr>
      <w:rFonts w:asciiTheme="minorHAnsi" w:eastAsiaTheme="majorEastAsia" w:hAnsiTheme="minorHAnsi" w:cstheme="majorBidi"/>
      <w:color w:val="A5A5A5" w:themeColor="accent1" w:themeShade="BF"/>
    </w:rPr>
  </w:style>
  <w:style w:type="paragraph" w:styleId="Heading6">
    <w:name w:val="heading 6"/>
    <w:basedOn w:val="Normal"/>
    <w:next w:val="Normal"/>
    <w:link w:val="Heading6Char"/>
    <w:uiPriority w:val="9"/>
    <w:semiHidden/>
    <w:unhideWhenUsed/>
    <w:qFormat/>
    <w:rsid w:val="00A46E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6E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6E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6E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30FD8"/>
  </w:style>
  <w:style w:type="character" w:customStyle="1" w:styleId="Heading1Char">
    <w:name w:val="Heading 1 Char"/>
    <w:basedOn w:val="DefaultParagraphFont"/>
    <w:link w:val="Heading1"/>
    <w:uiPriority w:val="9"/>
    <w:rsid w:val="00E30FD8"/>
    <w:rPr>
      <w:rFonts w:ascii="Arial" w:eastAsia="Arial" w:hAnsi="Arial" w:cs="Arial"/>
      <w:sz w:val="32"/>
      <w:szCs w:val="32"/>
      <w:lang w:val="en-US"/>
    </w:rPr>
  </w:style>
  <w:style w:type="character" w:customStyle="1" w:styleId="Heading2Char">
    <w:name w:val="Heading 2 Char"/>
    <w:basedOn w:val="DefaultParagraphFont"/>
    <w:link w:val="Heading2"/>
    <w:uiPriority w:val="9"/>
    <w:rsid w:val="00E30FD8"/>
    <w:rPr>
      <w:rFonts w:ascii="Arial" w:eastAsia="Arial" w:hAnsi="Arial" w:cs="Arial"/>
      <w:sz w:val="31"/>
      <w:szCs w:val="31"/>
      <w:lang w:val="en-US"/>
    </w:rPr>
  </w:style>
  <w:style w:type="character" w:customStyle="1" w:styleId="Heading3Char">
    <w:name w:val="Heading 3 Char"/>
    <w:basedOn w:val="DefaultParagraphFont"/>
    <w:link w:val="Heading3"/>
    <w:uiPriority w:val="9"/>
    <w:rsid w:val="00E30FD8"/>
    <w:rPr>
      <w:rFonts w:ascii="Arial" w:eastAsia="Arial" w:hAnsi="Arial" w:cs="Arial"/>
      <w:b/>
      <w:bCs/>
      <w:lang w:val="en-US"/>
    </w:rPr>
  </w:style>
  <w:style w:type="character" w:customStyle="1" w:styleId="Heading4Char">
    <w:name w:val="Heading 4 Char"/>
    <w:basedOn w:val="DefaultParagraphFont"/>
    <w:link w:val="Heading4"/>
    <w:uiPriority w:val="9"/>
    <w:rsid w:val="00E30FD8"/>
    <w:rPr>
      <w:rFonts w:ascii="Arial" w:eastAsia="Arial" w:hAnsi="Arial" w:cs="Arial"/>
      <w:lang w:val="en-US"/>
    </w:rPr>
  </w:style>
  <w:style w:type="paragraph" w:styleId="Title">
    <w:name w:val="Title"/>
    <w:basedOn w:val="Normal"/>
    <w:link w:val="TitleChar"/>
    <w:uiPriority w:val="10"/>
    <w:qFormat/>
    <w:rsid w:val="00E30FD8"/>
    <w:pPr>
      <w:spacing w:before="56"/>
      <w:ind w:left="18" w:right="191"/>
      <w:jc w:val="center"/>
    </w:pPr>
    <w:rPr>
      <w:sz w:val="54"/>
      <w:szCs w:val="54"/>
    </w:rPr>
  </w:style>
  <w:style w:type="character" w:customStyle="1" w:styleId="TitleChar">
    <w:name w:val="Title Char"/>
    <w:basedOn w:val="DefaultParagraphFont"/>
    <w:link w:val="Title"/>
    <w:uiPriority w:val="10"/>
    <w:rsid w:val="00E30FD8"/>
    <w:rPr>
      <w:rFonts w:ascii="Arial" w:eastAsia="Arial" w:hAnsi="Arial" w:cs="Arial"/>
      <w:sz w:val="54"/>
      <w:szCs w:val="54"/>
      <w:lang w:val="en-US"/>
    </w:rPr>
  </w:style>
  <w:style w:type="paragraph" w:styleId="BodyText">
    <w:name w:val="Body Text"/>
    <w:basedOn w:val="Normal"/>
    <w:link w:val="BodyTextChar"/>
    <w:uiPriority w:val="1"/>
    <w:qFormat/>
    <w:rsid w:val="00E30FD8"/>
  </w:style>
  <w:style w:type="character" w:customStyle="1" w:styleId="BodyTextChar">
    <w:name w:val="Body Text Char"/>
    <w:basedOn w:val="DefaultParagraphFont"/>
    <w:link w:val="BodyText"/>
    <w:uiPriority w:val="1"/>
    <w:rsid w:val="00E30FD8"/>
    <w:rPr>
      <w:rFonts w:ascii="Arial" w:eastAsia="Arial" w:hAnsi="Arial" w:cs="Arial"/>
      <w:lang w:val="en-US"/>
    </w:rPr>
  </w:style>
  <w:style w:type="paragraph" w:styleId="ListParagraph">
    <w:name w:val="List Paragraph"/>
    <w:basedOn w:val="Normal"/>
    <w:uiPriority w:val="1"/>
    <w:qFormat/>
    <w:rsid w:val="00E30FD8"/>
    <w:pPr>
      <w:spacing w:before="111"/>
      <w:ind w:left="456" w:hanging="230"/>
    </w:pPr>
  </w:style>
  <w:style w:type="character" w:customStyle="1" w:styleId="Heading5Char">
    <w:name w:val="Heading 5 Char"/>
    <w:basedOn w:val="DefaultParagraphFont"/>
    <w:link w:val="Heading5"/>
    <w:uiPriority w:val="9"/>
    <w:semiHidden/>
    <w:rsid w:val="00A46EEA"/>
    <w:rPr>
      <w:rFonts w:eastAsiaTheme="majorEastAsia" w:cstheme="majorBidi"/>
      <w:color w:val="A5A5A5" w:themeColor="accent1" w:themeShade="BF"/>
      <w:lang w:val="en-US"/>
    </w:rPr>
  </w:style>
  <w:style w:type="character" w:customStyle="1" w:styleId="Heading6Char">
    <w:name w:val="Heading 6 Char"/>
    <w:basedOn w:val="DefaultParagraphFont"/>
    <w:link w:val="Heading6"/>
    <w:uiPriority w:val="9"/>
    <w:semiHidden/>
    <w:rsid w:val="00A46EE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46EE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46EE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46EEA"/>
    <w:rPr>
      <w:rFonts w:eastAsiaTheme="majorEastAsia" w:cstheme="majorBidi"/>
      <w:color w:val="272727" w:themeColor="text1" w:themeTint="D8"/>
      <w:lang w:val="en-US"/>
    </w:rPr>
  </w:style>
  <w:style w:type="paragraph" w:styleId="Subtitle">
    <w:name w:val="Subtitle"/>
    <w:basedOn w:val="Normal"/>
    <w:next w:val="Normal"/>
    <w:link w:val="SubtitleChar"/>
    <w:uiPriority w:val="11"/>
    <w:qFormat/>
    <w:rsid w:val="00A46E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EE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46E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6EEA"/>
    <w:rPr>
      <w:rFonts w:ascii="Arial" w:hAnsi="Arial" w:cs="Arial"/>
      <w:i/>
      <w:iCs/>
      <w:color w:val="404040" w:themeColor="text1" w:themeTint="BF"/>
      <w:lang w:val="en-US"/>
    </w:rPr>
  </w:style>
  <w:style w:type="character" w:styleId="IntenseEmphasis">
    <w:name w:val="Intense Emphasis"/>
    <w:basedOn w:val="DefaultParagraphFont"/>
    <w:uiPriority w:val="21"/>
    <w:qFormat/>
    <w:rsid w:val="00A46EEA"/>
    <w:rPr>
      <w:i/>
      <w:iCs/>
      <w:color w:val="A5A5A5" w:themeColor="accent1" w:themeShade="BF"/>
    </w:rPr>
  </w:style>
  <w:style w:type="paragraph" w:styleId="IntenseQuote">
    <w:name w:val="Intense Quote"/>
    <w:basedOn w:val="Normal"/>
    <w:next w:val="Normal"/>
    <w:link w:val="IntenseQuoteChar"/>
    <w:uiPriority w:val="30"/>
    <w:qFormat/>
    <w:rsid w:val="00A46EEA"/>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A46EEA"/>
    <w:rPr>
      <w:rFonts w:ascii="Arial" w:hAnsi="Arial" w:cs="Arial"/>
      <w:i/>
      <w:iCs/>
      <w:color w:val="A5A5A5" w:themeColor="accent1" w:themeShade="BF"/>
      <w:lang w:val="en-US"/>
    </w:rPr>
  </w:style>
  <w:style w:type="character" w:styleId="IntenseReference">
    <w:name w:val="Intense Reference"/>
    <w:basedOn w:val="DefaultParagraphFont"/>
    <w:uiPriority w:val="32"/>
    <w:qFormat/>
    <w:rsid w:val="00A46EEA"/>
    <w:rPr>
      <w:b/>
      <w:bCs/>
      <w:smallCaps/>
      <w:color w:val="A5A5A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451</Words>
  <Characters>2571</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MAYAN</dc:creator>
  <cp:keywords/>
  <dc:description/>
  <cp:lastModifiedBy>SRIRAM MAYAN</cp:lastModifiedBy>
  <cp:revision>1</cp:revision>
  <dcterms:created xsi:type="dcterms:W3CDTF">2026-08-05T09:19:00Z</dcterms:created>
  <dcterms:modified xsi:type="dcterms:W3CDTF">2026-08-05T09:26:00Z</dcterms:modified>
</cp:coreProperties>
</file>