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58BE"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Chapter 2: Graphic Design Fundamentals</w:t>
      </w:r>
    </w:p>
    <w:p w14:paraId="615141DF"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Class 9 – Typography &amp; Font Selection</w:t>
      </w:r>
    </w:p>
    <w:p w14:paraId="0558E17B" w14:textId="77777777" w:rsidR="001235E4" w:rsidRPr="00CE1F9D" w:rsidRDefault="001235E4" w:rsidP="001235E4">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Learning Objectives</w:t>
      </w:r>
    </w:p>
    <w:p w14:paraId="3DCEDA84"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After completing this lesson, students will be able to:</w:t>
      </w:r>
    </w:p>
    <w:p w14:paraId="43A1C196" w14:textId="77777777" w:rsidR="001235E4" w:rsidRPr="00CE1F9D" w:rsidRDefault="001235E4" w:rsidP="001235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the concept of typography and its importance in graphic design. </w:t>
      </w:r>
    </w:p>
    <w:p w14:paraId="2F8C63D8" w14:textId="77777777" w:rsidR="001235E4" w:rsidRPr="00CE1F9D" w:rsidRDefault="001235E4" w:rsidP="001235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Identify different font families and font styles. </w:t>
      </w:r>
    </w:p>
    <w:p w14:paraId="37DF32D5" w14:textId="77777777" w:rsidR="001235E4" w:rsidRPr="00CE1F9D" w:rsidRDefault="001235E4" w:rsidP="001235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Select suitable fonts for different design projects. </w:t>
      </w:r>
    </w:p>
    <w:p w14:paraId="08ADD54C" w14:textId="77777777" w:rsidR="001235E4" w:rsidRPr="00CE1F9D" w:rsidRDefault="001235E4" w:rsidP="001235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Apply font pairing techniques effectively. </w:t>
      </w:r>
    </w:p>
    <w:p w14:paraId="0FDC75C4" w14:textId="77777777" w:rsidR="001235E4" w:rsidRPr="00CE1F9D" w:rsidRDefault="001235E4" w:rsidP="001235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Understand text hierarchy, alignment, spacing, and readability. </w:t>
      </w:r>
    </w:p>
    <w:p w14:paraId="179E99AD" w14:textId="77777777" w:rsidR="001235E4" w:rsidRPr="00CE1F9D" w:rsidRDefault="001235E4" w:rsidP="001235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visually appealing designs using proper typography principles. </w:t>
      </w:r>
    </w:p>
    <w:p w14:paraId="3A7A418A"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84C4C9">
          <v:rect id="_x0000_i1025" style="width:0;height:1.5pt" o:hralign="center" o:hrstd="t" o:hr="t" fillcolor="#a0a0a0" stroked="f"/>
        </w:pict>
      </w:r>
    </w:p>
    <w:p w14:paraId="7F310DBE"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Introduction</w:t>
      </w:r>
    </w:p>
    <w:p w14:paraId="17E91E39" w14:textId="77777777" w:rsidR="001235E4" w:rsidRPr="00CE1F9D" w:rsidRDefault="001235E4" w:rsidP="00776347">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is one of the most important elements of graphic design. It is the art of arranging text so that it is easy to read, visually attractive, and communicates the intended message effectively.</w:t>
      </w:r>
    </w:p>
    <w:p w14:paraId="65392F45" w14:textId="77777777" w:rsidR="001235E4" w:rsidRPr="00CE1F9D" w:rsidRDefault="001235E4" w:rsidP="00776347">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typography improves readability, attracts attention, and creates a professional appearance. Designers use different fonts, sizes, colors, and spacing to organize information and guide the viewer's attention.</w:t>
      </w:r>
    </w:p>
    <w:p w14:paraId="5DD75D9B"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7E212B">
          <v:rect id="_x0000_i1026" style="width:0;height:1.5pt" o:hralign="center" o:hrstd="t" o:hr="t" fillcolor="#a0a0a0" stroked="f"/>
        </w:pict>
      </w:r>
    </w:p>
    <w:p w14:paraId="2A2EE099" w14:textId="77777777" w:rsidR="001235E4" w:rsidRPr="00CE1F9D" w:rsidRDefault="001235E4" w:rsidP="0077634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What is Typography?</w:t>
      </w:r>
    </w:p>
    <w:p w14:paraId="636B0687" w14:textId="77777777" w:rsidR="001235E4" w:rsidRPr="00CE1F9D" w:rsidRDefault="001235E4" w:rsidP="00776347">
      <w:pPr>
        <w:spacing w:before="100" w:beforeAutospacing="1" w:after="100" w:afterAutospacing="1" w:line="240" w:lineRule="auto"/>
        <w:jc w:val="both"/>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Typography</w:t>
      </w:r>
      <w:r w:rsidRPr="00CE1F9D">
        <w:rPr>
          <w:rFonts w:ascii="Times New Roman" w:eastAsia="Times New Roman" w:hAnsi="Times New Roman" w:cs="Times New Roman"/>
          <w:sz w:val="24"/>
          <w:szCs w:val="24"/>
        </w:rPr>
        <w:t xml:space="preserve"> is the art and technique of arranging text by selecting suitable fonts, sizes, spacing, alignment, and styles to make written information clear and attractive.</w:t>
      </w:r>
    </w:p>
    <w:p w14:paraId="1BE644AF"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includes:</w:t>
      </w:r>
    </w:p>
    <w:p w14:paraId="6BE5A6AB"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Selection </w:t>
      </w:r>
    </w:p>
    <w:p w14:paraId="6437D7B1"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Size </w:t>
      </w:r>
    </w:p>
    <w:p w14:paraId="4D5A9EF4"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Style </w:t>
      </w:r>
    </w:p>
    <w:p w14:paraId="2890E7EF"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Alignment </w:t>
      </w:r>
    </w:p>
    <w:p w14:paraId="5A1E87E0"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Letter Spacing </w:t>
      </w:r>
    </w:p>
    <w:p w14:paraId="604F8439"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Line Spacing </w:t>
      </w:r>
    </w:p>
    <w:p w14:paraId="65907577"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Hierarchy </w:t>
      </w:r>
    </w:p>
    <w:p w14:paraId="71F7529C" w14:textId="77777777" w:rsidR="001235E4" w:rsidRPr="00CE1F9D" w:rsidRDefault="001235E4" w:rsidP="001235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Readability </w:t>
      </w:r>
    </w:p>
    <w:p w14:paraId="38291898"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CB59C4">
          <v:rect id="_x0000_i1027" style="width:0;height:1.5pt" o:hralign="center" o:hrstd="t" o:hr="t" fillcolor="#a0a0a0" stroked="f"/>
        </w:pict>
      </w:r>
    </w:p>
    <w:p w14:paraId="1BA144AE"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Importance of Typography</w:t>
      </w:r>
    </w:p>
    <w:p w14:paraId="14D4894D"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typography helps to:</w:t>
      </w:r>
    </w:p>
    <w:p w14:paraId="38A40A64"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Improve readability. </w:t>
      </w:r>
    </w:p>
    <w:p w14:paraId="082F79BF"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Communicate information clearly. </w:t>
      </w:r>
    </w:p>
    <w:p w14:paraId="205E3894"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Attract attention. </w:t>
      </w:r>
    </w:p>
    <w:p w14:paraId="59AD5557"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 visual hierarchy. </w:t>
      </w:r>
    </w:p>
    <w:p w14:paraId="69AFC0B2"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Enhance the overall design. </w:t>
      </w:r>
    </w:p>
    <w:p w14:paraId="1680618E"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Build brand identity. </w:t>
      </w:r>
    </w:p>
    <w:p w14:paraId="562B45D9" w14:textId="77777777" w:rsidR="001235E4" w:rsidRPr="00CE1F9D" w:rsidRDefault="001235E4" w:rsidP="001235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Make designs professional. </w:t>
      </w:r>
    </w:p>
    <w:p w14:paraId="552377B0"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3FAAAA">
          <v:rect id="_x0000_i1028" style="width:0;height:1.5pt" o:hralign="center" o:hrstd="t" o:hr="t" fillcolor="#a0a0a0" stroked="f"/>
        </w:pict>
      </w:r>
    </w:p>
    <w:p w14:paraId="4CB37D51"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What is a Font?</w:t>
      </w:r>
    </w:p>
    <w:p w14:paraId="1CDB7939"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 </w:t>
      </w:r>
      <w:r w:rsidRPr="00CE1F9D">
        <w:rPr>
          <w:rFonts w:ascii="Times New Roman" w:eastAsia="Times New Roman" w:hAnsi="Times New Roman" w:cs="Times New Roman"/>
          <w:b/>
          <w:bCs/>
          <w:sz w:val="24"/>
          <w:szCs w:val="24"/>
        </w:rPr>
        <w:t>font</w:t>
      </w:r>
      <w:r w:rsidRPr="00CE1F9D">
        <w:rPr>
          <w:rFonts w:ascii="Times New Roman" w:eastAsia="Times New Roman" w:hAnsi="Times New Roman" w:cs="Times New Roman"/>
          <w:sz w:val="24"/>
          <w:szCs w:val="24"/>
        </w:rPr>
        <w:t xml:space="preserve"> is the style or appearance of written text.</w:t>
      </w:r>
    </w:p>
    <w:p w14:paraId="2AC64FA8"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Different fonts create different moods and are used for different purposes.</w:t>
      </w:r>
    </w:p>
    <w:p w14:paraId="14EAB29B"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831C57">
          <v:rect id="_x0000_i1029" style="width:0;height:1.5pt" o:hralign="center" o:hrstd="t" o:hr="t" fillcolor="#a0a0a0" stroked="f"/>
        </w:pict>
      </w:r>
    </w:p>
    <w:p w14:paraId="0AD29E3B"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Families</w:t>
      </w:r>
    </w:p>
    <w:p w14:paraId="4D0D0092"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Fonts are grouped into different families.</w:t>
      </w:r>
    </w:p>
    <w:p w14:paraId="06DBB14B"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E3149E">
          <v:rect id="_x0000_i1030" style="width:0;height:1.5pt" o:hralign="center" o:hrstd="t" o:hr="t" fillcolor="#a0a0a0" stroked="f"/>
        </w:pict>
      </w:r>
    </w:p>
    <w:p w14:paraId="352D2BF7" w14:textId="77777777" w:rsidR="001235E4" w:rsidRPr="00CE1F9D" w:rsidRDefault="001235E4" w:rsidP="001235E4">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Serif Fonts</w:t>
      </w:r>
    </w:p>
    <w:p w14:paraId="20FC7288"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0FC2900B" w14:textId="77777777" w:rsidR="001235E4" w:rsidRPr="00CE1F9D" w:rsidRDefault="001235E4" w:rsidP="001235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Small decorative lines at the ends of letters. </w:t>
      </w:r>
    </w:p>
    <w:p w14:paraId="361CB829" w14:textId="77777777" w:rsidR="001235E4" w:rsidRPr="00CE1F9D" w:rsidRDefault="001235E4" w:rsidP="001235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Traditional and formal appearance. </w:t>
      </w:r>
    </w:p>
    <w:p w14:paraId="06D1BF49" w14:textId="77777777" w:rsidR="001235E4" w:rsidRPr="00CE1F9D" w:rsidRDefault="001235E4" w:rsidP="001235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Commonly used in books and newspapers. </w:t>
      </w:r>
    </w:p>
    <w:p w14:paraId="37A40473"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Examples</w:t>
      </w:r>
    </w:p>
    <w:p w14:paraId="2A4B7AB5" w14:textId="77777777" w:rsidR="001235E4" w:rsidRPr="00CE1F9D" w:rsidRDefault="001235E4" w:rsidP="001235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Times New Roman </w:t>
      </w:r>
    </w:p>
    <w:p w14:paraId="2CAF3DCF" w14:textId="77777777" w:rsidR="001235E4" w:rsidRPr="00CE1F9D" w:rsidRDefault="001235E4" w:rsidP="001235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Georgia </w:t>
      </w:r>
    </w:p>
    <w:p w14:paraId="59E2EFAF" w14:textId="77777777" w:rsidR="001235E4" w:rsidRPr="00CE1F9D" w:rsidRDefault="001235E4" w:rsidP="001235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Garamond </w:t>
      </w:r>
    </w:p>
    <w:p w14:paraId="72120355"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9AB129">
          <v:rect id="_x0000_i1031" style="width:0;height:1.5pt" o:hralign="center" o:hrstd="t" o:hr="t" fillcolor="#a0a0a0" stroked="f"/>
        </w:pict>
      </w:r>
    </w:p>
    <w:p w14:paraId="3816D043" w14:textId="77777777" w:rsidR="001235E4" w:rsidRPr="00CE1F9D" w:rsidRDefault="001235E4" w:rsidP="001235E4">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Sans Serif Fonts</w:t>
      </w:r>
    </w:p>
    <w:p w14:paraId="5E4061E5"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66F879F0" w14:textId="77777777" w:rsidR="001235E4" w:rsidRPr="00CE1F9D" w:rsidRDefault="001235E4" w:rsidP="001235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Clean and modern appearance. </w:t>
      </w:r>
    </w:p>
    <w:p w14:paraId="656ACDAB" w14:textId="77777777" w:rsidR="001235E4" w:rsidRPr="00CE1F9D" w:rsidRDefault="001235E4" w:rsidP="001235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Easy to read on digital screens. </w:t>
      </w:r>
    </w:p>
    <w:p w14:paraId="4D60FF06" w14:textId="77777777" w:rsidR="001235E4" w:rsidRPr="00CE1F9D" w:rsidRDefault="001235E4" w:rsidP="001235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Popular for websites and presentations. </w:t>
      </w:r>
    </w:p>
    <w:p w14:paraId="1D246438"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Examples</w:t>
      </w:r>
    </w:p>
    <w:p w14:paraId="1825866C" w14:textId="77777777" w:rsidR="001235E4" w:rsidRPr="00CE1F9D" w:rsidRDefault="001235E4" w:rsidP="001235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Arial </w:t>
      </w:r>
    </w:p>
    <w:p w14:paraId="72A29B0C" w14:textId="77777777" w:rsidR="001235E4" w:rsidRPr="00CE1F9D" w:rsidRDefault="001235E4" w:rsidP="001235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Calibri </w:t>
      </w:r>
    </w:p>
    <w:p w14:paraId="632315F1" w14:textId="77777777" w:rsidR="001235E4" w:rsidRPr="00CE1F9D" w:rsidRDefault="001235E4" w:rsidP="001235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Open Sans </w:t>
      </w:r>
    </w:p>
    <w:p w14:paraId="540D9EAF" w14:textId="77777777" w:rsidR="001235E4" w:rsidRPr="00CE1F9D" w:rsidRDefault="001235E4" w:rsidP="001235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Poppins </w:t>
      </w:r>
    </w:p>
    <w:p w14:paraId="298D7B23" w14:textId="77777777" w:rsidR="001235E4" w:rsidRPr="00CE1F9D" w:rsidRDefault="001235E4" w:rsidP="001235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Montserrat </w:t>
      </w:r>
    </w:p>
    <w:p w14:paraId="33B9C635"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8B61D6">
          <v:rect id="_x0000_i1032" style="width:0;height:1.5pt" o:hralign="center" o:hrstd="t" o:hr="t" fillcolor="#a0a0a0" stroked="f"/>
        </w:pict>
      </w:r>
    </w:p>
    <w:p w14:paraId="78F5A695" w14:textId="77777777" w:rsidR="001235E4" w:rsidRPr="00CE1F9D" w:rsidRDefault="001235E4" w:rsidP="001235E4">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Script Fonts</w:t>
      </w:r>
    </w:p>
    <w:p w14:paraId="03049F57"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63616DCC" w14:textId="77777777" w:rsidR="001235E4" w:rsidRPr="00CE1F9D" w:rsidRDefault="001235E4" w:rsidP="001235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Handwriting or cursive style. </w:t>
      </w:r>
    </w:p>
    <w:p w14:paraId="2BBE16DC" w14:textId="77777777" w:rsidR="001235E4" w:rsidRPr="00CE1F9D" w:rsidRDefault="001235E4" w:rsidP="001235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Elegant and decorative. </w:t>
      </w:r>
    </w:p>
    <w:p w14:paraId="367FC80B" w14:textId="77777777" w:rsidR="001235E4" w:rsidRPr="00CE1F9D" w:rsidRDefault="001235E4" w:rsidP="001235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Suitable for invitations and greeting cards. </w:t>
      </w:r>
    </w:p>
    <w:p w14:paraId="5F2A2AD5"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Examples</w:t>
      </w:r>
    </w:p>
    <w:p w14:paraId="6FBA093D" w14:textId="77777777" w:rsidR="001235E4" w:rsidRPr="00CE1F9D" w:rsidRDefault="001235E4" w:rsidP="001235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Pacifico </w:t>
      </w:r>
    </w:p>
    <w:p w14:paraId="4F015D86" w14:textId="77777777" w:rsidR="001235E4" w:rsidRPr="00CE1F9D" w:rsidRDefault="001235E4" w:rsidP="001235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Great Vibes </w:t>
      </w:r>
    </w:p>
    <w:p w14:paraId="026DBAF8" w14:textId="77777777" w:rsidR="001235E4" w:rsidRPr="00CE1F9D" w:rsidRDefault="001235E4" w:rsidP="001235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Dancing Script </w:t>
      </w:r>
    </w:p>
    <w:p w14:paraId="46AA750A"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354DE5">
          <v:rect id="_x0000_i1033" style="width:0;height:1.5pt" o:hralign="center" o:hrstd="t" o:hr="t" fillcolor="#a0a0a0" stroked="f"/>
        </w:pict>
      </w:r>
    </w:p>
    <w:p w14:paraId="1458DC47" w14:textId="77777777" w:rsidR="001235E4" w:rsidRPr="00CE1F9D" w:rsidRDefault="001235E4" w:rsidP="001235E4">
      <w:pPr>
        <w:spacing w:before="100" w:beforeAutospacing="1" w:after="100" w:afterAutospacing="1" w:line="240" w:lineRule="auto"/>
        <w:outlineLvl w:val="1"/>
        <w:rPr>
          <w:rFonts w:ascii="Times New Roman" w:eastAsia="Times New Roman" w:hAnsi="Times New Roman" w:cs="Times New Roman"/>
          <w:b/>
          <w:bCs/>
          <w:sz w:val="36"/>
          <w:szCs w:val="36"/>
        </w:rPr>
      </w:pPr>
      <w:r w:rsidRPr="00CE1F9D">
        <w:rPr>
          <w:rFonts w:ascii="Times New Roman" w:eastAsia="Times New Roman" w:hAnsi="Times New Roman" w:cs="Times New Roman"/>
          <w:b/>
          <w:bCs/>
          <w:sz w:val="36"/>
          <w:szCs w:val="36"/>
        </w:rPr>
        <w:t>Display Fonts</w:t>
      </w:r>
    </w:p>
    <w:p w14:paraId="30073988"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Features:</w:t>
      </w:r>
    </w:p>
    <w:p w14:paraId="2036D08E" w14:textId="77777777" w:rsidR="001235E4" w:rsidRPr="00CE1F9D" w:rsidRDefault="001235E4" w:rsidP="001235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Bold and decorative. </w:t>
      </w:r>
    </w:p>
    <w:p w14:paraId="71EB8943" w14:textId="77777777" w:rsidR="001235E4" w:rsidRPr="00CE1F9D" w:rsidRDefault="001235E4" w:rsidP="001235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Designed to grab attention. </w:t>
      </w:r>
    </w:p>
    <w:p w14:paraId="73FDB996" w14:textId="77777777" w:rsidR="001235E4" w:rsidRPr="00CE1F9D" w:rsidRDefault="001235E4" w:rsidP="001235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Used for posters, banners, and advertisements. </w:t>
      </w:r>
    </w:p>
    <w:p w14:paraId="67C59F35"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FA2D79">
          <v:rect id="_x0000_i1034" style="width:0;height:1.5pt" o:hralign="center" o:hrstd="t" o:hr="t" fillcolor="#a0a0a0" stroked="f"/>
        </w:pict>
      </w:r>
    </w:p>
    <w:p w14:paraId="2379ADDD"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Choosing the Right Font</w:t>
      </w:r>
    </w:p>
    <w:p w14:paraId="0E0FC98F"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consider:</w:t>
      </w:r>
    </w:p>
    <w:p w14:paraId="0EB4375D" w14:textId="77777777" w:rsidR="001235E4" w:rsidRPr="00CE1F9D" w:rsidRDefault="001235E4" w:rsidP="00123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Purpose of the design. </w:t>
      </w:r>
    </w:p>
    <w:p w14:paraId="32BC980B" w14:textId="77777777" w:rsidR="001235E4" w:rsidRPr="00CE1F9D" w:rsidRDefault="001235E4" w:rsidP="00123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Target audience. </w:t>
      </w:r>
    </w:p>
    <w:p w14:paraId="0821ACC0" w14:textId="77777777" w:rsidR="001235E4" w:rsidRPr="00CE1F9D" w:rsidRDefault="001235E4" w:rsidP="00123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Readability. </w:t>
      </w:r>
    </w:p>
    <w:p w14:paraId="0EECF18F" w14:textId="77777777" w:rsidR="001235E4" w:rsidRPr="00CE1F9D" w:rsidRDefault="001235E4" w:rsidP="00123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Design theme. </w:t>
      </w:r>
    </w:p>
    <w:p w14:paraId="32FBAA15" w14:textId="77777777" w:rsidR="001235E4" w:rsidRPr="00CE1F9D" w:rsidRDefault="001235E4" w:rsidP="00123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consistency. </w:t>
      </w:r>
    </w:p>
    <w:p w14:paraId="7BB8A4C4" w14:textId="77777777" w:rsidR="001235E4" w:rsidRPr="00CE1F9D" w:rsidRDefault="001235E4" w:rsidP="001235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Screen or print usage. </w:t>
      </w:r>
    </w:p>
    <w:p w14:paraId="7595FBCB"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F4848">
          <v:rect id="_x0000_i1035" style="width:0;height:1.5pt" o:hralign="center" o:hrstd="t" o:hr="t" fillcolor="#a0a0a0" stroked="f"/>
        </w:pict>
      </w:r>
    </w:p>
    <w:p w14:paraId="15E9A00C"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Pairing</w:t>
      </w:r>
    </w:p>
    <w:p w14:paraId="3EADA53B"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b/>
          <w:bCs/>
          <w:sz w:val="24"/>
          <w:szCs w:val="24"/>
        </w:rPr>
        <w:t>Font Pairing</w:t>
      </w:r>
      <w:r w:rsidRPr="00CE1F9D">
        <w:rPr>
          <w:rFonts w:ascii="Times New Roman" w:eastAsia="Times New Roman" w:hAnsi="Times New Roman" w:cs="Times New Roman"/>
          <w:sz w:val="24"/>
          <w:szCs w:val="24"/>
        </w:rPr>
        <w:t xml:space="preserve"> means combining two fonts that work well together.</w:t>
      </w:r>
    </w:p>
    <w:p w14:paraId="26A89D1B"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 good combination creates balance and improves readability.</w:t>
      </w:r>
    </w:p>
    <w:p w14:paraId="2D9FD207" w14:textId="77777777" w:rsidR="001235E4" w:rsidRPr="00CE1F9D" w:rsidRDefault="001235E4" w:rsidP="001235E4">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Recommended Font Pairings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49"/>
      </w:tblGrid>
      <w:tr w:rsidR="001235E4" w:rsidRPr="00CE1F9D" w14:paraId="3BB0E763" w14:textId="77777777" w:rsidTr="000B03B4">
        <w:trPr>
          <w:tblHeader/>
          <w:tblCellSpacing w:w="15" w:type="dxa"/>
        </w:trPr>
        <w:tc>
          <w:tcPr>
            <w:tcW w:w="0" w:type="auto"/>
            <w:vAlign w:val="center"/>
            <w:hideMark/>
          </w:tcPr>
          <w:p w14:paraId="67491960" w14:textId="77777777" w:rsidR="001235E4" w:rsidRPr="00CE1F9D" w:rsidRDefault="001235E4" w:rsidP="000B03B4">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Heading Font</w:t>
            </w:r>
          </w:p>
        </w:tc>
        <w:tc>
          <w:tcPr>
            <w:tcW w:w="0" w:type="auto"/>
            <w:vAlign w:val="center"/>
            <w:hideMark/>
          </w:tcPr>
          <w:p w14:paraId="7A5F78F9" w14:textId="77777777" w:rsidR="001235E4" w:rsidRPr="00CE1F9D" w:rsidRDefault="001235E4" w:rsidP="000B03B4">
            <w:pPr>
              <w:spacing w:after="0" w:line="240" w:lineRule="auto"/>
              <w:jc w:val="center"/>
              <w:rPr>
                <w:rFonts w:ascii="Times New Roman" w:eastAsia="Times New Roman" w:hAnsi="Times New Roman" w:cs="Times New Roman"/>
                <w:b/>
                <w:bCs/>
                <w:sz w:val="24"/>
                <w:szCs w:val="24"/>
              </w:rPr>
            </w:pPr>
            <w:r w:rsidRPr="00CE1F9D">
              <w:rPr>
                <w:rFonts w:ascii="Times New Roman" w:eastAsia="Times New Roman" w:hAnsi="Times New Roman" w:cs="Times New Roman"/>
                <w:b/>
                <w:bCs/>
                <w:sz w:val="24"/>
                <w:szCs w:val="24"/>
              </w:rPr>
              <w:t>Body Font</w:t>
            </w:r>
          </w:p>
        </w:tc>
      </w:tr>
      <w:tr w:rsidR="001235E4" w:rsidRPr="00CE1F9D" w14:paraId="0A2C4F3D" w14:textId="77777777" w:rsidTr="000B03B4">
        <w:trPr>
          <w:tblCellSpacing w:w="15" w:type="dxa"/>
        </w:trPr>
        <w:tc>
          <w:tcPr>
            <w:tcW w:w="0" w:type="auto"/>
            <w:vAlign w:val="center"/>
            <w:hideMark/>
          </w:tcPr>
          <w:p w14:paraId="0CA98F6B"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Poppins</w:t>
            </w:r>
          </w:p>
        </w:tc>
        <w:tc>
          <w:tcPr>
            <w:tcW w:w="0" w:type="auto"/>
            <w:vAlign w:val="center"/>
            <w:hideMark/>
          </w:tcPr>
          <w:p w14:paraId="5FEFB62A"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Open Sans</w:t>
            </w:r>
          </w:p>
        </w:tc>
      </w:tr>
      <w:tr w:rsidR="001235E4" w:rsidRPr="00CE1F9D" w14:paraId="2D5BD3F0" w14:textId="77777777" w:rsidTr="000B03B4">
        <w:trPr>
          <w:tblCellSpacing w:w="15" w:type="dxa"/>
        </w:trPr>
        <w:tc>
          <w:tcPr>
            <w:tcW w:w="0" w:type="auto"/>
            <w:vAlign w:val="center"/>
            <w:hideMark/>
          </w:tcPr>
          <w:p w14:paraId="60E892CD"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Montserrat</w:t>
            </w:r>
          </w:p>
        </w:tc>
        <w:tc>
          <w:tcPr>
            <w:tcW w:w="0" w:type="auto"/>
            <w:vAlign w:val="center"/>
            <w:hideMark/>
          </w:tcPr>
          <w:p w14:paraId="5554B2CA"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Lato</w:t>
            </w:r>
          </w:p>
        </w:tc>
      </w:tr>
      <w:tr w:rsidR="001235E4" w:rsidRPr="00CE1F9D" w14:paraId="4BC87EB5" w14:textId="77777777" w:rsidTr="000B03B4">
        <w:trPr>
          <w:tblCellSpacing w:w="15" w:type="dxa"/>
        </w:trPr>
        <w:tc>
          <w:tcPr>
            <w:tcW w:w="0" w:type="auto"/>
            <w:vAlign w:val="center"/>
            <w:hideMark/>
          </w:tcPr>
          <w:p w14:paraId="36DE6EE3"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Playfair Display</w:t>
            </w:r>
          </w:p>
        </w:tc>
        <w:tc>
          <w:tcPr>
            <w:tcW w:w="0" w:type="auto"/>
            <w:vAlign w:val="center"/>
            <w:hideMark/>
          </w:tcPr>
          <w:p w14:paraId="0E50C5FF"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Roboto</w:t>
            </w:r>
          </w:p>
        </w:tc>
      </w:tr>
      <w:tr w:rsidR="001235E4" w:rsidRPr="00CE1F9D" w14:paraId="647C54E6" w14:textId="77777777" w:rsidTr="000B03B4">
        <w:trPr>
          <w:tblCellSpacing w:w="15" w:type="dxa"/>
        </w:trPr>
        <w:tc>
          <w:tcPr>
            <w:tcW w:w="0" w:type="auto"/>
            <w:vAlign w:val="center"/>
            <w:hideMark/>
          </w:tcPr>
          <w:p w14:paraId="65B1D2FF"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League Spartan</w:t>
            </w:r>
          </w:p>
        </w:tc>
        <w:tc>
          <w:tcPr>
            <w:tcW w:w="0" w:type="auto"/>
            <w:vAlign w:val="center"/>
            <w:hideMark/>
          </w:tcPr>
          <w:p w14:paraId="71F87A64"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Nunito</w:t>
            </w:r>
          </w:p>
        </w:tc>
      </w:tr>
      <w:tr w:rsidR="001235E4" w:rsidRPr="00CE1F9D" w14:paraId="1C63A57E" w14:textId="77777777" w:rsidTr="000B03B4">
        <w:trPr>
          <w:tblCellSpacing w:w="15" w:type="dxa"/>
        </w:trPr>
        <w:tc>
          <w:tcPr>
            <w:tcW w:w="0" w:type="auto"/>
            <w:vAlign w:val="center"/>
            <w:hideMark/>
          </w:tcPr>
          <w:p w14:paraId="10D1DE17"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Oswald</w:t>
            </w:r>
          </w:p>
        </w:tc>
        <w:tc>
          <w:tcPr>
            <w:tcW w:w="0" w:type="auto"/>
            <w:vAlign w:val="center"/>
            <w:hideMark/>
          </w:tcPr>
          <w:p w14:paraId="5E41C65C" w14:textId="77777777" w:rsidR="001235E4" w:rsidRPr="00CE1F9D" w:rsidRDefault="001235E4" w:rsidP="000B03B4">
            <w:pPr>
              <w:spacing w:after="0"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Source Sans Pro</w:t>
            </w:r>
          </w:p>
        </w:tc>
      </w:tr>
    </w:tbl>
    <w:p w14:paraId="35D0A618"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74DD61">
          <v:rect id="_x0000_i1036" style="width:0;height:1.5pt" o:hralign="center" o:hrstd="t" o:hr="t" fillcolor="#a0a0a0" stroked="f"/>
        </w:pict>
      </w:r>
    </w:p>
    <w:p w14:paraId="2080BFF6"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Hierarchy</w:t>
      </w:r>
    </w:p>
    <w:p w14:paraId="065100A9"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Font hierarchy helps readers identify the importance of information.</w:t>
      </w:r>
    </w:p>
    <w:p w14:paraId="6C930106" w14:textId="77777777" w:rsidR="001235E4" w:rsidRPr="00CE1F9D" w:rsidRDefault="001235E4" w:rsidP="001235E4">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Heading</w:t>
      </w:r>
    </w:p>
    <w:p w14:paraId="5E9B34C5" w14:textId="77777777" w:rsidR="001235E4" w:rsidRPr="00CE1F9D" w:rsidRDefault="001235E4" w:rsidP="001235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Largest text </w:t>
      </w:r>
    </w:p>
    <w:p w14:paraId="0344517F" w14:textId="77777777" w:rsidR="001235E4" w:rsidRPr="00CE1F9D" w:rsidRDefault="001235E4" w:rsidP="001235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 title </w:t>
      </w:r>
    </w:p>
    <w:p w14:paraId="6EF72623" w14:textId="77777777" w:rsidR="001235E4" w:rsidRPr="00CE1F9D" w:rsidRDefault="001235E4" w:rsidP="001235E4">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lastRenderedPageBreak/>
        <w:t>Subheading</w:t>
      </w:r>
    </w:p>
    <w:p w14:paraId="1A7F04FB" w14:textId="77777777" w:rsidR="001235E4" w:rsidRPr="00CE1F9D" w:rsidRDefault="001235E4" w:rsidP="001235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Medium-sized text </w:t>
      </w:r>
    </w:p>
    <w:p w14:paraId="15EEC9C2" w14:textId="77777777" w:rsidR="001235E4" w:rsidRPr="00CE1F9D" w:rsidRDefault="001235E4" w:rsidP="001235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Supports the heading </w:t>
      </w:r>
    </w:p>
    <w:p w14:paraId="04BED047" w14:textId="77777777" w:rsidR="001235E4" w:rsidRPr="00CE1F9D" w:rsidRDefault="001235E4" w:rsidP="001235E4">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Body Text</w:t>
      </w:r>
    </w:p>
    <w:p w14:paraId="2748DB22" w14:textId="77777777" w:rsidR="001235E4" w:rsidRPr="00CE1F9D" w:rsidRDefault="001235E4" w:rsidP="001235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Smaller text </w:t>
      </w:r>
    </w:p>
    <w:p w14:paraId="310B68B1" w14:textId="77777777" w:rsidR="001235E4" w:rsidRPr="00CE1F9D" w:rsidRDefault="001235E4" w:rsidP="001235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Provides detailed information </w:t>
      </w:r>
    </w:p>
    <w:p w14:paraId="1DBC10C4"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5DA961">
          <v:rect id="_x0000_i1037" style="width:0;height:1.5pt" o:hralign="center" o:hrstd="t" o:hr="t" fillcolor="#a0a0a0" stroked="f"/>
        </w:pict>
      </w:r>
    </w:p>
    <w:p w14:paraId="52DBE719"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Font Size</w:t>
      </w:r>
    </w:p>
    <w:p w14:paraId="593D9740"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Typical font sizes:</w:t>
      </w:r>
    </w:p>
    <w:p w14:paraId="2AE0650B" w14:textId="77777777" w:rsidR="001235E4" w:rsidRPr="00CE1F9D" w:rsidRDefault="001235E4" w:rsidP="00123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Heading: 28–40 pt </w:t>
      </w:r>
    </w:p>
    <w:p w14:paraId="7D9114F5" w14:textId="77777777" w:rsidR="001235E4" w:rsidRPr="00CE1F9D" w:rsidRDefault="001235E4" w:rsidP="00123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Subheading: 18–24 pt </w:t>
      </w:r>
    </w:p>
    <w:p w14:paraId="41DE0386" w14:textId="77777777" w:rsidR="001235E4" w:rsidRPr="00CE1F9D" w:rsidRDefault="001235E4" w:rsidP="00123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Body Text: 12–16 pt </w:t>
      </w:r>
    </w:p>
    <w:p w14:paraId="7D3A03B8" w14:textId="77777777" w:rsidR="001235E4" w:rsidRPr="00CE1F9D" w:rsidRDefault="001235E4" w:rsidP="001235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Captions: 10–12 pt </w:t>
      </w:r>
    </w:p>
    <w:p w14:paraId="35AD9418"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Choose font sizes according to the design purpose.</w:t>
      </w:r>
    </w:p>
    <w:p w14:paraId="5F172612"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37D199">
          <v:rect id="_x0000_i1038" style="width:0;height:1.5pt" o:hralign="center" o:hrstd="t" o:hr="t" fillcolor="#a0a0a0" stroked="f"/>
        </w:pict>
      </w:r>
    </w:p>
    <w:p w14:paraId="161C7A13"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Text Alignment</w:t>
      </w:r>
    </w:p>
    <w:p w14:paraId="5D83F634"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Text can be aligned in different ways.</w:t>
      </w:r>
    </w:p>
    <w:p w14:paraId="2A8917C9" w14:textId="77777777" w:rsidR="001235E4" w:rsidRPr="00CE1F9D" w:rsidRDefault="001235E4" w:rsidP="001235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Left Alignment </w:t>
      </w:r>
    </w:p>
    <w:p w14:paraId="68624D43" w14:textId="77777777" w:rsidR="001235E4" w:rsidRPr="00CE1F9D" w:rsidRDefault="001235E4" w:rsidP="001235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Center Alignment </w:t>
      </w:r>
    </w:p>
    <w:p w14:paraId="1E3AFBFA" w14:textId="77777777" w:rsidR="001235E4" w:rsidRPr="00CE1F9D" w:rsidRDefault="001235E4" w:rsidP="001235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Right Alignment </w:t>
      </w:r>
    </w:p>
    <w:p w14:paraId="57E16A3B" w14:textId="77777777" w:rsidR="001235E4" w:rsidRPr="00CE1F9D" w:rsidRDefault="001235E4" w:rsidP="001235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Justified Alignment (where available) </w:t>
      </w:r>
    </w:p>
    <w:p w14:paraId="7DB52D0D"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Proper alignment makes designs neat and organized.</w:t>
      </w:r>
    </w:p>
    <w:p w14:paraId="2A8E40D6"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708884">
          <v:rect id="_x0000_i1039" style="width:0;height:1.5pt" o:hralign="center" o:hrstd="t" o:hr="t" fillcolor="#a0a0a0" stroked="f"/>
        </w:pict>
      </w:r>
    </w:p>
    <w:p w14:paraId="2E5A27FC"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Letter Spacing</w:t>
      </w:r>
    </w:p>
    <w:p w14:paraId="53BCCB02"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Letter spacing (tracking) is the space between characters.</w:t>
      </w:r>
    </w:p>
    <w:p w14:paraId="0CC4EB1D"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Proper spacing:</w:t>
      </w:r>
    </w:p>
    <w:p w14:paraId="797C73C6" w14:textId="77777777" w:rsidR="001235E4" w:rsidRPr="00CE1F9D" w:rsidRDefault="001235E4" w:rsidP="001235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Improves readability. </w:t>
      </w:r>
    </w:p>
    <w:p w14:paraId="367274A2" w14:textId="77777777" w:rsidR="001235E4" w:rsidRPr="00CE1F9D" w:rsidRDefault="001235E4" w:rsidP="001235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Creates a balanced appearance. </w:t>
      </w:r>
    </w:p>
    <w:p w14:paraId="5FF12E83" w14:textId="77777777" w:rsidR="001235E4" w:rsidRPr="00CE1F9D" w:rsidRDefault="001235E4" w:rsidP="001235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Prevents crowded text. </w:t>
      </w:r>
    </w:p>
    <w:p w14:paraId="42923241"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31F0B1">
          <v:rect id="_x0000_i1040" style="width:0;height:1.5pt" o:hralign="center" o:hrstd="t" o:hr="t" fillcolor="#a0a0a0" stroked="f"/>
        </w:pict>
      </w:r>
    </w:p>
    <w:p w14:paraId="7D9EB935"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Line Spacing</w:t>
      </w:r>
    </w:p>
    <w:p w14:paraId="4D341F0A"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Line spacing is the space between lines of text.</w:t>
      </w:r>
    </w:p>
    <w:p w14:paraId="639794FA"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Good line spacing:</w:t>
      </w:r>
    </w:p>
    <w:p w14:paraId="493B2C90" w14:textId="77777777" w:rsidR="001235E4" w:rsidRPr="00CE1F9D" w:rsidRDefault="001235E4" w:rsidP="001235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Makes reading easier. </w:t>
      </w:r>
    </w:p>
    <w:p w14:paraId="7E295FCF" w14:textId="77777777" w:rsidR="001235E4" w:rsidRPr="00CE1F9D" w:rsidRDefault="001235E4" w:rsidP="001235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Improves organization. </w:t>
      </w:r>
    </w:p>
    <w:p w14:paraId="144D7DB1" w14:textId="77777777" w:rsidR="001235E4" w:rsidRPr="00CE1F9D" w:rsidRDefault="001235E4" w:rsidP="001235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Creates a clean layout. </w:t>
      </w:r>
    </w:p>
    <w:p w14:paraId="7BDB9B95"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EB8DBF">
          <v:rect id="_x0000_i1041" style="width:0;height:1.5pt" o:hralign="center" o:hrstd="t" o:hr="t" fillcolor="#a0a0a0" stroked="f"/>
        </w:pict>
      </w:r>
    </w:p>
    <w:p w14:paraId="32EC8A62"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Text Formatting</w:t>
      </w:r>
    </w:p>
    <w:p w14:paraId="378590C4"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also includes:</w:t>
      </w:r>
    </w:p>
    <w:p w14:paraId="1A0F8DC4"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Bold </w:t>
      </w:r>
    </w:p>
    <w:p w14:paraId="61BE5485"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Italic </w:t>
      </w:r>
    </w:p>
    <w:p w14:paraId="5DBD549F"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Underline </w:t>
      </w:r>
    </w:p>
    <w:p w14:paraId="43643D97"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Uppercase </w:t>
      </w:r>
    </w:p>
    <w:p w14:paraId="779B9DEC"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Lowercase </w:t>
      </w:r>
    </w:p>
    <w:p w14:paraId="28065F4C"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Color </w:t>
      </w:r>
    </w:p>
    <w:p w14:paraId="1782A421" w14:textId="77777777" w:rsidR="001235E4" w:rsidRPr="00CE1F9D" w:rsidRDefault="001235E4" w:rsidP="001235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Text Effects </w:t>
      </w:r>
    </w:p>
    <w:p w14:paraId="09DF3E57"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Formatting should be used carefully to highlight important information.</w:t>
      </w:r>
    </w:p>
    <w:p w14:paraId="5467337F"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A9A1E5">
          <v:rect id="_x0000_i1042" style="width:0;height:1.5pt" o:hralign="center" o:hrstd="t" o:hr="t" fillcolor="#a0a0a0" stroked="f"/>
        </w:pict>
      </w:r>
    </w:p>
    <w:p w14:paraId="162F6934"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Readability vs Legibility</w:t>
      </w:r>
    </w:p>
    <w:p w14:paraId="33E3B01B" w14:textId="77777777" w:rsidR="001235E4" w:rsidRPr="00CE1F9D" w:rsidRDefault="001235E4" w:rsidP="001235E4">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Readability</w:t>
      </w:r>
    </w:p>
    <w:p w14:paraId="40E7C8D6"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How easy it is to read a group of words or sentences.</w:t>
      </w:r>
    </w:p>
    <w:p w14:paraId="17108918" w14:textId="77777777" w:rsidR="001235E4" w:rsidRPr="00CE1F9D" w:rsidRDefault="001235E4" w:rsidP="001235E4">
      <w:pPr>
        <w:spacing w:before="100" w:beforeAutospacing="1" w:after="100" w:afterAutospacing="1" w:line="240" w:lineRule="auto"/>
        <w:outlineLvl w:val="2"/>
        <w:rPr>
          <w:rFonts w:ascii="Times New Roman" w:eastAsia="Times New Roman" w:hAnsi="Times New Roman" w:cs="Times New Roman"/>
          <w:b/>
          <w:bCs/>
          <w:sz w:val="27"/>
          <w:szCs w:val="27"/>
        </w:rPr>
      </w:pPr>
      <w:r w:rsidRPr="00CE1F9D">
        <w:rPr>
          <w:rFonts w:ascii="Times New Roman" w:eastAsia="Times New Roman" w:hAnsi="Times New Roman" w:cs="Times New Roman"/>
          <w:b/>
          <w:bCs/>
          <w:sz w:val="27"/>
          <w:szCs w:val="27"/>
        </w:rPr>
        <w:t>Legibility</w:t>
      </w:r>
    </w:p>
    <w:p w14:paraId="70681EE7"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How easily individual letters and characters can be recognized.</w:t>
      </w:r>
    </w:p>
    <w:p w14:paraId="6576852B"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Good typography improves both readability and legibility.</w:t>
      </w:r>
    </w:p>
    <w:p w14:paraId="0EDFA934"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B488F0">
          <v:rect id="_x0000_i1043" style="width:0;height:1.5pt" o:hralign="center" o:hrstd="t" o:hr="t" fillcolor="#a0a0a0" stroked="f"/>
        </w:pict>
      </w:r>
    </w:p>
    <w:p w14:paraId="356AD68E"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Typography in Posters</w:t>
      </w:r>
    </w:p>
    <w:p w14:paraId="5EB5D4EF"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 good poster should have:</w:t>
      </w:r>
    </w:p>
    <w:p w14:paraId="00B6BC61" w14:textId="77777777" w:rsidR="001235E4" w:rsidRPr="00CE1F9D" w:rsidRDefault="001235E4" w:rsidP="00123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Large heading </w:t>
      </w:r>
    </w:p>
    <w:p w14:paraId="7D6589C2" w14:textId="77777777" w:rsidR="001235E4" w:rsidRPr="00CE1F9D" w:rsidRDefault="001235E4" w:rsidP="00123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Clear subheading </w:t>
      </w:r>
    </w:p>
    <w:p w14:paraId="3B62E458" w14:textId="77777777" w:rsidR="001235E4" w:rsidRPr="00CE1F9D" w:rsidRDefault="001235E4" w:rsidP="00123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Short body text </w:t>
      </w:r>
    </w:p>
    <w:p w14:paraId="5BDED590" w14:textId="77777777" w:rsidR="001235E4" w:rsidRPr="00CE1F9D" w:rsidRDefault="001235E4" w:rsidP="00123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High contrast </w:t>
      </w:r>
    </w:p>
    <w:p w14:paraId="0EB3EE1A" w14:textId="77777777" w:rsidR="001235E4" w:rsidRPr="00CE1F9D" w:rsidRDefault="001235E4" w:rsidP="00123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Proper spacing </w:t>
      </w:r>
    </w:p>
    <w:p w14:paraId="27C2076E" w14:textId="77777777" w:rsidR="001235E4" w:rsidRPr="00CE1F9D" w:rsidRDefault="001235E4" w:rsidP="001235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Consistent fonts </w:t>
      </w:r>
    </w:p>
    <w:p w14:paraId="59A3D256"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F6223F">
          <v:rect id="_x0000_i1044" style="width:0;height:1.5pt" o:hralign="center" o:hrstd="t" o:hr="t" fillcolor="#a0a0a0" stroked="f"/>
        </w:pict>
      </w:r>
    </w:p>
    <w:p w14:paraId="7CC9231A"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Typography in Presentations</w:t>
      </w:r>
    </w:p>
    <w:p w14:paraId="4B5491EF"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Presentation slides should:</w:t>
      </w:r>
    </w:p>
    <w:p w14:paraId="066F5079" w14:textId="77777777" w:rsidR="001235E4" w:rsidRPr="00CE1F9D" w:rsidRDefault="001235E4" w:rsidP="00123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large fonts. </w:t>
      </w:r>
    </w:p>
    <w:p w14:paraId="776EF2D8" w14:textId="77777777" w:rsidR="001235E4" w:rsidRPr="00CE1F9D" w:rsidRDefault="001235E4" w:rsidP="00123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Avoid long paragraphs. </w:t>
      </w:r>
    </w:p>
    <w:p w14:paraId="76672DD8" w14:textId="77777777" w:rsidR="001235E4" w:rsidRPr="00CE1F9D" w:rsidRDefault="001235E4" w:rsidP="00123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bullet points. </w:t>
      </w:r>
    </w:p>
    <w:p w14:paraId="6F56AE87" w14:textId="77777777" w:rsidR="001235E4" w:rsidRPr="00CE1F9D" w:rsidRDefault="001235E4" w:rsidP="00123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consistent font styles. </w:t>
      </w:r>
    </w:p>
    <w:p w14:paraId="6B726302" w14:textId="77777777" w:rsidR="001235E4" w:rsidRPr="00CE1F9D" w:rsidRDefault="001235E4" w:rsidP="001235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Keep text simple and readable. </w:t>
      </w:r>
    </w:p>
    <w:p w14:paraId="1E4D2835"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8CBA87">
          <v:rect id="_x0000_i1045" style="width:0;height:1.5pt" o:hralign="center" o:hrstd="t" o:hr="t" fillcolor="#a0a0a0" stroked="f"/>
        </w:pict>
      </w:r>
    </w:p>
    <w:p w14:paraId="110C4310"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Common Typography Mistakes</w:t>
      </w:r>
    </w:p>
    <w:p w14:paraId="1E756D12"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Avoid:</w:t>
      </w:r>
    </w:p>
    <w:p w14:paraId="19E5FE1E"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Using too many fonts. </w:t>
      </w:r>
    </w:p>
    <w:p w14:paraId="27528FAE"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Very small font sizes. </w:t>
      </w:r>
    </w:p>
    <w:p w14:paraId="255EC454"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Poor color contrast. </w:t>
      </w:r>
    </w:p>
    <w:p w14:paraId="3F9E943F"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Crowded text. </w:t>
      </w:r>
    </w:p>
    <w:p w14:paraId="41AA0489"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Uneven spacing. </w:t>
      </w:r>
    </w:p>
    <w:p w14:paraId="327CD8D5"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Decorative fonts for body text. </w:t>
      </w:r>
    </w:p>
    <w:p w14:paraId="7A972DC8" w14:textId="77777777" w:rsidR="001235E4" w:rsidRPr="00CE1F9D" w:rsidRDefault="001235E4" w:rsidP="001235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Excessive use of capital letters. </w:t>
      </w:r>
    </w:p>
    <w:p w14:paraId="14C439A9"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DCBFC1">
          <v:rect id="_x0000_i1046" style="width:0;height:1.5pt" o:hralign="center" o:hrstd="t" o:hr="t" fillcolor="#a0a0a0" stroked="f"/>
        </w:pict>
      </w:r>
    </w:p>
    <w:p w14:paraId="46E4C05E"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lastRenderedPageBreak/>
        <w:t>Typography Best Practices</w:t>
      </w:r>
    </w:p>
    <w:p w14:paraId="50B4A3EC"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remember:</w:t>
      </w:r>
    </w:p>
    <w:p w14:paraId="3D018367" w14:textId="77777777" w:rsidR="001235E4" w:rsidRPr="00CE1F9D" w:rsidRDefault="001235E4" w:rsidP="001235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only </w:t>
      </w:r>
      <w:r w:rsidRPr="00CE1F9D">
        <w:rPr>
          <w:rFonts w:ascii="Times New Roman" w:eastAsia="Times New Roman" w:hAnsi="Times New Roman" w:cs="Times New Roman"/>
          <w:b/>
          <w:bCs/>
          <w:sz w:val="24"/>
          <w:szCs w:val="24"/>
        </w:rPr>
        <w:t>2–3 fonts</w:t>
      </w:r>
      <w:r w:rsidRPr="00CE1F9D">
        <w:rPr>
          <w:rFonts w:ascii="Times New Roman" w:eastAsia="Times New Roman" w:hAnsi="Times New Roman" w:cs="Times New Roman"/>
          <w:sz w:val="24"/>
          <w:szCs w:val="24"/>
        </w:rPr>
        <w:t xml:space="preserve"> in one design. </w:t>
      </w:r>
    </w:p>
    <w:p w14:paraId="7E1AEB1E" w14:textId="77777777" w:rsidR="001235E4" w:rsidRPr="00CE1F9D" w:rsidRDefault="001235E4" w:rsidP="001235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readable fonts. </w:t>
      </w:r>
    </w:p>
    <w:p w14:paraId="69BAE2E5" w14:textId="77777777" w:rsidR="001235E4" w:rsidRPr="00CE1F9D" w:rsidRDefault="001235E4" w:rsidP="001235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consistent font sizes. </w:t>
      </w:r>
    </w:p>
    <w:p w14:paraId="419F54EA" w14:textId="77777777" w:rsidR="001235E4" w:rsidRPr="00CE1F9D" w:rsidRDefault="001235E4" w:rsidP="001235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Apply proper spacing. </w:t>
      </w:r>
    </w:p>
    <w:p w14:paraId="18897A2A" w14:textId="77777777" w:rsidR="001235E4" w:rsidRPr="00CE1F9D" w:rsidRDefault="001235E4" w:rsidP="001235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contrast between text and background. </w:t>
      </w:r>
    </w:p>
    <w:p w14:paraId="6D2058F9" w14:textId="77777777" w:rsidR="001235E4" w:rsidRPr="00CE1F9D" w:rsidRDefault="001235E4" w:rsidP="001235E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Keep designs simple and balanced. </w:t>
      </w:r>
    </w:p>
    <w:p w14:paraId="0D023FBF"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552E9">
          <v:rect id="_x0000_i1047" style="width:0;height:1.5pt" o:hralign="center" o:hrstd="t" o:hr="t" fillcolor="#a0a0a0" stroked="f"/>
        </w:pict>
      </w:r>
    </w:p>
    <w:p w14:paraId="2A543C75"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Applications of Typography</w:t>
      </w:r>
    </w:p>
    <w:p w14:paraId="7CA02593"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Typography is used in:</w:t>
      </w:r>
    </w:p>
    <w:p w14:paraId="26CE66C6"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Posters </w:t>
      </w:r>
    </w:p>
    <w:p w14:paraId="574982D5"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Logos </w:t>
      </w:r>
    </w:p>
    <w:p w14:paraId="3A2D1B77"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Websites </w:t>
      </w:r>
    </w:p>
    <w:p w14:paraId="6F838842"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Mobile Apps </w:t>
      </w:r>
    </w:p>
    <w:p w14:paraId="240F38A0"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Presentations </w:t>
      </w:r>
    </w:p>
    <w:p w14:paraId="76FC1449"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Books </w:t>
      </w:r>
    </w:p>
    <w:p w14:paraId="3FA31D45"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Magazines </w:t>
      </w:r>
    </w:p>
    <w:p w14:paraId="6FA6B781"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Advertisements </w:t>
      </w:r>
    </w:p>
    <w:p w14:paraId="69DACF17"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Social Media Graphics </w:t>
      </w:r>
    </w:p>
    <w:p w14:paraId="0A478FAF" w14:textId="77777777" w:rsidR="001235E4" w:rsidRPr="00CE1F9D" w:rsidRDefault="001235E4" w:rsidP="001235E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Certificates </w:t>
      </w:r>
    </w:p>
    <w:p w14:paraId="765FD662"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3AA1F7">
          <v:rect id="_x0000_i1048" style="width:0;height:1.5pt" o:hralign="center" o:hrstd="t" o:hr="t" fillcolor="#a0a0a0" stroked="f"/>
        </w:pict>
      </w:r>
    </w:p>
    <w:p w14:paraId="55B05514"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Revision</w:t>
      </w:r>
    </w:p>
    <w:p w14:paraId="68BCB442" w14:textId="77777777" w:rsidR="001235E4" w:rsidRPr="00CE1F9D" w:rsidRDefault="001235E4" w:rsidP="001235E4">
      <w:p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Students should revise:</w:t>
      </w:r>
    </w:p>
    <w:p w14:paraId="2A5C3992"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Typography </w:t>
      </w:r>
    </w:p>
    <w:p w14:paraId="2F19579A"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Families </w:t>
      </w:r>
    </w:p>
    <w:p w14:paraId="7A42864F"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Serif Fonts </w:t>
      </w:r>
    </w:p>
    <w:p w14:paraId="65277CF5"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Sans Serif Fonts </w:t>
      </w:r>
    </w:p>
    <w:p w14:paraId="36F1B160"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Script Fonts </w:t>
      </w:r>
    </w:p>
    <w:p w14:paraId="712E78B4"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Display Fonts </w:t>
      </w:r>
    </w:p>
    <w:p w14:paraId="1ED98083"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Pairing </w:t>
      </w:r>
    </w:p>
    <w:p w14:paraId="1923E374"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Hierarchy </w:t>
      </w:r>
    </w:p>
    <w:p w14:paraId="10D9A605"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Size </w:t>
      </w:r>
    </w:p>
    <w:p w14:paraId="08C2CF3C"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lastRenderedPageBreak/>
        <w:t xml:space="preserve">Text Alignment </w:t>
      </w:r>
    </w:p>
    <w:p w14:paraId="3494D3DD"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Letter Spacing </w:t>
      </w:r>
    </w:p>
    <w:p w14:paraId="4C909F6C"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Line Spacing </w:t>
      </w:r>
    </w:p>
    <w:p w14:paraId="6340DFC7"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Readability </w:t>
      </w:r>
    </w:p>
    <w:p w14:paraId="4AD5C490" w14:textId="77777777" w:rsidR="001235E4" w:rsidRPr="00CE1F9D" w:rsidRDefault="001235E4" w:rsidP="001235E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Typography Best Practices </w:t>
      </w:r>
    </w:p>
    <w:p w14:paraId="05E2980A"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645B17">
          <v:rect id="_x0000_i1049" style="width:0;height:1.5pt" o:hralign="center" o:hrstd="t" o:hr="t" fillcolor="#a0a0a0" stroked="f"/>
        </w:pict>
      </w:r>
    </w:p>
    <w:p w14:paraId="60EF754C"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Did You Know?</w:t>
      </w:r>
    </w:p>
    <w:p w14:paraId="5D73D141" w14:textId="77777777" w:rsidR="001235E4" w:rsidRPr="00CE1F9D" w:rsidRDefault="001235E4" w:rsidP="001235E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There are thousands of fonts available for designers. </w:t>
      </w:r>
    </w:p>
    <w:p w14:paraId="3F2F92FD" w14:textId="77777777" w:rsidR="001235E4" w:rsidRPr="00CE1F9D" w:rsidRDefault="001235E4" w:rsidP="001235E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Professional designers usually use only </w:t>
      </w:r>
      <w:r w:rsidRPr="00CE1F9D">
        <w:rPr>
          <w:rFonts w:ascii="Times New Roman" w:eastAsia="Times New Roman" w:hAnsi="Times New Roman" w:cs="Times New Roman"/>
          <w:b/>
          <w:bCs/>
          <w:sz w:val="24"/>
          <w:szCs w:val="24"/>
        </w:rPr>
        <w:t>2–3 fonts</w:t>
      </w:r>
      <w:r w:rsidRPr="00CE1F9D">
        <w:rPr>
          <w:rFonts w:ascii="Times New Roman" w:eastAsia="Times New Roman" w:hAnsi="Times New Roman" w:cs="Times New Roman"/>
          <w:sz w:val="24"/>
          <w:szCs w:val="24"/>
        </w:rPr>
        <w:t xml:space="preserve"> in a single design. </w:t>
      </w:r>
    </w:p>
    <w:p w14:paraId="1F26CEBA" w14:textId="77777777" w:rsidR="001235E4" w:rsidRPr="00CE1F9D" w:rsidRDefault="001235E4" w:rsidP="001235E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Good typography improves communication without changing the message. </w:t>
      </w:r>
    </w:p>
    <w:p w14:paraId="2ED56EBE" w14:textId="77777777" w:rsidR="001235E4" w:rsidRPr="00CE1F9D" w:rsidRDefault="001235E4" w:rsidP="001235E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Font choice can influence how people feel about a design. </w:t>
      </w:r>
    </w:p>
    <w:p w14:paraId="4D063934" w14:textId="77777777" w:rsidR="001235E4" w:rsidRPr="00CE1F9D" w:rsidRDefault="00000000" w:rsidP="001235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0783CE">
          <v:rect id="_x0000_i1050" style="width:0;height:1.5pt" o:hralign="center" o:hrstd="t" o:hr="t" fillcolor="#a0a0a0" stroked="f"/>
        </w:pict>
      </w:r>
    </w:p>
    <w:p w14:paraId="02CD52FD" w14:textId="77777777" w:rsidR="001235E4" w:rsidRPr="00CE1F9D" w:rsidRDefault="001235E4" w:rsidP="001235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E1F9D">
        <w:rPr>
          <w:rFonts w:ascii="Times New Roman" w:eastAsia="Times New Roman" w:hAnsi="Times New Roman" w:cs="Times New Roman"/>
          <w:b/>
          <w:bCs/>
          <w:kern w:val="36"/>
          <w:sz w:val="48"/>
          <w:szCs w:val="48"/>
        </w:rPr>
        <w:t>Points to Remember</w:t>
      </w:r>
    </w:p>
    <w:p w14:paraId="19F5783F" w14:textId="77777777" w:rsidR="001235E4" w:rsidRPr="00CE1F9D" w:rsidRDefault="001235E4" w:rsidP="001235E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Typography is the art of arranging text. </w:t>
      </w:r>
    </w:p>
    <w:p w14:paraId="7912D58A" w14:textId="77777777" w:rsidR="001235E4" w:rsidRPr="00CE1F9D" w:rsidRDefault="001235E4" w:rsidP="001235E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Choose fonts that match the purpose of the design. </w:t>
      </w:r>
    </w:p>
    <w:p w14:paraId="6296F901" w14:textId="77777777" w:rsidR="001235E4" w:rsidRPr="00CE1F9D" w:rsidRDefault="001235E4" w:rsidP="001235E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clear font hierarchy. </w:t>
      </w:r>
    </w:p>
    <w:p w14:paraId="54DB8E87" w14:textId="77777777" w:rsidR="001235E4" w:rsidRPr="00CE1F9D" w:rsidRDefault="001235E4" w:rsidP="001235E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Maintain proper alignment and spacing. </w:t>
      </w:r>
    </w:p>
    <w:p w14:paraId="05F7B1DB" w14:textId="77777777" w:rsidR="001235E4" w:rsidRPr="00CE1F9D" w:rsidRDefault="001235E4" w:rsidP="001235E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 xml:space="preserve">Use good contrast between text and background. </w:t>
      </w:r>
    </w:p>
    <w:p w14:paraId="0A6EC5C0" w14:textId="77777777" w:rsidR="001235E4" w:rsidRPr="00CE1F9D" w:rsidRDefault="001235E4" w:rsidP="001235E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1F9D">
        <w:rPr>
          <w:rFonts w:ascii="Times New Roman" w:eastAsia="Times New Roman" w:hAnsi="Times New Roman" w:cs="Times New Roman"/>
          <w:sz w:val="24"/>
          <w:szCs w:val="24"/>
        </w:rPr>
        <w:t>Keep typography simple, readable, and consistent.</w:t>
      </w:r>
    </w:p>
    <w:p w14:paraId="18FC5C79" w14:textId="77777777" w:rsidR="0032010A" w:rsidRDefault="0032010A"/>
    <w:sectPr w:rsidR="00320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4DF"/>
    <w:multiLevelType w:val="multilevel"/>
    <w:tmpl w:val="4C1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6143"/>
    <w:multiLevelType w:val="multilevel"/>
    <w:tmpl w:val="098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C1516"/>
    <w:multiLevelType w:val="multilevel"/>
    <w:tmpl w:val="267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75D96"/>
    <w:multiLevelType w:val="multilevel"/>
    <w:tmpl w:val="0F2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A0959"/>
    <w:multiLevelType w:val="multilevel"/>
    <w:tmpl w:val="872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B70B2"/>
    <w:multiLevelType w:val="multilevel"/>
    <w:tmpl w:val="77E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E2862"/>
    <w:multiLevelType w:val="multilevel"/>
    <w:tmpl w:val="D89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77AE5"/>
    <w:multiLevelType w:val="multilevel"/>
    <w:tmpl w:val="06E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75E2D"/>
    <w:multiLevelType w:val="multilevel"/>
    <w:tmpl w:val="63F6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63DB2"/>
    <w:multiLevelType w:val="multilevel"/>
    <w:tmpl w:val="34B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C43DA"/>
    <w:multiLevelType w:val="multilevel"/>
    <w:tmpl w:val="A90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137B9"/>
    <w:multiLevelType w:val="multilevel"/>
    <w:tmpl w:val="C7F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00FD4"/>
    <w:multiLevelType w:val="multilevel"/>
    <w:tmpl w:val="F34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10A8B"/>
    <w:multiLevelType w:val="multilevel"/>
    <w:tmpl w:val="5A1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F6777"/>
    <w:multiLevelType w:val="multilevel"/>
    <w:tmpl w:val="F7D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90FA7"/>
    <w:multiLevelType w:val="multilevel"/>
    <w:tmpl w:val="4BA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E56D9"/>
    <w:multiLevelType w:val="multilevel"/>
    <w:tmpl w:val="193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F1230"/>
    <w:multiLevelType w:val="multilevel"/>
    <w:tmpl w:val="FBD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101FC"/>
    <w:multiLevelType w:val="multilevel"/>
    <w:tmpl w:val="A02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159DA"/>
    <w:multiLevelType w:val="multilevel"/>
    <w:tmpl w:val="B14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876CB"/>
    <w:multiLevelType w:val="multilevel"/>
    <w:tmpl w:val="528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310DC"/>
    <w:multiLevelType w:val="multilevel"/>
    <w:tmpl w:val="ED7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91B2F"/>
    <w:multiLevelType w:val="multilevel"/>
    <w:tmpl w:val="3FA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D6340"/>
    <w:multiLevelType w:val="multilevel"/>
    <w:tmpl w:val="CF0E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B6B01"/>
    <w:multiLevelType w:val="multilevel"/>
    <w:tmpl w:val="A25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DA3774"/>
    <w:multiLevelType w:val="multilevel"/>
    <w:tmpl w:val="4B1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D016B"/>
    <w:multiLevelType w:val="multilevel"/>
    <w:tmpl w:val="0AD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106903">
    <w:abstractNumId w:val="0"/>
  </w:num>
  <w:num w:numId="2" w16cid:durableId="204488883">
    <w:abstractNumId w:val="15"/>
  </w:num>
  <w:num w:numId="3" w16cid:durableId="333186646">
    <w:abstractNumId w:val="21"/>
  </w:num>
  <w:num w:numId="4" w16cid:durableId="1976058413">
    <w:abstractNumId w:val="17"/>
  </w:num>
  <w:num w:numId="5" w16cid:durableId="883448661">
    <w:abstractNumId w:val="5"/>
  </w:num>
  <w:num w:numId="6" w16cid:durableId="212814799">
    <w:abstractNumId w:val="8"/>
  </w:num>
  <w:num w:numId="7" w16cid:durableId="1007099746">
    <w:abstractNumId w:val="24"/>
  </w:num>
  <w:num w:numId="8" w16cid:durableId="1254706742">
    <w:abstractNumId w:val="20"/>
  </w:num>
  <w:num w:numId="9" w16cid:durableId="928579974">
    <w:abstractNumId w:val="26"/>
  </w:num>
  <w:num w:numId="10" w16cid:durableId="591596090">
    <w:abstractNumId w:val="4"/>
  </w:num>
  <w:num w:numId="11" w16cid:durableId="2137525885">
    <w:abstractNumId w:val="14"/>
  </w:num>
  <w:num w:numId="12" w16cid:durableId="926382429">
    <w:abstractNumId w:val="9"/>
  </w:num>
  <w:num w:numId="13" w16cid:durableId="1151554198">
    <w:abstractNumId w:val="2"/>
  </w:num>
  <w:num w:numId="14" w16cid:durableId="847526105">
    <w:abstractNumId w:val="3"/>
  </w:num>
  <w:num w:numId="15" w16cid:durableId="1815490192">
    <w:abstractNumId w:val="13"/>
  </w:num>
  <w:num w:numId="16" w16cid:durableId="1686243896">
    <w:abstractNumId w:val="22"/>
  </w:num>
  <w:num w:numId="17" w16cid:durableId="238289151">
    <w:abstractNumId w:val="6"/>
  </w:num>
  <w:num w:numId="18" w16cid:durableId="344677236">
    <w:abstractNumId w:val="1"/>
  </w:num>
  <w:num w:numId="19" w16cid:durableId="1302153310">
    <w:abstractNumId w:val="10"/>
  </w:num>
  <w:num w:numId="20" w16cid:durableId="1330597353">
    <w:abstractNumId w:val="19"/>
  </w:num>
  <w:num w:numId="21" w16cid:durableId="2113042506">
    <w:abstractNumId w:val="18"/>
  </w:num>
  <w:num w:numId="22" w16cid:durableId="1550872940">
    <w:abstractNumId w:val="16"/>
  </w:num>
  <w:num w:numId="23" w16cid:durableId="339502255">
    <w:abstractNumId w:val="7"/>
  </w:num>
  <w:num w:numId="24" w16cid:durableId="162093727">
    <w:abstractNumId w:val="23"/>
  </w:num>
  <w:num w:numId="25" w16cid:durableId="280495567">
    <w:abstractNumId w:val="12"/>
  </w:num>
  <w:num w:numId="26" w16cid:durableId="1391463225">
    <w:abstractNumId w:val="11"/>
  </w:num>
  <w:num w:numId="27" w16cid:durableId="7993012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E4"/>
    <w:rsid w:val="00073BBF"/>
    <w:rsid w:val="001235E4"/>
    <w:rsid w:val="0032010A"/>
    <w:rsid w:val="0077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F2F0"/>
  <w15:chartTrackingRefBased/>
  <w15:docId w15:val="{179D66A5-D811-4DDD-BB4A-BCD1C381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5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2026-07-28T04:47:00Z</dcterms:created>
  <dcterms:modified xsi:type="dcterms:W3CDTF">2026-07-30T07:37:00Z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9450e93e-d019-45c8-ac56-1a9ca0067e03</vt:lpwstr>
  </property>
</Properties>
</file>