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2ED" w:rsidRPr="006E32ED" w:rsidRDefault="006E32ED" w:rsidP="006E32ED">
      <w:pPr>
        <w:pStyle w:val="Heading2"/>
        <w:shd w:val="clear" w:color="auto" w:fill="FFFFFF"/>
        <w:spacing w:before="0" w:beforeAutospacing="0"/>
        <w:jc w:val="both"/>
        <w:rPr>
          <w:rFonts w:ascii="Arial" w:hAnsi="Arial" w:cs="Arial"/>
          <w:color w:val="333333"/>
          <w:sz w:val="24"/>
          <w:szCs w:val="24"/>
        </w:rPr>
      </w:pPr>
      <w:r w:rsidRPr="006E32ED">
        <w:rPr>
          <w:rFonts w:ascii="Arial" w:hAnsi="Arial" w:cs="Arial"/>
          <w:color w:val="333333"/>
          <w:sz w:val="24"/>
          <w:szCs w:val="24"/>
        </w:rPr>
        <w:t>Activity Overview</w:t>
      </w:r>
    </w:p>
    <w:p w:rsidR="006E32ED" w:rsidRPr="006E32ED" w:rsidRDefault="006E32ED" w:rsidP="006E32ED">
      <w:pPr>
        <w:pStyle w:val="NormalWeb"/>
        <w:shd w:val="clear" w:color="auto" w:fill="FFFFFF"/>
        <w:spacing w:before="0" w:beforeAutospacing="0"/>
        <w:jc w:val="both"/>
        <w:rPr>
          <w:rFonts w:ascii="Arial" w:hAnsi="Arial" w:cs="Arial"/>
          <w:color w:val="333333"/>
        </w:rPr>
      </w:pPr>
      <w:r>
        <w:rPr>
          <w:rFonts w:ascii="Arial" w:hAnsi="Arial" w:cs="Arial"/>
          <w:color w:val="333333"/>
        </w:rPr>
        <w:tab/>
      </w:r>
      <w:r w:rsidRPr="006E32ED">
        <w:rPr>
          <w:rFonts w:ascii="Arial" w:hAnsi="Arial" w:cs="Arial"/>
          <w:color w:val="333333"/>
        </w:rPr>
        <w:t xml:space="preserve">In this activity, </w:t>
      </w:r>
      <w:r>
        <w:rPr>
          <w:rFonts w:ascii="Arial" w:hAnsi="Arial" w:cs="Arial"/>
          <w:color w:val="333333"/>
        </w:rPr>
        <w:t xml:space="preserve">we have </w:t>
      </w:r>
      <w:r w:rsidRPr="006E32ED">
        <w:rPr>
          <w:rFonts w:ascii="Arial" w:hAnsi="Arial" w:cs="Arial"/>
          <w:color w:val="333333"/>
        </w:rPr>
        <w:t xml:space="preserve">to analyze a network incident. </w:t>
      </w:r>
      <w:r>
        <w:rPr>
          <w:rFonts w:ascii="Arial" w:hAnsi="Arial" w:cs="Arial"/>
          <w:color w:val="333333"/>
        </w:rPr>
        <w:t xml:space="preserve">We </w:t>
      </w:r>
      <w:r w:rsidRPr="006E32ED">
        <w:rPr>
          <w:rFonts w:ascii="Arial" w:hAnsi="Arial" w:cs="Arial"/>
          <w:color w:val="333333"/>
        </w:rPr>
        <w:t>will analyze the situation using the National Institute of Standards and Technology's Cybersecurity Framework (NIST CSF) and create an incident report that can include as part of cybersecurity portfolio documentation. The CSF is a voluntary framework that consists of standards, guidelines, and best practices to manage cybersecurity risk. Creating a quality cybersecurity incident report and applying the CSF can help build trust and improve security practices within organization. </w:t>
      </w:r>
    </w:p>
    <w:p w:rsidR="006E32ED" w:rsidRPr="006E32ED" w:rsidRDefault="006E32ED" w:rsidP="006E32ED">
      <w:pPr>
        <w:pStyle w:val="NormalWeb"/>
        <w:shd w:val="clear" w:color="auto" w:fill="FFFFFF"/>
        <w:spacing w:before="0" w:beforeAutospacing="0"/>
        <w:jc w:val="both"/>
        <w:rPr>
          <w:rFonts w:ascii="Arial" w:hAnsi="Arial" w:cs="Arial"/>
          <w:color w:val="333333"/>
        </w:rPr>
      </w:pPr>
      <w:r>
        <w:rPr>
          <w:rFonts w:ascii="Arial" w:hAnsi="Arial" w:cs="Arial"/>
          <w:color w:val="333333"/>
        </w:rPr>
        <w:tab/>
      </w:r>
      <w:r w:rsidRPr="006E32ED">
        <w:rPr>
          <w:rFonts w:ascii="Arial" w:hAnsi="Arial" w:cs="Arial"/>
          <w:color w:val="333333"/>
        </w:rPr>
        <w:t xml:space="preserve">The CSF is scalable and can be applied in a wide variety of contexts. Knowing how to identify which security measures to apply in response to business needs will help determine which are the best available options when it comes to network security. </w:t>
      </w:r>
    </w:p>
    <w:p w:rsidR="006E32ED" w:rsidRPr="006E32ED" w:rsidRDefault="006E32ED" w:rsidP="006E32ED">
      <w:pPr>
        <w:pStyle w:val="Heading2"/>
        <w:shd w:val="clear" w:color="auto" w:fill="FFFFFF"/>
        <w:jc w:val="both"/>
        <w:rPr>
          <w:rFonts w:ascii="Arial" w:hAnsi="Arial" w:cs="Arial"/>
          <w:color w:val="333333"/>
          <w:sz w:val="24"/>
          <w:szCs w:val="24"/>
        </w:rPr>
      </w:pPr>
      <w:r w:rsidRPr="006E32ED">
        <w:rPr>
          <w:rFonts w:ascii="Arial" w:hAnsi="Arial" w:cs="Arial"/>
          <w:color w:val="333333"/>
          <w:sz w:val="24"/>
          <w:szCs w:val="24"/>
        </w:rPr>
        <w:t>Scenario</w:t>
      </w:r>
    </w:p>
    <w:p w:rsidR="006E32ED" w:rsidRPr="006E32ED" w:rsidRDefault="006E32ED" w:rsidP="006E32ED">
      <w:pPr>
        <w:pStyle w:val="NormalWeb"/>
        <w:shd w:val="clear" w:color="auto" w:fill="FFFFFF"/>
        <w:spacing w:before="0" w:beforeAutospacing="0"/>
        <w:jc w:val="both"/>
        <w:rPr>
          <w:rFonts w:ascii="Arial" w:hAnsi="Arial" w:cs="Arial"/>
          <w:color w:val="333333"/>
        </w:rPr>
      </w:pPr>
      <w:r>
        <w:rPr>
          <w:rFonts w:ascii="Arial" w:hAnsi="Arial" w:cs="Arial"/>
          <w:color w:val="333333"/>
        </w:rPr>
        <w:tab/>
        <w:t>Assume that y</w:t>
      </w:r>
      <w:r w:rsidRPr="006E32ED">
        <w:rPr>
          <w:rFonts w:ascii="Arial" w:hAnsi="Arial" w:cs="Arial"/>
          <w:color w:val="333333"/>
        </w:rPr>
        <w:t xml:space="preserve">ou are a cybersecurity analyst working for a multimedia company that offers web design services, graphic design, and social media marketing solutions to small businesses. Your organization recently experienced a </w:t>
      </w:r>
      <w:proofErr w:type="spellStart"/>
      <w:r w:rsidRPr="006E32ED">
        <w:rPr>
          <w:rFonts w:ascii="Arial" w:hAnsi="Arial" w:cs="Arial"/>
          <w:color w:val="333333"/>
        </w:rPr>
        <w:t>DDoS</w:t>
      </w:r>
      <w:proofErr w:type="spellEnd"/>
      <w:r w:rsidRPr="006E32ED">
        <w:rPr>
          <w:rFonts w:ascii="Arial" w:hAnsi="Arial" w:cs="Arial"/>
          <w:color w:val="333333"/>
        </w:rPr>
        <w:t xml:space="preserve"> attack, which compromised the internal network for two hours until it was resolved.</w:t>
      </w:r>
    </w:p>
    <w:p w:rsidR="006E32ED" w:rsidRPr="006E32ED" w:rsidRDefault="006E32ED" w:rsidP="006E32ED">
      <w:pPr>
        <w:pStyle w:val="NormalWeb"/>
        <w:shd w:val="clear" w:color="auto" w:fill="FFFFFF"/>
        <w:spacing w:before="0" w:beforeAutospacing="0"/>
        <w:jc w:val="both"/>
        <w:rPr>
          <w:rFonts w:ascii="Arial" w:hAnsi="Arial" w:cs="Arial"/>
          <w:color w:val="333333"/>
        </w:rPr>
      </w:pPr>
      <w:r>
        <w:rPr>
          <w:rFonts w:ascii="Arial" w:hAnsi="Arial" w:cs="Arial"/>
          <w:color w:val="333333"/>
        </w:rPr>
        <w:tab/>
      </w:r>
      <w:r w:rsidRPr="006E32ED">
        <w:rPr>
          <w:rFonts w:ascii="Arial" w:hAnsi="Arial" w:cs="Arial"/>
          <w:color w:val="333333"/>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006E32ED" w:rsidRPr="006E32ED" w:rsidRDefault="006E32ED" w:rsidP="006E32ED">
      <w:pPr>
        <w:pStyle w:val="NormalWeb"/>
        <w:shd w:val="clear" w:color="auto" w:fill="FFFFFF"/>
        <w:spacing w:before="0" w:beforeAutospacing="0"/>
        <w:jc w:val="both"/>
        <w:rPr>
          <w:rFonts w:ascii="Arial" w:hAnsi="Arial" w:cs="Arial"/>
          <w:color w:val="333333"/>
        </w:rPr>
      </w:pPr>
      <w:r>
        <w:rPr>
          <w:rFonts w:ascii="Arial" w:hAnsi="Arial" w:cs="Arial"/>
          <w:color w:val="333333"/>
        </w:rPr>
        <w:tab/>
      </w:r>
      <w:r w:rsidRPr="006E32ED">
        <w:rPr>
          <w:rFonts w:ascii="Arial" w:hAnsi="Arial" w:cs="Arial"/>
          <w:color w:val="333333"/>
        </w:rPr>
        <w:t>The company’s cybersecurity team then investigated the security event. They found that a malicious actor had sent a flood of ICMP pings into the company’s network through an un</w:t>
      </w:r>
      <w:r>
        <w:rPr>
          <w:rFonts w:ascii="Arial" w:hAnsi="Arial" w:cs="Arial"/>
          <w:color w:val="333333"/>
        </w:rPr>
        <w:t>-</w:t>
      </w:r>
      <w:r w:rsidRPr="006E32ED">
        <w:rPr>
          <w:rFonts w:ascii="Arial" w:hAnsi="Arial" w:cs="Arial"/>
          <w:color w:val="333333"/>
        </w:rPr>
        <w:t>configured firewall. This vulnerability allowed the malicious attacker to overwhelm the company’s network through a distributed denial of service (</w:t>
      </w:r>
      <w:proofErr w:type="spellStart"/>
      <w:r w:rsidRPr="006E32ED">
        <w:rPr>
          <w:rFonts w:ascii="Arial" w:hAnsi="Arial" w:cs="Arial"/>
          <w:color w:val="333333"/>
        </w:rPr>
        <w:t>DDoS</w:t>
      </w:r>
      <w:proofErr w:type="spellEnd"/>
      <w:r w:rsidRPr="006E32ED">
        <w:rPr>
          <w:rFonts w:ascii="Arial" w:hAnsi="Arial" w:cs="Arial"/>
          <w:color w:val="333333"/>
        </w:rPr>
        <w:t>) attack. </w:t>
      </w:r>
    </w:p>
    <w:p w:rsidR="006E32ED" w:rsidRPr="006E32ED" w:rsidRDefault="006628AB" w:rsidP="006E32ED">
      <w:pPr>
        <w:pStyle w:val="NormalWeb"/>
        <w:shd w:val="clear" w:color="auto" w:fill="FFFFFF"/>
        <w:spacing w:before="0" w:beforeAutospacing="0"/>
        <w:jc w:val="both"/>
        <w:rPr>
          <w:rFonts w:ascii="Arial" w:hAnsi="Arial" w:cs="Arial"/>
          <w:color w:val="333333"/>
        </w:rPr>
      </w:pPr>
      <w:r>
        <w:rPr>
          <w:rFonts w:ascii="Arial" w:hAnsi="Arial" w:cs="Arial"/>
          <w:color w:val="333333"/>
        </w:rPr>
        <w:tab/>
      </w:r>
      <w:r w:rsidR="006E32ED" w:rsidRPr="006E32ED">
        <w:rPr>
          <w:rFonts w:ascii="Arial" w:hAnsi="Arial" w:cs="Arial"/>
          <w:color w:val="333333"/>
        </w:rPr>
        <w:t>To address this security event, the network security team implemented: </w:t>
      </w:r>
    </w:p>
    <w:p w:rsidR="006E32ED" w:rsidRPr="006E32ED" w:rsidRDefault="006E32ED" w:rsidP="006E32ED">
      <w:pPr>
        <w:pStyle w:val="NormalWeb"/>
        <w:numPr>
          <w:ilvl w:val="0"/>
          <w:numId w:val="1"/>
        </w:numPr>
        <w:shd w:val="clear" w:color="auto" w:fill="FFFFFF"/>
        <w:spacing w:before="0" w:beforeAutospacing="0"/>
        <w:ind w:left="0"/>
        <w:jc w:val="both"/>
        <w:rPr>
          <w:rFonts w:ascii="Arial" w:hAnsi="Arial" w:cs="Arial"/>
          <w:color w:val="333333"/>
        </w:rPr>
      </w:pPr>
      <w:r w:rsidRPr="006E32ED">
        <w:rPr>
          <w:rFonts w:ascii="Arial" w:hAnsi="Arial" w:cs="Arial"/>
          <w:color w:val="333333"/>
        </w:rPr>
        <w:t>A new firewall rule to limit the rate of incoming ICMP packets</w:t>
      </w:r>
    </w:p>
    <w:p w:rsidR="006E32ED" w:rsidRPr="006E32ED" w:rsidRDefault="006E32ED" w:rsidP="006E32ED">
      <w:pPr>
        <w:pStyle w:val="NormalWeb"/>
        <w:numPr>
          <w:ilvl w:val="0"/>
          <w:numId w:val="1"/>
        </w:numPr>
        <w:shd w:val="clear" w:color="auto" w:fill="FFFFFF"/>
        <w:spacing w:before="0" w:beforeAutospacing="0"/>
        <w:ind w:left="0"/>
        <w:jc w:val="both"/>
        <w:rPr>
          <w:rFonts w:ascii="Arial" w:hAnsi="Arial" w:cs="Arial"/>
          <w:color w:val="333333"/>
        </w:rPr>
      </w:pPr>
      <w:r w:rsidRPr="006E32ED">
        <w:rPr>
          <w:rFonts w:ascii="Arial" w:hAnsi="Arial" w:cs="Arial"/>
          <w:color w:val="333333"/>
        </w:rPr>
        <w:t>Source IP address verification on the firewall to check for spoofed IP addresses on incoming ICMP packets</w:t>
      </w:r>
    </w:p>
    <w:p w:rsidR="006E32ED" w:rsidRPr="006E32ED" w:rsidRDefault="006E32ED" w:rsidP="006E32ED">
      <w:pPr>
        <w:pStyle w:val="NormalWeb"/>
        <w:numPr>
          <w:ilvl w:val="0"/>
          <w:numId w:val="1"/>
        </w:numPr>
        <w:shd w:val="clear" w:color="auto" w:fill="FFFFFF"/>
        <w:spacing w:before="0" w:beforeAutospacing="0"/>
        <w:ind w:left="0"/>
        <w:jc w:val="both"/>
        <w:rPr>
          <w:rFonts w:ascii="Arial" w:hAnsi="Arial" w:cs="Arial"/>
          <w:color w:val="333333"/>
        </w:rPr>
      </w:pPr>
      <w:r w:rsidRPr="006E32ED">
        <w:rPr>
          <w:rFonts w:ascii="Arial" w:hAnsi="Arial" w:cs="Arial"/>
          <w:color w:val="333333"/>
        </w:rPr>
        <w:t>Network monitoring software to detect abnormal traffic patterns</w:t>
      </w:r>
    </w:p>
    <w:p w:rsidR="006E32ED" w:rsidRPr="006E32ED" w:rsidRDefault="006E32ED" w:rsidP="006E32ED">
      <w:pPr>
        <w:pStyle w:val="NormalWeb"/>
        <w:numPr>
          <w:ilvl w:val="0"/>
          <w:numId w:val="1"/>
        </w:numPr>
        <w:shd w:val="clear" w:color="auto" w:fill="FFFFFF"/>
        <w:spacing w:before="0" w:beforeAutospacing="0"/>
        <w:ind w:left="0"/>
        <w:jc w:val="both"/>
        <w:rPr>
          <w:rFonts w:ascii="Arial" w:hAnsi="Arial" w:cs="Arial"/>
          <w:color w:val="333333"/>
        </w:rPr>
      </w:pPr>
      <w:r w:rsidRPr="006E32ED">
        <w:rPr>
          <w:rFonts w:ascii="Arial" w:hAnsi="Arial" w:cs="Arial"/>
          <w:color w:val="333333"/>
        </w:rPr>
        <w:t>An IDS/IPS system to filter out some ICMP traffic based on suspicious characteristics</w:t>
      </w:r>
    </w:p>
    <w:p w:rsidR="006E32ED" w:rsidRPr="006E32ED" w:rsidRDefault="006628AB" w:rsidP="006E32ED">
      <w:pPr>
        <w:pStyle w:val="NormalWeb"/>
        <w:shd w:val="clear" w:color="auto" w:fill="FFFFFF"/>
        <w:spacing w:before="0" w:beforeAutospacing="0"/>
        <w:jc w:val="both"/>
        <w:rPr>
          <w:rFonts w:ascii="Arial" w:hAnsi="Arial" w:cs="Arial"/>
          <w:color w:val="333333"/>
        </w:rPr>
      </w:pPr>
      <w:r>
        <w:rPr>
          <w:rFonts w:ascii="Arial" w:hAnsi="Arial" w:cs="Arial"/>
          <w:color w:val="333333"/>
        </w:rPr>
        <w:tab/>
      </w:r>
      <w:r w:rsidR="006E32ED" w:rsidRPr="006E32ED">
        <w:rPr>
          <w:rFonts w:ascii="Arial" w:hAnsi="Arial" w:cs="Arial"/>
          <w:color w:val="333333"/>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rsidR="006E32ED" w:rsidRPr="006E32ED" w:rsidRDefault="006E32ED" w:rsidP="006E32ED">
      <w:pPr>
        <w:pStyle w:val="NormalWeb"/>
        <w:numPr>
          <w:ilvl w:val="0"/>
          <w:numId w:val="2"/>
        </w:numPr>
        <w:shd w:val="clear" w:color="auto" w:fill="FFFFFF"/>
        <w:spacing w:before="0" w:beforeAutospacing="0"/>
        <w:ind w:left="0"/>
        <w:jc w:val="both"/>
        <w:rPr>
          <w:rFonts w:ascii="Arial" w:hAnsi="Arial" w:cs="Arial"/>
          <w:color w:val="333333"/>
        </w:rPr>
      </w:pPr>
      <w:r w:rsidRPr="006E32ED">
        <w:rPr>
          <w:rStyle w:val="Strong"/>
          <w:rFonts w:ascii="Arial" w:hAnsi="Arial" w:cs="Arial"/>
          <w:color w:val="333333"/>
        </w:rPr>
        <w:lastRenderedPageBreak/>
        <w:t>Identify</w:t>
      </w:r>
      <w:r w:rsidRPr="006E32ED">
        <w:rPr>
          <w:rFonts w:ascii="Arial" w:hAnsi="Arial" w:cs="Arial"/>
          <w:color w:val="333333"/>
        </w:rPr>
        <w:t xml:space="preserve"> security risks through regular audits of internal networks, systems, devices, and access privileges to identify potential gaps in security. </w:t>
      </w:r>
    </w:p>
    <w:p w:rsidR="006E32ED" w:rsidRPr="006E32ED" w:rsidRDefault="006E32ED" w:rsidP="006E32ED">
      <w:pPr>
        <w:pStyle w:val="NormalWeb"/>
        <w:numPr>
          <w:ilvl w:val="0"/>
          <w:numId w:val="2"/>
        </w:numPr>
        <w:shd w:val="clear" w:color="auto" w:fill="FFFFFF"/>
        <w:spacing w:before="0" w:beforeAutospacing="0"/>
        <w:ind w:left="0"/>
        <w:jc w:val="both"/>
        <w:rPr>
          <w:rFonts w:ascii="Arial" w:hAnsi="Arial" w:cs="Arial"/>
          <w:color w:val="333333"/>
        </w:rPr>
      </w:pPr>
      <w:r w:rsidRPr="006E32ED">
        <w:rPr>
          <w:rStyle w:val="Strong"/>
          <w:rFonts w:ascii="Arial" w:hAnsi="Arial" w:cs="Arial"/>
          <w:color w:val="333333"/>
        </w:rPr>
        <w:t>Protect</w:t>
      </w:r>
      <w:r w:rsidRPr="006E32ED">
        <w:rPr>
          <w:rFonts w:ascii="Arial" w:hAnsi="Arial" w:cs="Arial"/>
          <w:color w:val="333333"/>
        </w:rPr>
        <w:t xml:space="preserve"> internal assets through the implementation of policies, procedures, training and tools that help mitigate cybersecurity threats. </w:t>
      </w:r>
    </w:p>
    <w:p w:rsidR="006E32ED" w:rsidRPr="006E32ED" w:rsidRDefault="006E32ED" w:rsidP="006E32ED">
      <w:pPr>
        <w:pStyle w:val="NormalWeb"/>
        <w:numPr>
          <w:ilvl w:val="0"/>
          <w:numId w:val="2"/>
        </w:numPr>
        <w:shd w:val="clear" w:color="auto" w:fill="FFFFFF"/>
        <w:spacing w:before="0" w:beforeAutospacing="0"/>
        <w:ind w:left="0"/>
        <w:jc w:val="both"/>
        <w:rPr>
          <w:rFonts w:ascii="Arial" w:hAnsi="Arial" w:cs="Arial"/>
          <w:color w:val="333333"/>
        </w:rPr>
      </w:pPr>
      <w:r w:rsidRPr="006E32ED">
        <w:rPr>
          <w:rStyle w:val="Strong"/>
          <w:rFonts w:ascii="Arial" w:hAnsi="Arial" w:cs="Arial"/>
          <w:color w:val="333333"/>
        </w:rPr>
        <w:t>Detect</w:t>
      </w:r>
      <w:r w:rsidRPr="006E32ED">
        <w:rPr>
          <w:rFonts w:ascii="Arial" w:hAnsi="Arial" w:cs="Arial"/>
          <w:color w:val="333333"/>
        </w:rPr>
        <w:t xml:space="preserve"> potential security incidents and improve monitoring capabilities to increase the speed and efficiency of detections. </w:t>
      </w:r>
    </w:p>
    <w:p w:rsidR="006E32ED" w:rsidRPr="006E32ED" w:rsidRDefault="006E32ED" w:rsidP="006E32ED">
      <w:pPr>
        <w:pStyle w:val="NormalWeb"/>
        <w:numPr>
          <w:ilvl w:val="0"/>
          <w:numId w:val="2"/>
        </w:numPr>
        <w:shd w:val="clear" w:color="auto" w:fill="FFFFFF"/>
        <w:spacing w:before="0" w:beforeAutospacing="0"/>
        <w:ind w:left="0"/>
        <w:jc w:val="both"/>
        <w:rPr>
          <w:rFonts w:ascii="Arial" w:hAnsi="Arial" w:cs="Arial"/>
          <w:color w:val="333333"/>
        </w:rPr>
      </w:pPr>
      <w:r w:rsidRPr="006E32ED">
        <w:rPr>
          <w:rStyle w:val="Strong"/>
          <w:rFonts w:ascii="Arial" w:hAnsi="Arial" w:cs="Arial"/>
          <w:color w:val="333333"/>
        </w:rPr>
        <w:t>Respond</w:t>
      </w:r>
      <w:r w:rsidRPr="006E32ED">
        <w:rPr>
          <w:rFonts w:ascii="Arial" w:hAnsi="Arial" w:cs="Arial"/>
          <w:color w:val="333333"/>
        </w:rPr>
        <w:t xml:space="preserve"> to contain, neutralize, and analyze security incidents; implement improvements to the security process. </w:t>
      </w:r>
    </w:p>
    <w:p w:rsidR="006E32ED" w:rsidRPr="006E32ED" w:rsidRDefault="006E32ED" w:rsidP="006E32ED">
      <w:pPr>
        <w:pStyle w:val="NormalWeb"/>
        <w:numPr>
          <w:ilvl w:val="0"/>
          <w:numId w:val="2"/>
        </w:numPr>
        <w:shd w:val="clear" w:color="auto" w:fill="FFFFFF"/>
        <w:spacing w:before="0" w:beforeAutospacing="0"/>
        <w:ind w:left="0"/>
        <w:jc w:val="both"/>
        <w:rPr>
          <w:rFonts w:ascii="Arial" w:hAnsi="Arial" w:cs="Arial"/>
          <w:color w:val="333333"/>
        </w:rPr>
      </w:pPr>
      <w:r w:rsidRPr="006E32ED">
        <w:rPr>
          <w:rStyle w:val="Strong"/>
          <w:rFonts w:ascii="Arial" w:hAnsi="Arial" w:cs="Arial"/>
          <w:color w:val="333333"/>
        </w:rPr>
        <w:t>Recover</w:t>
      </w:r>
      <w:r w:rsidRPr="006E32ED">
        <w:rPr>
          <w:rFonts w:ascii="Arial" w:hAnsi="Arial" w:cs="Arial"/>
          <w:color w:val="333333"/>
        </w:rPr>
        <w:t xml:space="preserve"> affected systems to normal operation and restore systems data and/or assets that have been affected by an incident. </w:t>
      </w:r>
    </w:p>
    <w:p w:rsidR="006628AB" w:rsidRPr="006628AB" w:rsidRDefault="006628AB" w:rsidP="006628AB">
      <w:pPr>
        <w:pStyle w:val="normal0"/>
        <w:spacing w:before="200" w:after="200" w:line="360" w:lineRule="auto"/>
        <w:ind w:left="-360" w:right="-360"/>
        <w:jc w:val="both"/>
        <w:rPr>
          <w:rFonts w:eastAsia="Google Sans"/>
          <w:b/>
          <w:color w:val="3C4043"/>
          <w:sz w:val="24"/>
          <w:szCs w:val="24"/>
        </w:rPr>
      </w:pPr>
      <w:r w:rsidRPr="006628AB">
        <w:rPr>
          <w:rFonts w:eastAsia="Google Sans"/>
          <w:b/>
          <w:color w:val="3C4043"/>
          <w:sz w:val="24"/>
          <w:szCs w:val="24"/>
        </w:rPr>
        <w:t>Incident report analysis</w:t>
      </w:r>
    </w:p>
    <w:p w:rsidR="006628AB" w:rsidRPr="006628AB" w:rsidRDefault="006628AB" w:rsidP="006628AB">
      <w:pPr>
        <w:pStyle w:val="normal0"/>
        <w:spacing w:after="200" w:line="360" w:lineRule="auto"/>
        <w:ind w:left="-360" w:right="-360"/>
        <w:jc w:val="both"/>
        <w:rPr>
          <w:rFonts w:eastAsia="Google Sans"/>
          <w:sz w:val="24"/>
          <w:szCs w:val="24"/>
        </w:rPr>
      </w:pPr>
      <w:r w:rsidRPr="006628AB">
        <w:rPr>
          <w:rFonts w:eastAsia="Google Sans"/>
          <w:b/>
          <w:color w:val="34A853"/>
          <w:sz w:val="24"/>
          <w:szCs w:val="24"/>
        </w:rPr>
        <w:t>Instructions</w:t>
      </w:r>
    </w:p>
    <w:p w:rsidR="006628AB" w:rsidRPr="006628AB" w:rsidRDefault="006628AB" w:rsidP="006628AB">
      <w:pPr>
        <w:pStyle w:val="normal0"/>
        <w:spacing w:after="200" w:line="360" w:lineRule="auto"/>
        <w:ind w:left="-360" w:right="-360"/>
        <w:jc w:val="both"/>
        <w:rPr>
          <w:rFonts w:eastAsia="Google Sans"/>
          <w:sz w:val="24"/>
          <w:szCs w:val="24"/>
        </w:rPr>
      </w:pPr>
      <w:r>
        <w:rPr>
          <w:rFonts w:eastAsia="Google Sans"/>
          <w:sz w:val="24"/>
          <w:szCs w:val="24"/>
        </w:rPr>
        <w:tab/>
        <w:t>Y</w:t>
      </w:r>
      <w:r w:rsidRPr="006628AB">
        <w:rPr>
          <w:rFonts w:eastAsia="Google Sans"/>
          <w:sz w:val="24"/>
          <w:szCs w:val="24"/>
        </w:rPr>
        <w:t>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8025"/>
      </w:tblGrid>
      <w:tr w:rsidR="006628AB" w:rsidRPr="006628AB" w:rsidTr="0041413B">
        <w:trPr>
          <w:cantSplit/>
          <w:trHeight w:val="420"/>
          <w:tblHeader/>
        </w:trPr>
        <w:tc>
          <w:tcPr>
            <w:tcW w:w="205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b/>
                <w:sz w:val="24"/>
                <w:szCs w:val="24"/>
              </w:rPr>
              <w:t>Summary</w:t>
            </w:r>
          </w:p>
        </w:tc>
        <w:tc>
          <w:tcPr>
            <w:tcW w:w="802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 xml:space="preserve">Form of attack:- DDOS attack which means malicious actor flooded network with ICMP packets which are generally used to trouble shoot the network problems. </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Root Cause:- Un-configured firewall is installed in the network</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 xml:space="preserve">- As per the scenario given it is very clear that company network got attacked in the form of DDOS attack in which the malicious actor flooded ICMP packets to the internal network which lead to pause in the network functionality for 2 hours. All this was happened because of un-configured firewall in the network. </w:t>
            </w:r>
          </w:p>
        </w:tc>
      </w:tr>
      <w:tr w:rsidR="006628AB" w:rsidRPr="006628AB" w:rsidTr="0041413B">
        <w:trPr>
          <w:cantSplit/>
          <w:trHeight w:val="420"/>
          <w:tblHeader/>
        </w:trPr>
        <w:tc>
          <w:tcPr>
            <w:tcW w:w="205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Identify</w:t>
            </w:r>
          </w:p>
        </w:tc>
        <w:tc>
          <w:tcPr>
            <w:tcW w:w="802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The Company's cyber security team found that a malicious actor had sent a flood of ICMP pings into the company’s network through an un-configured firewall. This vulnerability allowed the malicious attacker to overwhelm the company’s network through a distributed denial of service (</w:t>
            </w:r>
            <w:proofErr w:type="spellStart"/>
            <w:r w:rsidRPr="006628AB">
              <w:rPr>
                <w:rFonts w:eastAsia="Google Sans"/>
                <w:sz w:val="24"/>
                <w:szCs w:val="24"/>
              </w:rPr>
              <w:t>DDoS</w:t>
            </w:r>
            <w:proofErr w:type="spellEnd"/>
            <w:r w:rsidRPr="006628AB">
              <w:rPr>
                <w:rFonts w:eastAsia="Google Sans"/>
                <w:sz w:val="24"/>
                <w:szCs w:val="24"/>
              </w:rPr>
              <w:t>) attack. Because of this organization’s network services suddenly stopped responding due to an incoming flood of ICMP packets. Normal internal network traffic could not access any network resources.</w:t>
            </w:r>
          </w:p>
        </w:tc>
      </w:tr>
      <w:tr w:rsidR="006628AB" w:rsidRPr="006628AB" w:rsidTr="0041413B">
        <w:trPr>
          <w:cantSplit/>
          <w:trHeight w:val="420"/>
          <w:tblHeader/>
        </w:trPr>
        <w:tc>
          <w:tcPr>
            <w:tcW w:w="205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lastRenderedPageBreak/>
              <w:t>Protect</w:t>
            </w:r>
          </w:p>
        </w:tc>
        <w:tc>
          <w:tcPr>
            <w:tcW w:w="802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 xml:space="preserve">Present situation will not assure to protect the organization from future attacks. So we need to update the existing infrastructure in the view of security. Below are the changes required. </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1. Configuring the firewall properly</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 xml:space="preserve">2. Creating and implementing firewall rules to check each incoming data packet to examine whether the source IP address is genuine or spoofed IP address. </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3. Implementing Intrusion Detection or Prevention Systems (IDS / IPS) to prevent the future attacks</w:t>
            </w:r>
          </w:p>
        </w:tc>
      </w:tr>
      <w:tr w:rsidR="006628AB" w:rsidRPr="006628AB" w:rsidTr="0041413B">
        <w:trPr>
          <w:cantSplit/>
          <w:trHeight w:val="630"/>
          <w:tblHeader/>
        </w:trPr>
        <w:tc>
          <w:tcPr>
            <w:tcW w:w="205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Detect</w:t>
            </w:r>
          </w:p>
        </w:tc>
        <w:tc>
          <w:tcPr>
            <w:tcW w:w="802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From this experience we need to increase the network monitoring and need to take below action</w:t>
            </w:r>
            <w:r w:rsidR="006C7F15">
              <w:rPr>
                <w:rFonts w:eastAsia="Google Sans"/>
                <w:sz w:val="24"/>
                <w:szCs w:val="24"/>
              </w:rPr>
              <w:t>s</w:t>
            </w:r>
            <w:r w:rsidRPr="006628AB">
              <w:rPr>
                <w:rFonts w:eastAsia="Google Sans"/>
                <w:sz w:val="24"/>
                <w:szCs w:val="24"/>
              </w:rPr>
              <w:t xml:space="preserve"> and implement them as early as possible. </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1. At firewall level examining each incoming data packet regarding the source and destination IP addresses, looking into the content of data packet to make sure it doesn't contain any malicious content which will harm the network and systems</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2. Implementing Intrusion Detection System or Intrusion Prevention System</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 xml:space="preserve">3. Keeping up to date with the Cyber Security Industry trends will help a lot to know about the latest trends in Attacks and Incident Response. </w:t>
            </w:r>
          </w:p>
        </w:tc>
      </w:tr>
      <w:tr w:rsidR="006628AB" w:rsidRPr="006628AB" w:rsidTr="0041413B">
        <w:trPr>
          <w:cantSplit/>
          <w:trHeight w:val="420"/>
          <w:tblHeader/>
        </w:trPr>
        <w:tc>
          <w:tcPr>
            <w:tcW w:w="205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lastRenderedPageBreak/>
              <w:t>Respond</w:t>
            </w:r>
          </w:p>
        </w:tc>
        <w:tc>
          <w:tcPr>
            <w:tcW w:w="802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 Proactively preparing action plan to respond to the cyber attacks saves lot of time</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 To address security events, the network security team implemented: </w:t>
            </w:r>
          </w:p>
          <w:p w:rsidR="006628AB" w:rsidRPr="006628AB" w:rsidRDefault="006628AB" w:rsidP="006628AB">
            <w:pPr>
              <w:pStyle w:val="normal0"/>
              <w:widowControl w:val="0"/>
              <w:numPr>
                <w:ilvl w:val="0"/>
                <w:numId w:val="3"/>
              </w:numPr>
              <w:spacing w:line="360" w:lineRule="auto"/>
              <w:jc w:val="both"/>
              <w:rPr>
                <w:rFonts w:eastAsia="Google Sans"/>
                <w:sz w:val="24"/>
                <w:szCs w:val="24"/>
              </w:rPr>
            </w:pPr>
            <w:r w:rsidRPr="006628AB">
              <w:rPr>
                <w:rFonts w:eastAsia="Google Sans"/>
                <w:sz w:val="24"/>
                <w:szCs w:val="24"/>
              </w:rPr>
              <w:t>A new firewall rule to limit the rate of incoming ICMP packets</w:t>
            </w:r>
          </w:p>
          <w:p w:rsidR="006628AB" w:rsidRPr="006628AB" w:rsidRDefault="006628AB" w:rsidP="006628AB">
            <w:pPr>
              <w:pStyle w:val="normal0"/>
              <w:widowControl w:val="0"/>
              <w:numPr>
                <w:ilvl w:val="0"/>
                <w:numId w:val="3"/>
              </w:numPr>
              <w:spacing w:line="360" w:lineRule="auto"/>
              <w:jc w:val="both"/>
              <w:rPr>
                <w:rFonts w:eastAsia="Google Sans"/>
                <w:sz w:val="24"/>
                <w:szCs w:val="24"/>
              </w:rPr>
            </w:pPr>
            <w:r w:rsidRPr="006628AB">
              <w:rPr>
                <w:rFonts w:eastAsia="Google Sans"/>
                <w:sz w:val="24"/>
                <w:szCs w:val="24"/>
              </w:rPr>
              <w:t>Source IP address verification on the firewall to check for spoofed IP addresses on incoming ICMP packets</w:t>
            </w:r>
          </w:p>
          <w:p w:rsidR="006628AB" w:rsidRPr="006628AB" w:rsidRDefault="006628AB" w:rsidP="006628AB">
            <w:pPr>
              <w:pStyle w:val="normal0"/>
              <w:widowControl w:val="0"/>
              <w:numPr>
                <w:ilvl w:val="0"/>
                <w:numId w:val="3"/>
              </w:numPr>
              <w:spacing w:line="360" w:lineRule="auto"/>
              <w:jc w:val="both"/>
              <w:rPr>
                <w:rFonts w:eastAsia="Google Sans"/>
                <w:sz w:val="24"/>
                <w:szCs w:val="24"/>
              </w:rPr>
            </w:pPr>
            <w:r w:rsidRPr="006628AB">
              <w:rPr>
                <w:rFonts w:eastAsia="Google Sans"/>
                <w:sz w:val="24"/>
                <w:szCs w:val="24"/>
              </w:rPr>
              <w:t>Network monitoring software to detect abnormal traffic patterns</w:t>
            </w:r>
          </w:p>
          <w:p w:rsidR="006628AB" w:rsidRPr="006628AB" w:rsidRDefault="006628AB" w:rsidP="006628AB">
            <w:pPr>
              <w:pStyle w:val="normal0"/>
              <w:widowControl w:val="0"/>
              <w:numPr>
                <w:ilvl w:val="0"/>
                <w:numId w:val="3"/>
              </w:numPr>
              <w:spacing w:line="360" w:lineRule="auto"/>
              <w:jc w:val="both"/>
              <w:rPr>
                <w:rFonts w:eastAsia="Google Sans"/>
                <w:sz w:val="24"/>
                <w:szCs w:val="24"/>
              </w:rPr>
            </w:pPr>
            <w:r w:rsidRPr="006628AB">
              <w:rPr>
                <w:rFonts w:eastAsia="Google Sans"/>
                <w:sz w:val="24"/>
                <w:szCs w:val="24"/>
              </w:rPr>
              <w:t>An IDS/IPS system to filter out some ICMP traffic based on suspicious characteristics</w:t>
            </w:r>
          </w:p>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 xml:space="preserve">* After recovering from the incident conveying the same to the company management in the form of Cyber Security Incidents Response Report. </w:t>
            </w:r>
          </w:p>
        </w:tc>
      </w:tr>
      <w:tr w:rsidR="006628AB" w:rsidRPr="006628AB" w:rsidTr="0041413B">
        <w:trPr>
          <w:cantSplit/>
          <w:trHeight w:val="420"/>
          <w:tblHeader/>
        </w:trPr>
        <w:tc>
          <w:tcPr>
            <w:tcW w:w="205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Recover</w:t>
            </w:r>
          </w:p>
        </w:tc>
        <w:tc>
          <w:tcPr>
            <w:tcW w:w="8025" w:type="dxa"/>
            <w:shd w:val="clear" w:color="auto" w:fill="auto"/>
            <w:tcMar>
              <w:top w:w="100" w:type="dxa"/>
              <w:left w:w="100" w:type="dxa"/>
              <w:bottom w:w="100" w:type="dxa"/>
              <w:right w:w="100" w:type="dxa"/>
            </w:tcMar>
          </w:tcPr>
          <w:p w:rsidR="006628AB" w:rsidRPr="006628AB" w:rsidRDefault="006628AB" w:rsidP="006628AB">
            <w:pPr>
              <w:pStyle w:val="normal0"/>
              <w:widowControl w:val="0"/>
              <w:spacing w:line="360" w:lineRule="auto"/>
              <w:jc w:val="both"/>
              <w:rPr>
                <w:rFonts w:eastAsia="Google Sans"/>
                <w:sz w:val="24"/>
                <w:szCs w:val="24"/>
              </w:rPr>
            </w:pPr>
            <w:r w:rsidRPr="006628AB">
              <w:rPr>
                <w:rFonts w:eastAsia="Google Sans"/>
                <w:sz w:val="24"/>
                <w:szCs w:val="24"/>
              </w:rPr>
              <w:t>* By implementing firewall rules, verifying source IP address at incoming data packet, network monitoring, detecting abnormal traffic patterns, An IDS/IPS solutions organization recovered from the current DDOS attack</w:t>
            </w:r>
          </w:p>
        </w:tc>
      </w:tr>
    </w:tbl>
    <w:p w:rsidR="006628AB" w:rsidRPr="006628AB" w:rsidRDefault="006628AB" w:rsidP="006628AB">
      <w:pPr>
        <w:pStyle w:val="normal0"/>
        <w:spacing w:after="200" w:line="360" w:lineRule="auto"/>
        <w:ind w:left="-360" w:right="-360"/>
        <w:jc w:val="both"/>
        <w:rPr>
          <w:rFonts w:eastAsia="Google Sans"/>
          <w:sz w:val="24"/>
          <w:szCs w:val="24"/>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80"/>
      </w:tblGrid>
      <w:tr w:rsidR="006628AB" w:rsidRPr="006628AB" w:rsidTr="0041413B">
        <w:trPr>
          <w:cantSplit/>
          <w:tblHeader/>
        </w:trPr>
        <w:tc>
          <w:tcPr>
            <w:tcW w:w="10080" w:type="dxa"/>
            <w:shd w:val="clear" w:color="auto" w:fill="auto"/>
            <w:tcMar>
              <w:top w:w="100" w:type="dxa"/>
              <w:left w:w="100" w:type="dxa"/>
              <w:bottom w:w="100" w:type="dxa"/>
              <w:right w:w="100" w:type="dxa"/>
            </w:tcMar>
          </w:tcPr>
          <w:p w:rsidR="006628AB" w:rsidRPr="006628AB" w:rsidRDefault="006628AB" w:rsidP="006628AB">
            <w:pPr>
              <w:pStyle w:val="normal0"/>
              <w:widowControl w:val="0"/>
              <w:pBdr>
                <w:top w:val="nil"/>
                <w:left w:val="nil"/>
                <w:bottom w:val="nil"/>
                <w:right w:val="nil"/>
                <w:between w:val="nil"/>
              </w:pBdr>
              <w:spacing w:line="240" w:lineRule="auto"/>
              <w:jc w:val="both"/>
              <w:rPr>
                <w:rFonts w:eastAsia="Google Sans"/>
                <w:sz w:val="24"/>
                <w:szCs w:val="24"/>
              </w:rPr>
            </w:pPr>
            <w:r w:rsidRPr="006628AB">
              <w:rPr>
                <w:rFonts w:eastAsia="Google Sans"/>
                <w:sz w:val="24"/>
                <w:szCs w:val="24"/>
              </w:rPr>
              <w:t>Reflections/Notes:</w:t>
            </w:r>
          </w:p>
        </w:tc>
      </w:tr>
    </w:tbl>
    <w:p w:rsidR="006628AB" w:rsidRPr="006628AB" w:rsidRDefault="006628AB" w:rsidP="006628AB">
      <w:pPr>
        <w:pStyle w:val="normal0"/>
        <w:spacing w:line="360" w:lineRule="auto"/>
        <w:ind w:left="-360" w:right="-360"/>
        <w:jc w:val="both"/>
        <w:rPr>
          <w:rFonts w:eastAsia="Google Sans"/>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F16AB" w:rsidRDefault="004F16AB" w:rsidP="006C7F15">
      <w:pPr>
        <w:pStyle w:val="normal0"/>
        <w:ind w:left="-450"/>
        <w:jc w:val="both"/>
        <w:rPr>
          <w:b/>
          <w:color w:val="1F1F1F"/>
          <w:sz w:val="24"/>
          <w:szCs w:val="24"/>
        </w:rPr>
      </w:pPr>
    </w:p>
    <w:p w:rsidR="004A2EB5" w:rsidRPr="004A2EB5" w:rsidRDefault="004A2EB5" w:rsidP="004A2EB5">
      <w:pPr>
        <w:pStyle w:val="normal0"/>
        <w:spacing w:after="200"/>
        <w:jc w:val="both"/>
        <w:rPr>
          <w:b/>
          <w:color w:val="1F1F1F"/>
          <w:sz w:val="24"/>
          <w:szCs w:val="24"/>
          <w:u w:val="single"/>
        </w:rPr>
      </w:pPr>
      <w:r w:rsidRPr="004A2EB5">
        <w:rPr>
          <w:b/>
          <w:color w:val="1F1F1F"/>
          <w:sz w:val="24"/>
          <w:szCs w:val="24"/>
          <w:u w:val="single"/>
        </w:rPr>
        <w:lastRenderedPageBreak/>
        <w:t>Identify the type of attack and the systems affected:</w:t>
      </w:r>
    </w:p>
    <w:p w:rsidR="004A2EB5" w:rsidRPr="004A2EB5" w:rsidRDefault="004A2EB5" w:rsidP="004A2EB5">
      <w:pPr>
        <w:pStyle w:val="NormalWeb"/>
        <w:spacing w:before="0" w:beforeAutospacing="0"/>
        <w:jc w:val="both"/>
        <w:rPr>
          <w:rFonts w:ascii="Arial" w:hAnsi="Arial" w:cs="Arial"/>
        </w:rPr>
      </w:pPr>
      <w:r>
        <w:rPr>
          <w:rFonts w:ascii="Arial" w:hAnsi="Arial" w:cs="Arial"/>
        </w:rPr>
        <w:tab/>
        <w:t>D</w:t>
      </w:r>
      <w:r w:rsidRPr="004A2EB5">
        <w:rPr>
          <w:rFonts w:ascii="Arial" w:hAnsi="Arial" w:cs="Arial"/>
        </w:rPr>
        <w:t>etermine what type of attack occurred and which systems were affected. List this information in the inc</w:t>
      </w:r>
      <w:r>
        <w:rPr>
          <w:rFonts w:ascii="Arial" w:hAnsi="Arial" w:cs="Arial"/>
        </w:rPr>
        <w:t>ident report analysis worksheet.</w:t>
      </w:r>
    </w:p>
    <w:p w:rsidR="004A2EB5" w:rsidRPr="004A2EB5" w:rsidRDefault="004A2EB5" w:rsidP="004A2EB5">
      <w:pPr>
        <w:pStyle w:val="Heading3"/>
        <w:spacing w:before="0"/>
        <w:jc w:val="both"/>
        <w:rPr>
          <w:rFonts w:ascii="Arial" w:hAnsi="Arial" w:cs="Arial"/>
          <w:bCs w:val="0"/>
          <w:color w:val="333333"/>
          <w:sz w:val="24"/>
          <w:szCs w:val="24"/>
          <w:u w:val="single"/>
        </w:rPr>
      </w:pPr>
      <w:r w:rsidRPr="004A2EB5">
        <w:rPr>
          <w:rStyle w:val="cds-108"/>
          <w:rFonts w:ascii="Arial" w:hAnsi="Arial" w:cs="Arial"/>
          <w:bCs w:val="0"/>
          <w:color w:val="333333"/>
          <w:sz w:val="24"/>
          <w:szCs w:val="24"/>
          <w:u w:val="single"/>
        </w:rPr>
        <w:t>Protect the assets in your organization from being compromised</w:t>
      </w:r>
    </w:p>
    <w:p w:rsidR="004A2EB5" w:rsidRPr="004A2EB5" w:rsidRDefault="004A2EB5" w:rsidP="004A2EB5">
      <w:pPr>
        <w:pStyle w:val="NormalWeb"/>
        <w:spacing w:before="0" w:beforeAutospacing="0"/>
        <w:jc w:val="both"/>
        <w:rPr>
          <w:rFonts w:ascii="Arial" w:hAnsi="Arial" w:cs="Arial"/>
        </w:rPr>
      </w:pPr>
      <w:r>
        <w:rPr>
          <w:rFonts w:ascii="Arial" w:hAnsi="Arial" w:cs="Arial"/>
        </w:rPr>
        <w:tab/>
      </w:r>
      <w:r w:rsidRPr="004A2EB5">
        <w:rPr>
          <w:rFonts w:ascii="Arial" w:hAnsi="Arial" w:cs="Arial"/>
        </w:rPr>
        <w:t>Next, you will assess where the organization can improve to further protect its assets. In this step, you will focus on creating an immediate action plan to respond to the cybersecurity incident. When creating this plan, reflect on the following question:</w:t>
      </w:r>
    </w:p>
    <w:p w:rsidR="004A2EB5" w:rsidRPr="004A2EB5" w:rsidRDefault="004A2EB5" w:rsidP="004A2EB5">
      <w:pPr>
        <w:pStyle w:val="NormalWeb"/>
        <w:numPr>
          <w:ilvl w:val="0"/>
          <w:numId w:val="6"/>
        </w:numPr>
        <w:spacing w:before="0" w:beforeAutospacing="0"/>
        <w:ind w:left="0"/>
        <w:jc w:val="both"/>
        <w:rPr>
          <w:rFonts w:ascii="Arial" w:hAnsi="Arial" w:cs="Arial"/>
        </w:rPr>
      </w:pPr>
      <w:r w:rsidRPr="004A2EB5">
        <w:rPr>
          <w:rFonts w:ascii="Arial" w:hAnsi="Arial" w:cs="Arial"/>
        </w:rPr>
        <w:t>What systems or procedures need to be updated or changed to further secure the organization’s assets?</w:t>
      </w:r>
    </w:p>
    <w:p w:rsidR="004A2EB5" w:rsidRPr="004A2EB5" w:rsidRDefault="004A2EB5" w:rsidP="004A2EB5">
      <w:pPr>
        <w:pStyle w:val="NormalWeb"/>
        <w:spacing w:before="0" w:beforeAutospacing="0"/>
        <w:jc w:val="both"/>
        <w:rPr>
          <w:rFonts w:ascii="Arial" w:hAnsi="Arial" w:cs="Arial"/>
        </w:rPr>
      </w:pPr>
      <w:r w:rsidRPr="004A2EB5">
        <w:rPr>
          <w:rFonts w:ascii="Arial" w:hAnsi="Arial" w:cs="Arial"/>
        </w:rPr>
        <w:t>Write your response in the incident report analysis template</w:t>
      </w:r>
      <w:r>
        <w:rPr>
          <w:rFonts w:ascii="Arial" w:hAnsi="Arial" w:cs="Arial"/>
        </w:rPr>
        <w:t>.</w:t>
      </w:r>
    </w:p>
    <w:p w:rsidR="004A2EB5" w:rsidRPr="004A2EB5" w:rsidRDefault="004A2EB5" w:rsidP="004A2EB5">
      <w:pPr>
        <w:pStyle w:val="Heading3"/>
        <w:spacing w:before="0"/>
        <w:jc w:val="both"/>
        <w:rPr>
          <w:rFonts w:ascii="Arial" w:hAnsi="Arial" w:cs="Arial"/>
          <w:bCs w:val="0"/>
          <w:color w:val="333333"/>
          <w:sz w:val="24"/>
          <w:szCs w:val="24"/>
          <w:u w:val="single"/>
        </w:rPr>
      </w:pPr>
      <w:r w:rsidRPr="004A2EB5">
        <w:rPr>
          <w:rStyle w:val="cds-108"/>
          <w:rFonts w:ascii="Arial" w:hAnsi="Arial" w:cs="Arial"/>
          <w:bCs w:val="0"/>
          <w:color w:val="333333"/>
          <w:sz w:val="24"/>
          <w:szCs w:val="24"/>
          <w:u w:val="single"/>
        </w:rPr>
        <w:t>Determine how to detect similar incidents in the future</w:t>
      </w:r>
    </w:p>
    <w:p w:rsidR="004A2EB5" w:rsidRPr="004A2EB5" w:rsidRDefault="004A2EB5" w:rsidP="004A2EB5">
      <w:pPr>
        <w:pStyle w:val="NormalWeb"/>
        <w:spacing w:before="0" w:beforeAutospacing="0"/>
        <w:jc w:val="both"/>
        <w:rPr>
          <w:rFonts w:ascii="Arial" w:hAnsi="Arial" w:cs="Arial"/>
        </w:rPr>
      </w:pPr>
      <w:r>
        <w:rPr>
          <w:rFonts w:ascii="Arial" w:hAnsi="Arial" w:cs="Arial"/>
        </w:rPr>
        <w:tab/>
      </w:r>
      <w:r w:rsidRPr="004A2EB5">
        <w:rPr>
          <w:rFonts w:ascii="Arial" w:hAnsi="Arial" w:cs="Arial"/>
        </w:rPr>
        <w:t>It is important to continuously monitor network traffic on network devices to check for suspicious activity, such as incoming external ICMP packets from non-trusted IP addresses attempting to pass through the organization’s network firewall. </w:t>
      </w:r>
    </w:p>
    <w:p w:rsidR="004A2EB5" w:rsidRPr="004A2EB5" w:rsidRDefault="004A2EB5" w:rsidP="004A2EB5">
      <w:pPr>
        <w:pStyle w:val="NormalWeb"/>
        <w:spacing w:before="0" w:beforeAutospacing="0"/>
        <w:jc w:val="both"/>
        <w:rPr>
          <w:rFonts w:ascii="Arial" w:hAnsi="Arial" w:cs="Arial"/>
        </w:rPr>
      </w:pPr>
      <w:r>
        <w:rPr>
          <w:rFonts w:ascii="Arial" w:hAnsi="Arial" w:cs="Arial"/>
        </w:rPr>
        <w:tab/>
      </w:r>
      <w:r w:rsidRPr="004A2EB5">
        <w:rPr>
          <w:rFonts w:ascii="Arial" w:hAnsi="Arial" w:cs="Arial"/>
        </w:rPr>
        <w:t xml:space="preserve">For this step, consider ways you and your team can monitor and analyze network traffic, software applications, track authorized versus unauthorized users, and detect any unusual activity on user accounts. Write your response in the incident response analysis worksheet </w:t>
      </w:r>
      <w:r w:rsidR="00CA7E47">
        <w:rPr>
          <w:rFonts w:ascii="Arial" w:hAnsi="Arial" w:cs="Arial"/>
        </w:rPr>
        <w:t>.</w:t>
      </w:r>
    </w:p>
    <w:p w:rsidR="004A2EB5" w:rsidRPr="004A2EB5" w:rsidRDefault="004A2EB5" w:rsidP="004A2EB5">
      <w:pPr>
        <w:pStyle w:val="Heading3"/>
        <w:spacing w:before="0"/>
        <w:jc w:val="both"/>
        <w:rPr>
          <w:rFonts w:ascii="Arial" w:hAnsi="Arial" w:cs="Arial"/>
          <w:bCs w:val="0"/>
          <w:color w:val="333333"/>
          <w:sz w:val="24"/>
          <w:szCs w:val="24"/>
          <w:u w:val="single"/>
        </w:rPr>
      </w:pPr>
      <w:r w:rsidRPr="004A2EB5">
        <w:rPr>
          <w:rStyle w:val="cds-108"/>
          <w:rFonts w:ascii="Arial" w:hAnsi="Arial" w:cs="Arial"/>
          <w:bCs w:val="0"/>
          <w:color w:val="333333"/>
          <w:sz w:val="24"/>
          <w:szCs w:val="24"/>
          <w:u w:val="single"/>
        </w:rPr>
        <w:t>Create a response plan for future cybersecurity incidents</w:t>
      </w:r>
    </w:p>
    <w:p w:rsidR="004A2EB5" w:rsidRPr="004A2EB5" w:rsidRDefault="00CA7E47" w:rsidP="004A2EB5">
      <w:pPr>
        <w:pStyle w:val="NormalWeb"/>
        <w:shd w:val="clear" w:color="auto" w:fill="FFFFFF"/>
        <w:spacing w:before="0" w:beforeAutospacing="0"/>
        <w:jc w:val="both"/>
        <w:rPr>
          <w:rFonts w:ascii="Arial" w:hAnsi="Arial" w:cs="Arial"/>
          <w:color w:val="333333"/>
        </w:rPr>
      </w:pPr>
      <w:r>
        <w:rPr>
          <w:rFonts w:ascii="Arial" w:hAnsi="Arial" w:cs="Arial"/>
          <w:color w:val="333333"/>
        </w:rPr>
        <w:tab/>
      </w:r>
      <w:r w:rsidR="004A2EB5" w:rsidRPr="004A2EB5">
        <w:rPr>
          <w:rFonts w:ascii="Arial" w:hAnsi="Arial" w:cs="Arial"/>
          <w:color w:val="333333"/>
        </w:rPr>
        <w:t>After identifying the tools and methods you and your organization have in place for detecting potential vulnerabilities and threats, create a response plan in the event of a future incident. This typically happens after the incident occurred and has been resolved by you and your team. In this case, you will create a response plan for future cybersecurity incidents. Some items to consider when creating a response plan to any cybersecurity incident:</w:t>
      </w:r>
    </w:p>
    <w:p w:rsidR="004A2EB5" w:rsidRPr="004A2EB5" w:rsidRDefault="004A2EB5" w:rsidP="004A2EB5">
      <w:pPr>
        <w:pStyle w:val="NormalWeb"/>
        <w:numPr>
          <w:ilvl w:val="0"/>
          <w:numId w:val="7"/>
        </w:numPr>
        <w:shd w:val="clear" w:color="auto" w:fill="FFFFFF"/>
        <w:spacing w:before="0" w:beforeAutospacing="0"/>
        <w:ind w:left="0"/>
        <w:jc w:val="both"/>
        <w:rPr>
          <w:rFonts w:ascii="Arial" w:hAnsi="Arial" w:cs="Arial"/>
          <w:color w:val="333333"/>
        </w:rPr>
      </w:pPr>
      <w:r w:rsidRPr="004A2EB5">
        <w:rPr>
          <w:rFonts w:ascii="Arial" w:hAnsi="Arial" w:cs="Arial"/>
          <w:color w:val="333333"/>
        </w:rPr>
        <w:t>How can you and your team contain cybersecurity incidents and affected devices?</w:t>
      </w:r>
    </w:p>
    <w:p w:rsidR="004A2EB5" w:rsidRPr="004A2EB5" w:rsidRDefault="004A2EB5" w:rsidP="004A2EB5">
      <w:pPr>
        <w:pStyle w:val="NormalWeb"/>
        <w:numPr>
          <w:ilvl w:val="0"/>
          <w:numId w:val="7"/>
        </w:numPr>
        <w:shd w:val="clear" w:color="auto" w:fill="FFFFFF"/>
        <w:spacing w:before="0" w:beforeAutospacing="0"/>
        <w:ind w:left="0"/>
        <w:jc w:val="both"/>
        <w:rPr>
          <w:rFonts w:ascii="Arial" w:hAnsi="Arial" w:cs="Arial"/>
          <w:color w:val="333333"/>
        </w:rPr>
      </w:pPr>
      <w:r w:rsidRPr="004A2EB5">
        <w:rPr>
          <w:rFonts w:ascii="Arial" w:hAnsi="Arial" w:cs="Arial"/>
          <w:color w:val="333333"/>
        </w:rPr>
        <w:t>What procedures are in place to help you and your team neutralize cybersecurity incidents?</w:t>
      </w:r>
    </w:p>
    <w:p w:rsidR="004A2EB5" w:rsidRPr="004A2EB5" w:rsidRDefault="004A2EB5" w:rsidP="004A2EB5">
      <w:pPr>
        <w:pStyle w:val="NormalWeb"/>
        <w:numPr>
          <w:ilvl w:val="0"/>
          <w:numId w:val="7"/>
        </w:numPr>
        <w:shd w:val="clear" w:color="auto" w:fill="FFFFFF"/>
        <w:spacing w:before="0" w:beforeAutospacing="0"/>
        <w:ind w:left="0"/>
        <w:jc w:val="both"/>
        <w:rPr>
          <w:rFonts w:ascii="Arial" w:hAnsi="Arial" w:cs="Arial"/>
          <w:color w:val="333333"/>
        </w:rPr>
      </w:pPr>
      <w:r w:rsidRPr="004A2EB5">
        <w:rPr>
          <w:rFonts w:ascii="Arial" w:hAnsi="Arial" w:cs="Arial"/>
          <w:color w:val="333333"/>
        </w:rPr>
        <w:t>What data or information can be used to analyze this incident?</w:t>
      </w:r>
    </w:p>
    <w:p w:rsidR="004A2EB5" w:rsidRPr="004A2EB5" w:rsidRDefault="004A2EB5" w:rsidP="004A2EB5">
      <w:pPr>
        <w:pStyle w:val="NormalWeb"/>
        <w:numPr>
          <w:ilvl w:val="0"/>
          <w:numId w:val="7"/>
        </w:numPr>
        <w:shd w:val="clear" w:color="auto" w:fill="FFFFFF"/>
        <w:spacing w:before="0" w:beforeAutospacing="0"/>
        <w:ind w:left="0"/>
        <w:jc w:val="both"/>
        <w:rPr>
          <w:rFonts w:ascii="Arial" w:hAnsi="Arial" w:cs="Arial"/>
          <w:color w:val="333333"/>
        </w:rPr>
      </w:pPr>
      <w:r w:rsidRPr="004A2EB5">
        <w:rPr>
          <w:rFonts w:ascii="Arial" w:hAnsi="Arial" w:cs="Arial"/>
          <w:color w:val="333333"/>
        </w:rPr>
        <w:t>How can your organization’s recovery process be improved to better handle future cybersecurity incidents?</w:t>
      </w:r>
    </w:p>
    <w:p w:rsidR="004A2EB5" w:rsidRPr="004A2EB5" w:rsidRDefault="00CA7E47" w:rsidP="004A2EB5">
      <w:pPr>
        <w:pStyle w:val="NormalWeb"/>
        <w:shd w:val="clear" w:color="auto" w:fill="FFFFFF"/>
        <w:spacing w:before="0" w:beforeAutospacing="0"/>
        <w:jc w:val="both"/>
        <w:rPr>
          <w:rFonts w:ascii="Arial" w:hAnsi="Arial" w:cs="Arial"/>
          <w:color w:val="333333"/>
        </w:rPr>
      </w:pPr>
      <w:r>
        <w:rPr>
          <w:rFonts w:ascii="Arial" w:hAnsi="Arial" w:cs="Arial"/>
          <w:color w:val="333333"/>
        </w:rPr>
        <w:tab/>
      </w:r>
      <w:r w:rsidR="004A2EB5" w:rsidRPr="004A2EB5">
        <w:rPr>
          <w:rFonts w:ascii="Arial" w:hAnsi="Arial" w:cs="Arial"/>
          <w:color w:val="333333"/>
        </w:rPr>
        <w:t>Write your response in the incident report analysis template. </w:t>
      </w:r>
    </w:p>
    <w:p w:rsidR="004A2EB5" w:rsidRPr="004A2EB5" w:rsidRDefault="004A2EB5" w:rsidP="004A2EB5">
      <w:pPr>
        <w:pStyle w:val="Heading3"/>
        <w:shd w:val="clear" w:color="auto" w:fill="FFFFFF"/>
        <w:spacing w:before="0"/>
        <w:jc w:val="both"/>
        <w:rPr>
          <w:rFonts w:ascii="Arial" w:hAnsi="Arial" w:cs="Arial"/>
          <w:bCs w:val="0"/>
          <w:color w:val="333333"/>
          <w:sz w:val="24"/>
          <w:szCs w:val="24"/>
          <w:u w:val="single"/>
        </w:rPr>
      </w:pPr>
      <w:r w:rsidRPr="004A2EB5">
        <w:rPr>
          <w:rStyle w:val="cds-108"/>
          <w:rFonts w:ascii="Arial" w:hAnsi="Arial" w:cs="Arial"/>
          <w:bCs w:val="0"/>
          <w:color w:val="333333"/>
          <w:sz w:val="24"/>
          <w:szCs w:val="24"/>
          <w:u w:val="single"/>
        </w:rPr>
        <w:t>Help your organization recover from the incident</w:t>
      </w:r>
    </w:p>
    <w:p w:rsidR="004A2EB5" w:rsidRPr="004A2EB5" w:rsidRDefault="00CA7E47" w:rsidP="004A2EB5">
      <w:pPr>
        <w:pStyle w:val="NormalWeb"/>
        <w:shd w:val="clear" w:color="auto" w:fill="FFFFFF"/>
        <w:spacing w:before="0" w:beforeAutospacing="0"/>
        <w:jc w:val="both"/>
        <w:rPr>
          <w:rFonts w:ascii="Arial" w:hAnsi="Arial" w:cs="Arial"/>
          <w:color w:val="333333"/>
        </w:rPr>
      </w:pPr>
      <w:r>
        <w:rPr>
          <w:rFonts w:ascii="Arial" w:hAnsi="Arial" w:cs="Arial"/>
          <w:color w:val="333333"/>
        </w:rPr>
        <w:tab/>
      </w:r>
      <w:r w:rsidR="004A2EB5" w:rsidRPr="004A2EB5">
        <w:rPr>
          <w:rFonts w:ascii="Arial" w:hAnsi="Arial" w:cs="Arial"/>
          <w:color w:val="333333"/>
        </w:rPr>
        <w:t xml:space="preserve">Consider what steps need to be taken to help the organization recover from the cybersecurity incident. Reflect on all the information you gathered about the incident in </w:t>
      </w:r>
      <w:r w:rsidR="004A2EB5" w:rsidRPr="004A2EB5">
        <w:rPr>
          <w:rFonts w:ascii="Arial" w:hAnsi="Arial" w:cs="Arial"/>
          <w:color w:val="333333"/>
        </w:rPr>
        <w:lastRenderedPageBreak/>
        <w:t>the previous steps to consider which devices, systems, and processes need to be restored and recovered. </w:t>
      </w:r>
    </w:p>
    <w:p w:rsidR="004A2EB5" w:rsidRPr="004A2EB5" w:rsidRDefault="004A2EB5" w:rsidP="004A2EB5">
      <w:pPr>
        <w:pStyle w:val="NormalWeb"/>
        <w:shd w:val="clear" w:color="auto" w:fill="FFFFFF"/>
        <w:spacing w:before="0" w:beforeAutospacing="0"/>
        <w:jc w:val="both"/>
        <w:rPr>
          <w:rFonts w:ascii="Arial" w:hAnsi="Arial" w:cs="Arial"/>
          <w:color w:val="333333"/>
        </w:rPr>
      </w:pPr>
      <w:r w:rsidRPr="004A2EB5">
        <w:rPr>
          <w:rFonts w:ascii="Arial" w:hAnsi="Arial" w:cs="Arial"/>
          <w:color w:val="333333"/>
        </w:rPr>
        <w:t>Consider the following questions: </w:t>
      </w:r>
    </w:p>
    <w:p w:rsidR="004A2EB5" w:rsidRPr="004A2EB5" w:rsidRDefault="004A2EB5" w:rsidP="004A2EB5">
      <w:pPr>
        <w:pStyle w:val="NormalWeb"/>
        <w:numPr>
          <w:ilvl w:val="0"/>
          <w:numId w:val="8"/>
        </w:numPr>
        <w:shd w:val="clear" w:color="auto" w:fill="FFFFFF"/>
        <w:spacing w:before="0" w:beforeAutospacing="0"/>
        <w:ind w:left="0"/>
        <w:jc w:val="both"/>
        <w:rPr>
          <w:rFonts w:ascii="Arial" w:hAnsi="Arial" w:cs="Arial"/>
          <w:color w:val="333333"/>
        </w:rPr>
      </w:pPr>
      <w:r w:rsidRPr="004A2EB5">
        <w:rPr>
          <w:rFonts w:ascii="Arial" w:hAnsi="Arial" w:cs="Arial"/>
          <w:color w:val="333333"/>
        </w:rPr>
        <w:t>What information do you need to be able to recover immediately? </w:t>
      </w:r>
    </w:p>
    <w:p w:rsidR="004A2EB5" w:rsidRPr="004A2EB5" w:rsidRDefault="004A2EB5" w:rsidP="004A2EB5">
      <w:pPr>
        <w:pStyle w:val="NormalWeb"/>
        <w:numPr>
          <w:ilvl w:val="0"/>
          <w:numId w:val="8"/>
        </w:numPr>
        <w:shd w:val="clear" w:color="auto" w:fill="FFFFFF"/>
        <w:spacing w:before="0" w:beforeAutospacing="0"/>
        <w:ind w:left="0"/>
        <w:jc w:val="both"/>
        <w:rPr>
          <w:rFonts w:ascii="Arial" w:hAnsi="Arial" w:cs="Arial"/>
          <w:color w:val="333333"/>
        </w:rPr>
      </w:pPr>
      <w:r w:rsidRPr="004A2EB5">
        <w:rPr>
          <w:rFonts w:ascii="Arial" w:hAnsi="Arial" w:cs="Arial"/>
          <w:color w:val="333333"/>
        </w:rPr>
        <w:t>What processes are in place to help the organization recover from the incident? </w:t>
      </w:r>
    </w:p>
    <w:p w:rsidR="004A2EB5" w:rsidRPr="004A2EB5" w:rsidRDefault="004A2EB5" w:rsidP="004A2EB5">
      <w:pPr>
        <w:pStyle w:val="NormalWeb"/>
        <w:shd w:val="clear" w:color="auto" w:fill="FFFFFF"/>
        <w:spacing w:before="0" w:beforeAutospacing="0"/>
        <w:jc w:val="both"/>
        <w:rPr>
          <w:rFonts w:ascii="Arial" w:hAnsi="Arial" w:cs="Arial"/>
          <w:color w:val="333333"/>
        </w:rPr>
      </w:pPr>
      <w:r w:rsidRPr="004A2EB5">
        <w:rPr>
          <w:rFonts w:ascii="Arial" w:hAnsi="Arial" w:cs="Arial"/>
          <w:color w:val="333333"/>
        </w:rPr>
        <w:t>Write your response in the “recover” portion of the worksheet.</w:t>
      </w:r>
    </w:p>
    <w:p w:rsidR="009964FD" w:rsidRPr="006C7F15" w:rsidRDefault="009964FD" w:rsidP="009964FD">
      <w:pPr>
        <w:pStyle w:val="normal0"/>
        <w:ind w:left="-450"/>
        <w:jc w:val="both"/>
        <w:rPr>
          <w:b/>
          <w:color w:val="1F1F1F"/>
          <w:sz w:val="24"/>
          <w:szCs w:val="24"/>
        </w:rPr>
      </w:pPr>
      <w:r w:rsidRPr="006C7F15">
        <w:rPr>
          <w:b/>
          <w:color w:val="1F1F1F"/>
          <w:sz w:val="24"/>
          <w:szCs w:val="24"/>
        </w:rPr>
        <w:t>Applying the NIST CSF</w:t>
      </w:r>
    </w:p>
    <w:p w:rsidR="009964FD" w:rsidRPr="006C7F15" w:rsidRDefault="009964FD" w:rsidP="009964FD">
      <w:pPr>
        <w:pStyle w:val="normal0"/>
        <w:jc w:val="both"/>
        <w:rPr>
          <w:color w:val="1F1F1F"/>
          <w:sz w:val="24"/>
          <w:szCs w:val="24"/>
        </w:rPr>
      </w:pPr>
    </w:p>
    <w:p w:rsidR="009964FD" w:rsidRPr="006C7F15" w:rsidRDefault="009964FD" w:rsidP="009964FD">
      <w:pPr>
        <w:pStyle w:val="normal0"/>
        <w:ind w:left="-450"/>
        <w:jc w:val="both"/>
        <w:rPr>
          <w:color w:val="1F1F1F"/>
          <w:sz w:val="24"/>
          <w:szCs w:val="24"/>
        </w:rPr>
      </w:pPr>
      <w:r w:rsidRPr="006C7F15">
        <w:rPr>
          <w:color w:val="1F1F1F"/>
          <w:sz w:val="24"/>
          <w:szCs w:val="24"/>
        </w:rPr>
        <w:tab/>
        <w:t>There are five core functions of the NIST CSF framework: identify, protect, detect, respond, and recover.</w:t>
      </w:r>
    </w:p>
    <w:p w:rsidR="009964FD" w:rsidRPr="006C7F15" w:rsidRDefault="009964FD" w:rsidP="009964FD">
      <w:pPr>
        <w:pStyle w:val="normal0"/>
        <w:jc w:val="both"/>
        <w:rPr>
          <w:rFonts w:eastAsia="Source Sans Pro"/>
          <w:color w:val="1F1F1F"/>
          <w:sz w:val="24"/>
          <w:szCs w:val="24"/>
        </w:rPr>
      </w:pPr>
    </w:p>
    <w:p w:rsidR="009964FD" w:rsidRPr="006C7F15" w:rsidRDefault="009964FD" w:rsidP="009964FD">
      <w:pPr>
        <w:pStyle w:val="normal0"/>
        <w:jc w:val="center"/>
        <w:rPr>
          <w:rFonts w:eastAsia="Source Sans Pro"/>
          <w:color w:val="1F1F1F"/>
          <w:sz w:val="24"/>
          <w:szCs w:val="24"/>
        </w:rPr>
      </w:pPr>
      <w:r w:rsidRPr="006C7F15">
        <w:rPr>
          <w:rFonts w:eastAsia="Source Sans Pro"/>
          <w:noProof/>
          <w:color w:val="1F1F1F"/>
          <w:sz w:val="24"/>
          <w:szCs w:val="24"/>
        </w:rPr>
        <w:drawing>
          <wp:inline distT="114300" distB="114300" distL="114300" distR="114300">
            <wp:extent cx="2919413" cy="27537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919413" cy="2753772"/>
                    </a:xfrm>
                    <a:prstGeom prst="rect">
                      <a:avLst/>
                    </a:prstGeom>
                    <a:ln/>
                  </pic:spPr>
                </pic:pic>
              </a:graphicData>
            </a:graphic>
          </wp:inline>
        </w:drawing>
      </w:r>
    </w:p>
    <w:p w:rsidR="009964FD" w:rsidRPr="006C7F15" w:rsidRDefault="009964FD" w:rsidP="009964FD">
      <w:pPr>
        <w:pStyle w:val="normal0"/>
        <w:jc w:val="center"/>
        <w:rPr>
          <w:rFonts w:eastAsia="Source Sans Pro"/>
          <w:i/>
          <w:color w:val="1F1F1F"/>
          <w:sz w:val="24"/>
          <w:szCs w:val="24"/>
        </w:rPr>
      </w:pPr>
      <w:r w:rsidRPr="006C7F15">
        <w:rPr>
          <w:rFonts w:eastAsia="Source Sans Pro"/>
          <w:i/>
          <w:color w:val="1F1F1F"/>
          <w:sz w:val="24"/>
          <w:szCs w:val="24"/>
        </w:rPr>
        <w:t>Image: 5 core functions of the NIST CSF</w:t>
      </w:r>
    </w:p>
    <w:p w:rsidR="009964FD" w:rsidRPr="006C7F15" w:rsidRDefault="009964FD" w:rsidP="009964FD">
      <w:pPr>
        <w:pStyle w:val="normal0"/>
        <w:jc w:val="both"/>
        <w:rPr>
          <w:rFonts w:eastAsia="Source Sans Pro"/>
          <w:color w:val="1F1F1F"/>
          <w:sz w:val="24"/>
          <w:szCs w:val="24"/>
        </w:rPr>
      </w:pPr>
    </w:p>
    <w:p w:rsidR="009964FD" w:rsidRPr="006C7F15" w:rsidRDefault="009964FD" w:rsidP="009964FD">
      <w:pPr>
        <w:pStyle w:val="normal0"/>
        <w:jc w:val="both"/>
        <w:rPr>
          <w:rFonts w:eastAsia="Source Sans Pro"/>
          <w:color w:val="1F1F1F"/>
          <w:sz w:val="24"/>
          <w:szCs w:val="24"/>
        </w:rPr>
      </w:pPr>
    </w:p>
    <w:p w:rsidR="009964FD" w:rsidRPr="006C7F15" w:rsidRDefault="009964FD" w:rsidP="009964FD">
      <w:pPr>
        <w:pStyle w:val="normal0"/>
        <w:jc w:val="both"/>
        <w:rPr>
          <w:color w:val="1F1F1F"/>
          <w:sz w:val="24"/>
          <w:szCs w:val="24"/>
        </w:rPr>
      </w:pPr>
      <w:r w:rsidRPr="006C7F15">
        <w:rPr>
          <w:color w:val="1F1F1F"/>
          <w:sz w:val="24"/>
          <w:szCs w:val="24"/>
        </w:rPr>
        <w:tab/>
        <w:t xml:space="preserve">These core functions help organizations manage cybersecurity risks, implement risk management strategies, and learn from previous mistakes. Plans based on this framework should be continuously updated to stay ahead of the latest security threats. The core functions help ensure organizations are protected against potential threats, risks, and vulnerabilities. Each function can be used to improve an organization’s security: </w:t>
      </w:r>
    </w:p>
    <w:p w:rsidR="009964FD" w:rsidRPr="006C7F15" w:rsidRDefault="009964FD" w:rsidP="009964FD">
      <w:pPr>
        <w:pStyle w:val="normal0"/>
        <w:jc w:val="both"/>
        <w:rPr>
          <w:rFonts w:eastAsia="Source Sans Pro"/>
          <w:color w:val="1F1F1F"/>
          <w:sz w:val="24"/>
          <w:szCs w:val="24"/>
        </w:rPr>
      </w:pPr>
    </w:p>
    <w:p w:rsidR="009964FD" w:rsidRPr="006C7F15" w:rsidRDefault="009964FD" w:rsidP="009964FD">
      <w:pPr>
        <w:pStyle w:val="normal0"/>
        <w:spacing w:after="200" w:line="360" w:lineRule="auto"/>
        <w:ind w:right="-360"/>
        <w:jc w:val="both"/>
        <w:rPr>
          <w:sz w:val="24"/>
          <w:szCs w:val="24"/>
        </w:rPr>
      </w:pPr>
      <w:r>
        <w:rPr>
          <w:sz w:val="24"/>
          <w:szCs w:val="24"/>
        </w:rPr>
        <w:tab/>
      </w:r>
      <w:r w:rsidRPr="006C7F15">
        <w:rPr>
          <w:sz w:val="24"/>
          <w:szCs w:val="24"/>
        </w:rPr>
        <w:t>Some questions to ask for each of the five core functions, include:</w:t>
      </w: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95"/>
        <w:gridCol w:w="7590"/>
      </w:tblGrid>
      <w:tr w:rsidR="009964FD" w:rsidRPr="006C7F15" w:rsidTr="001D31A3">
        <w:trPr>
          <w:cantSplit/>
          <w:trHeight w:val="420"/>
          <w:tblHeader/>
        </w:trPr>
        <w:tc>
          <w:tcPr>
            <w:tcW w:w="1695" w:type="dxa"/>
            <w:shd w:val="clear" w:color="auto" w:fill="auto"/>
            <w:tcMar>
              <w:top w:w="100" w:type="dxa"/>
              <w:left w:w="100" w:type="dxa"/>
              <w:bottom w:w="100" w:type="dxa"/>
              <w:right w:w="100" w:type="dxa"/>
            </w:tcMar>
          </w:tcPr>
          <w:p w:rsidR="009964FD" w:rsidRPr="006C7F15" w:rsidRDefault="009964FD" w:rsidP="001D31A3">
            <w:pPr>
              <w:pStyle w:val="normal0"/>
              <w:widowControl w:val="0"/>
              <w:spacing w:line="360" w:lineRule="auto"/>
              <w:jc w:val="both"/>
              <w:rPr>
                <w:sz w:val="24"/>
                <w:szCs w:val="24"/>
              </w:rPr>
            </w:pPr>
            <w:r w:rsidRPr="006C7F15">
              <w:rPr>
                <w:sz w:val="24"/>
                <w:szCs w:val="24"/>
              </w:rPr>
              <w:lastRenderedPageBreak/>
              <w:t>Identify</w:t>
            </w:r>
          </w:p>
        </w:tc>
        <w:tc>
          <w:tcPr>
            <w:tcW w:w="7590" w:type="dxa"/>
            <w:shd w:val="clear" w:color="auto" w:fill="auto"/>
            <w:tcMar>
              <w:top w:w="100" w:type="dxa"/>
              <w:left w:w="100" w:type="dxa"/>
              <w:bottom w:w="100" w:type="dxa"/>
              <w:right w:w="100" w:type="dxa"/>
            </w:tcMar>
          </w:tcPr>
          <w:p w:rsidR="009964FD" w:rsidRPr="006C7F15" w:rsidRDefault="009964FD" w:rsidP="001D31A3">
            <w:pPr>
              <w:pStyle w:val="normal0"/>
              <w:widowControl w:val="0"/>
              <w:jc w:val="both"/>
              <w:rPr>
                <w:sz w:val="24"/>
                <w:szCs w:val="24"/>
              </w:rPr>
            </w:pPr>
            <w:r w:rsidRPr="006C7F15">
              <w:rPr>
                <w:sz w:val="24"/>
                <w:szCs w:val="24"/>
              </w:rPr>
              <w:t>Create an inventory of organizational systems, processes, assets, data, people, and capabilities that need to be secured:</w:t>
            </w:r>
          </w:p>
          <w:p w:rsidR="009964FD" w:rsidRPr="006C7F15" w:rsidRDefault="009964FD" w:rsidP="001D31A3">
            <w:pPr>
              <w:pStyle w:val="normal0"/>
              <w:widowControl w:val="0"/>
              <w:numPr>
                <w:ilvl w:val="0"/>
                <w:numId w:val="5"/>
              </w:numPr>
              <w:jc w:val="both"/>
              <w:rPr>
                <w:sz w:val="24"/>
                <w:szCs w:val="24"/>
              </w:rPr>
            </w:pPr>
            <w:r w:rsidRPr="006C7F15">
              <w:rPr>
                <w:sz w:val="24"/>
                <w:szCs w:val="24"/>
              </w:rPr>
              <w:t>Technology/Asset Management: Which hardware devices, operating systems, and software were affected? Trace the flow of the attack through the internal network.</w:t>
            </w:r>
          </w:p>
          <w:p w:rsidR="009964FD" w:rsidRPr="006C7F15" w:rsidRDefault="009964FD" w:rsidP="001D31A3">
            <w:pPr>
              <w:pStyle w:val="normal0"/>
              <w:widowControl w:val="0"/>
              <w:numPr>
                <w:ilvl w:val="0"/>
                <w:numId w:val="5"/>
              </w:numPr>
              <w:jc w:val="both"/>
              <w:rPr>
                <w:sz w:val="24"/>
                <w:szCs w:val="24"/>
              </w:rPr>
            </w:pPr>
            <w:r w:rsidRPr="006C7F15">
              <w:rPr>
                <w:sz w:val="24"/>
                <w:szCs w:val="24"/>
              </w:rPr>
              <w:t xml:space="preserve">Process/Business environment: Which business processes were affected in the attack? </w:t>
            </w:r>
          </w:p>
          <w:p w:rsidR="009964FD" w:rsidRPr="006C7F15" w:rsidRDefault="009964FD" w:rsidP="001D31A3">
            <w:pPr>
              <w:pStyle w:val="normal0"/>
              <w:widowControl w:val="0"/>
              <w:numPr>
                <w:ilvl w:val="0"/>
                <w:numId w:val="5"/>
              </w:numPr>
              <w:jc w:val="both"/>
              <w:rPr>
                <w:sz w:val="24"/>
                <w:szCs w:val="24"/>
              </w:rPr>
            </w:pPr>
            <w:r w:rsidRPr="006C7F15">
              <w:rPr>
                <w:sz w:val="24"/>
                <w:szCs w:val="24"/>
              </w:rPr>
              <w:t xml:space="preserve">People: Who needs access to the affected systems?  </w:t>
            </w:r>
          </w:p>
        </w:tc>
      </w:tr>
      <w:tr w:rsidR="009964FD" w:rsidRPr="006C7F15" w:rsidTr="001D31A3">
        <w:trPr>
          <w:cantSplit/>
          <w:trHeight w:val="420"/>
          <w:tblHeader/>
        </w:trPr>
        <w:tc>
          <w:tcPr>
            <w:tcW w:w="1695" w:type="dxa"/>
            <w:shd w:val="clear" w:color="auto" w:fill="auto"/>
            <w:tcMar>
              <w:top w:w="100" w:type="dxa"/>
              <w:left w:w="100" w:type="dxa"/>
              <w:bottom w:w="100" w:type="dxa"/>
              <w:right w:w="100" w:type="dxa"/>
            </w:tcMar>
          </w:tcPr>
          <w:p w:rsidR="009964FD" w:rsidRPr="006C7F15" w:rsidRDefault="009964FD" w:rsidP="001D31A3">
            <w:pPr>
              <w:pStyle w:val="normal0"/>
              <w:widowControl w:val="0"/>
              <w:spacing w:line="360" w:lineRule="auto"/>
              <w:jc w:val="both"/>
              <w:rPr>
                <w:sz w:val="24"/>
                <w:szCs w:val="24"/>
              </w:rPr>
            </w:pPr>
            <w:r w:rsidRPr="006C7F15">
              <w:rPr>
                <w:sz w:val="24"/>
                <w:szCs w:val="24"/>
              </w:rPr>
              <w:t>Protect</w:t>
            </w:r>
          </w:p>
        </w:tc>
        <w:tc>
          <w:tcPr>
            <w:tcW w:w="7590" w:type="dxa"/>
            <w:shd w:val="clear" w:color="auto" w:fill="auto"/>
            <w:tcMar>
              <w:top w:w="100" w:type="dxa"/>
              <w:left w:w="100" w:type="dxa"/>
              <w:bottom w:w="100" w:type="dxa"/>
              <w:right w:w="100" w:type="dxa"/>
            </w:tcMar>
          </w:tcPr>
          <w:p w:rsidR="009964FD" w:rsidRPr="006C7F15" w:rsidRDefault="009964FD" w:rsidP="001D31A3">
            <w:pPr>
              <w:pStyle w:val="normal0"/>
              <w:widowControl w:val="0"/>
              <w:jc w:val="both"/>
              <w:rPr>
                <w:sz w:val="24"/>
                <w:szCs w:val="24"/>
              </w:rPr>
            </w:pPr>
            <w:r w:rsidRPr="006C7F15">
              <w:rPr>
                <w:sz w:val="24"/>
                <w:szCs w:val="24"/>
              </w:rPr>
              <w:t>Develop and implement safeguards to protect the identified items and ensure delivery of services:</w:t>
            </w:r>
          </w:p>
          <w:p w:rsidR="009964FD" w:rsidRPr="006C7F15" w:rsidRDefault="009964FD" w:rsidP="001D31A3">
            <w:pPr>
              <w:pStyle w:val="normal0"/>
              <w:widowControl w:val="0"/>
              <w:numPr>
                <w:ilvl w:val="0"/>
                <w:numId w:val="5"/>
              </w:numPr>
              <w:jc w:val="both"/>
              <w:rPr>
                <w:sz w:val="24"/>
                <w:szCs w:val="24"/>
              </w:rPr>
            </w:pPr>
            <w:r w:rsidRPr="006C7F15">
              <w:rPr>
                <w:sz w:val="24"/>
                <w:szCs w:val="24"/>
              </w:rPr>
              <w:t>Access control: Who needs access to the affected items? How are non-trusted sources blocked from having access?</w:t>
            </w:r>
          </w:p>
          <w:p w:rsidR="009964FD" w:rsidRPr="006C7F15" w:rsidRDefault="009964FD" w:rsidP="001D31A3">
            <w:pPr>
              <w:pStyle w:val="normal0"/>
              <w:widowControl w:val="0"/>
              <w:numPr>
                <w:ilvl w:val="0"/>
                <w:numId w:val="5"/>
              </w:numPr>
              <w:jc w:val="both"/>
              <w:rPr>
                <w:sz w:val="24"/>
                <w:szCs w:val="24"/>
              </w:rPr>
            </w:pPr>
            <w:r w:rsidRPr="006C7F15">
              <w:rPr>
                <w:sz w:val="24"/>
                <w:szCs w:val="24"/>
              </w:rPr>
              <w:t xml:space="preserve">Awareness/Training: Who needs to be made aware of this attack and how to prevent it from happening again? </w:t>
            </w:r>
          </w:p>
          <w:p w:rsidR="009964FD" w:rsidRPr="006C7F15" w:rsidRDefault="009964FD" w:rsidP="001D31A3">
            <w:pPr>
              <w:pStyle w:val="normal0"/>
              <w:widowControl w:val="0"/>
              <w:numPr>
                <w:ilvl w:val="0"/>
                <w:numId w:val="5"/>
              </w:numPr>
              <w:jc w:val="both"/>
              <w:rPr>
                <w:sz w:val="24"/>
                <w:szCs w:val="24"/>
              </w:rPr>
            </w:pPr>
            <w:r w:rsidRPr="006C7F15">
              <w:rPr>
                <w:sz w:val="24"/>
                <w:szCs w:val="24"/>
              </w:rPr>
              <w:t>Data security: Is there any affected data that needs to be made more secure?</w:t>
            </w:r>
          </w:p>
          <w:p w:rsidR="009964FD" w:rsidRPr="006C7F15" w:rsidRDefault="009964FD" w:rsidP="001D31A3">
            <w:pPr>
              <w:pStyle w:val="normal0"/>
              <w:widowControl w:val="0"/>
              <w:numPr>
                <w:ilvl w:val="0"/>
                <w:numId w:val="5"/>
              </w:numPr>
              <w:jc w:val="both"/>
              <w:rPr>
                <w:sz w:val="24"/>
                <w:szCs w:val="24"/>
              </w:rPr>
            </w:pPr>
            <w:r w:rsidRPr="006C7F15">
              <w:rPr>
                <w:sz w:val="24"/>
                <w:szCs w:val="24"/>
              </w:rPr>
              <w:t xml:space="preserve">Information protection and procedures: Do any procedures need to be updated or added to protect data assets? </w:t>
            </w:r>
          </w:p>
          <w:p w:rsidR="009964FD" w:rsidRPr="006C7F15" w:rsidRDefault="009964FD" w:rsidP="001D31A3">
            <w:pPr>
              <w:pStyle w:val="normal0"/>
              <w:widowControl w:val="0"/>
              <w:numPr>
                <w:ilvl w:val="0"/>
                <w:numId w:val="5"/>
              </w:numPr>
              <w:jc w:val="both"/>
              <w:rPr>
                <w:sz w:val="24"/>
                <w:szCs w:val="24"/>
              </w:rPr>
            </w:pPr>
            <w:r w:rsidRPr="006C7F15">
              <w:rPr>
                <w:sz w:val="24"/>
                <w:szCs w:val="24"/>
              </w:rPr>
              <w:t xml:space="preserve">Maintenance: Do any of the affected hardware, operating systems, or software need to be updated? </w:t>
            </w:r>
          </w:p>
          <w:p w:rsidR="009964FD" w:rsidRPr="006C7F15" w:rsidRDefault="009964FD" w:rsidP="001D31A3">
            <w:pPr>
              <w:pStyle w:val="normal0"/>
              <w:widowControl w:val="0"/>
              <w:numPr>
                <w:ilvl w:val="0"/>
                <w:numId w:val="5"/>
              </w:numPr>
              <w:jc w:val="both"/>
              <w:rPr>
                <w:sz w:val="24"/>
                <w:szCs w:val="24"/>
              </w:rPr>
            </w:pPr>
            <w:r w:rsidRPr="006C7F15">
              <w:rPr>
                <w:sz w:val="24"/>
                <w:szCs w:val="24"/>
              </w:rPr>
              <w:t xml:space="preserve">Protective technology: Are there any protective technologies, like a firewall or an intrusion prevention system (IDS), that should be implemented to protect against future attacks? </w:t>
            </w:r>
          </w:p>
        </w:tc>
      </w:tr>
      <w:tr w:rsidR="009964FD" w:rsidRPr="006C7F15" w:rsidTr="001D31A3">
        <w:trPr>
          <w:cantSplit/>
          <w:trHeight w:val="600"/>
          <w:tblHeader/>
        </w:trPr>
        <w:tc>
          <w:tcPr>
            <w:tcW w:w="1695" w:type="dxa"/>
            <w:shd w:val="clear" w:color="auto" w:fill="auto"/>
            <w:tcMar>
              <w:top w:w="100" w:type="dxa"/>
              <w:left w:w="100" w:type="dxa"/>
              <w:bottom w:w="100" w:type="dxa"/>
              <w:right w:w="100" w:type="dxa"/>
            </w:tcMar>
          </w:tcPr>
          <w:p w:rsidR="009964FD" w:rsidRPr="006C7F15" w:rsidRDefault="009964FD" w:rsidP="001D31A3">
            <w:pPr>
              <w:pStyle w:val="normal0"/>
              <w:widowControl w:val="0"/>
              <w:spacing w:line="360" w:lineRule="auto"/>
              <w:jc w:val="both"/>
              <w:rPr>
                <w:sz w:val="24"/>
                <w:szCs w:val="24"/>
              </w:rPr>
            </w:pPr>
            <w:r w:rsidRPr="006C7F15">
              <w:rPr>
                <w:sz w:val="24"/>
                <w:szCs w:val="24"/>
              </w:rPr>
              <w:t>Detect</w:t>
            </w:r>
          </w:p>
        </w:tc>
        <w:tc>
          <w:tcPr>
            <w:tcW w:w="7590" w:type="dxa"/>
            <w:shd w:val="clear" w:color="auto" w:fill="auto"/>
            <w:tcMar>
              <w:top w:w="100" w:type="dxa"/>
              <w:left w:w="100" w:type="dxa"/>
              <w:bottom w:w="100" w:type="dxa"/>
              <w:right w:w="100" w:type="dxa"/>
            </w:tcMar>
          </w:tcPr>
          <w:p w:rsidR="009964FD" w:rsidRPr="006C7F15" w:rsidRDefault="009964FD" w:rsidP="001D31A3">
            <w:pPr>
              <w:pStyle w:val="normal0"/>
              <w:widowControl w:val="0"/>
              <w:jc w:val="both"/>
              <w:rPr>
                <w:sz w:val="24"/>
                <w:szCs w:val="24"/>
              </w:rPr>
            </w:pPr>
            <w:r w:rsidRPr="006C7F15">
              <w:rPr>
                <w:sz w:val="24"/>
                <w:szCs w:val="24"/>
              </w:rPr>
              <w:t>Design and implement a system with tools needed for detecting threats and attacks:</w:t>
            </w:r>
          </w:p>
          <w:p w:rsidR="009964FD" w:rsidRPr="006C7F15" w:rsidRDefault="009964FD" w:rsidP="001D31A3">
            <w:pPr>
              <w:pStyle w:val="normal0"/>
              <w:widowControl w:val="0"/>
              <w:numPr>
                <w:ilvl w:val="0"/>
                <w:numId w:val="5"/>
              </w:numPr>
              <w:jc w:val="both"/>
              <w:rPr>
                <w:sz w:val="24"/>
                <w:szCs w:val="24"/>
              </w:rPr>
            </w:pPr>
            <w:r w:rsidRPr="006C7F15">
              <w:rPr>
                <w:sz w:val="24"/>
                <w:szCs w:val="24"/>
              </w:rPr>
              <w:t>Anomalies and events: What tools could be used to detect and alert IT security staff of anomalies and security events, such as a security information and event management system (SIEM) tool?</w:t>
            </w:r>
          </w:p>
          <w:p w:rsidR="009964FD" w:rsidRPr="006C7F15" w:rsidRDefault="009964FD" w:rsidP="001D31A3">
            <w:pPr>
              <w:pStyle w:val="normal0"/>
              <w:widowControl w:val="0"/>
              <w:numPr>
                <w:ilvl w:val="0"/>
                <w:numId w:val="5"/>
              </w:numPr>
              <w:jc w:val="both"/>
              <w:rPr>
                <w:sz w:val="24"/>
                <w:szCs w:val="24"/>
              </w:rPr>
            </w:pPr>
            <w:r w:rsidRPr="006C7F15">
              <w:rPr>
                <w:sz w:val="24"/>
                <w:szCs w:val="24"/>
              </w:rPr>
              <w:t>Security continuous monitoring: What tools or IT processes are needed to monitor the network for security events?</w:t>
            </w:r>
          </w:p>
          <w:p w:rsidR="009964FD" w:rsidRPr="006C7F15" w:rsidRDefault="009964FD" w:rsidP="001D31A3">
            <w:pPr>
              <w:pStyle w:val="normal0"/>
              <w:widowControl w:val="0"/>
              <w:numPr>
                <w:ilvl w:val="0"/>
                <w:numId w:val="5"/>
              </w:numPr>
              <w:jc w:val="both"/>
              <w:rPr>
                <w:sz w:val="24"/>
                <w:szCs w:val="24"/>
              </w:rPr>
            </w:pPr>
            <w:r w:rsidRPr="006C7F15">
              <w:rPr>
                <w:sz w:val="24"/>
                <w:szCs w:val="24"/>
              </w:rPr>
              <w:t>Detection process: What tools are needed to detect security events, such as an IDS?</w:t>
            </w:r>
          </w:p>
        </w:tc>
      </w:tr>
      <w:tr w:rsidR="009964FD" w:rsidRPr="006C7F15" w:rsidTr="001D31A3">
        <w:trPr>
          <w:cantSplit/>
          <w:trHeight w:val="420"/>
          <w:tblHeader/>
        </w:trPr>
        <w:tc>
          <w:tcPr>
            <w:tcW w:w="1695" w:type="dxa"/>
            <w:shd w:val="clear" w:color="auto" w:fill="auto"/>
            <w:tcMar>
              <w:top w:w="100" w:type="dxa"/>
              <w:left w:w="100" w:type="dxa"/>
              <w:bottom w:w="100" w:type="dxa"/>
              <w:right w:w="100" w:type="dxa"/>
            </w:tcMar>
          </w:tcPr>
          <w:p w:rsidR="009964FD" w:rsidRPr="006C7F15" w:rsidRDefault="009964FD" w:rsidP="001D31A3">
            <w:pPr>
              <w:pStyle w:val="normal0"/>
              <w:widowControl w:val="0"/>
              <w:spacing w:line="360" w:lineRule="auto"/>
              <w:jc w:val="both"/>
              <w:rPr>
                <w:sz w:val="24"/>
                <w:szCs w:val="24"/>
              </w:rPr>
            </w:pPr>
            <w:r w:rsidRPr="006C7F15">
              <w:rPr>
                <w:sz w:val="24"/>
                <w:szCs w:val="24"/>
              </w:rPr>
              <w:lastRenderedPageBreak/>
              <w:t>Respond</w:t>
            </w:r>
          </w:p>
        </w:tc>
        <w:tc>
          <w:tcPr>
            <w:tcW w:w="7590" w:type="dxa"/>
            <w:shd w:val="clear" w:color="auto" w:fill="auto"/>
            <w:tcMar>
              <w:top w:w="100" w:type="dxa"/>
              <w:left w:w="100" w:type="dxa"/>
              <w:bottom w:w="100" w:type="dxa"/>
              <w:right w:w="100" w:type="dxa"/>
            </w:tcMar>
          </w:tcPr>
          <w:p w:rsidR="009964FD" w:rsidRPr="006C7F15" w:rsidRDefault="009964FD" w:rsidP="001D31A3">
            <w:pPr>
              <w:pStyle w:val="normal0"/>
              <w:widowControl w:val="0"/>
              <w:jc w:val="both"/>
              <w:rPr>
                <w:sz w:val="24"/>
                <w:szCs w:val="24"/>
              </w:rPr>
            </w:pPr>
            <w:r w:rsidRPr="006C7F15">
              <w:rPr>
                <w:sz w:val="24"/>
                <w:szCs w:val="24"/>
              </w:rPr>
              <w:t>Design action plans for responding to threats and attacks:</w:t>
            </w:r>
          </w:p>
          <w:p w:rsidR="009964FD" w:rsidRPr="006C7F15" w:rsidRDefault="009964FD" w:rsidP="001D31A3">
            <w:pPr>
              <w:pStyle w:val="normal0"/>
              <w:widowControl w:val="0"/>
              <w:numPr>
                <w:ilvl w:val="0"/>
                <w:numId w:val="5"/>
              </w:numPr>
              <w:jc w:val="both"/>
              <w:rPr>
                <w:sz w:val="24"/>
                <w:szCs w:val="24"/>
              </w:rPr>
            </w:pPr>
            <w:r w:rsidRPr="006C7F15">
              <w:rPr>
                <w:sz w:val="24"/>
                <w:szCs w:val="24"/>
              </w:rPr>
              <w:t>Response planning: What action plans need to be implemented to respond to similar attacks in the future?</w:t>
            </w:r>
          </w:p>
          <w:p w:rsidR="009964FD" w:rsidRPr="006C7F15" w:rsidRDefault="009964FD" w:rsidP="001D31A3">
            <w:pPr>
              <w:pStyle w:val="normal0"/>
              <w:widowControl w:val="0"/>
              <w:numPr>
                <w:ilvl w:val="0"/>
                <w:numId w:val="5"/>
              </w:numPr>
              <w:jc w:val="both"/>
              <w:rPr>
                <w:sz w:val="24"/>
                <w:szCs w:val="24"/>
              </w:rPr>
            </w:pPr>
            <w:r w:rsidRPr="006C7F15">
              <w:rPr>
                <w:sz w:val="24"/>
                <w:szCs w:val="24"/>
              </w:rPr>
              <w:t>Communications: How will security event response procedures be communicated within the organization and with those directly affected by the attack, including end users and IT staff?</w:t>
            </w:r>
          </w:p>
          <w:p w:rsidR="009964FD" w:rsidRPr="006C7F15" w:rsidRDefault="009964FD" w:rsidP="001D31A3">
            <w:pPr>
              <w:pStyle w:val="normal0"/>
              <w:widowControl w:val="0"/>
              <w:numPr>
                <w:ilvl w:val="0"/>
                <w:numId w:val="5"/>
              </w:numPr>
              <w:jc w:val="both"/>
              <w:rPr>
                <w:sz w:val="24"/>
                <w:szCs w:val="24"/>
              </w:rPr>
            </w:pPr>
            <w:r w:rsidRPr="006C7F15">
              <w:rPr>
                <w:sz w:val="24"/>
                <w:szCs w:val="24"/>
              </w:rPr>
              <w:t>Analysis: What analysis steps should be followed in response to a similar attack?</w:t>
            </w:r>
          </w:p>
          <w:p w:rsidR="009964FD" w:rsidRPr="006C7F15" w:rsidRDefault="009964FD" w:rsidP="001D31A3">
            <w:pPr>
              <w:pStyle w:val="normal0"/>
              <w:widowControl w:val="0"/>
              <w:numPr>
                <w:ilvl w:val="0"/>
                <w:numId w:val="5"/>
              </w:numPr>
              <w:jc w:val="both"/>
              <w:rPr>
                <w:sz w:val="24"/>
                <w:szCs w:val="24"/>
              </w:rPr>
            </w:pPr>
            <w:r w:rsidRPr="006C7F15">
              <w:rPr>
                <w:sz w:val="24"/>
                <w:szCs w:val="24"/>
              </w:rPr>
              <w:t>Mitigation: What responding steps could be used to mitigate the impact of an attack, such as off</w:t>
            </w:r>
            <w:r>
              <w:rPr>
                <w:sz w:val="24"/>
                <w:szCs w:val="24"/>
              </w:rPr>
              <w:t>-</w:t>
            </w:r>
            <w:r w:rsidRPr="006C7F15">
              <w:rPr>
                <w:sz w:val="24"/>
                <w:szCs w:val="24"/>
              </w:rPr>
              <w:t>lining or isolating affected resources?</w:t>
            </w:r>
          </w:p>
          <w:p w:rsidR="009964FD" w:rsidRPr="006C7F15" w:rsidRDefault="009964FD" w:rsidP="001D31A3">
            <w:pPr>
              <w:pStyle w:val="normal0"/>
              <w:widowControl w:val="0"/>
              <w:numPr>
                <w:ilvl w:val="0"/>
                <w:numId w:val="5"/>
              </w:numPr>
              <w:jc w:val="both"/>
              <w:rPr>
                <w:sz w:val="24"/>
                <w:szCs w:val="24"/>
              </w:rPr>
            </w:pPr>
            <w:r w:rsidRPr="006C7F15">
              <w:rPr>
                <w:sz w:val="24"/>
                <w:szCs w:val="24"/>
              </w:rPr>
              <w:t>Improvements: What improvements are needed to improve response procedures in the future?</w:t>
            </w:r>
          </w:p>
        </w:tc>
      </w:tr>
      <w:tr w:rsidR="009964FD" w:rsidRPr="006C7F15" w:rsidTr="001D31A3">
        <w:trPr>
          <w:cantSplit/>
          <w:trHeight w:val="420"/>
          <w:tblHeader/>
        </w:trPr>
        <w:tc>
          <w:tcPr>
            <w:tcW w:w="1695" w:type="dxa"/>
            <w:shd w:val="clear" w:color="auto" w:fill="auto"/>
            <w:tcMar>
              <w:top w:w="100" w:type="dxa"/>
              <w:left w:w="100" w:type="dxa"/>
              <w:bottom w:w="100" w:type="dxa"/>
              <w:right w:w="100" w:type="dxa"/>
            </w:tcMar>
          </w:tcPr>
          <w:p w:rsidR="009964FD" w:rsidRPr="006C7F15" w:rsidRDefault="009964FD" w:rsidP="001D31A3">
            <w:pPr>
              <w:pStyle w:val="normal0"/>
              <w:widowControl w:val="0"/>
              <w:spacing w:line="360" w:lineRule="auto"/>
              <w:jc w:val="both"/>
              <w:rPr>
                <w:sz w:val="24"/>
                <w:szCs w:val="24"/>
              </w:rPr>
            </w:pPr>
            <w:r w:rsidRPr="006C7F15">
              <w:rPr>
                <w:sz w:val="24"/>
                <w:szCs w:val="24"/>
              </w:rPr>
              <w:t>Recover</w:t>
            </w:r>
          </w:p>
        </w:tc>
        <w:tc>
          <w:tcPr>
            <w:tcW w:w="7590" w:type="dxa"/>
            <w:shd w:val="clear" w:color="auto" w:fill="auto"/>
            <w:tcMar>
              <w:top w:w="100" w:type="dxa"/>
              <w:left w:w="100" w:type="dxa"/>
              <w:bottom w:w="100" w:type="dxa"/>
              <w:right w:w="100" w:type="dxa"/>
            </w:tcMar>
          </w:tcPr>
          <w:p w:rsidR="009964FD" w:rsidRPr="006C7F15" w:rsidRDefault="009964FD" w:rsidP="001D31A3">
            <w:pPr>
              <w:pStyle w:val="normal0"/>
              <w:widowControl w:val="0"/>
              <w:jc w:val="both"/>
              <w:rPr>
                <w:sz w:val="24"/>
                <w:szCs w:val="24"/>
              </w:rPr>
            </w:pPr>
            <w:r w:rsidRPr="006C7F15">
              <w:rPr>
                <w:sz w:val="24"/>
                <w:szCs w:val="24"/>
              </w:rPr>
              <w:t>Construct a plan and implement the framework for recovering and restoring affected systems and/or data:</w:t>
            </w:r>
          </w:p>
          <w:p w:rsidR="009964FD" w:rsidRPr="006C7F15" w:rsidRDefault="009964FD" w:rsidP="001D31A3">
            <w:pPr>
              <w:pStyle w:val="normal0"/>
              <w:widowControl w:val="0"/>
              <w:numPr>
                <w:ilvl w:val="0"/>
                <w:numId w:val="5"/>
              </w:numPr>
              <w:jc w:val="both"/>
              <w:rPr>
                <w:sz w:val="24"/>
                <w:szCs w:val="24"/>
              </w:rPr>
            </w:pPr>
            <w:r w:rsidRPr="006C7F15">
              <w:rPr>
                <w:sz w:val="24"/>
                <w:szCs w:val="24"/>
              </w:rPr>
              <w:t xml:space="preserve">Recovery planning: How will resources be restored following an attack? </w:t>
            </w:r>
          </w:p>
          <w:p w:rsidR="009964FD" w:rsidRPr="006C7F15" w:rsidRDefault="009964FD" w:rsidP="001D31A3">
            <w:pPr>
              <w:pStyle w:val="normal0"/>
              <w:widowControl w:val="0"/>
              <w:numPr>
                <w:ilvl w:val="0"/>
                <w:numId w:val="5"/>
              </w:numPr>
              <w:jc w:val="both"/>
              <w:rPr>
                <w:sz w:val="24"/>
                <w:szCs w:val="24"/>
              </w:rPr>
            </w:pPr>
            <w:r w:rsidRPr="006C7F15">
              <w:rPr>
                <w:sz w:val="24"/>
                <w:szCs w:val="24"/>
              </w:rPr>
              <w:t>Improvements: Do any improvements need to be made to the current recovery systems or processes?</w:t>
            </w:r>
          </w:p>
          <w:p w:rsidR="009964FD" w:rsidRPr="006C7F15" w:rsidRDefault="009964FD" w:rsidP="001D31A3">
            <w:pPr>
              <w:pStyle w:val="normal0"/>
              <w:widowControl w:val="0"/>
              <w:numPr>
                <w:ilvl w:val="0"/>
                <w:numId w:val="5"/>
              </w:numPr>
              <w:jc w:val="both"/>
              <w:rPr>
                <w:sz w:val="24"/>
                <w:szCs w:val="24"/>
              </w:rPr>
            </w:pPr>
            <w:r w:rsidRPr="006C7F15">
              <w:rPr>
                <w:sz w:val="24"/>
                <w:szCs w:val="24"/>
              </w:rPr>
              <w:t>Communications: How will restoration procedures be communicated within the organization and with those directly affected by the attack, including end users and IT staff?</w:t>
            </w:r>
          </w:p>
        </w:tc>
      </w:tr>
    </w:tbl>
    <w:p w:rsidR="009964FD" w:rsidRPr="006C7F15" w:rsidRDefault="009964FD" w:rsidP="009964FD">
      <w:pPr>
        <w:pStyle w:val="normal0"/>
        <w:spacing w:after="200" w:line="360" w:lineRule="auto"/>
        <w:ind w:left="-360" w:right="-360"/>
        <w:jc w:val="both"/>
        <w:rPr>
          <w:color w:val="1F1F1F"/>
          <w:sz w:val="24"/>
          <w:szCs w:val="24"/>
        </w:rPr>
      </w:pPr>
    </w:p>
    <w:p w:rsidR="009964FD" w:rsidRDefault="009964FD" w:rsidP="009964FD">
      <w:pPr>
        <w:pStyle w:val="normal0"/>
        <w:spacing w:after="200"/>
        <w:jc w:val="both"/>
        <w:rPr>
          <w:color w:val="1F1F1F"/>
          <w:sz w:val="24"/>
          <w:szCs w:val="24"/>
        </w:rPr>
      </w:pPr>
      <w:r w:rsidRPr="006C7F15">
        <w:rPr>
          <w:color w:val="1F1F1F"/>
          <w:sz w:val="24"/>
          <w:szCs w:val="24"/>
        </w:rPr>
        <w:tab/>
        <w:t>The NIST CSF and its five core functions provide a framework of planning proactive to applying reactive measures to cybersecurity threats. These functions are essential for ensuring that an organization has effective security strategies in place</w:t>
      </w:r>
      <w:r w:rsidRPr="006C7F15">
        <w:rPr>
          <w:rFonts w:eastAsia="Source Sans Pro"/>
          <w:color w:val="1F1F1F"/>
          <w:sz w:val="24"/>
          <w:szCs w:val="24"/>
        </w:rPr>
        <w:t>.</w:t>
      </w:r>
      <w:r w:rsidRPr="006C7F15">
        <w:rPr>
          <w:color w:val="1F1F1F"/>
          <w:sz w:val="24"/>
          <w:szCs w:val="24"/>
        </w:rPr>
        <w:t xml:space="preserve"> An organization must have the ability to quickly recover from any damage caused by an incident to minimize their level of risk. </w:t>
      </w:r>
    </w:p>
    <w:p w:rsidR="00E94D7A" w:rsidRPr="004A2EB5" w:rsidRDefault="00E94D7A" w:rsidP="004A2EB5">
      <w:pPr>
        <w:jc w:val="both"/>
        <w:rPr>
          <w:rFonts w:ascii="Arial" w:hAnsi="Arial" w:cs="Arial"/>
          <w:sz w:val="24"/>
          <w:szCs w:val="24"/>
        </w:rPr>
      </w:pPr>
    </w:p>
    <w:sectPr w:rsidR="00E94D7A" w:rsidRPr="004A2EB5" w:rsidSect="00F229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sig w:usb0="00000000" w:usb1="00000000" w:usb2="00000000" w:usb3="00000000" w:csb0="00000000" w:csb1="00000000"/>
  </w:font>
  <w:font w:name="Source Sans Pr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C5763"/>
    <w:multiLevelType w:val="multilevel"/>
    <w:tmpl w:val="6DCA6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F43E85"/>
    <w:multiLevelType w:val="multilevel"/>
    <w:tmpl w:val="7E4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930856"/>
    <w:multiLevelType w:val="multilevel"/>
    <w:tmpl w:val="F370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6D302F"/>
    <w:multiLevelType w:val="multilevel"/>
    <w:tmpl w:val="8E166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550829"/>
    <w:multiLevelType w:val="multilevel"/>
    <w:tmpl w:val="87C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F171BF"/>
    <w:multiLevelType w:val="multilevel"/>
    <w:tmpl w:val="1E8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CB7027"/>
    <w:multiLevelType w:val="multilevel"/>
    <w:tmpl w:val="B9AE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65060B"/>
    <w:multiLevelType w:val="multilevel"/>
    <w:tmpl w:val="261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E32ED"/>
    <w:rsid w:val="004A2EB5"/>
    <w:rsid w:val="004F16AB"/>
    <w:rsid w:val="006628AB"/>
    <w:rsid w:val="006C7F15"/>
    <w:rsid w:val="006E32ED"/>
    <w:rsid w:val="00771D9A"/>
    <w:rsid w:val="008A2AC0"/>
    <w:rsid w:val="009964FD"/>
    <w:rsid w:val="00CA7E47"/>
    <w:rsid w:val="00E94D7A"/>
    <w:rsid w:val="00F22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9C2"/>
  </w:style>
  <w:style w:type="paragraph" w:styleId="Heading2">
    <w:name w:val="heading 2"/>
    <w:basedOn w:val="Normal"/>
    <w:link w:val="Heading2Char"/>
    <w:uiPriority w:val="9"/>
    <w:qFormat/>
    <w:rsid w:val="006E32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2E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2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3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32ED"/>
    <w:rPr>
      <w:color w:val="0000FF"/>
      <w:u w:val="single"/>
    </w:rPr>
  </w:style>
  <w:style w:type="character" w:styleId="Strong">
    <w:name w:val="Strong"/>
    <w:basedOn w:val="DefaultParagraphFont"/>
    <w:uiPriority w:val="22"/>
    <w:qFormat/>
    <w:rsid w:val="006E32ED"/>
    <w:rPr>
      <w:b/>
      <w:bCs/>
    </w:rPr>
  </w:style>
  <w:style w:type="paragraph" w:styleId="BalloonText">
    <w:name w:val="Balloon Text"/>
    <w:basedOn w:val="Normal"/>
    <w:link w:val="BalloonTextChar"/>
    <w:uiPriority w:val="99"/>
    <w:semiHidden/>
    <w:unhideWhenUsed/>
    <w:rsid w:val="006E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ED"/>
    <w:rPr>
      <w:rFonts w:ascii="Tahoma" w:hAnsi="Tahoma" w:cs="Tahoma"/>
      <w:sz w:val="16"/>
      <w:szCs w:val="16"/>
    </w:rPr>
  </w:style>
  <w:style w:type="paragraph" w:customStyle="1" w:styleId="normal0">
    <w:name w:val="normal"/>
    <w:rsid w:val="006628AB"/>
    <w:pPr>
      <w:spacing w:after="0"/>
    </w:pPr>
    <w:rPr>
      <w:rFonts w:ascii="Arial" w:eastAsia="Arial" w:hAnsi="Arial" w:cs="Arial"/>
    </w:rPr>
  </w:style>
  <w:style w:type="character" w:customStyle="1" w:styleId="Heading3Char">
    <w:name w:val="Heading 3 Char"/>
    <w:basedOn w:val="DefaultParagraphFont"/>
    <w:link w:val="Heading3"/>
    <w:uiPriority w:val="9"/>
    <w:semiHidden/>
    <w:rsid w:val="004A2EB5"/>
    <w:rPr>
      <w:rFonts w:asciiTheme="majorHAnsi" w:eastAsiaTheme="majorEastAsia" w:hAnsiTheme="majorHAnsi" w:cstheme="majorBidi"/>
      <w:b/>
      <w:bCs/>
      <w:color w:val="4F81BD" w:themeColor="accent1"/>
    </w:rPr>
  </w:style>
  <w:style w:type="character" w:customStyle="1" w:styleId="cds-108">
    <w:name w:val="cds-108"/>
    <w:basedOn w:val="DefaultParagraphFont"/>
    <w:rsid w:val="004A2EB5"/>
  </w:style>
</w:styles>
</file>

<file path=word/webSettings.xml><?xml version="1.0" encoding="utf-8"?>
<w:webSettings xmlns:r="http://schemas.openxmlformats.org/officeDocument/2006/relationships" xmlns:w="http://schemas.openxmlformats.org/wordprocessingml/2006/main">
  <w:divs>
    <w:div w:id="38479876">
      <w:bodyDiv w:val="1"/>
      <w:marLeft w:val="0"/>
      <w:marRight w:val="0"/>
      <w:marTop w:val="0"/>
      <w:marBottom w:val="0"/>
      <w:divBdr>
        <w:top w:val="none" w:sz="0" w:space="0" w:color="auto"/>
        <w:left w:val="none" w:sz="0" w:space="0" w:color="auto"/>
        <w:bottom w:val="none" w:sz="0" w:space="0" w:color="auto"/>
        <w:right w:val="none" w:sz="0" w:space="0" w:color="auto"/>
      </w:divBdr>
      <w:divsChild>
        <w:div w:id="273943846">
          <w:marLeft w:val="0"/>
          <w:marRight w:val="0"/>
          <w:marTop w:val="0"/>
          <w:marBottom w:val="0"/>
          <w:divBdr>
            <w:top w:val="none" w:sz="0" w:space="0" w:color="auto"/>
            <w:left w:val="none" w:sz="0" w:space="0" w:color="auto"/>
            <w:bottom w:val="none" w:sz="0" w:space="0" w:color="auto"/>
            <w:right w:val="none" w:sz="0" w:space="0" w:color="auto"/>
          </w:divBdr>
          <w:divsChild>
            <w:div w:id="363291255">
              <w:marLeft w:val="0"/>
              <w:marRight w:val="0"/>
              <w:marTop w:val="0"/>
              <w:marBottom w:val="0"/>
              <w:divBdr>
                <w:top w:val="none" w:sz="0" w:space="0" w:color="auto"/>
                <w:left w:val="none" w:sz="0" w:space="0" w:color="auto"/>
                <w:bottom w:val="none" w:sz="0" w:space="0" w:color="auto"/>
                <w:right w:val="none" w:sz="0" w:space="0" w:color="auto"/>
              </w:divBdr>
              <w:divsChild>
                <w:div w:id="350688158">
                  <w:marLeft w:val="-240"/>
                  <w:marRight w:val="0"/>
                  <w:marTop w:val="0"/>
                  <w:marBottom w:val="0"/>
                  <w:divBdr>
                    <w:top w:val="none" w:sz="0" w:space="0" w:color="auto"/>
                    <w:left w:val="none" w:sz="0" w:space="0" w:color="auto"/>
                    <w:bottom w:val="none" w:sz="0" w:space="0" w:color="auto"/>
                    <w:right w:val="none" w:sz="0" w:space="0" w:color="auto"/>
                  </w:divBdr>
                  <w:divsChild>
                    <w:div w:id="1020738121">
                      <w:marLeft w:val="0"/>
                      <w:marRight w:val="0"/>
                      <w:marTop w:val="0"/>
                      <w:marBottom w:val="0"/>
                      <w:divBdr>
                        <w:top w:val="none" w:sz="0" w:space="0" w:color="auto"/>
                        <w:left w:val="none" w:sz="0" w:space="0" w:color="auto"/>
                        <w:bottom w:val="none" w:sz="0" w:space="0" w:color="auto"/>
                        <w:right w:val="none" w:sz="0" w:space="0" w:color="auto"/>
                      </w:divBdr>
                      <w:divsChild>
                        <w:div w:id="1787893950">
                          <w:marLeft w:val="0"/>
                          <w:marRight w:val="0"/>
                          <w:marTop w:val="0"/>
                          <w:marBottom w:val="0"/>
                          <w:divBdr>
                            <w:top w:val="none" w:sz="0" w:space="0" w:color="auto"/>
                            <w:left w:val="none" w:sz="0" w:space="0" w:color="auto"/>
                            <w:bottom w:val="none" w:sz="0" w:space="0" w:color="auto"/>
                            <w:right w:val="none" w:sz="0" w:space="0" w:color="auto"/>
                          </w:divBdr>
                          <w:divsChild>
                            <w:div w:id="716203094">
                              <w:marLeft w:val="0"/>
                              <w:marRight w:val="0"/>
                              <w:marTop w:val="0"/>
                              <w:marBottom w:val="0"/>
                              <w:divBdr>
                                <w:top w:val="none" w:sz="0" w:space="0" w:color="auto"/>
                                <w:left w:val="none" w:sz="0" w:space="0" w:color="auto"/>
                                <w:bottom w:val="none" w:sz="0" w:space="0" w:color="auto"/>
                                <w:right w:val="none" w:sz="0" w:space="0" w:color="auto"/>
                              </w:divBdr>
                              <w:divsChild>
                                <w:div w:id="2102724296">
                                  <w:marLeft w:val="0"/>
                                  <w:marRight w:val="0"/>
                                  <w:marTop w:val="0"/>
                                  <w:marBottom w:val="0"/>
                                  <w:divBdr>
                                    <w:top w:val="none" w:sz="0" w:space="0" w:color="auto"/>
                                    <w:left w:val="none" w:sz="0" w:space="0" w:color="auto"/>
                                    <w:bottom w:val="none" w:sz="0" w:space="0" w:color="auto"/>
                                    <w:right w:val="none" w:sz="0" w:space="0" w:color="auto"/>
                                  </w:divBdr>
                                  <w:divsChild>
                                    <w:div w:id="300813696">
                                      <w:marLeft w:val="0"/>
                                      <w:marRight w:val="0"/>
                                      <w:marTop w:val="0"/>
                                      <w:marBottom w:val="0"/>
                                      <w:divBdr>
                                        <w:top w:val="none" w:sz="0" w:space="0" w:color="auto"/>
                                        <w:left w:val="none" w:sz="0" w:space="0" w:color="auto"/>
                                        <w:bottom w:val="none" w:sz="0" w:space="0" w:color="auto"/>
                                        <w:right w:val="none" w:sz="0" w:space="0" w:color="auto"/>
                                      </w:divBdr>
                                      <w:divsChild>
                                        <w:div w:id="1192646689">
                                          <w:marLeft w:val="0"/>
                                          <w:marRight w:val="0"/>
                                          <w:marTop w:val="0"/>
                                          <w:marBottom w:val="0"/>
                                          <w:divBdr>
                                            <w:top w:val="none" w:sz="0" w:space="0" w:color="auto"/>
                                            <w:left w:val="none" w:sz="0" w:space="0" w:color="auto"/>
                                            <w:bottom w:val="none" w:sz="0" w:space="0" w:color="auto"/>
                                            <w:right w:val="none" w:sz="0" w:space="0" w:color="auto"/>
                                          </w:divBdr>
                                          <w:divsChild>
                                            <w:div w:id="1331371222">
                                              <w:marLeft w:val="0"/>
                                              <w:marRight w:val="0"/>
                                              <w:marTop w:val="0"/>
                                              <w:marBottom w:val="0"/>
                                              <w:divBdr>
                                                <w:top w:val="none" w:sz="0" w:space="0" w:color="auto"/>
                                                <w:left w:val="none" w:sz="0" w:space="0" w:color="auto"/>
                                                <w:bottom w:val="none" w:sz="0" w:space="0" w:color="auto"/>
                                                <w:right w:val="none" w:sz="0" w:space="0" w:color="auto"/>
                                              </w:divBdr>
                                              <w:divsChild>
                                                <w:div w:id="1509641013">
                                                  <w:marLeft w:val="0"/>
                                                  <w:marRight w:val="0"/>
                                                  <w:marTop w:val="0"/>
                                                  <w:marBottom w:val="0"/>
                                                  <w:divBdr>
                                                    <w:top w:val="none" w:sz="0" w:space="0" w:color="auto"/>
                                                    <w:left w:val="none" w:sz="0" w:space="0" w:color="auto"/>
                                                    <w:bottom w:val="none" w:sz="0" w:space="0" w:color="auto"/>
                                                    <w:right w:val="none" w:sz="0" w:space="0" w:color="auto"/>
                                                  </w:divBdr>
                                                  <w:divsChild>
                                                    <w:div w:id="378167432">
                                                      <w:marLeft w:val="0"/>
                                                      <w:marRight w:val="0"/>
                                                      <w:marTop w:val="0"/>
                                                      <w:marBottom w:val="0"/>
                                                      <w:divBdr>
                                                        <w:top w:val="none" w:sz="0" w:space="0" w:color="auto"/>
                                                        <w:left w:val="none" w:sz="0" w:space="0" w:color="auto"/>
                                                        <w:bottom w:val="none" w:sz="0" w:space="0" w:color="auto"/>
                                                        <w:right w:val="none" w:sz="0" w:space="0" w:color="auto"/>
                                                      </w:divBdr>
                                                      <w:divsChild>
                                                        <w:div w:id="1954940469">
                                                          <w:marLeft w:val="0"/>
                                                          <w:marRight w:val="0"/>
                                                          <w:marTop w:val="0"/>
                                                          <w:marBottom w:val="0"/>
                                                          <w:divBdr>
                                                            <w:top w:val="none" w:sz="0" w:space="0" w:color="auto"/>
                                                            <w:left w:val="none" w:sz="0" w:space="0" w:color="auto"/>
                                                            <w:bottom w:val="none" w:sz="0" w:space="0" w:color="auto"/>
                                                            <w:right w:val="none" w:sz="0" w:space="0" w:color="auto"/>
                                                          </w:divBdr>
                                                          <w:divsChild>
                                                            <w:div w:id="16906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0304159">
          <w:marLeft w:val="0"/>
          <w:marRight w:val="0"/>
          <w:marTop w:val="0"/>
          <w:marBottom w:val="0"/>
          <w:divBdr>
            <w:top w:val="none" w:sz="0" w:space="0" w:color="auto"/>
            <w:left w:val="none" w:sz="0" w:space="0" w:color="auto"/>
            <w:bottom w:val="none" w:sz="0" w:space="0" w:color="auto"/>
            <w:right w:val="none" w:sz="0" w:space="0" w:color="auto"/>
          </w:divBdr>
          <w:divsChild>
            <w:div w:id="462501537">
              <w:marLeft w:val="0"/>
              <w:marRight w:val="0"/>
              <w:marTop w:val="0"/>
              <w:marBottom w:val="0"/>
              <w:divBdr>
                <w:top w:val="none" w:sz="0" w:space="0" w:color="auto"/>
                <w:left w:val="none" w:sz="0" w:space="0" w:color="auto"/>
                <w:bottom w:val="none" w:sz="0" w:space="0" w:color="auto"/>
                <w:right w:val="none" w:sz="0" w:space="0" w:color="auto"/>
              </w:divBdr>
              <w:divsChild>
                <w:div w:id="1780221226">
                  <w:marLeft w:val="-240"/>
                  <w:marRight w:val="0"/>
                  <w:marTop w:val="0"/>
                  <w:marBottom w:val="0"/>
                  <w:divBdr>
                    <w:top w:val="none" w:sz="0" w:space="0" w:color="auto"/>
                    <w:left w:val="none" w:sz="0" w:space="0" w:color="auto"/>
                    <w:bottom w:val="none" w:sz="0" w:space="0" w:color="auto"/>
                    <w:right w:val="none" w:sz="0" w:space="0" w:color="auto"/>
                  </w:divBdr>
                  <w:divsChild>
                    <w:div w:id="78403609">
                      <w:marLeft w:val="0"/>
                      <w:marRight w:val="0"/>
                      <w:marTop w:val="0"/>
                      <w:marBottom w:val="0"/>
                      <w:divBdr>
                        <w:top w:val="none" w:sz="0" w:space="0" w:color="auto"/>
                        <w:left w:val="none" w:sz="0" w:space="0" w:color="auto"/>
                        <w:bottom w:val="none" w:sz="0" w:space="0" w:color="auto"/>
                        <w:right w:val="none" w:sz="0" w:space="0" w:color="auto"/>
                      </w:divBdr>
                      <w:divsChild>
                        <w:div w:id="651645404">
                          <w:marLeft w:val="0"/>
                          <w:marRight w:val="0"/>
                          <w:marTop w:val="0"/>
                          <w:marBottom w:val="0"/>
                          <w:divBdr>
                            <w:top w:val="none" w:sz="0" w:space="0" w:color="auto"/>
                            <w:left w:val="none" w:sz="0" w:space="0" w:color="auto"/>
                            <w:bottom w:val="none" w:sz="0" w:space="0" w:color="auto"/>
                            <w:right w:val="none" w:sz="0" w:space="0" w:color="auto"/>
                          </w:divBdr>
                          <w:divsChild>
                            <w:div w:id="1486823918">
                              <w:marLeft w:val="0"/>
                              <w:marRight w:val="0"/>
                              <w:marTop w:val="0"/>
                              <w:marBottom w:val="0"/>
                              <w:divBdr>
                                <w:top w:val="none" w:sz="0" w:space="0" w:color="auto"/>
                                <w:left w:val="none" w:sz="0" w:space="0" w:color="auto"/>
                                <w:bottom w:val="none" w:sz="0" w:space="0" w:color="auto"/>
                                <w:right w:val="none" w:sz="0" w:space="0" w:color="auto"/>
                              </w:divBdr>
                              <w:divsChild>
                                <w:div w:id="1703942904">
                                  <w:marLeft w:val="0"/>
                                  <w:marRight w:val="0"/>
                                  <w:marTop w:val="0"/>
                                  <w:marBottom w:val="0"/>
                                  <w:divBdr>
                                    <w:top w:val="none" w:sz="0" w:space="0" w:color="auto"/>
                                    <w:left w:val="none" w:sz="0" w:space="0" w:color="auto"/>
                                    <w:bottom w:val="none" w:sz="0" w:space="0" w:color="auto"/>
                                    <w:right w:val="none" w:sz="0" w:space="0" w:color="auto"/>
                                  </w:divBdr>
                                  <w:divsChild>
                                    <w:div w:id="19245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838511">
      <w:bodyDiv w:val="1"/>
      <w:marLeft w:val="0"/>
      <w:marRight w:val="0"/>
      <w:marTop w:val="0"/>
      <w:marBottom w:val="0"/>
      <w:divBdr>
        <w:top w:val="none" w:sz="0" w:space="0" w:color="auto"/>
        <w:left w:val="none" w:sz="0" w:space="0" w:color="auto"/>
        <w:bottom w:val="none" w:sz="0" w:space="0" w:color="auto"/>
        <w:right w:val="none" w:sz="0" w:space="0" w:color="auto"/>
      </w:divBdr>
      <w:divsChild>
        <w:div w:id="398214284">
          <w:marLeft w:val="0"/>
          <w:marRight w:val="0"/>
          <w:marTop w:val="0"/>
          <w:marBottom w:val="0"/>
          <w:divBdr>
            <w:top w:val="none" w:sz="0" w:space="0" w:color="auto"/>
            <w:left w:val="none" w:sz="0" w:space="0" w:color="auto"/>
            <w:bottom w:val="none" w:sz="0" w:space="0" w:color="auto"/>
            <w:right w:val="none" w:sz="0" w:space="0" w:color="auto"/>
          </w:divBdr>
          <w:divsChild>
            <w:div w:id="2095470388">
              <w:marLeft w:val="0"/>
              <w:marRight w:val="0"/>
              <w:marTop w:val="0"/>
              <w:marBottom w:val="0"/>
              <w:divBdr>
                <w:top w:val="none" w:sz="0" w:space="0" w:color="auto"/>
                <w:left w:val="none" w:sz="0" w:space="0" w:color="auto"/>
                <w:bottom w:val="none" w:sz="0" w:space="0" w:color="auto"/>
                <w:right w:val="none" w:sz="0" w:space="0" w:color="auto"/>
              </w:divBdr>
              <w:divsChild>
                <w:div w:id="1584026663">
                  <w:marLeft w:val="-240"/>
                  <w:marRight w:val="0"/>
                  <w:marTop w:val="0"/>
                  <w:marBottom w:val="0"/>
                  <w:divBdr>
                    <w:top w:val="none" w:sz="0" w:space="0" w:color="auto"/>
                    <w:left w:val="none" w:sz="0" w:space="0" w:color="auto"/>
                    <w:bottom w:val="none" w:sz="0" w:space="0" w:color="auto"/>
                    <w:right w:val="none" w:sz="0" w:space="0" w:color="auto"/>
                  </w:divBdr>
                  <w:divsChild>
                    <w:div w:id="425812731">
                      <w:marLeft w:val="0"/>
                      <w:marRight w:val="0"/>
                      <w:marTop w:val="0"/>
                      <w:marBottom w:val="0"/>
                      <w:divBdr>
                        <w:top w:val="none" w:sz="0" w:space="0" w:color="auto"/>
                        <w:left w:val="none" w:sz="0" w:space="0" w:color="auto"/>
                        <w:bottom w:val="none" w:sz="0" w:space="0" w:color="auto"/>
                        <w:right w:val="none" w:sz="0" w:space="0" w:color="auto"/>
                      </w:divBdr>
                      <w:divsChild>
                        <w:div w:id="1700935171">
                          <w:marLeft w:val="0"/>
                          <w:marRight w:val="0"/>
                          <w:marTop w:val="0"/>
                          <w:marBottom w:val="0"/>
                          <w:divBdr>
                            <w:top w:val="none" w:sz="0" w:space="0" w:color="auto"/>
                            <w:left w:val="none" w:sz="0" w:space="0" w:color="auto"/>
                            <w:bottom w:val="none" w:sz="0" w:space="0" w:color="auto"/>
                            <w:right w:val="none" w:sz="0" w:space="0" w:color="auto"/>
                          </w:divBdr>
                          <w:divsChild>
                            <w:div w:id="1371489794">
                              <w:marLeft w:val="0"/>
                              <w:marRight w:val="0"/>
                              <w:marTop w:val="0"/>
                              <w:marBottom w:val="0"/>
                              <w:divBdr>
                                <w:top w:val="none" w:sz="0" w:space="0" w:color="auto"/>
                                <w:left w:val="none" w:sz="0" w:space="0" w:color="auto"/>
                                <w:bottom w:val="none" w:sz="0" w:space="0" w:color="auto"/>
                                <w:right w:val="none" w:sz="0" w:space="0" w:color="auto"/>
                              </w:divBdr>
                              <w:divsChild>
                                <w:div w:id="1599408694">
                                  <w:marLeft w:val="0"/>
                                  <w:marRight w:val="0"/>
                                  <w:marTop w:val="0"/>
                                  <w:marBottom w:val="0"/>
                                  <w:divBdr>
                                    <w:top w:val="none" w:sz="0" w:space="0" w:color="auto"/>
                                    <w:left w:val="none" w:sz="0" w:space="0" w:color="auto"/>
                                    <w:bottom w:val="none" w:sz="0" w:space="0" w:color="auto"/>
                                    <w:right w:val="none" w:sz="0" w:space="0" w:color="auto"/>
                                  </w:divBdr>
                                  <w:divsChild>
                                    <w:div w:id="1402830335">
                                      <w:marLeft w:val="0"/>
                                      <w:marRight w:val="0"/>
                                      <w:marTop w:val="0"/>
                                      <w:marBottom w:val="0"/>
                                      <w:divBdr>
                                        <w:top w:val="none" w:sz="0" w:space="0" w:color="auto"/>
                                        <w:left w:val="none" w:sz="0" w:space="0" w:color="auto"/>
                                        <w:bottom w:val="none" w:sz="0" w:space="0" w:color="auto"/>
                                        <w:right w:val="none" w:sz="0" w:space="0" w:color="auto"/>
                                      </w:divBdr>
                                      <w:divsChild>
                                        <w:div w:id="472330986">
                                          <w:marLeft w:val="0"/>
                                          <w:marRight w:val="0"/>
                                          <w:marTop w:val="0"/>
                                          <w:marBottom w:val="0"/>
                                          <w:divBdr>
                                            <w:top w:val="none" w:sz="0" w:space="0" w:color="auto"/>
                                            <w:left w:val="none" w:sz="0" w:space="0" w:color="auto"/>
                                            <w:bottom w:val="none" w:sz="0" w:space="0" w:color="auto"/>
                                            <w:right w:val="none" w:sz="0" w:space="0" w:color="auto"/>
                                          </w:divBdr>
                                          <w:divsChild>
                                            <w:div w:id="2100521442">
                                              <w:marLeft w:val="0"/>
                                              <w:marRight w:val="0"/>
                                              <w:marTop w:val="0"/>
                                              <w:marBottom w:val="0"/>
                                              <w:divBdr>
                                                <w:top w:val="none" w:sz="0" w:space="0" w:color="auto"/>
                                                <w:left w:val="none" w:sz="0" w:space="0" w:color="auto"/>
                                                <w:bottom w:val="none" w:sz="0" w:space="0" w:color="auto"/>
                                                <w:right w:val="none" w:sz="0" w:space="0" w:color="auto"/>
                                              </w:divBdr>
                                              <w:divsChild>
                                                <w:div w:id="1389307650">
                                                  <w:marLeft w:val="0"/>
                                                  <w:marRight w:val="0"/>
                                                  <w:marTop w:val="0"/>
                                                  <w:marBottom w:val="0"/>
                                                  <w:divBdr>
                                                    <w:top w:val="none" w:sz="0" w:space="0" w:color="auto"/>
                                                    <w:left w:val="none" w:sz="0" w:space="0" w:color="auto"/>
                                                    <w:bottom w:val="none" w:sz="0" w:space="0" w:color="auto"/>
                                                    <w:right w:val="none" w:sz="0" w:space="0" w:color="auto"/>
                                                  </w:divBdr>
                                                  <w:divsChild>
                                                    <w:div w:id="1555384344">
                                                      <w:marLeft w:val="0"/>
                                                      <w:marRight w:val="0"/>
                                                      <w:marTop w:val="0"/>
                                                      <w:marBottom w:val="0"/>
                                                      <w:divBdr>
                                                        <w:top w:val="none" w:sz="0" w:space="0" w:color="auto"/>
                                                        <w:left w:val="none" w:sz="0" w:space="0" w:color="auto"/>
                                                        <w:bottom w:val="none" w:sz="0" w:space="0" w:color="auto"/>
                                                        <w:right w:val="none" w:sz="0" w:space="0" w:color="auto"/>
                                                      </w:divBdr>
                                                      <w:divsChild>
                                                        <w:div w:id="1326125970">
                                                          <w:marLeft w:val="0"/>
                                                          <w:marRight w:val="0"/>
                                                          <w:marTop w:val="0"/>
                                                          <w:marBottom w:val="0"/>
                                                          <w:divBdr>
                                                            <w:top w:val="none" w:sz="0" w:space="0" w:color="auto"/>
                                                            <w:left w:val="none" w:sz="0" w:space="0" w:color="auto"/>
                                                            <w:bottom w:val="none" w:sz="0" w:space="0" w:color="auto"/>
                                                            <w:right w:val="none" w:sz="0" w:space="0" w:color="auto"/>
                                                          </w:divBdr>
                                                          <w:divsChild>
                                                            <w:div w:id="7110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6976311">
          <w:marLeft w:val="0"/>
          <w:marRight w:val="0"/>
          <w:marTop w:val="0"/>
          <w:marBottom w:val="0"/>
          <w:divBdr>
            <w:top w:val="none" w:sz="0" w:space="0" w:color="auto"/>
            <w:left w:val="none" w:sz="0" w:space="0" w:color="auto"/>
            <w:bottom w:val="none" w:sz="0" w:space="0" w:color="auto"/>
            <w:right w:val="none" w:sz="0" w:space="0" w:color="auto"/>
          </w:divBdr>
          <w:divsChild>
            <w:div w:id="1728265504">
              <w:marLeft w:val="0"/>
              <w:marRight w:val="0"/>
              <w:marTop w:val="0"/>
              <w:marBottom w:val="0"/>
              <w:divBdr>
                <w:top w:val="none" w:sz="0" w:space="0" w:color="auto"/>
                <w:left w:val="none" w:sz="0" w:space="0" w:color="auto"/>
                <w:bottom w:val="none" w:sz="0" w:space="0" w:color="auto"/>
                <w:right w:val="none" w:sz="0" w:space="0" w:color="auto"/>
              </w:divBdr>
              <w:divsChild>
                <w:div w:id="189805024">
                  <w:marLeft w:val="-240"/>
                  <w:marRight w:val="0"/>
                  <w:marTop w:val="0"/>
                  <w:marBottom w:val="0"/>
                  <w:divBdr>
                    <w:top w:val="none" w:sz="0" w:space="0" w:color="auto"/>
                    <w:left w:val="none" w:sz="0" w:space="0" w:color="auto"/>
                    <w:bottom w:val="none" w:sz="0" w:space="0" w:color="auto"/>
                    <w:right w:val="none" w:sz="0" w:space="0" w:color="auto"/>
                  </w:divBdr>
                  <w:divsChild>
                    <w:div w:id="2047757531">
                      <w:marLeft w:val="0"/>
                      <w:marRight w:val="0"/>
                      <w:marTop w:val="0"/>
                      <w:marBottom w:val="0"/>
                      <w:divBdr>
                        <w:top w:val="none" w:sz="0" w:space="0" w:color="auto"/>
                        <w:left w:val="none" w:sz="0" w:space="0" w:color="auto"/>
                        <w:bottom w:val="none" w:sz="0" w:space="0" w:color="auto"/>
                        <w:right w:val="none" w:sz="0" w:space="0" w:color="auto"/>
                      </w:divBdr>
                      <w:divsChild>
                        <w:div w:id="2044745590">
                          <w:marLeft w:val="0"/>
                          <w:marRight w:val="0"/>
                          <w:marTop w:val="0"/>
                          <w:marBottom w:val="0"/>
                          <w:divBdr>
                            <w:top w:val="none" w:sz="0" w:space="0" w:color="auto"/>
                            <w:left w:val="none" w:sz="0" w:space="0" w:color="auto"/>
                            <w:bottom w:val="none" w:sz="0" w:space="0" w:color="auto"/>
                            <w:right w:val="none" w:sz="0" w:space="0" w:color="auto"/>
                          </w:divBdr>
                          <w:divsChild>
                            <w:div w:id="1420056051">
                              <w:marLeft w:val="0"/>
                              <w:marRight w:val="0"/>
                              <w:marTop w:val="0"/>
                              <w:marBottom w:val="0"/>
                              <w:divBdr>
                                <w:top w:val="none" w:sz="0" w:space="0" w:color="auto"/>
                                <w:left w:val="none" w:sz="0" w:space="0" w:color="auto"/>
                                <w:bottom w:val="none" w:sz="0" w:space="0" w:color="auto"/>
                                <w:right w:val="none" w:sz="0" w:space="0" w:color="auto"/>
                              </w:divBdr>
                              <w:divsChild>
                                <w:div w:id="1703558062">
                                  <w:marLeft w:val="0"/>
                                  <w:marRight w:val="0"/>
                                  <w:marTop w:val="0"/>
                                  <w:marBottom w:val="0"/>
                                  <w:divBdr>
                                    <w:top w:val="none" w:sz="0" w:space="0" w:color="auto"/>
                                    <w:left w:val="none" w:sz="0" w:space="0" w:color="auto"/>
                                    <w:bottom w:val="none" w:sz="0" w:space="0" w:color="auto"/>
                                    <w:right w:val="none" w:sz="0" w:space="0" w:color="auto"/>
                                  </w:divBdr>
                                  <w:divsChild>
                                    <w:div w:id="10093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074521">
      <w:bodyDiv w:val="1"/>
      <w:marLeft w:val="0"/>
      <w:marRight w:val="0"/>
      <w:marTop w:val="0"/>
      <w:marBottom w:val="0"/>
      <w:divBdr>
        <w:top w:val="none" w:sz="0" w:space="0" w:color="auto"/>
        <w:left w:val="none" w:sz="0" w:space="0" w:color="auto"/>
        <w:bottom w:val="none" w:sz="0" w:space="0" w:color="auto"/>
        <w:right w:val="none" w:sz="0" w:space="0" w:color="auto"/>
      </w:divBdr>
      <w:divsChild>
        <w:div w:id="283968352">
          <w:marLeft w:val="0"/>
          <w:marRight w:val="0"/>
          <w:marTop w:val="0"/>
          <w:marBottom w:val="0"/>
          <w:divBdr>
            <w:top w:val="none" w:sz="0" w:space="0" w:color="auto"/>
            <w:left w:val="none" w:sz="0" w:space="0" w:color="auto"/>
            <w:bottom w:val="none" w:sz="0" w:space="0" w:color="auto"/>
            <w:right w:val="none" w:sz="0" w:space="0" w:color="auto"/>
          </w:divBdr>
          <w:divsChild>
            <w:div w:id="1133135784">
              <w:marLeft w:val="0"/>
              <w:marRight w:val="0"/>
              <w:marTop w:val="0"/>
              <w:marBottom w:val="0"/>
              <w:divBdr>
                <w:top w:val="none" w:sz="0" w:space="0" w:color="auto"/>
                <w:left w:val="none" w:sz="0" w:space="0" w:color="auto"/>
                <w:bottom w:val="none" w:sz="0" w:space="0" w:color="auto"/>
                <w:right w:val="none" w:sz="0" w:space="0" w:color="auto"/>
              </w:divBdr>
              <w:divsChild>
                <w:div w:id="329333435">
                  <w:marLeft w:val="-240"/>
                  <w:marRight w:val="0"/>
                  <w:marTop w:val="0"/>
                  <w:marBottom w:val="0"/>
                  <w:divBdr>
                    <w:top w:val="none" w:sz="0" w:space="0" w:color="auto"/>
                    <w:left w:val="none" w:sz="0" w:space="0" w:color="auto"/>
                    <w:bottom w:val="none" w:sz="0" w:space="0" w:color="auto"/>
                    <w:right w:val="none" w:sz="0" w:space="0" w:color="auto"/>
                  </w:divBdr>
                  <w:divsChild>
                    <w:div w:id="1746149045">
                      <w:marLeft w:val="0"/>
                      <w:marRight w:val="0"/>
                      <w:marTop w:val="0"/>
                      <w:marBottom w:val="0"/>
                      <w:divBdr>
                        <w:top w:val="none" w:sz="0" w:space="0" w:color="auto"/>
                        <w:left w:val="none" w:sz="0" w:space="0" w:color="auto"/>
                        <w:bottom w:val="none" w:sz="0" w:space="0" w:color="auto"/>
                        <w:right w:val="none" w:sz="0" w:space="0" w:color="auto"/>
                      </w:divBdr>
                      <w:divsChild>
                        <w:div w:id="24914679">
                          <w:marLeft w:val="0"/>
                          <w:marRight w:val="0"/>
                          <w:marTop w:val="0"/>
                          <w:marBottom w:val="0"/>
                          <w:divBdr>
                            <w:top w:val="none" w:sz="0" w:space="0" w:color="auto"/>
                            <w:left w:val="none" w:sz="0" w:space="0" w:color="auto"/>
                            <w:bottom w:val="none" w:sz="0" w:space="0" w:color="auto"/>
                            <w:right w:val="none" w:sz="0" w:space="0" w:color="auto"/>
                          </w:divBdr>
                          <w:divsChild>
                            <w:div w:id="1493714629">
                              <w:marLeft w:val="0"/>
                              <w:marRight w:val="0"/>
                              <w:marTop w:val="0"/>
                              <w:marBottom w:val="0"/>
                              <w:divBdr>
                                <w:top w:val="none" w:sz="0" w:space="0" w:color="auto"/>
                                <w:left w:val="none" w:sz="0" w:space="0" w:color="auto"/>
                                <w:bottom w:val="none" w:sz="0" w:space="0" w:color="auto"/>
                                <w:right w:val="none" w:sz="0" w:space="0" w:color="auto"/>
                              </w:divBdr>
                              <w:divsChild>
                                <w:div w:id="1107384302">
                                  <w:marLeft w:val="0"/>
                                  <w:marRight w:val="0"/>
                                  <w:marTop w:val="0"/>
                                  <w:marBottom w:val="0"/>
                                  <w:divBdr>
                                    <w:top w:val="none" w:sz="0" w:space="0" w:color="auto"/>
                                    <w:left w:val="none" w:sz="0" w:space="0" w:color="auto"/>
                                    <w:bottom w:val="none" w:sz="0" w:space="0" w:color="auto"/>
                                    <w:right w:val="none" w:sz="0" w:space="0" w:color="auto"/>
                                  </w:divBdr>
                                  <w:divsChild>
                                    <w:div w:id="1462651320">
                                      <w:marLeft w:val="0"/>
                                      <w:marRight w:val="0"/>
                                      <w:marTop w:val="0"/>
                                      <w:marBottom w:val="0"/>
                                      <w:divBdr>
                                        <w:top w:val="none" w:sz="0" w:space="0" w:color="auto"/>
                                        <w:left w:val="none" w:sz="0" w:space="0" w:color="auto"/>
                                        <w:bottom w:val="none" w:sz="0" w:space="0" w:color="auto"/>
                                        <w:right w:val="none" w:sz="0" w:space="0" w:color="auto"/>
                                      </w:divBdr>
                                      <w:divsChild>
                                        <w:div w:id="1762678946">
                                          <w:marLeft w:val="0"/>
                                          <w:marRight w:val="0"/>
                                          <w:marTop w:val="0"/>
                                          <w:marBottom w:val="0"/>
                                          <w:divBdr>
                                            <w:top w:val="none" w:sz="0" w:space="0" w:color="auto"/>
                                            <w:left w:val="none" w:sz="0" w:space="0" w:color="auto"/>
                                            <w:bottom w:val="none" w:sz="0" w:space="0" w:color="auto"/>
                                            <w:right w:val="none" w:sz="0" w:space="0" w:color="auto"/>
                                          </w:divBdr>
                                          <w:divsChild>
                                            <w:div w:id="837842718">
                                              <w:marLeft w:val="0"/>
                                              <w:marRight w:val="0"/>
                                              <w:marTop w:val="0"/>
                                              <w:marBottom w:val="0"/>
                                              <w:divBdr>
                                                <w:top w:val="none" w:sz="0" w:space="0" w:color="auto"/>
                                                <w:left w:val="none" w:sz="0" w:space="0" w:color="auto"/>
                                                <w:bottom w:val="none" w:sz="0" w:space="0" w:color="auto"/>
                                                <w:right w:val="none" w:sz="0" w:space="0" w:color="auto"/>
                                              </w:divBdr>
                                              <w:divsChild>
                                                <w:div w:id="2114937397">
                                                  <w:marLeft w:val="0"/>
                                                  <w:marRight w:val="0"/>
                                                  <w:marTop w:val="0"/>
                                                  <w:marBottom w:val="0"/>
                                                  <w:divBdr>
                                                    <w:top w:val="none" w:sz="0" w:space="0" w:color="auto"/>
                                                    <w:left w:val="none" w:sz="0" w:space="0" w:color="auto"/>
                                                    <w:bottom w:val="none" w:sz="0" w:space="0" w:color="auto"/>
                                                    <w:right w:val="none" w:sz="0" w:space="0" w:color="auto"/>
                                                  </w:divBdr>
                                                  <w:divsChild>
                                                    <w:div w:id="1979411357">
                                                      <w:marLeft w:val="0"/>
                                                      <w:marRight w:val="0"/>
                                                      <w:marTop w:val="0"/>
                                                      <w:marBottom w:val="0"/>
                                                      <w:divBdr>
                                                        <w:top w:val="none" w:sz="0" w:space="0" w:color="auto"/>
                                                        <w:left w:val="none" w:sz="0" w:space="0" w:color="auto"/>
                                                        <w:bottom w:val="none" w:sz="0" w:space="0" w:color="auto"/>
                                                        <w:right w:val="none" w:sz="0" w:space="0" w:color="auto"/>
                                                      </w:divBdr>
                                                      <w:divsChild>
                                                        <w:div w:id="1461069239">
                                                          <w:marLeft w:val="0"/>
                                                          <w:marRight w:val="0"/>
                                                          <w:marTop w:val="0"/>
                                                          <w:marBottom w:val="0"/>
                                                          <w:divBdr>
                                                            <w:top w:val="none" w:sz="0" w:space="0" w:color="auto"/>
                                                            <w:left w:val="none" w:sz="0" w:space="0" w:color="auto"/>
                                                            <w:bottom w:val="none" w:sz="0" w:space="0" w:color="auto"/>
                                                            <w:right w:val="none" w:sz="0" w:space="0" w:color="auto"/>
                                                          </w:divBdr>
                                                          <w:divsChild>
                                                            <w:div w:id="7751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1465918">
          <w:marLeft w:val="0"/>
          <w:marRight w:val="0"/>
          <w:marTop w:val="0"/>
          <w:marBottom w:val="0"/>
          <w:divBdr>
            <w:top w:val="none" w:sz="0" w:space="0" w:color="auto"/>
            <w:left w:val="none" w:sz="0" w:space="0" w:color="auto"/>
            <w:bottom w:val="none" w:sz="0" w:space="0" w:color="auto"/>
            <w:right w:val="none" w:sz="0" w:space="0" w:color="auto"/>
          </w:divBdr>
          <w:divsChild>
            <w:div w:id="1555114552">
              <w:marLeft w:val="0"/>
              <w:marRight w:val="0"/>
              <w:marTop w:val="0"/>
              <w:marBottom w:val="0"/>
              <w:divBdr>
                <w:top w:val="none" w:sz="0" w:space="0" w:color="auto"/>
                <w:left w:val="none" w:sz="0" w:space="0" w:color="auto"/>
                <w:bottom w:val="none" w:sz="0" w:space="0" w:color="auto"/>
                <w:right w:val="none" w:sz="0" w:space="0" w:color="auto"/>
              </w:divBdr>
              <w:divsChild>
                <w:div w:id="1710955985">
                  <w:marLeft w:val="-240"/>
                  <w:marRight w:val="0"/>
                  <w:marTop w:val="0"/>
                  <w:marBottom w:val="0"/>
                  <w:divBdr>
                    <w:top w:val="none" w:sz="0" w:space="0" w:color="auto"/>
                    <w:left w:val="none" w:sz="0" w:space="0" w:color="auto"/>
                    <w:bottom w:val="none" w:sz="0" w:space="0" w:color="auto"/>
                    <w:right w:val="none" w:sz="0" w:space="0" w:color="auto"/>
                  </w:divBdr>
                  <w:divsChild>
                    <w:div w:id="1276518451">
                      <w:marLeft w:val="0"/>
                      <w:marRight w:val="0"/>
                      <w:marTop w:val="0"/>
                      <w:marBottom w:val="0"/>
                      <w:divBdr>
                        <w:top w:val="none" w:sz="0" w:space="0" w:color="auto"/>
                        <w:left w:val="none" w:sz="0" w:space="0" w:color="auto"/>
                        <w:bottom w:val="none" w:sz="0" w:space="0" w:color="auto"/>
                        <w:right w:val="none" w:sz="0" w:space="0" w:color="auto"/>
                      </w:divBdr>
                      <w:divsChild>
                        <w:div w:id="681973630">
                          <w:marLeft w:val="0"/>
                          <w:marRight w:val="0"/>
                          <w:marTop w:val="0"/>
                          <w:marBottom w:val="0"/>
                          <w:divBdr>
                            <w:top w:val="none" w:sz="0" w:space="0" w:color="auto"/>
                            <w:left w:val="none" w:sz="0" w:space="0" w:color="auto"/>
                            <w:bottom w:val="none" w:sz="0" w:space="0" w:color="auto"/>
                            <w:right w:val="none" w:sz="0" w:space="0" w:color="auto"/>
                          </w:divBdr>
                          <w:divsChild>
                            <w:div w:id="1385639580">
                              <w:marLeft w:val="0"/>
                              <w:marRight w:val="0"/>
                              <w:marTop w:val="0"/>
                              <w:marBottom w:val="0"/>
                              <w:divBdr>
                                <w:top w:val="none" w:sz="0" w:space="0" w:color="auto"/>
                                <w:left w:val="none" w:sz="0" w:space="0" w:color="auto"/>
                                <w:bottom w:val="none" w:sz="0" w:space="0" w:color="auto"/>
                                <w:right w:val="none" w:sz="0" w:space="0" w:color="auto"/>
                              </w:divBdr>
                              <w:divsChild>
                                <w:div w:id="1460493759">
                                  <w:marLeft w:val="0"/>
                                  <w:marRight w:val="0"/>
                                  <w:marTop w:val="0"/>
                                  <w:marBottom w:val="0"/>
                                  <w:divBdr>
                                    <w:top w:val="none" w:sz="0" w:space="0" w:color="auto"/>
                                    <w:left w:val="none" w:sz="0" w:space="0" w:color="auto"/>
                                    <w:bottom w:val="none" w:sz="0" w:space="0" w:color="auto"/>
                                    <w:right w:val="none" w:sz="0" w:space="0" w:color="auto"/>
                                  </w:divBdr>
                                  <w:divsChild>
                                    <w:div w:id="19046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66916">
      <w:bodyDiv w:val="1"/>
      <w:marLeft w:val="0"/>
      <w:marRight w:val="0"/>
      <w:marTop w:val="0"/>
      <w:marBottom w:val="0"/>
      <w:divBdr>
        <w:top w:val="none" w:sz="0" w:space="0" w:color="auto"/>
        <w:left w:val="none" w:sz="0" w:space="0" w:color="auto"/>
        <w:bottom w:val="none" w:sz="0" w:space="0" w:color="auto"/>
        <w:right w:val="none" w:sz="0" w:space="0" w:color="auto"/>
      </w:divBdr>
      <w:divsChild>
        <w:div w:id="2019113542">
          <w:marLeft w:val="0"/>
          <w:marRight w:val="0"/>
          <w:marTop w:val="0"/>
          <w:marBottom w:val="0"/>
          <w:divBdr>
            <w:top w:val="none" w:sz="0" w:space="0" w:color="auto"/>
            <w:left w:val="none" w:sz="0" w:space="0" w:color="auto"/>
            <w:bottom w:val="none" w:sz="0" w:space="0" w:color="auto"/>
            <w:right w:val="none" w:sz="0" w:space="0" w:color="auto"/>
          </w:divBdr>
          <w:divsChild>
            <w:div w:id="1485509113">
              <w:marLeft w:val="0"/>
              <w:marRight w:val="0"/>
              <w:marTop w:val="0"/>
              <w:marBottom w:val="0"/>
              <w:divBdr>
                <w:top w:val="none" w:sz="0" w:space="0" w:color="auto"/>
                <w:left w:val="none" w:sz="0" w:space="0" w:color="auto"/>
                <w:bottom w:val="none" w:sz="0" w:space="0" w:color="auto"/>
                <w:right w:val="none" w:sz="0" w:space="0" w:color="auto"/>
              </w:divBdr>
              <w:divsChild>
                <w:div w:id="278683994">
                  <w:marLeft w:val="-240"/>
                  <w:marRight w:val="0"/>
                  <w:marTop w:val="0"/>
                  <w:marBottom w:val="0"/>
                  <w:divBdr>
                    <w:top w:val="none" w:sz="0" w:space="0" w:color="auto"/>
                    <w:left w:val="none" w:sz="0" w:space="0" w:color="auto"/>
                    <w:bottom w:val="none" w:sz="0" w:space="0" w:color="auto"/>
                    <w:right w:val="none" w:sz="0" w:space="0" w:color="auto"/>
                  </w:divBdr>
                  <w:divsChild>
                    <w:div w:id="599991662">
                      <w:marLeft w:val="0"/>
                      <w:marRight w:val="0"/>
                      <w:marTop w:val="0"/>
                      <w:marBottom w:val="0"/>
                      <w:divBdr>
                        <w:top w:val="none" w:sz="0" w:space="0" w:color="auto"/>
                        <w:left w:val="none" w:sz="0" w:space="0" w:color="auto"/>
                        <w:bottom w:val="none" w:sz="0" w:space="0" w:color="auto"/>
                        <w:right w:val="none" w:sz="0" w:space="0" w:color="auto"/>
                      </w:divBdr>
                      <w:divsChild>
                        <w:div w:id="766657328">
                          <w:marLeft w:val="0"/>
                          <w:marRight w:val="0"/>
                          <w:marTop w:val="0"/>
                          <w:marBottom w:val="0"/>
                          <w:divBdr>
                            <w:top w:val="none" w:sz="0" w:space="0" w:color="auto"/>
                            <w:left w:val="none" w:sz="0" w:space="0" w:color="auto"/>
                            <w:bottom w:val="none" w:sz="0" w:space="0" w:color="auto"/>
                            <w:right w:val="none" w:sz="0" w:space="0" w:color="auto"/>
                          </w:divBdr>
                          <w:divsChild>
                            <w:div w:id="1391492983">
                              <w:marLeft w:val="0"/>
                              <w:marRight w:val="0"/>
                              <w:marTop w:val="0"/>
                              <w:marBottom w:val="0"/>
                              <w:divBdr>
                                <w:top w:val="none" w:sz="0" w:space="0" w:color="auto"/>
                                <w:left w:val="none" w:sz="0" w:space="0" w:color="auto"/>
                                <w:bottom w:val="none" w:sz="0" w:space="0" w:color="auto"/>
                                <w:right w:val="none" w:sz="0" w:space="0" w:color="auto"/>
                              </w:divBdr>
                              <w:divsChild>
                                <w:div w:id="1110275646">
                                  <w:marLeft w:val="0"/>
                                  <w:marRight w:val="0"/>
                                  <w:marTop w:val="0"/>
                                  <w:marBottom w:val="0"/>
                                  <w:divBdr>
                                    <w:top w:val="none" w:sz="0" w:space="0" w:color="auto"/>
                                    <w:left w:val="none" w:sz="0" w:space="0" w:color="auto"/>
                                    <w:bottom w:val="none" w:sz="0" w:space="0" w:color="auto"/>
                                    <w:right w:val="none" w:sz="0" w:space="0" w:color="auto"/>
                                  </w:divBdr>
                                  <w:divsChild>
                                    <w:div w:id="1159734783">
                                      <w:marLeft w:val="0"/>
                                      <w:marRight w:val="0"/>
                                      <w:marTop w:val="0"/>
                                      <w:marBottom w:val="0"/>
                                      <w:divBdr>
                                        <w:top w:val="none" w:sz="0" w:space="0" w:color="auto"/>
                                        <w:left w:val="none" w:sz="0" w:space="0" w:color="auto"/>
                                        <w:bottom w:val="none" w:sz="0" w:space="0" w:color="auto"/>
                                        <w:right w:val="none" w:sz="0" w:space="0" w:color="auto"/>
                                      </w:divBdr>
                                      <w:divsChild>
                                        <w:div w:id="191694076">
                                          <w:marLeft w:val="0"/>
                                          <w:marRight w:val="0"/>
                                          <w:marTop w:val="0"/>
                                          <w:marBottom w:val="0"/>
                                          <w:divBdr>
                                            <w:top w:val="none" w:sz="0" w:space="0" w:color="auto"/>
                                            <w:left w:val="none" w:sz="0" w:space="0" w:color="auto"/>
                                            <w:bottom w:val="none" w:sz="0" w:space="0" w:color="auto"/>
                                            <w:right w:val="none" w:sz="0" w:space="0" w:color="auto"/>
                                          </w:divBdr>
                                          <w:divsChild>
                                            <w:div w:id="2070765104">
                                              <w:marLeft w:val="0"/>
                                              <w:marRight w:val="0"/>
                                              <w:marTop w:val="0"/>
                                              <w:marBottom w:val="0"/>
                                              <w:divBdr>
                                                <w:top w:val="none" w:sz="0" w:space="0" w:color="auto"/>
                                                <w:left w:val="none" w:sz="0" w:space="0" w:color="auto"/>
                                                <w:bottom w:val="none" w:sz="0" w:space="0" w:color="auto"/>
                                                <w:right w:val="none" w:sz="0" w:space="0" w:color="auto"/>
                                              </w:divBdr>
                                              <w:divsChild>
                                                <w:div w:id="625164846">
                                                  <w:marLeft w:val="0"/>
                                                  <w:marRight w:val="0"/>
                                                  <w:marTop w:val="0"/>
                                                  <w:marBottom w:val="0"/>
                                                  <w:divBdr>
                                                    <w:top w:val="none" w:sz="0" w:space="0" w:color="auto"/>
                                                    <w:left w:val="none" w:sz="0" w:space="0" w:color="auto"/>
                                                    <w:bottom w:val="none" w:sz="0" w:space="0" w:color="auto"/>
                                                    <w:right w:val="none" w:sz="0" w:space="0" w:color="auto"/>
                                                  </w:divBdr>
                                                  <w:divsChild>
                                                    <w:div w:id="225342146">
                                                      <w:marLeft w:val="0"/>
                                                      <w:marRight w:val="0"/>
                                                      <w:marTop w:val="0"/>
                                                      <w:marBottom w:val="0"/>
                                                      <w:divBdr>
                                                        <w:top w:val="none" w:sz="0" w:space="0" w:color="auto"/>
                                                        <w:left w:val="none" w:sz="0" w:space="0" w:color="auto"/>
                                                        <w:bottom w:val="none" w:sz="0" w:space="0" w:color="auto"/>
                                                        <w:right w:val="none" w:sz="0" w:space="0" w:color="auto"/>
                                                      </w:divBdr>
                                                      <w:divsChild>
                                                        <w:div w:id="176316079">
                                                          <w:marLeft w:val="0"/>
                                                          <w:marRight w:val="0"/>
                                                          <w:marTop w:val="0"/>
                                                          <w:marBottom w:val="0"/>
                                                          <w:divBdr>
                                                            <w:top w:val="none" w:sz="0" w:space="0" w:color="auto"/>
                                                            <w:left w:val="none" w:sz="0" w:space="0" w:color="auto"/>
                                                            <w:bottom w:val="none" w:sz="0" w:space="0" w:color="auto"/>
                                                            <w:right w:val="none" w:sz="0" w:space="0" w:color="auto"/>
                                                          </w:divBdr>
                                                          <w:divsChild>
                                                            <w:div w:id="20707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7627093">
          <w:marLeft w:val="0"/>
          <w:marRight w:val="0"/>
          <w:marTop w:val="0"/>
          <w:marBottom w:val="0"/>
          <w:divBdr>
            <w:top w:val="none" w:sz="0" w:space="0" w:color="auto"/>
            <w:left w:val="none" w:sz="0" w:space="0" w:color="auto"/>
            <w:bottom w:val="none" w:sz="0" w:space="0" w:color="auto"/>
            <w:right w:val="none" w:sz="0" w:space="0" w:color="auto"/>
          </w:divBdr>
          <w:divsChild>
            <w:div w:id="1188254492">
              <w:marLeft w:val="0"/>
              <w:marRight w:val="0"/>
              <w:marTop w:val="0"/>
              <w:marBottom w:val="0"/>
              <w:divBdr>
                <w:top w:val="none" w:sz="0" w:space="0" w:color="auto"/>
                <w:left w:val="none" w:sz="0" w:space="0" w:color="auto"/>
                <w:bottom w:val="none" w:sz="0" w:space="0" w:color="auto"/>
                <w:right w:val="none" w:sz="0" w:space="0" w:color="auto"/>
              </w:divBdr>
              <w:divsChild>
                <w:div w:id="1288701881">
                  <w:marLeft w:val="-240"/>
                  <w:marRight w:val="0"/>
                  <w:marTop w:val="0"/>
                  <w:marBottom w:val="0"/>
                  <w:divBdr>
                    <w:top w:val="none" w:sz="0" w:space="0" w:color="auto"/>
                    <w:left w:val="none" w:sz="0" w:space="0" w:color="auto"/>
                    <w:bottom w:val="none" w:sz="0" w:space="0" w:color="auto"/>
                    <w:right w:val="none" w:sz="0" w:space="0" w:color="auto"/>
                  </w:divBdr>
                  <w:divsChild>
                    <w:div w:id="1075585445">
                      <w:marLeft w:val="0"/>
                      <w:marRight w:val="0"/>
                      <w:marTop w:val="0"/>
                      <w:marBottom w:val="0"/>
                      <w:divBdr>
                        <w:top w:val="none" w:sz="0" w:space="0" w:color="auto"/>
                        <w:left w:val="none" w:sz="0" w:space="0" w:color="auto"/>
                        <w:bottom w:val="none" w:sz="0" w:space="0" w:color="auto"/>
                        <w:right w:val="none" w:sz="0" w:space="0" w:color="auto"/>
                      </w:divBdr>
                      <w:divsChild>
                        <w:div w:id="321004041">
                          <w:marLeft w:val="0"/>
                          <w:marRight w:val="0"/>
                          <w:marTop w:val="0"/>
                          <w:marBottom w:val="0"/>
                          <w:divBdr>
                            <w:top w:val="none" w:sz="0" w:space="0" w:color="auto"/>
                            <w:left w:val="none" w:sz="0" w:space="0" w:color="auto"/>
                            <w:bottom w:val="none" w:sz="0" w:space="0" w:color="auto"/>
                            <w:right w:val="none" w:sz="0" w:space="0" w:color="auto"/>
                          </w:divBdr>
                          <w:divsChild>
                            <w:div w:id="1718356926">
                              <w:marLeft w:val="0"/>
                              <w:marRight w:val="0"/>
                              <w:marTop w:val="0"/>
                              <w:marBottom w:val="0"/>
                              <w:divBdr>
                                <w:top w:val="none" w:sz="0" w:space="0" w:color="auto"/>
                                <w:left w:val="none" w:sz="0" w:space="0" w:color="auto"/>
                                <w:bottom w:val="none" w:sz="0" w:space="0" w:color="auto"/>
                                <w:right w:val="none" w:sz="0" w:space="0" w:color="auto"/>
                              </w:divBdr>
                              <w:divsChild>
                                <w:div w:id="204298451">
                                  <w:marLeft w:val="0"/>
                                  <w:marRight w:val="0"/>
                                  <w:marTop w:val="0"/>
                                  <w:marBottom w:val="0"/>
                                  <w:divBdr>
                                    <w:top w:val="none" w:sz="0" w:space="0" w:color="auto"/>
                                    <w:left w:val="none" w:sz="0" w:space="0" w:color="auto"/>
                                    <w:bottom w:val="none" w:sz="0" w:space="0" w:color="auto"/>
                                    <w:right w:val="none" w:sz="0" w:space="0" w:color="auto"/>
                                  </w:divBdr>
                                  <w:divsChild>
                                    <w:div w:id="974993782">
                                      <w:marLeft w:val="0"/>
                                      <w:marRight w:val="0"/>
                                      <w:marTop w:val="0"/>
                                      <w:marBottom w:val="0"/>
                                      <w:divBdr>
                                        <w:top w:val="none" w:sz="0" w:space="0" w:color="auto"/>
                                        <w:left w:val="none" w:sz="0" w:space="0" w:color="auto"/>
                                        <w:bottom w:val="none" w:sz="0" w:space="0" w:color="auto"/>
                                        <w:right w:val="none" w:sz="0" w:space="0" w:color="auto"/>
                                      </w:divBdr>
                                    </w:div>
                                  </w:divsChild>
                                </w:div>
                                <w:div w:id="2097168114">
                                  <w:marLeft w:val="0"/>
                                  <w:marRight w:val="0"/>
                                  <w:marTop w:val="0"/>
                                  <w:marBottom w:val="0"/>
                                  <w:divBdr>
                                    <w:top w:val="none" w:sz="0" w:space="0" w:color="auto"/>
                                    <w:left w:val="none" w:sz="0" w:space="0" w:color="auto"/>
                                    <w:bottom w:val="none" w:sz="0" w:space="0" w:color="auto"/>
                                    <w:right w:val="none" w:sz="0" w:space="0" w:color="auto"/>
                                  </w:divBdr>
                                  <w:divsChild>
                                    <w:div w:id="790901777">
                                      <w:marLeft w:val="0"/>
                                      <w:marRight w:val="0"/>
                                      <w:marTop w:val="0"/>
                                      <w:marBottom w:val="0"/>
                                      <w:divBdr>
                                        <w:top w:val="none" w:sz="0" w:space="0" w:color="auto"/>
                                        <w:left w:val="none" w:sz="0" w:space="0" w:color="auto"/>
                                        <w:bottom w:val="none" w:sz="0" w:space="0" w:color="auto"/>
                                        <w:right w:val="none" w:sz="0" w:space="0" w:color="auto"/>
                                      </w:divBdr>
                                      <w:divsChild>
                                        <w:div w:id="1102144363">
                                          <w:marLeft w:val="0"/>
                                          <w:marRight w:val="0"/>
                                          <w:marTop w:val="0"/>
                                          <w:marBottom w:val="0"/>
                                          <w:divBdr>
                                            <w:top w:val="none" w:sz="0" w:space="0" w:color="auto"/>
                                            <w:left w:val="none" w:sz="0" w:space="0" w:color="auto"/>
                                            <w:bottom w:val="none" w:sz="0" w:space="0" w:color="auto"/>
                                            <w:right w:val="none" w:sz="0" w:space="0" w:color="auto"/>
                                          </w:divBdr>
                                          <w:divsChild>
                                            <w:div w:id="1306011192">
                                              <w:marLeft w:val="0"/>
                                              <w:marRight w:val="0"/>
                                              <w:marTop w:val="0"/>
                                              <w:marBottom w:val="0"/>
                                              <w:divBdr>
                                                <w:top w:val="none" w:sz="0" w:space="0" w:color="auto"/>
                                                <w:left w:val="none" w:sz="0" w:space="0" w:color="auto"/>
                                                <w:bottom w:val="none" w:sz="0" w:space="0" w:color="auto"/>
                                                <w:right w:val="none" w:sz="0" w:space="0" w:color="auto"/>
                                              </w:divBdr>
                                              <w:divsChild>
                                                <w:div w:id="901133381">
                                                  <w:marLeft w:val="0"/>
                                                  <w:marRight w:val="0"/>
                                                  <w:marTop w:val="0"/>
                                                  <w:marBottom w:val="0"/>
                                                  <w:divBdr>
                                                    <w:top w:val="none" w:sz="0" w:space="0" w:color="auto"/>
                                                    <w:left w:val="none" w:sz="0" w:space="0" w:color="auto"/>
                                                    <w:bottom w:val="none" w:sz="0" w:space="0" w:color="auto"/>
                                                    <w:right w:val="none" w:sz="0" w:space="0" w:color="auto"/>
                                                  </w:divBdr>
                                                  <w:divsChild>
                                                    <w:div w:id="2005282684">
                                                      <w:marLeft w:val="0"/>
                                                      <w:marRight w:val="0"/>
                                                      <w:marTop w:val="0"/>
                                                      <w:marBottom w:val="0"/>
                                                      <w:divBdr>
                                                        <w:top w:val="none" w:sz="0" w:space="0" w:color="auto"/>
                                                        <w:left w:val="none" w:sz="0" w:space="0" w:color="auto"/>
                                                        <w:bottom w:val="none" w:sz="0" w:space="0" w:color="auto"/>
                                                        <w:right w:val="none" w:sz="0" w:space="0" w:color="auto"/>
                                                      </w:divBdr>
                                                      <w:divsChild>
                                                        <w:div w:id="1095129347">
                                                          <w:marLeft w:val="0"/>
                                                          <w:marRight w:val="0"/>
                                                          <w:marTop w:val="0"/>
                                                          <w:marBottom w:val="0"/>
                                                          <w:divBdr>
                                                            <w:top w:val="none" w:sz="0" w:space="0" w:color="auto"/>
                                                            <w:left w:val="none" w:sz="0" w:space="0" w:color="auto"/>
                                                            <w:bottom w:val="none" w:sz="0" w:space="0" w:color="auto"/>
                                                            <w:right w:val="none" w:sz="0" w:space="0" w:color="auto"/>
                                                          </w:divBdr>
                                                          <w:divsChild>
                                                            <w:div w:id="15139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4850358">
      <w:bodyDiv w:val="1"/>
      <w:marLeft w:val="0"/>
      <w:marRight w:val="0"/>
      <w:marTop w:val="0"/>
      <w:marBottom w:val="0"/>
      <w:divBdr>
        <w:top w:val="none" w:sz="0" w:space="0" w:color="auto"/>
        <w:left w:val="none" w:sz="0" w:space="0" w:color="auto"/>
        <w:bottom w:val="none" w:sz="0" w:space="0" w:color="auto"/>
        <w:right w:val="none" w:sz="0" w:space="0" w:color="auto"/>
      </w:divBdr>
      <w:divsChild>
        <w:div w:id="2144149882">
          <w:marLeft w:val="0"/>
          <w:marRight w:val="0"/>
          <w:marTop w:val="0"/>
          <w:marBottom w:val="0"/>
          <w:divBdr>
            <w:top w:val="none" w:sz="0" w:space="0" w:color="auto"/>
            <w:left w:val="none" w:sz="0" w:space="0" w:color="auto"/>
            <w:bottom w:val="none" w:sz="0" w:space="0" w:color="auto"/>
            <w:right w:val="none" w:sz="0" w:space="0" w:color="auto"/>
          </w:divBdr>
          <w:divsChild>
            <w:div w:id="2059930688">
              <w:marLeft w:val="0"/>
              <w:marRight w:val="0"/>
              <w:marTop w:val="0"/>
              <w:marBottom w:val="0"/>
              <w:divBdr>
                <w:top w:val="none" w:sz="0" w:space="0" w:color="auto"/>
                <w:left w:val="none" w:sz="0" w:space="0" w:color="auto"/>
                <w:bottom w:val="none" w:sz="0" w:space="0" w:color="auto"/>
                <w:right w:val="none" w:sz="0" w:space="0" w:color="auto"/>
              </w:divBdr>
              <w:divsChild>
                <w:div w:id="77219935">
                  <w:marLeft w:val="-240"/>
                  <w:marRight w:val="0"/>
                  <w:marTop w:val="0"/>
                  <w:marBottom w:val="0"/>
                  <w:divBdr>
                    <w:top w:val="none" w:sz="0" w:space="0" w:color="auto"/>
                    <w:left w:val="none" w:sz="0" w:space="0" w:color="auto"/>
                    <w:bottom w:val="none" w:sz="0" w:space="0" w:color="auto"/>
                    <w:right w:val="none" w:sz="0" w:space="0" w:color="auto"/>
                  </w:divBdr>
                  <w:divsChild>
                    <w:div w:id="1385640637">
                      <w:marLeft w:val="0"/>
                      <w:marRight w:val="0"/>
                      <w:marTop w:val="0"/>
                      <w:marBottom w:val="0"/>
                      <w:divBdr>
                        <w:top w:val="none" w:sz="0" w:space="0" w:color="auto"/>
                        <w:left w:val="none" w:sz="0" w:space="0" w:color="auto"/>
                        <w:bottom w:val="none" w:sz="0" w:space="0" w:color="auto"/>
                        <w:right w:val="none" w:sz="0" w:space="0" w:color="auto"/>
                      </w:divBdr>
                      <w:divsChild>
                        <w:div w:id="1030185873">
                          <w:marLeft w:val="0"/>
                          <w:marRight w:val="0"/>
                          <w:marTop w:val="0"/>
                          <w:marBottom w:val="0"/>
                          <w:divBdr>
                            <w:top w:val="none" w:sz="0" w:space="0" w:color="auto"/>
                            <w:left w:val="none" w:sz="0" w:space="0" w:color="auto"/>
                            <w:bottom w:val="none" w:sz="0" w:space="0" w:color="auto"/>
                            <w:right w:val="none" w:sz="0" w:space="0" w:color="auto"/>
                          </w:divBdr>
                          <w:divsChild>
                            <w:div w:id="1009212020">
                              <w:marLeft w:val="0"/>
                              <w:marRight w:val="0"/>
                              <w:marTop w:val="0"/>
                              <w:marBottom w:val="0"/>
                              <w:divBdr>
                                <w:top w:val="none" w:sz="0" w:space="0" w:color="auto"/>
                                <w:left w:val="none" w:sz="0" w:space="0" w:color="auto"/>
                                <w:bottom w:val="none" w:sz="0" w:space="0" w:color="auto"/>
                                <w:right w:val="none" w:sz="0" w:space="0" w:color="auto"/>
                              </w:divBdr>
                              <w:divsChild>
                                <w:div w:id="1628504429">
                                  <w:marLeft w:val="0"/>
                                  <w:marRight w:val="0"/>
                                  <w:marTop w:val="0"/>
                                  <w:marBottom w:val="0"/>
                                  <w:divBdr>
                                    <w:top w:val="none" w:sz="0" w:space="0" w:color="auto"/>
                                    <w:left w:val="none" w:sz="0" w:space="0" w:color="auto"/>
                                    <w:bottom w:val="none" w:sz="0" w:space="0" w:color="auto"/>
                                    <w:right w:val="none" w:sz="0" w:space="0" w:color="auto"/>
                                  </w:divBdr>
                                  <w:divsChild>
                                    <w:div w:id="2136950074">
                                      <w:marLeft w:val="0"/>
                                      <w:marRight w:val="0"/>
                                      <w:marTop w:val="0"/>
                                      <w:marBottom w:val="0"/>
                                      <w:divBdr>
                                        <w:top w:val="none" w:sz="0" w:space="0" w:color="auto"/>
                                        <w:left w:val="none" w:sz="0" w:space="0" w:color="auto"/>
                                        <w:bottom w:val="none" w:sz="0" w:space="0" w:color="auto"/>
                                        <w:right w:val="none" w:sz="0" w:space="0" w:color="auto"/>
                                      </w:divBdr>
                                      <w:divsChild>
                                        <w:div w:id="1598253093">
                                          <w:marLeft w:val="0"/>
                                          <w:marRight w:val="0"/>
                                          <w:marTop w:val="0"/>
                                          <w:marBottom w:val="0"/>
                                          <w:divBdr>
                                            <w:top w:val="none" w:sz="0" w:space="0" w:color="auto"/>
                                            <w:left w:val="none" w:sz="0" w:space="0" w:color="auto"/>
                                            <w:bottom w:val="none" w:sz="0" w:space="0" w:color="auto"/>
                                            <w:right w:val="none" w:sz="0" w:space="0" w:color="auto"/>
                                          </w:divBdr>
                                          <w:divsChild>
                                            <w:div w:id="22098880">
                                              <w:marLeft w:val="0"/>
                                              <w:marRight w:val="0"/>
                                              <w:marTop w:val="0"/>
                                              <w:marBottom w:val="0"/>
                                              <w:divBdr>
                                                <w:top w:val="none" w:sz="0" w:space="0" w:color="auto"/>
                                                <w:left w:val="none" w:sz="0" w:space="0" w:color="auto"/>
                                                <w:bottom w:val="none" w:sz="0" w:space="0" w:color="auto"/>
                                                <w:right w:val="none" w:sz="0" w:space="0" w:color="auto"/>
                                              </w:divBdr>
                                              <w:divsChild>
                                                <w:div w:id="440689357">
                                                  <w:marLeft w:val="0"/>
                                                  <w:marRight w:val="0"/>
                                                  <w:marTop w:val="0"/>
                                                  <w:marBottom w:val="0"/>
                                                  <w:divBdr>
                                                    <w:top w:val="none" w:sz="0" w:space="0" w:color="auto"/>
                                                    <w:left w:val="none" w:sz="0" w:space="0" w:color="auto"/>
                                                    <w:bottom w:val="none" w:sz="0" w:space="0" w:color="auto"/>
                                                    <w:right w:val="none" w:sz="0" w:space="0" w:color="auto"/>
                                                  </w:divBdr>
                                                  <w:divsChild>
                                                    <w:div w:id="358357485">
                                                      <w:marLeft w:val="0"/>
                                                      <w:marRight w:val="0"/>
                                                      <w:marTop w:val="0"/>
                                                      <w:marBottom w:val="0"/>
                                                      <w:divBdr>
                                                        <w:top w:val="none" w:sz="0" w:space="0" w:color="auto"/>
                                                        <w:left w:val="none" w:sz="0" w:space="0" w:color="auto"/>
                                                        <w:bottom w:val="none" w:sz="0" w:space="0" w:color="auto"/>
                                                        <w:right w:val="none" w:sz="0" w:space="0" w:color="auto"/>
                                                      </w:divBdr>
                                                      <w:divsChild>
                                                        <w:div w:id="370571276">
                                                          <w:marLeft w:val="0"/>
                                                          <w:marRight w:val="0"/>
                                                          <w:marTop w:val="0"/>
                                                          <w:marBottom w:val="0"/>
                                                          <w:divBdr>
                                                            <w:top w:val="none" w:sz="0" w:space="0" w:color="auto"/>
                                                            <w:left w:val="none" w:sz="0" w:space="0" w:color="auto"/>
                                                            <w:bottom w:val="none" w:sz="0" w:space="0" w:color="auto"/>
                                                            <w:right w:val="none" w:sz="0" w:space="0" w:color="auto"/>
                                                          </w:divBdr>
                                                          <w:divsChild>
                                                            <w:div w:id="8405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2515952">
          <w:marLeft w:val="0"/>
          <w:marRight w:val="0"/>
          <w:marTop w:val="0"/>
          <w:marBottom w:val="0"/>
          <w:divBdr>
            <w:top w:val="none" w:sz="0" w:space="0" w:color="auto"/>
            <w:left w:val="none" w:sz="0" w:space="0" w:color="auto"/>
            <w:bottom w:val="none" w:sz="0" w:space="0" w:color="auto"/>
            <w:right w:val="none" w:sz="0" w:space="0" w:color="auto"/>
          </w:divBdr>
          <w:divsChild>
            <w:div w:id="244605861">
              <w:marLeft w:val="0"/>
              <w:marRight w:val="0"/>
              <w:marTop w:val="0"/>
              <w:marBottom w:val="0"/>
              <w:divBdr>
                <w:top w:val="none" w:sz="0" w:space="0" w:color="auto"/>
                <w:left w:val="none" w:sz="0" w:space="0" w:color="auto"/>
                <w:bottom w:val="none" w:sz="0" w:space="0" w:color="auto"/>
                <w:right w:val="none" w:sz="0" w:space="0" w:color="auto"/>
              </w:divBdr>
              <w:divsChild>
                <w:div w:id="1939213053">
                  <w:marLeft w:val="-240"/>
                  <w:marRight w:val="0"/>
                  <w:marTop w:val="0"/>
                  <w:marBottom w:val="0"/>
                  <w:divBdr>
                    <w:top w:val="none" w:sz="0" w:space="0" w:color="auto"/>
                    <w:left w:val="none" w:sz="0" w:space="0" w:color="auto"/>
                    <w:bottom w:val="none" w:sz="0" w:space="0" w:color="auto"/>
                    <w:right w:val="none" w:sz="0" w:space="0" w:color="auto"/>
                  </w:divBdr>
                  <w:divsChild>
                    <w:div w:id="449471638">
                      <w:marLeft w:val="0"/>
                      <w:marRight w:val="0"/>
                      <w:marTop w:val="0"/>
                      <w:marBottom w:val="0"/>
                      <w:divBdr>
                        <w:top w:val="none" w:sz="0" w:space="0" w:color="auto"/>
                        <w:left w:val="none" w:sz="0" w:space="0" w:color="auto"/>
                        <w:bottom w:val="none" w:sz="0" w:space="0" w:color="auto"/>
                        <w:right w:val="none" w:sz="0" w:space="0" w:color="auto"/>
                      </w:divBdr>
                      <w:divsChild>
                        <w:div w:id="734471328">
                          <w:marLeft w:val="0"/>
                          <w:marRight w:val="0"/>
                          <w:marTop w:val="0"/>
                          <w:marBottom w:val="0"/>
                          <w:divBdr>
                            <w:top w:val="none" w:sz="0" w:space="0" w:color="auto"/>
                            <w:left w:val="none" w:sz="0" w:space="0" w:color="auto"/>
                            <w:bottom w:val="none" w:sz="0" w:space="0" w:color="auto"/>
                            <w:right w:val="none" w:sz="0" w:space="0" w:color="auto"/>
                          </w:divBdr>
                          <w:divsChild>
                            <w:div w:id="1252156888">
                              <w:marLeft w:val="0"/>
                              <w:marRight w:val="0"/>
                              <w:marTop w:val="0"/>
                              <w:marBottom w:val="0"/>
                              <w:divBdr>
                                <w:top w:val="none" w:sz="0" w:space="0" w:color="auto"/>
                                <w:left w:val="none" w:sz="0" w:space="0" w:color="auto"/>
                                <w:bottom w:val="none" w:sz="0" w:space="0" w:color="auto"/>
                                <w:right w:val="none" w:sz="0" w:space="0" w:color="auto"/>
                              </w:divBdr>
                              <w:divsChild>
                                <w:div w:id="1203327366">
                                  <w:marLeft w:val="0"/>
                                  <w:marRight w:val="0"/>
                                  <w:marTop w:val="0"/>
                                  <w:marBottom w:val="0"/>
                                  <w:divBdr>
                                    <w:top w:val="none" w:sz="0" w:space="0" w:color="auto"/>
                                    <w:left w:val="none" w:sz="0" w:space="0" w:color="auto"/>
                                    <w:bottom w:val="none" w:sz="0" w:space="0" w:color="auto"/>
                                    <w:right w:val="none" w:sz="0" w:space="0" w:color="auto"/>
                                  </w:divBdr>
                                  <w:divsChild>
                                    <w:div w:id="11824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5</cp:revision>
  <dcterms:created xsi:type="dcterms:W3CDTF">2024-01-11T10:07:00Z</dcterms:created>
  <dcterms:modified xsi:type="dcterms:W3CDTF">2024-01-20T09:47:00Z</dcterms:modified>
</cp:coreProperties>
</file>