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A3E10" w:rsidRDefault="005A3E10" w:rsidP="000E13F8">
      <w:pPr>
        <w:spacing w:after="56" w:line="240" w:lineRule="auto"/>
        <w:ind w:left="10" w:right="-15" w:hanging="10"/>
        <w:jc w:val="center"/>
      </w:pPr>
      <w:r>
        <w:t xml:space="preserve">Учреждение образования </w:t>
      </w:r>
    </w:p>
    <w:p w:rsidR="005A3E10" w:rsidRDefault="005A3E10" w:rsidP="005A3E10">
      <w:pPr>
        <w:spacing w:after="53" w:line="242" w:lineRule="auto"/>
        <w:ind w:left="10" w:right="-15" w:hanging="10"/>
        <w:jc w:val="center"/>
      </w:pPr>
      <w:r>
        <w:t xml:space="preserve">«БЕЛОРУССКИЙ ГОСУДАРСТВЕННЫЙ </w:t>
      </w:r>
    </w:p>
    <w:p w:rsidR="005A3E10" w:rsidRDefault="005A3E10" w:rsidP="005A3E10">
      <w:pPr>
        <w:spacing w:after="0" w:line="242" w:lineRule="auto"/>
        <w:ind w:left="10" w:right="-15" w:hanging="10"/>
        <w:jc w:val="center"/>
      </w:pPr>
      <w:r>
        <w:t xml:space="preserve"> ТЕХНОЛОГИЧЕСКИЙ УНИВЕРСИТЕТ» </w:t>
      </w:r>
    </w:p>
    <w:p w:rsidR="005A3E10" w:rsidRDefault="005A3E10" w:rsidP="005A3E10">
      <w:pPr>
        <w:spacing w:after="53" w:line="240" w:lineRule="auto"/>
        <w:ind w:left="0" w:right="0" w:firstLine="0"/>
        <w:jc w:val="center"/>
      </w:pPr>
      <w:r>
        <w:t xml:space="preserve"> </w:t>
      </w:r>
    </w:p>
    <w:p w:rsidR="005A3E10" w:rsidRDefault="005A3E10" w:rsidP="005A3E10">
      <w:pPr>
        <w:spacing w:after="51" w:line="240" w:lineRule="auto"/>
        <w:ind w:left="-4" w:right="-15" w:hanging="10"/>
        <w:jc w:val="left"/>
      </w:pPr>
      <w:r>
        <w:t xml:space="preserve">Факультет </w:t>
      </w:r>
      <w:r>
        <w:rPr>
          <w:u w:val="single" w:color="000000"/>
        </w:rPr>
        <w:t>информационных технологий</w:t>
      </w:r>
      <w:r>
        <w:t xml:space="preserve"> </w:t>
      </w:r>
    </w:p>
    <w:p w:rsidR="005A3E10" w:rsidRDefault="005A3E10" w:rsidP="005A3E10">
      <w:pPr>
        <w:spacing w:after="51" w:line="240" w:lineRule="auto"/>
        <w:ind w:left="-4" w:right="-15" w:hanging="10"/>
        <w:jc w:val="left"/>
      </w:pPr>
      <w:r>
        <w:t xml:space="preserve">Кафедра </w:t>
      </w:r>
      <w:r>
        <w:rPr>
          <w:u w:val="single" w:color="000000"/>
        </w:rPr>
        <w:t>информационных систем и технологий</w:t>
      </w:r>
      <w:r>
        <w:t xml:space="preserve"> </w:t>
      </w:r>
    </w:p>
    <w:p w:rsidR="005A3E10" w:rsidRDefault="005A3E10" w:rsidP="005A3E10">
      <w:pPr>
        <w:spacing w:after="51" w:line="240" w:lineRule="auto"/>
        <w:ind w:left="-4" w:right="-15" w:hanging="10"/>
        <w:jc w:val="left"/>
      </w:pPr>
      <w:r>
        <w:t xml:space="preserve">Специальность </w:t>
      </w:r>
      <w:r>
        <w:rPr>
          <w:snapToGrid w:val="0"/>
          <w:szCs w:val="24"/>
          <w:u w:val="single"/>
        </w:rPr>
        <w:t xml:space="preserve">1-40 05 01 03 </w:t>
      </w:r>
      <w:r>
        <w:rPr>
          <w:u w:val="single" w:color="000000"/>
        </w:rPr>
        <w:t>«Информационные системы и технологии»</w:t>
      </w:r>
      <w:r>
        <w:t xml:space="preserve"> </w:t>
      </w:r>
    </w:p>
    <w:p w:rsidR="005A3E10" w:rsidRDefault="005A3E10" w:rsidP="005A3E10">
      <w:pPr>
        <w:spacing w:after="51" w:line="240" w:lineRule="auto"/>
        <w:ind w:left="-4" w:right="-15" w:hanging="10"/>
        <w:jc w:val="left"/>
      </w:pPr>
      <w:r>
        <w:t xml:space="preserve">Специализация </w:t>
      </w:r>
      <w:r>
        <w:rPr>
          <w:u w:val="single" w:color="000000"/>
        </w:rPr>
        <w:t>«Издательско-полиграфический комплекс»</w:t>
      </w:r>
      <w:r>
        <w:t xml:space="preserve"> </w:t>
      </w:r>
    </w:p>
    <w:p w:rsidR="005A3E10" w:rsidRDefault="005A3E10" w:rsidP="005A3E10">
      <w:pPr>
        <w:spacing w:after="0" w:line="240" w:lineRule="auto"/>
        <w:ind w:left="1" w:right="0" w:firstLine="0"/>
        <w:jc w:val="left"/>
      </w:pPr>
      <w:r>
        <w:t xml:space="preserve"> </w:t>
      </w:r>
    </w:p>
    <w:p w:rsidR="005A3E10" w:rsidRDefault="005A3E10" w:rsidP="005A3E10">
      <w:pPr>
        <w:spacing w:after="0" w:line="240" w:lineRule="auto"/>
        <w:ind w:left="1" w:right="0" w:firstLine="0"/>
        <w:jc w:val="left"/>
      </w:pPr>
      <w:r>
        <w:t xml:space="preserve"> </w:t>
      </w:r>
    </w:p>
    <w:p w:rsidR="005A3E10" w:rsidRDefault="005A3E10" w:rsidP="005A3E10">
      <w:pPr>
        <w:spacing w:after="63" w:line="240" w:lineRule="auto"/>
        <w:ind w:left="1" w:right="0" w:firstLine="0"/>
        <w:jc w:val="left"/>
      </w:pPr>
      <w:r>
        <w:t xml:space="preserve"> </w:t>
      </w:r>
    </w:p>
    <w:p w:rsidR="005A3E10" w:rsidRPr="00A41606" w:rsidRDefault="005A3E10" w:rsidP="00A41606">
      <w:pPr>
        <w:jc w:val="center"/>
        <w:rPr>
          <w:b/>
        </w:rPr>
      </w:pPr>
      <w:r w:rsidRPr="00A41606">
        <w:rPr>
          <w:b/>
        </w:rPr>
        <w:t>ПОЯСНИТЕЛЬНАЯ ЗАПИСКА</w:t>
      </w:r>
    </w:p>
    <w:p w:rsidR="005A3E10" w:rsidRPr="00A41606" w:rsidRDefault="005A3E10" w:rsidP="00A41606">
      <w:pPr>
        <w:jc w:val="center"/>
        <w:rPr>
          <w:b/>
        </w:rPr>
      </w:pPr>
      <w:r w:rsidRPr="00A41606">
        <w:rPr>
          <w:b/>
        </w:rPr>
        <w:t>КУРСОВОГО ПРОЕКТА</w:t>
      </w:r>
    </w:p>
    <w:p w:rsidR="005A3E10" w:rsidRDefault="005A3E10" w:rsidP="005A3E10">
      <w:pPr>
        <w:spacing w:after="51" w:line="240" w:lineRule="auto"/>
        <w:ind w:left="-4" w:right="-15" w:hanging="10"/>
        <w:jc w:val="left"/>
      </w:pPr>
      <w:r>
        <w:t xml:space="preserve">по дисциплине </w:t>
      </w:r>
      <w:r>
        <w:rPr>
          <w:u w:val="single" w:color="000000"/>
        </w:rPr>
        <w:t>«</w:t>
      </w:r>
      <w:r w:rsidR="007C46E8" w:rsidRPr="007C46E8">
        <w:rPr>
          <w:u w:val="single" w:color="000000"/>
        </w:rPr>
        <w:t>Защита информации и надежность информационных систем</w:t>
      </w:r>
      <w:r>
        <w:rPr>
          <w:u w:val="single" w:color="000000"/>
        </w:rPr>
        <w:t>»</w:t>
      </w:r>
      <w:r>
        <w:t xml:space="preserve">  </w:t>
      </w:r>
    </w:p>
    <w:p w:rsidR="005A3E10" w:rsidRDefault="005A3E10" w:rsidP="007C46E8">
      <w:pPr>
        <w:spacing w:after="51" w:line="240" w:lineRule="auto"/>
        <w:ind w:left="-4" w:right="-15" w:hanging="10"/>
      </w:pPr>
      <w:r>
        <w:t>Тема «</w:t>
      </w:r>
      <w:r w:rsidR="00793AE0">
        <w:rPr>
          <w:snapToGrid w:val="0"/>
          <w:szCs w:val="24"/>
          <w:u w:val="single"/>
          <w:lang w:val="ru-RU"/>
        </w:rPr>
        <w:t>Программное средство для шифрования текста с размещением преобразованной информации в видеофайл</w:t>
      </w:r>
      <w:r>
        <w:t xml:space="preserve">»  </w:t>
      </w:r>
    </w:p>
    <w:p w:rsidR="005A3E10" w:rsidRDefault="005A3E10" w:rsidP="005A3E10">
      <w:pPr>
        <w:spacing w:after="52" w:line="240" w:lineRule="auto"/>
        <w:ind w:left="0" w:right="0" w:firstLine="0"/>
        <w:jc w:val="center"/>
      </w:pPr>
      <w:r>
        <w:t xml:space="preserve"> </w:t>
      </w:r>
    </w:p>
    <w:p w:rsidR="005A3E10" w:rsidRPr="00D16D2D" w:rsidRDefault="005A3E10" w:rsidP="005A3E10">
      <w:pPr>
        <w:ind w:firstLine="0"/>
        <w:rPr>
          <w:lang w:val="ru-RU"/>
        </w:rPr>
      </w:pPr>
      <w:r>
        <w:t xml:space="preserve">Исполнитель </w:t>
      </w:r>
    </w:p>
    <w:tbl>
      <w:tblPr>
        <w:tblStyle w:val="TableGrid"/>
        <w:tblW w:w="10097" w:type="dxa"/>
        <w:tblInd w:w="1" w:type="dxa"/>
        <w:tblLook w:val="04A0" w:firstRow="1" w:lastRow="0" w:firstColumn="1" w:lastColumn="0" w:noHBand="0" w:noVBand="1"/>
      </w:tblPr>
      <w:tblGrid>
        <w:gridCol w:w="4957"/>
        <w:gridCol w:w="708"/>
        <w:gridCol w:w="4432"/>
      </w:tblGrid>
      <w:tr w:rsidR="005A3E10" w:rsidTr="00FD3859">
        <w:trPr>
          <w:trHeight w:val="1283"/>
        </w:trPr>
        <w:tc>
          <w:tcPr>
            <w:tcW w:w="4957" w:type="dxa"/>
            <w:tcBorders>
              <w:top w:val="nil"/>
              <w:left w:val="nil"/>
              <w:bottom w:val="nil"/>
              <w:right w:val="nil"/>
            </w:tcBorders>
          </w:tcPr>
          <w:p w:rsidR="005A3E10" w:rsidRDefault="005A3E10" w:rsidP="00FD3859">
            <w:pPr>
              <w:spacing w:after="323" w:line="240" w:lineRule="auto"/>
              <w:ind w:left="0" w:right="0" w:firstLine="0"/>
              <w:jc w:val="left"/>
            </w:pPr>
            <w:r>
              <w:t xml:space="preserve">cтудент </w:t>
            </w:r>
            <w:r w:rsidR="007C46E8">
              <w:rPr>
                <w:u w:val="single" w:color="000000"/>
                <w:lang w:val="ru-RU"/>
              </w:rPr>
              <w:t>3</w:t>
            </w:r>
            <w:r>
              <w:t xml:space="preserve"> курса группы </w:t>
            </w:r>
            <w:r>
              <w:rPr>
                <w:u w:val="single" w:color="000000"/>
                <w:lang w:val="en-US"/>
              </w:rPr>
              <w:t>2</w:t>
            </w:r>
            <w:r>
              <w:t xml:space="preserve">      </w:t>
            </w:r>
            <w:r>
              <w:tab/>
              <w:t xml:space="preserve"> </w:t>
            </w:r>
          </w:p>
          <w:p w:rsidR="005A3E10" w:rsidRDefault="005A3E10" w:rsidP="00FD3859">
            <w:pPr>
              <w:spacing w:after="52" w:line="240" w:lineRule="auto"/>
              <w:ind w:left="0" w:right="0" w:firstLine="0"/>
              <w:jc w:val="left"/>
            </w:pPr>
            <w:r>
              <w:t xml:space="preserve"> </w:t>
            </w:r>
          </w:p>
          <w:p w:rsidR="005A3E10" w:rsidRDefault="005A3E10" w:rsidP="00FD3859">
            <w:pPr>
              <w:spacing w:after="0" w:line="276" w:lineRule="auto"/>
              <w:ind w:left="0" w:right="0" w:firstLine="0"/>
              <w:jc w:val="left"/>
            </w:pPr>
            <w:r>
              <w:t xml:space="preserve">Руководитель 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</w:tcPr>
          <w:p w:rsidR="005A3E10" w:rsidRDefault="005A3E10" w:rsidP="00FD3859">
            <w:pPr>
              <w:spacing w:after="0" w:line="276" w:lineRule="auto"/>
              <w:ind w:left="0" w:right="0" w:firstLine="0"/>
              <w:jc w:val="left"/>
            </w:pPr>
            <w:r>
              <w:t xml:space="preserve"> </w:t>
            </w:r>
          </w:p>
        </w:tc>
        <w:tc>
          <w:tcPr>
            <w:tcW w:w="4432" w:type="dxa"/>
            <w:tcBorders>
              <w:top w:val="nil"/>
              <w:left w:val="nil"/>
              <w:bottom w:val="nil"/>
              <w:right w:val="nil"/>
            </w:tcBorders>
          </w:tcPr>
          <w:p w:rsidR="005A3E10" w:rsidRPr="00D16D2D" w:rsidRDefault="0079480A" w:rsidP="00FD3859">
            <w:pPr>
              <w:spacing w:after="22" w:line="240" w:lineRule="auto"/>
              <w:ind w:left="0" w:right="0" w:firstLine="0"/>
              <w:rPr>
                <w:lang w:val="ru-RU"/>
              </w:rPr>
            </w:pPr>
            <w:r>
              <w:t xml:space="preserve">_________             </w:t>
            </w:r>
            <w:proofErr w:type="spellStart"/>
            <w:r w:rsidR="00793AE0">
              <w:rPr>
                <w:u w:val="single" w:color="000000"/>
                <w:lang w:val="ru-RU"/>
              </w:rPr>
              <w:t>Яськуть</w:t>
            </w:r>
            <w:proofErr w:type="spellEnd"/>
            <w:r w:rsidR="00793AE0">
              <w:rPr>
                <w:u w:val="single" w:color="000000"/>
                <w:lang w:val="ru-RU"/>
              </w:rPr>
              <w:t xml:space="preserve"> П.О.</w:t>
            </w:r>
          </w:p>
          <w:p w:rsidR="005A3E10" w:rsidRDefault="005A3E10" w:rsidP="00FD3859">
            <w:pPr>
              <w:spacing w:after="0" w:line="276" w:lineRule="auto"/>
              <w:ind w:left="86" w:right="0" w:firstLine="0"/>
              <w:jc w:val="left"/>
            </w:pPr>
            <w:r>
              <w:rPr>
                <w:sz w:val="18"/>
              </w:rPr>
              <w:t xml:space="preserve">подпись, дата </w:t>
            </w:r>
          </w:p>
        </w:tc>
      </w:tr>
      <w:tr w:rsidR="005A3E10" w:rsidTr="00FD3859">
        <w:trPr>
          <w:trHeight w:val="1288"/>
        </w:trPr>
        <w:tc>
          <w:tcPr>
            <w:tcW w:w="4957" w:type="dxa"/>
            <w:tcBorders>
              <w:top w:val="nil"/>
              <w:left w:val="nil"/>
              <w:bottom w:val="nil"/>
              <w:right w:val="nil"/>
            </w:tcBorders>
          </w:tcPr>
          <w:p w:rsidR="005A3E10" w:rsidRDefault="009D1949" w:rsidP="00FD3859">
            <w:pPr>
              <w:spacing w:after="321" w:line="240" w:lineRule="auto"/>
              <w:ind w:left="0" w:right="0" w:firstLine="0"/>
              <w:jc w:val="left"/>
            </w:pPr>
            <w:r>
              <w:rPr>
                <w:u w:val="single" w:color="000000"/>
                <w:lang w:val="ru-RU"/>
              </w:rPr>
              <w:t>а</w:t>
            </w:r>
            <w:r w:rsidR="005A3E10">
              <w:rPr>
                <w:u w:val="single" w:color="000000"/>
                <w:lang w:val="ru-RU"/>
              </w:rPr>
              <w:t>ссистент</w:t>
            </w:r>
            <w:r w:rsidR="005A3E10">
              <w:t xml:space="preserve">      </w:t>
            </w:r>
            <w:r w:rsidR="005A3E10">
              <w:tab/>
              <w:t xml:space="preserve"> </w:t>
            </w:r>
            <w:r w:rsidR="005A3E10">
              <w:tab/>
              <w:t xml:space="preserve"> </w:t>
            </w:r>
          </w:p>
          <w:p w:rsidR="005A3E10" w:rsidRDefault="005A3E10" w:rsidP="00FD3859">
            <w:pPr>
              <w:spacing w:after="0" w:line="240" w:lineRule="auto"/>
              <w:ind w:left="0" w:right="0" w:firstLine="0"/>
              <w:jc w:val="left"/>
            </w:pPr>
            <w:r>
              <w:t xml:space="preserve"> </w:t>
            </w:r>
          </w:p>
          <w:p w:rsidR="005A3E10" w:rsidRDefault="005A3E10" w:rsidP="00FD3859">
            <w:pPr>
              <w:spacing w:after="0" w:line="276" w:lineRule="auto"/>
              <w:ind w:left="0" w:right="0" w:firstLine="0"/>
              <w:jc w:val="left"/>
            </w:pPr>
            <w:r>
              <w:t xml:space="preserve"> 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</w:tcPr>
          <w:p w:rsidR="005A3E10" w:rsidRDefault="005A3E10" w:rsidP="00FD3859">
            <w:pPr>
              <w:spacing w:after="0" w:line="276" w:lineRule="auto"/>
              <w:ind w:left="0" w:right="0" w:firstLine="0"/>
              <w:jc w:val="left"/>
            </w:pPr>
            <w:r>
              <w:t xml:space="preserve"> </w:t>
            </w:r>
          </w:p>
        </w:tc>
        <w:tc>
          <w:tcPr>
            <w:tcW w:w="4432" w:type="dxa"/>
            <w:tcBorders>
              <w:top w:val="nil"/>
              <w:left w:val="nil"/>
              <w:bottom w:val="nil"/>
              <w:right w:val="nil"/>
            </w:tcBorders>
          </w:tcPr>
          <w:p w:rsidR="005A3E10" w:rsidRDefault="0079480A" w:rsidP="007C46E8">
            <w:pPr>
              <w:spacing w:after="22" w:line="240" w:lineRule="auto"/>
              <w:ind w:left="-563" w:right="0" w:firstLine="0"/>
            </w:pPr>
            <w:r>
              <w:t xml:space="preserve">____________  </w:t>
            </w:r>
            <w:r w:rsidR="00793AE0">
              <w:t xml:space="preserve">             </w:t>
            </w:r>
            <w:r w:rsidR="00793AE0">
              <w:rPr>
                <w:u w:val="single" w:color="000000"/>
                <w:lang w:val="ru-RU"/>
              </w:rPr>
              <w:t>Сущеня А.А.</w:t>
            </w:r>
            <w:r w:rsidR="005A3E10">
              <w:t xml:space="preserve"> </w:t>
            </w:r>
          </w:p>
          <w:p w:rsidR="005A3E10" w:rsidRDefault="005A3E10" w:rsidP="00FD3859">
            <w:pPr>
              <w:spacing w:after="0" w:line="276" w:lineRule="auto"/>
              <w:ind w:left="86" w:right="0" w:firstLine="0"/>
              <w:jc w:val="left"/>
            </w:pPr>
            <w:r>
              <w:rPr>
                <w:sz w:val="18"/>
              </w:rPr>
              <w:t xml:space="preserve">подпись, дата </w:t>
            </w:r>
          </w:p>
        </w:tc>
      </w:tr>
      <w:tr w:rsidR="005A3E10" w:rsidTr="00FD3859">
        <w:trPr>
          <w:trHeight w:val="323"/>
        </w:trPr>
        <w:tc>
          <w:tcPr>
            <w:tcW w:w="4957" w:type="dxa"/>
            <w:tcBorders>
              <w:top w:val="nil"/>
              <w:left w:val="nil"/>
              <w:bottom w:val="nil"/>
              <w:right w:val="nil"/>
            </w:tcBorders>
          </w:tcPr>
          <w:p w:rsidR="005A3E10" w:rsidRDefault="005A3E10" w:rsidP="00FD3859">
            <w:pPr>
              <w:spacing w:after="0" w:line="276" w:lineRule="auto"/>
              <w:ind w:left="0" w:right="0" w:firstLine="0"/>
              <w:jc w:val="left"/>
            </w:pPr>
            <w:r>
              <w:t xml:space="preserve">Курсовой проект защищен с оценкой  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</w:tcPr>
          <w:p w:rsidR="005A3E10" w:rsidRDefault="005A3E10" w:rsidP="00FD3859">
            <w:pPr>
              <w:spacing w:after="0" w:line="276" w:lineRule="auto"/>
              <w:ind w:left="0" w:right="0" w:firstLine="0"/>
              <w:jc w:val="left"/>
            </w:pPr>
            <w:r>
              <w:t xml:space="preserve"> </w:t>
            </w:r>
          </w:p>
        </w:tc>
        <w:tc>
          <w:tcPr>
            <w:tcW w:w="4432" w:type="dxa"/>
            <w:tcBorders>
              <w:top w:val="nil"/>
              <w:left w:val="nil"/>
              <w:bottom w:val="nil"/>
              <w:right w:val="nil"/>
            </w:tcBorders>
          </w:tcPr>
          <w:p w:rsidR="005A3E10" w:rsidRDefault="005A3E10" w:rsidP="00500BB1">
            <w:pPr>
              <w:spacing w:after="0" w:line="276" w:lineRule="auto"/>
              <w:ind w:left="0" w:right="0" w:firstLine="0"/>
              <w:jc w:val="left"/>
            </w:pPr>
            <w:r>
              <w:t xml:space="preserve">_________ </w:t>
            </w:r>
          </w:p>
        </w:tc>
      </w:tr>
      <w:tr w:rsidR="005A3E10" w:rsidTr="00FD3859">
        <w:trPr>
          <w:trHeight w:val="316"/>
        </w:trPr>
        <w:tc>
          <w:tcPr>
            <w:tcW w:w="4957" w:type="dxa"/>
            <w:tcBorders>
              <w:top w:val="nil"/>
              <w:left w:val="nil"/>
              <w:bottom w:val="nil"/>
              <w:right w:val="nil"/>
            </w:tcBorders>
          </w:tcPr>
          <w:p w:rsidR="005A3E10" w:rsidRDefault="005A3E10" w:rsidP="00FD3859">
            <w:pPr>
              <w:spacing w:after="0" w:line="276" w:lineRule="auto"/>
              <w:ind w:left="0" w:right="0" w:firstLine="0"/>
              <w:jc w:val="left"/>
            </w:pPr>
            <w:r>
              <w:rPr>
                <w:u w:val="single" w:color="000000"/>
              </w:rPr>
              <w:t>Руководитель</w:t>
            </w:r>
            <w:r>
              <w:t xml:space="preserve">   </w:t>
            </w:r>
            <w:r>
              <w:tab/>
              <w:t xml:space="preserve">_______ </w:t>
            </w:r>
            <w:r>
              <w:tab/>
              <w:t xml:space="preserve"> </w:t>
            </w:r>
            <w:r>
              <w:tab/>
              <w:t xml:space="preserve"> 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</w:tcPr>
          <w:p w:rsidR="005A3E10" w:rsidRPr="007C46E8" w:rsidRDefault="005A3E10" w:rsidP="00FD3859">
            <w:pPr>
              <w:spacing w:after="0" w:line="276" w:lineRule="auto"/>
              <w:ind w:left="0" w:right="0" w:firstLine="0"/>
              <w:jc w:val="left"/>
              <w:rPr>
                <w:lang w:val="ru-RU"/>
              </w:rPr>
            </w:pPr>
            <w:r>
              <w:t xml:space="preserve"> </w:t>
            </w:r>
            <w:r w:rsidR="00620C12" w:rsidRPr="007C46E8">
              <w:rPr>
                <w:lang w:val="ru-RU"/>
              </w:rPr>
              <w:t xml:space="preserve">  </w:t>
            </w:r>
          </w:p>
        </w:tc>
        <w:tc>
          <w:tcPr>
            <w:tcW w:w="4432" w:type="dxa"/>
            <w:tcBorders>
              <w:top w:val="nil"/>
              <w:left w:val="nil"/>
              <w:bottom w:val="nil"/>
              <w:right w:val="nil"/>
            </w:tcBorders>
          </w:tcPr>
          <w:p w:rsidR="005A3E10" w:rsidRDefault="005A3E10" w:rsidP="00793AE0">
            <w:pPr>
              <w:spacing w:after="0" w:line="276" w:lineRule="auto"/>
              <w:ind w:left="-563" w:right="0" w:firstLine="0"/>
            </w:pPr>
            <w:r>
              <w:t xml:space="preserve">      </w:t>
            </w:r>
            <w:r w:rsidR="00620C12" w:rsidRPr="007C46E8">
              <w:rPr>
                <w:lang w:val="ru-RU"/>
              </w:rPr>
              <w:t xml:space="preserve">                                 </w:t>
            </w:r>
            <w:r w:rsidR="00793AE0">
              <w:rPr>
                <w:u w:val="single" w:color="000000"/>
                <w:lang w:val="ru-RU"/>
              </w:rPr>
              <w:t>Сущеня А.А.</w:t>
            </w:r>
          </w:p>
        </w:tc>
      </w:tr>
    </w:tbl>
    <w:p w:rsidR="005A3E10" w:rsidRDefault="005A3E10" w:rsidP="005A3E10">
      <w:pPr>
        <w:spacing w:after="121" w:line="240" w:lineRule="auto"/>
        <w:ind w:left="2269" w:right="0" w:firstLine="0"/>
        <w:jc w:val="left"/>
      </w:pPr>
      <w:r>
        <w:rPr>
          <w:sz w:val="18"/>
        </w:rPr>
        <w:t xml:space="preserve">подпись </w:t>
      </w:r>
    </w:p>
    <w:p w:rsidR="0010005C" w:rsidRDefault="0010005C"/>
    <w:p w:rsidR="005A3E10" w:rsidRDefault="005A3E10"/>
    <w:p w:rsidR="005A3E10" w:rsidRDefault="005A3E10"/>
    <w:p w:rsidR="005A3E10" w:rsidRDefault="005A3E10"/>
    <w:p w:rsidR="005A3E10" w:rsidRDefault="005A3E10"/>
    <w:p w:rsidR="005A3E10" w:rsidRDefault="005A3E10"/>
    <w:p w:rsidR="005A3E10" w:rsidRDefault="005A3E10"/>
    <w:p w:rsidR="005A3E10" w:rsidRDefault="005A3E10"/>
    <w:p w:rsidR="000E13F8" w:rsidRDefault="000E13F8" w:rsidP="0079480A">
      <w:pPr>
        <w:ind w:left="0" w:firstLine="0"/>
      </w:pPr>
    </w:p>
    <w:p w:rsidR="000E13F8" w:rsidRDefault="000E13F8" w:rsidP="005A3E10">
      <w:pPr>
        <w:jc w:val="center"/>
      </w:pPr>
    </w:p>
    <w:p w:rsidR="005A3E10" w:rsidRDefault="0079480A" w:rsidP="0087217C">
      <w:pPr>
        <w:ind w:firstLine="14"/>
        <w:jc w:val="center"/>
        <w:rPr>
          <w:lang w:val="ru-RU"/>
        </w:rPr>
      </w:pPr>
      <w:r>
        <w:rPr>
          <w:lang w:val="ru-RU"/>
        </w:rPr>
        <w:t>Минск</w:t>
      </w:r>
      <w:bookmarkStart w:id="0" w:name="_GoBack"/>
      <w:bookmarkEnd w:id="0"/>
      <w:r w:rsidR="00793AE0">
        <w:rPr>
          <w:lang w:val="ru-RU"/>
        </w:rPr>
        <w:t xml:space="preserve"> 2019</w:t>
      </w:r>
    </w:p>
    <w:sdt>
      <w:sdtPr>
        <w:rPr>
          <w:rFonts w:ascii="Times New Roman" w:hAnsi="Times New Roman"/>
          <w:b w:val="0"/>
          <w:bCs w:val="0"/>
          <w:color w:val="000000"/>
          <w:szCs w:val="22"/>
          <w:lang w:val="be-BY" w:eastAsia="be-BY"/>
        </w:rPr>
        <w:id w:val="732895912"/>
        <w:docPartObj>
          <w:docPartGallery w:val="Table of Contents"/>
          <w:docPartUnique/>
        </w:docPartObj>
      </w:sdtPr>
      <w:sdtEndPr>
        <w:rPr>
          <w:szCs w:val="28"/>
        </w:rPr>
      </w:sdtEndPr>
      <w:sdtContent>
        <w:p w:rsidR="00A41606" w:rsidRPr="00283ED7" w:rsidRDefault="00AE3911" w:rsidP="00825B4D">
          <w:pPr>
            <w:pStyle w:val="ab"/>
            <w:spacing w:before="360" w:after="240"/>
            <w:jc w:val="center"/>
            <w:rPr>
              <w:rFonts w:ascii="Times New Roman" w:hAnsi="Times New Roman"/>
              <w:color w:val="000000" w:themeColor="text1"/>
            </w:rPr>
          </w:pPr>
          <w:r w:rsidRPr="00283ED7">
            <w:rPr>
              <w:rFonts w:ascii="Times New Roman" w:hAnsi="Times New Roman"/>
              <w:color w:val="000000" w:themeColor="text1"/>
            </w:rPr>
            <w:t>Содержание</w:t>
          </w:r>
        </w:p>
        <w:p w:rsidR="00E03A5B" w:rsidRPr="00E03A5B" w:rsidRDefault="00A41606">
          <w:pPr>
            <w:pStyle w:val="11"/>
            <w:rPr>
              <w:rFonts w:ascii="Times New Roman" w:hAnsi="Times New Roman"/>
              <w:noProof/>
              <w:sz w:val="28"/>
              <w:szCs w:val="28"/>
              <w:lang w:val="en-US" w:eastAsia="en-US"/>
            </w:rPr>
          </w:pPr>
          <w:r w:rsidRPr="00E03A5B">
            <w:rPr>
              <w:rFonts w:ascii="Times New Roman" w:hAnsi="Times New Roman"/>
              <w:color w:val="000000" w:themeColor="text1"/>
              <w:sz w:val="28"/>
              <w:szCs w:val="28"/>
            </w:rPr>
            <w:fldChar w:fldCharType="begin"/>
          </w:r>
          <w:r w:rsidRPr="00E03A5B">
            <w:rPr>
              <w:rFonts w:ascii="Times New Roman" w:hAnsi="Times New Roman"/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E03A5B">
            <w:rPr>
              <w:rFonts w:ascii="Times New Roman" w:hAnsi="Times New Roman"/>
              <w:color w:val="000000" w:themeColor="text1"/>
              <w:sz w:val="28"/>
              <w:szCs w:val="28"/>
            </w:rPr>
            <w:fldChar w:fldCharType="separate"/>
          </w:r>
          <w:hyperlink w:anchor="_Toc8480145" w:history="1">
            <w:r w:rsidR="00E03A5B" w:rsidRPr="00E03A5B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Введение</w:t>
            </w:r>
            <w:r w:rsidR="00E03A5B" w:rsidRPr="00E03A5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E03A5B" w:rsidRPr="00E03A5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E03A5B" w:rsidRPr="00E03A5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_Toc8480145 \h </w:instrText>
            </w:r>
            <w:r w:rsidR="00E03A5B" w:rsidRPr="00E03A5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E03A5B" w:rsidRPr="00E03A5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E03A5B" w:rsidRPr="00E03A5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="00E03A5B" w:rsidRPr="00E03A5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03A5B" w:rsidRPr="00E03A5B" w:rsidRDefault="00E03A5B">
          <w:pPr>
            <w:pStyle w:val="11"/>
            <w:rPr>
              <w:rFonts w:ascii="Times New Roman" w:hAnsi="Times New Roman"/>
              <w:noProof/>
              <w:sz w:val="28"/>
              <w:szCs w:val="28"/>
              <w:lang w:val="en-US" w:eastAsia="en-US"/>
            </w:rPr>
          </w:pPr>
          <w:hyperlink w:anchor="_Toc8480146" w:history="1">
            <w:r w:rsidRPr="00E03A5B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1.</w:t>
            </w:r>
            <w:r w:rsidRPr="00E03A5B">
              <w:rPr>
                <w:rFonts w:ascii="Times New Roman" w:hAnsi="Times New Roman"/>
                <w:noProof/>
                <w:sz w:val="28"/>
                <w:szCs w:val="28"/>
                <w:lang w:val="en-US" w:eastAsia="en-US"/>
              </w:rPr>
              <w:tab/>
            </w:r>
            <w:r w:rsidRPr="00E03A5B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Теоретическое введение</w:t>
            </w:r>
            <w:r w:rsidRPr="00E03A5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E03A5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E03A5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_Toc8480146 \h </w:instrText>
            </w:r>
            <w:r w:rsidRPr="00E03A5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E03A5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E03A5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Pr="00E03A5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03A5B" w:rsidRPr="00E03A5B" w:rsidRDefault="00E03A5B">
          <w:pPr>
            <w:pStyle w:val="21"/>
            <w:rPr>
              <w:rFonts w:ascii="Times New Roman" w:hAnsi="Times New Roman"/>
              <w:noProof/>
              <w:sz w:val="28"/>
              <w:szCs w:val="28"/>
              <w:lang w:val="en-US" w:eastAsia="en-US"/>
            </w:rPr>
          </w:pPr>
          <w:hyperlink w:anchor="_Toc8480147" w:history="1">
            <w:r w:rsidRPr="00E03A5B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1.1</w:t>
            </w:r>
            <w:r w:rsidRPr="00E03A5B">
              <w:rPr>
                <w:rFonts w:ascii="Times New Roman" w:hAnsi="Times New Roman"/>
                <w:noProof/>
                <w:sz w:val="28"/>
                <w:szCs w:val="28"/>
                <w:lang w:val="en-US" w:eastAsia="en-US"/>
              </w:rPr>
              <w:tab/>
            </w:r>
            <w:r w:rsidRPr="00E03A5B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Шифрование</w:t>
            </w:r>
            <w:r w:rsidRPr="00E03A5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E03A5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E03A5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_Toc8480147 \h </w:instrText>
            </w:r>
            <w:r w:rsidRPr="00E03A5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E03A5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E03A5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Pr="00E03A5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03A5B" w:rsidRPr="00E03A5B" w:rsidRDefault="00E03A5B">
          <w:pPr>
            <w:pStyle w:val="21"/>
            <w:rPr>
              <w:rFonts w:ascii="Times New Roman" w:hAnsi="Times New Roman"/>
              <w:noProof/>
              <w:sz w:val="28"/>
              <w:szCs w:val="28"/>
              <w:lang w:val="en-US" w:eastAsia="en-US"/>
            </w:rPr>
          </w:pPr>
          <w:hyperlink w:anchor="_Toc8480148" w:history="1">
            <w:r w:rsidRPr="00E03A5B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1.2 Стеганография</w:t>
            </w:r>
            <w:r w:rsidRPr="00E03A5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E03A5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E03A5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_Toc8480148 \h </w:instrText>
            </w:r>
            <w:r w:rsidRPr="00E03A5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E03A5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E03A5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Pr="00E03A5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03A5B" w:rsidRPr="00E03A5B" w:rsidRDefault="00E03A5B">
          <w:pPr>
            <w:pStyle w:val="11"/>
            <w:rPr>
              <w:rFonts w:ascii="Times New Roman" w:hAnsi="Times New Roman"/>
              <w:noProof/>
              <w:sz w:val="28"/>
              <w:szCs w:val="28"/>
              <w:lang w:val="en-US" w:eastAsia="en-US"/>
            </w:rPr>
          </w:pPr>
          <w:hyperlink w:anchor="_Toc8480149" w:history="1">
            <w:r w:rsidRPr="00E03A5B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2.</w:t>
            </w:r>
            <w:r w:rsidRPr="00E03A5B">
              <w:rPr>
                <w:rFonts w:ascii="Times New Roman" w:hAnsi="Times New Roman"/>
                <w:noProof/>
                <w:sz w:val="28"/>
                <w:szCs w:val="28"/>
                <w:lang w:val="en-US" w:eastAsia="en-US"/>
              </w:rPr>
              <w:tab/>
            </w:r>
            <w:r w:rsidRPr="00E03A5B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Постановка задачи</w:t>
            </w:r>
            <w:r w:rsidRPr="00E03A5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E03A5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E03A5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_Toc8480149 \h </w:instrText>
            </w:r>
            <w:r w:rsidRPr="00E03A5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E03A5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E03A5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7</w:t>
            </w:r>
            <w:r w:rsidRPr="00E03A5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03A5B" w:rsidRPr="00E03A5B" w:rsidRDefault="00E03A5B">
          <w:pPr>
            <w:pStyle w:val="11"/>
            <w:rPr>
              <w:rFonts w:ascii="Times New Roman" w:hAnsi="Times New Roman"/>
              <w:noProof/>
              <w:sz w:val="28"/>
              <w:szCs w:val="28"/>
              <w:lang w:val="en-US" w:eastAsia="en-US"/>
            </w:rPr>
          </w:pPr>
          <w:hyperlink w:anchor="_Toc8480150" w:history="1">
            <w:r w:rsidRPr="00E03A5B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3.</w:t>
            </w:r>
            <w:r w:rsidRPr="00E03A5B">
              <w:rPr>
                <w:rFonts w:ascii="Times New Roman" w:hAnsi="Times New Roman"/>
                <w:noProof/>
                <w:sz w:val="28"/>
                <w:szCs w:val="28"/>
                <w:lang w:val="en-US" w:eastAsia="en-US"/>
              </w:rPr>
              <w:tab/>
            </w:r>
            <w:r w:rsidRPr="00E03A5B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Описание метода</w:t>
            </w:r>
            <w:r w:rsidRPr="00E03A5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E03A5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E03A5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_Toc8480150 \h </w:instrText>
            </w:r>
            <w:r w:rsidRPr="00E03A5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E03A5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E03A5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8</w:t>
            </w:r>
            <w:r w:rsidRPr="00E03A5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03A5B" w:rsidRPr="00E03A5B" w:rsidRDefault="00E03A5B">
          <w:pPr>
            <w:pStyle w:val="21"/>
            <w:rPr>
              <w:rFonts w:ascii="Times New Roman" w:hAnsi="Times New Roman"/>
              <w:noProof/>
              <w:sz w:val="28"/>
              <w:szCs w:val="28"/>
              <w:lang w:val="en-US" w:eastAsia="en-US"/>
            </w:rPr>
          </w:pPr>
          <w:hyperlink w:anchor="_Toc8480151" w:history="1">
            <w:r w:rsidRPr="00E03A5B">
              <w:rPr>
                <w:rStyle w:val="ac"/>
                <w:rFonts w:ascii="Times New Roman" w:hAnsi="Times New Roman"/>
                <w:noProof/>
                <w:sz w:val="28"/>
                <w:szCs w:val="28"/>
                <w:lang w:val="en-US"/>
              </w:rPr>
              <w:t>3.1</w:t>
            </w:r>
            <w:r w:rsidRPr="00E03A5B">
              <w:rPr>
                <w:rFonts w:ascii="Times New Roman" w:hAnsi="Times New Roman"/>
                <w:noProof/>
                <w:sz w:val="28"/>
                <w:szCs w:val="28"/>
                <w:lang w:val="en-US" w:eastAsia="en-US"/>
              </w:rPr>
              <w:tab/>
            </w:r>
            <w:r w:rsidRPr="00E03A5B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Алгоритм</w:t>
            </w:r>
            <w:r w:rsidRPr="00E03A5B">
              <w:rPr>
                <w:rStyle w:val="ac"/>
                <w:rFonts w:ascii="Times New Roman" w:hAnsi="Times New Roman"/>
                <w:noProof/>
                <w:sz w:val="28"/>
                <w:szCs w:val="28"/>
                <w:lang w:val="en-US"/>
              </w:rPr>
              <w:t xml:space="preserve"> </w:t>
            </w:r>
            <w:r w:rsidRPr="00E03A5B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шифрования</w:t>
            </w:r>
            <w:r w:rsidRPr="00E03A5B">
              <w:rPr>
                <w:rStyle w:val="ac"/>
                <w:rFonts w:ascii="Times New Roman" w:hAnsi="Times New Roman"/>
                <w:noProof/>
                <w:sz w:val="28"/>
                <w:szCs w:val="28"/>
                <w:lang w:val="en-US"/>
              </w:rPr>
              <w:t xml:space="preserve"> DES</w:t>
            </w:r>
            <w:r w:rsidRPr="00E03A5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E03A5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E03A5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_Toc8480151 \h </w:instrText>
            </w:r>
            <w:r w:rsidRPr="00E03A5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E03A5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E03A5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8</w:t>
            </w:r>
            <w:r w:rsidRPr="00E03A5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03A5B" w:rsidRPr="00E03A5B" w:rsidRDefault="00E03A5B">
          <w:pPr>
            <w:pStyle w:val="21"/>
            <w:rPr>
              <w:rFonts w:ascii="Times New Roman" w:hAnsi="Times New Roman"/>
              <w:noProof/>
              <w:sz w:val="28"/>
              <w:szCs w:val="28"/>
              <w:lang w:val="en-US" w:eastAsia="en-US"/>
            </w:rPr>
          </w:pPr>
          <w:hyperlink w:anchor="_Toc8480152" w:history="1">
            <w:r w:rsidRPr="00E03A5B">
              <w:rPr>
                <w:rStyle w:val="ac"/>
                <w:rFonts w:ascii="Times New Roman" w:hAnsi="Times New Roman"/>
                <w:noProof/>
                <w:sz w:val="28"/>
                <w:szCs w:val="28"/>
                <w:lang w:val="en-US"/>
              </w:rPr>
              <w:t>3.2</w:t>
            </w:r>
            <w:r w:rsidRPr="00E03A5B">
              <w:rPr>
                <w:rFonts w:ascii="Times New Roman" w:hAnsi="Times New Roman"/>
                <w:noProof/>
                <w:sz w:val="28"/>
                <w:szCs w:val="28"/>
                <w:lang w:val="en-US" w:eastAsia="en-US"/>
              </w:rPr>
              <w:tab/>
            </w:r>
            <w:r w:rsidRPr="00E03A5B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 xml:space="preserve">Библиотека </w:t>
            </w:r>
            <w:r w:rsidRPr="00E03A5B">
              <w:rPr>
                <w:rStyle w:val="ac"/>
                <w:rFonts w:ascii="Times New Roman" w:hAnsi="Times New Roman"/>
                <w:noProof/>
                <w:sz w:val="28"/>
                <w:szCs w:val="28"/>
                <w:lang w:val="en-US"/>
              </w:rPr>
              <w:t>AForge.NET</w:t>
            </w:r>
            <w:r w:rsidRPr="00E03A5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E03A5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E03A5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_Toc8480152 \h </w:instrText>
            </w:r>
            <w:r w:rsidRPr="00E03A5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E03A5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E03A5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11</w:t>
            </w:r>
            <w:r w:rsidRPr="00E03A5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03A5B" w:rsidRPr="00E03A5B" w:rsidRDefault="00E03A5B">
          <w:pPr>
            <w:pStyle w:val="11"/>
            <w:rPr>
              <w:rFonts w:ascii="Times New Roman" w:hAnsi="Times New Roman"/>
              <w:noProof/>
              <w:sz w:val="28"/>
              <w:szCs w:val="28"/>
              <w:lang w:val="en-US" w:eastAsia="en-US"/>
            </w:rPr>
          </w:pPr>
          <w:hyperlink w:anchor="_Toc8480153" w:history="1">
            <w:r w:rsidRPr="00E03A5B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4.</w:t>
            </w:r>
            <w:r w:rsidRPr="00E03A5B">
              <w:rPr>
                <w:rFonts w:ascii="Times New Roman" w:hAnsi="Times New Roman"/>
                <w:noProof/>
                <w:sz w:val="28"/>
                <w:szCs w:val="28"/>
                <w:lang w:val="en-US" w:eastAsia="en-US"/>
              </w:rPr>
              <w:tab/>
            </w:r>
            <w:r w:rsidRPr="00E03A5B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Описание программного средства</w:t>
            </w:r>
            <w:r w:rsidRPr="00E03A5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E03A5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E03A5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_Toc8480153 \h </w:instrText>
            </w:r>
            <w:r w:rsidRPr="00E03A5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E03A5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E03A5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13</w:t>
            </w:r>
            <w:r w:rsidRPr="00E03A5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03A5B" w:rsidRPr="00E03A5B" w:rsidRDefault="00E03A5B">
          <w:pPr>
            <w:pStyle w:val="21"/>
            <w:rPr>
              <w:rFonts w:ascii="Times New Roman" w:hAnsi="Times New Roman"/>
              <w:noProof/>
              <w:sz w:val="28"/>
              <w:szCs w:val="28"/>
              <w:lang w:val="en-US" w:eastAsia="en-US"/>
            </w:rPr>
          </w:pPr>
          <w:hyperlink w:anchor="_Toc8480154" w:history="1">
            <w:r w:rsidRPr="00E03A5B">
              <w:rPr>
                <w:rStyle w:val="ac"/>
                <w:rFonts w:ascii="Times New Roman" w:eastAsia="Times New Roman" w:hAnsi="Times New Roman"/>
                <w:noProof/>
                <w:sz w:val="28"/>
                <w:szCs w:val="28"/>
              </w:rPr>
              <w:t>5.</w:t>
            </w:r>
            <w:r w:rsidRPr="00E03A5B">
              <w:rPr>
                <w:rFonts w:ascii="Times New Roman" w:hAnsi="Times New Roman"/>
                <w:noProof/>
                <w:sz w:val="28"/>
                <w:szCs w:val="28"/>
                <w:lang w:val="en-US" w:eastAsia="en-US"/>
              </w:rPr>
              <w:tab/>
            </w:r>
            <w:r w:rsidRPr="00E03A5B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Тестирование</w:t>
            </w:r>
            <w:r w:rsidRPr="00E03A5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E03A5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E03A5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_Toc8480154 \h </w:instrText>
            </w:r>
            <w:r w:rsidRPr="00E03A5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E03A5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E03A5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18</w:t>
            </w:r>
            <w:r w:rsidRPr="00E03A5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03A5B" w:rsidRPr="00E03A5B" w:rsidRDefault="00E03A5B">
          <w:pPr>
            <w:pStyle w:val="21"/>
            <w:rPr>
              <w:rFonts w:ascii="Times New Roman" w:hAnsi="Times New Roman"/>
              <w:noProof/>
              <w:sz w:val="28"/>
              <w:szCs w:val="28"/>
              <w:lang w:val="en-US" w:eastAsia="en-US"/>
            </w:rPr>
          </w:pPr>
          <w:hyperlink w:anchor="_Toc8480155" w:history="1">
            <w:r w:rsidRPr="00E03A5B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6.</w:t>
            </w:r>
            <w:r w:rsidRPr="00E03A5B">
              <w:rPr>
                <w:rFonts w:ascii="Times New Roman" w:hAnsi="Times New Roman"/>
                <w:noProof/>
                <w:sz w:val="28"/>
                <w:szCs w:val="28"/>
                <w:lang w:val="en-US" w:eastAsia="en-US"/>
              </w:rPr>
              <w:tab/>
            </w:r>
            <w:r w:rsidRPr="00E03A5B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Руководство пользователя</w:t>
            </w:r>
            <w:r w:rsidRPr="00E03A5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E03A5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E03A5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_Toc8480155 \h </w:instrText>
            </w:r>
            <w:r w:rsidRPr="00E03A5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E03A5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E03A5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21</w:t>
            </w:r>
            <w:r w:rsidRPr="00E03A5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03A5B" w:rsidRPr="00E03A5B" w:rsidRDefault="00E03A5B">
          <w:pPr>
            <w:pStyle w:val="11"/>
            <w:rPr>
              <w:rFonts w:ascii="Times New Roman" w:hAnsi="Times New Roman"/>
              <w:noProof/>
              <w:sz w:val="28"/>
              <w:szCs w:val="28"/>
              <w:lang w:val="en-US" w:eastAsia="en-US"/>
            </w:rPr>
          </w:pPr>
          <w:hyperlink w:anchor="_Toc8480156" w:history="1">
            <w:r w:rsidRPr="00E03A5B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Заключение</w:t>
            </w:r>
            <w:r w:rsidRPr="00E03A5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E03A5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E03A5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_Toc8480156 \h </w:instrText>
            </w:r>
            <w:r w:rsidRPr="00E03A5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E03A5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E03A5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24</w:t>
            </w:r>
            <w:r w:rsidRPr="00E03A5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03A5B" w:rsidRPr="00E03A5B" w:rsidRDefault="00E03A5B">
          <w:pPr>
            <w:pStyle w:val="11"/>
            <w:rPr>
              <w:rFonts w:ascii="Times New Roman" w:hAnsi="Times New Roman"/>
              <w:noProof/>
              <w:sz w:val="28"/>
              <w:szCs w:val="28"/>
              <w:lang w:val="en-US" w:eastAsia="en-US"/>
            </w:rPr>
          </w:pPr>
          <w:hyperlink w:anchor="_Toc8480157" w:history="1">
            <w:r w:rsidRPr="00E03A5B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Список используемых источников</w:t>
            </w:r>
            <w:r w:rsidRPr="00E03A5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E03A5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E03A5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_Toc8480157 \h </w:instrText>
            </w:r>
            <w:r w:rsidRPr="00E03A5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E03A5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E03A5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25</w:t>
            </w:r>
            <w:r w:rsidRPr="00E03A5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03A5B" w:rsidRPr="00E03A5B" w:rsidRDefault="00E03A5B">
          <w:pPr>
            <w:pStyle w:val="11"/>
            <w:rPr>
              <w:rFonts w:ascii="Times New Roman" w:hAnsi="Times New Roman"/>
              <w:noProof/>
              <w:sz w:val="28"/>
              <w:szCs w:val="28"/>
              <w:lang w:val="en-US" w:eastAsia="en-US"/>
            </w:rPr>
          </w:pPr>
          <w:hyperlink w:anchor="_Toc8480158" w:history="1">
            <w:r w:rsidRPr="00E03A5B">
              <w:rPr>
                <w:rStyle w:val="ac"/>
                <w:rFonts w:ascii="Times New Roman" w:eastAsiaTheme="minorHAnsi" w:hAnsi="Times New Roman"/>
                <w:noProof/>
                <w:sz w:val="28"/>
                <w:szCs w:val="28"/>
                <w:lang w:eastAsia="en-US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Приложение</w:t>
            </w:r>
            <w:r w:rsidRPr="00E03A5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E03A5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E03A5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_Toc8480158 \h </w:instrText>
            </w:r>
            <w:r w:rsidRPr="00E03A5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E03A5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E03A5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26</w:t>
            </w:r>
            <w:r w:rsidRPr="00E03A5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41606" w:rsidRPr="00EB3054" w:rsidRDefault="00A41606">
          <w:pPr>
            <w:rPr>
              <w:szCs w:val="28"/>
            </w:rPr>
          </w:pPr>
          <w:r w:rsidRPr="00E03A5B">
            <w:rPr>
              <w:bCs/>
              <w:color w:val="000000" w:themeColor="text1"/>
              <w:szCs w:val="28"/>
            </w:rPr>
            <w:fldChar w:fldCharType="end"/>
          </w:r>
        </w:p>
      </w:sdtContent>
    </w:sdt>
    <w:p w:rsidR="005A3E10" w:rsidRDefault="005A3E10" w:rsidP="00A41606">
      <w:pPr>
        <w:ind w:left="0" w:firstLine="0"/>
        <w:rPr>
          <w:lang w:val="ru-RU"/>
        </w:rPr>
      </w:pPr>
    </w:p>
    <w:p w:rsidR="005A3E10" w:rsidRDefault="005A3E10" w:rsidP="005A3E10">
      <w:pPr>
        <w:jc w:val="center"/>
        <w:rPr>
          <w:lang w:val="ru-RU"/>
        </w:rPr>
      </w:pPr>
    </w:p>
    <w:p w:rsidR="005A3E10" w:rsidRDefault="005A3E10" w:rsidP="005A3E10">
      <w:pPr>
        <w:jc w:val="center"/>
        <w:rPr>
          <w:lang w:val="ru-RU"/>
        </w:rPr>
      </w:pPr>
    </w:p>
    <w:p w:rsidR="005A3E10" w:rsidRDefault="005A3E10" w:rsidP="005A3E10">
      <w:pPr>
        <w:jc w:val="center"/>
        <w:rPr>
          <w:lang w:val="ru-RU"/>
        </w:rPr>
      </w:pPr>
    </w:p>
    <w:p w:rsidR="005A3E10" w:rsidRDefault="005A3E10" w:rsidP="005A3E10">
      <w:pPr>
        <w:jc w:val="center"/>
        <w:rPr>
          <w:lang w:val="ru-RU"/>
        </w:rPr>
      </w:pPr>
    </w:p>
    <w:p w:rsidR="005A3E10" w:rsidRDefault="005A3E10" w:rsidP="005A3E10">
      <w:pPr>
        <w:jc w:val="center"/>
        <w:rPr>
          <w:lang w:val="ru-RU"/>
        </w:rPr>
      </w:pPr>
    </w:p>
    <w:p w:rsidR="005A3E10" w:rsidRDefault="005A3E10" w:rsidP="005A3E10">
      <w:pPr>
        <w:jc w:val="center"/>
        <w:rPr>
          <w:lang w:val="ru-RU"/>
        </w:rPr>
      </w:pPr>
    </w:p>
    <w:p w:rsidR="005A3E10" w:rsidRDefault="005A3E10" w:rsidP="005A3E10">
      <w:pPr>
        <w:jc w:val="center"/>
        <w:rPr>
          <w:lang w:val="ru-RU"/>
        </w:rPr>
      </w:pPr>
    </w:p>
    <w:p w:rsidR="005A3E10" w:rsidRDefault="005A3E10" w:rsidP="005A3E10">
      <w:pPr>
        <w:jc w:val="center"/>
        <w:rPr>
          <w:lang w:val="ru-RU"/>
        </w:rPr>
      </w:pPr>
    </w:p>
    <w:p w:rsidR="005A3E10" w:rsidRDefault="005A3E10" w:rsidP="005A3E10">
      <w:pPr>
        <w:jc w:val="center"/>
        <w:rPr>
          <w:lang w:val="ru-RU"/>
        </w:rPr>
      </w:pPr>
    </w:p>
    <w:p w:rsidR="005A3E10" w:rsidRDefault="005A3E10" w:rsidP="005A3E10">
      <w:pPr>
        <w:jc w:val="center"/>
        <w:rPr>
          <w:lang w:val="ru-RU"/>
        </w:rPr>
      </w:pPr>
    </w:p>
    <w:p w:rsidR="005A3E10" w:rsidRDefault="005A3E10" w:rsidP="005A3E10">
      <w:pPr>
        <w:jc w:val="center"/>
        <w:rPr>
          <w:lang w:val="ru-RU"/>
        </w:rPr>
      </w:pPr>
    </w:p>
    <w:p w:rsidR="005A3E10" w:rsidRDefault="005A3E10" w:rsidP="005A3E10">
      <w:pPr>
        <w:jc w:val="center"/>
        <w:rPr>
          <w:lang w:val="ru-RU"/>
        </w:rPr>
      </w:pPr>
    </w:p>
    <w:p w:rsidR="005A3E10" w:rsidRDefault="005A3E10" w:rsidP="005A3E10">
      <w:pPr>
        <w:jc w:val="center"/>
        <w:rPr>
          <w:lang w:val="ru-RU"/>
        </w:rPr>
      </w:pPr>
    </w:p>
    <w:p w:rsidR="005A3E10" w:rsidRDefault="005A3E10" w:rsidP="005A3E10">
      <w:pPr>
        <w:jc w:val="center"/>
        <w:rPr>
          <w:lang w:val="ru-RU"/>
        </w:rPr>
      </w:pPr>
    </w:p>
    <w:p w:rsidR="00817688" w:rsidRDefault="00817688">
      <w:pPr>
        <w:spacing w:after="160" w:line="259" w:lineRule="auto"/>
        <w:ind w:left="0" w:right="0" w:firstLine="0"/>
        <w:jc w:val="left"/>
        <w:rPr>
          <w:lang w:val="ru-RU"/>
        </w:rPr>
      </w:pPr>
    </w:p>
    <w:p w:rsidR="00363228" w:rsidRDefault="00363228">
      <w:pPr>
        <w:spacing w:after="160" w:line="259" w:lineRule="auto"/>
        <w:ind w:left="0" w:right="0" w:firstLine="0"/>
        <w:jc w:val="left"/>
        <w:rPr>
          <w:lang w:val="ru-RU"/>
        </w:rPr>
      </w:pPr>
    </w:p>
    <w:p w:rsidR="00363228" w:rsidRDefault="00363228">
      <w:pPr>
        <w:spacing w:after="160" w:line="259" w:lineRule="auto"/>
        <w:ind w:left="0" w:right="0" w:firstLine="0"/>
        <w:jc w:val="left"/>
        <w:rPr>
          <w:b/>
          <w:lang w:val="ru-RU"/>
        </w:rPr>
      </w:pPr>
    </w:p>
    <w:p w:rsidR="005A3E10" w:rsidRDefault="005A3E10" w:rsidP="006B17CB">
      <w:pPr>
        <w:pStyle w:val="1"/>
        <w:spacing w:before="360" w:after="240" w:line="242" w:lineRule="auto"/>
        <w:ind w:left="0" w:right="-17" w:hanging="11"/>
        <w:jc w:val="center"/>
        <w:rPr>
          <w:lang w:val="ru-RU"/>
        </w:rPr>
      </w:pPr>
      <w:bookmarkStart w:id="1" w:name="_Toc8480145"/>
      <w:r>
        <w:rPr>
          <w:lang w:val="ru-RU"/>
        </w:rPr>
        <w:lastRenderedPageBreak/>
        <w:t>Введение</w:t>
      </w:r>
      <w:bookmarkEnd w:id="1"/>
    </w:p>
    <w:p w:rsidR="00605D6B" w:rsidRPr="00605D6B" w:rsidRDefault="00605D6B" w:rsidP="00605D6B">
      <w:pPr>
        <w:spacing w:after="0" w:line="240" w:lineRule="auto"/>
        <w:ind w:left="0" w:right="0" w:firstLine="709"/>
        <w:rPr>
          <w:color w:val="auto"/>
          <w:szCs w:val="28"/>
          <w:lang w:val="ru-RU" w:eastAsia="ru-RU"/>
        </w:rPr>
      </w:pPr>
      <w:r w:rsidRPr="00605D6B">
        <w:rPr>
          <w:color w:val="auto"/>
          <w:szCs w:val="28"/>
          <w:lang w:val="ru-RU" w:eastAsia="ru-RU"/>
        </w:rPr>
        <w:t>Информация выступает сегодня как один из первостепенных ресурсов, значение которого не меньше, чем значение материальных, сырьевых и других ресурсов. Использование последних, в значительной степени, зависит именно от состояния и использования информации. В отличие от большинства ресурсов, которые способны истощаться, информационный потенциал может использоваться многократно как коллективами, так и отдельными работниками. При этом он постоянно увеличивается и обогащается.</w:t>
      </w:r>
    </w:p>
    <w:p w:rsidR="00605D6B" w:rsidRPr="00605D6B" w:rsidRDefault="00605D6B" w:rsidP="00605D6B">
      <w:pPr>
        <w:spacing w:after="0" w:line="240" w:lineRule="auto"/>
        <w:ind w:left="0" w:right="0" w:firstLine="709"/>
        <w:rPr>
          <w:color w:val="auto"/>
          <w:szCs w:val="28"/>
          <w:lang w:val="ru-RU" w:eastAsia="ru-RU"/>
        </w:rPr>
      </w:pPr>
      <w:r w:rsidRPr="00605D6B">
        <w:rPr>
          <w:color w:val="auto"/>
          <w:szCs w:val="28"/>
          <w:lang w:val="ru-RU" w:eastAsia="ru-RU"/>
        </w:rPr>
        <w:t>Информационные технологии активно входят в современную жизнь, в том числе в организацию производственного процесса, деятельность которого невозможна без соответствующей системы управления. Динамичность современной деятельности требует обдуманного подхода к организации системы управления, повышение эффективности которого можно достигнуть при уместном и рациональном использовании системы информационных технологий. Правильный набор этих технологий, а также их логичное взаимодействие друг с другом, помогут предприятию грамотно выстроить свое функционирование.</w:t>
      </w:r>
    </w:p>
    <w:p w:rsidR="00605D6B" w:rsidRPr="00605D6B" w:rsidRDefault="00605D6B" w:rsidP="00605D6B">
      <w:pPr>
        <w:spacing w:after="0" w:line="240" w:lineRule="auto"/>
        <w:ind w:left="0" w:right="0" w:firstLine="709"/>
        <w:rPr>
          <w:color w:val="auto"/>
          <w:szCs w:val="28"/>
          <w:lang w:val="ru-RU" w:eastAsia="ru-RU"/>
        </w:rPr>
      </w:pPr>
      <w:r w:rsidRPr="00605D6B">
        <w:rPr>
          <w:color w:val="auto"/>
          <w:szCs w:val="28"/>
          <w:lang w:val="ru-RU" w:eastAsia="ru-RU"/>
        </w:rPr>
        <w:t>С той же частотой, с которой информация появляется в повседневной жизни, осуществляются попытки её хищения, модификации и подобных действий, несущих за собой злые намерения.</w:t>
      </w:r>
    </w:p>
    <w:p w:rsidR="00605D6B" w:rsidRPr="00605D6B" w:rsidRDefault="00605D6B" w:rsidP="00605D6B">
      <w:pPr>
        <w:spacing w:after="0" w:line="240" w:lineRule="auto"/>
        <w:ind w:left="0" w:right="0" w:firstLine="709"/>
        <w:rPr>
          <w:color w:val="auto"/>
          <w:szCs w:val="28"/>
          <w:lang w:val="ru-RU" w:eastAsia="ru-RU"/>
        </w:rPr>
      </w:pPr>
      <w:r w:rsidRPr="00605D6B">
        <w:rPr>
          <w:color w:val="auto"/>
          <w:szCs w:val="28"/>
          <w:lang w:val="ru-RU" w:eastAsia="ru-RU"/>
        </w:rPr>
        <w:t>Это всё, в частности, касается данных, передаваемых от отправителя к получателю. Всегда может найтись третье лицо, которое своими действиями может увидеть секретную информацию.</w:t>
      </w:r>
    </w:p>
    <w:p w:rsidR="00363228" w:rsidRDefault="00363228" w:rsidP="00C06111">
      <w:pPr>
        <w:spacing w:after="0" w:line="240" w:lineRule="auto"/>
        <w:ind w:left="0" w:right="0" w:firstLine="709"/>
        <w:rPr>
          <w:color w:val="auto"/>
          <w:szCs w:val="28"/>
          <w:lang w:val="ru-RU" w:eastAsia="ru-RU"/>
        </w:rPr>
      </w:pPr>
      <w:r w:rsidRPr="00363228">
        <w:rPr>
          <w:color w:val="auto"/>
          <w:szCs w:val="28"/>
          <w:lang w:val="ru-RU" w:eastAsia="ru-RU"/>
        </w:rPr>
        <w:t>Задача защиты информации от несанкционированного доступа решалась во все времена на протяжении истории человечества. Уже в древнем мире выделилось два основных направления решения этой задачи, существующие и по сегодняшний день: криптография и стеганография. Целью криптографии является скрытие содержимого сообщений за счет их шифрования. В отличие от этого, при стеганографии скрывается сам факт существования тайного сообщения.</w:t>
      </w:r>
    </w:p>
    <w:p w:rsidR="004C2658" w:rsidRDefault="00013843" w:rsidP="00C06111">
      <w:pPr>
        <w:spacing w:after="0" w:line="240" w:lineRule="auto"/>
        <w:ind w:left="0" w:right="0" w:firstLine="709"/>
        <w:rPr>
          <w:color w:val="auto"/>
          <w:szCs w:val="28"/>
          <w:lang w:val="ru-RU" w:eastAsia="ru-RU"/>
        </w:rPr>
      </w:pPr>
      <w:r>
        <w:rPr>
          <w:color w:val="auto"/>
          <w:szCs w:val="28"/>
          <w:lang w:val="ru-RU" w:eastAsia="ru-RU"/>
        </w:rPr>
        <w:t>Целью курсового проекта является создание программного средства, позволяющего произвести защиту передаваемых данных, а также скрыть сам факт существования данных.</w:t>
      </w:r>
    </w:p>
    <w:p w:rsidR="004C2658" w:rsidRDefault="004C2658" w:rsidP="00605D6B">
      <w:pPr>
        <w:spacing w:after="0" w:line="240" w:lineRule="auto"/>
        <w:ind w:left="0" w:right="0" w:firstLine="828"/>
        <w:rPr>
          <w:color w:val="auto"/>
          <w:szCs w:val="28"/>
          <w:lang w:val="ru-RU" w:eastAsia="ru-RU"/>
        </w:rPr>
      </w:pPr>
    </w:p>
    <w:p w:rsidR="004C2658" w:rsidRDefault="004C2658" w:rsidP="00C06111">
      <w:pPr>
        <w:spacing w:after="0" w:line="240" w:lineRule="auto"/>
        <w:ind w:left="0" w:right="0" w:firstLine="709"/>
        <w:rPr>
          <w:color w:val="auto"/>
          <w:szCs w:val="28"/>
          <w:lang w:val="ru-RU" w:eastAsia="ru-RU"/>
        </w:rPr>
      </w:pPr>
    </w:p>
    <w:p w:rsidR="004C2658" w:rsidRDefault="004C2658" w:rsidP="00C06111">
      <w:pPr>
        <w:spacing w:after="0" w:line="240" w:lineRule="auto"/>
        <w:ind w:left="0" w:right="0" w:firstLine="709"/>
        <w:rPr>
          <w:color w:val="auto"/>
          <w:szCs w:val="28"/>
          <w:lang w:val="ru-RU" w:eastAsia="ru-RU"/>
        </w:rPr>
      </w:pPr>
    </w:p>
    <w:p w:rsidR="004C2658" w:rsidRDefault="004C2658" w:rsidP="00C06111">
      <w:pPr>
        <w:spacing w:after="0" w:line="240" w:lineRule="auto"/>
        <w:ind w:left="0" w:right="0" w:firstLine="709"/>
        <w:rPr>
          <w:color w:val="auto"/>
          <w:szCs w:val="28"/>
          <w:lang w:val="ru-RU" w:eastAsia="ru-RU"/>
        </w:rPr>
      </w:pPr>
    </w:p>
    <w:p w:rsidR="004C2658" w:rsidRDefault="004C2658" w:rsidP="00C06111">
      <w:pPr>
        <w:spacing w:after="0" w:line="240" w:lineRule="auto"/>
        <w:ind w:left="0" w:right="0" w:firstLine="709"/>
        <w:rPr>
          <w:color w:val="auto"/>
          <w:szCs w:val="28"/>
          <w:lang w:val="ru-RU" w:eastAsia="ru-RU"/>
        </w:rPr>
      </w:pPr>
    </w:p>
    <w:p w:rsidR="004C2658" w:rsidRDefault="004C2658" w:rsidP="00C06111">
      <w:pPr>
        <w:spacing w:after="0" w:line="240" w:lineRule="auto"/>
        <w:ind w:left="0" w:right="0" w:firstLine="709"/>
        <w:rPr>
          <w:color w:val="auto"/>
          <w:szCs w:val="28"/>
          <w:lang w:val="ru-RU" w:eastAsia="ru-RU"/>
        </w:rPr>
      </w:pPr>
    </w:p>
    <w:p w:rsidR="00605D6B" w:rsidRDefault="00605D6B" w:rsidP="00C06111">
      <w:pPr>
        <w:spacing w:after="0" w:line="240" w:lineRule="auto"/>
        <w:ind w:left="0" w:right="0" w:firstLine="709"/>
        <w:rPr>
          <w:color w:val="auto"/>
          <w:szCs w:val="28"/>
          <w:lang w:val="ru-RU" w:eastAsia="ru-RU"/>
        </w:rPr>
      </w:pPr>
    </w:p>
    <w:p w:rsidR="000B2C19" w:rsidRDefault="00846440" w:rsidP="00987FB4">
      <w:pPr>
        <w:pStyle w:val="1"/>
        <w:numPr>
          <w:ilvl w:val="0"/>
          <w:numId w:val="1"/>
        </w:numPr>
        <w:spacing w:before="360" w:after="240" w:line="242" w:lineRule="auto"/>
        <w:ind w:right="-17"/>
        <w:rPr>
          <w:lang w:val="ru-RU"/>
        </w:rPr>
      </w:pPr>
      <w:bookmarkStart w:id="2" w:name="_Toc8480146"/>
      <w:r>
        <w:rPr>
          <w:lang w:val="ru-RU"/>
        </w:rPr>
        <w:lastRenderedPageBreak/>
        <w:t>Теоретическое введение</w:t>
      </w:r>
      <w:bookmarkEnd w:id="2"/>
    </w:p>
    <w:p w:rsidR="00181CE0" w:rsidRDefault="00605D6B" w:rsidP="00987FB4">
      <w:pPr>
        <w:pStyle w:val="2"/>
        <w:numPr>
          <w:ilvl w:val="1"/>
          <w:numId w:val="1"/>
        </w:numPr>
        <w:spacing w:before="360" w:after="120" w:line="242" w:lineRule="auto"/>
        <w:ind w:right="11"/>
        <w:jc w:val="left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bookmarkStart w:id="3" w:name="_Toc8480147"/>
      <w:r w:rsidR="00363228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Шифрование</w:t>
      </w:r>
      <w:bookmarkEnd w:id="3"/>
    </w:p>
    <w:p w:rsidR="00363228" w:rsidRPr="00C7787B" w:rsidRDefault="00363228" w:rsidP="00363228">
      <w:pPr>
        <w:spacing w:after="0" w:line="240" w:lineRule="auto"/>
        <w:ind w:left="0" w:right="0" w:firstLine="709"/>
        <w:rPr>
          <w:szCs w:val="28"/>
          <w:shd w:val="clear" w:color="auto" w:fill="FFFFFF"/>
        </w:rPr>
      </w:pPr>
      <w:r w:rsidRPr="00C7787B">
        <w:rPr>
          <w:szCs w:val="28"/>
          <w:shd w:val="clear" w:color="auto" w:fill="FFFFFF"/>
        </w:rPr>
        <w:t>Шифрование – это преобразование информации, делающее ее нечитаемой для посторонних. При этом  доверенные лица могут провести дешифрование и прочитать исходную информацию.</w:t>
      </w:r>
    </w:p>
    <w:p w:rsidR="00363228" w:rsidRPr="00C7787B" w:rsidRDefault="00363228" w:rsidP="00363228">
      <w:pPr>
        <w:spacing w:after="0" w:line="240" w:lineRule="auto"/>
        <w:ind w:left="0" w:right="0" w:firstLine="709"/>
        <w:rPr>
          <w:szCs w:val="28"/>
          <w:lang w:val="ru-RU"/>
        </w:rPr>
      </w:pPr>
      <w:r w:rsidRPr="00C7787B">
        <w:rPr>
          <w:szCs w:val="28"/>
          <w:lang w:val="ru-RU"/>
        </w:rPr>
        <w:t>В наше время используются два вида шифрования:</w:t>
      </w:r>
    </w:p>
    <w:p w:rsidR="00363228" w:rsidRPr="00871D3A" w:rsidRDefault="00363228" w:rsidP="00363228">
      <w:pPr>
        <w:pStyle w:val="a3"/>
        <w:numPr>
          <w:ilvl w:val="0"/>
          <w:numId w:val="4"/>
        </w:numPr>
        <w:spacing w:after="0" w:line="240" w:lineRule="auto"/>
        <w:ind w:left="0" w:right="0" w:firstLine="709"/>
        <w:rPr>
          <w:szCs w:val="28"/>
          <w:lang w:val="ru-RU"/>
        </w:rPr>
      </w:pPr>
      <w:r w:rsidRPr="00871D3A">
        <w:rPr>
          <w:szCs w:val="28"/>
          <w:lang w:val="ru-RU"/>
        </w:rPr>
        <w:t>Симметричное шифрование использует один и тот же ключ и для зашифрования, и для расшифрования.</w:t>
      </w:r>
    </w:p>
    <w:p w:rsidR="00363228" w:rsidRPr="00871D3A" w:rsidRDefault="00363228" w:rsidP="00363228">
      <w:pPr>
        <w:pStyle w:val="a3"/>
        <w:numPr>
          <w:ilvl w:val="0"/>
          <w:numId w:val="4"/>
        </w:numPr>
        <w:spacing w:after="0" w:line="240" w:lineRule="auto"/>
        <w:ind w:left="0" w:right="0" w:firstLine="709"/>
        <w:rPr>
          <w:szCs w:val="28"/>
          <w:lang w:val="ru-RU"/>
        </w:rPr>
      </w:pPr>
      <w:r w:rsidRPr="00871D3A">
        <w:rPr>
          <w:szCs w:val="28"/>
          <w:lang w:val="ru-RU"/>
        </w:rPr>
        <w:t>Асимметричное шифрование использует два разных ключа: один для зашифрования (который также называется открытым), другой для расшифрования (называется закрытым).</w:t>
      </w:r>
    </w:p>
    <w:p w:rsidR="00363228" w:rsidRPr="00C7787B" w:rsidRDefault="00363228" w:rsidP="00363228">
      <w:pPr>
        <w:spacing w:after="0" w:line="240" w:lineRule="auto"/>
        <w:ind w:left="0" w:right="0" w:firstLine="709"/>
        <w:rPr>
          <w:szCs w:val="28"/>
          <w:lang w:eastAsia="ru-RU"/>
        </w:rPr>
      </w:pPr>
      <w:r w:rsidRPr="00C7787B">
        <w:rPr>
          <w:szCs w:val="28"/>
        </w:rPr>
        <w:t>Главная проблема использования одноключевых (симметричных) криптосистем заключается в распределении ключей. Для того, чтобы был возможен обмен информацией между двумя сторонами, ключ должен быть сгенерирован одной из них, а затем в конфиденциальном порядке передан другой. Особую остроту данная проблема приобрела в наши дни, когда криптография стала общедоступной, вследствие чего количество пользователей больших криптосистем может исчисляться сотнями и тысячами.</w:t>
      </w:r>
    </w:p>
    <w:p w:rsidR="00363228" w:rsidRPr="00C7787B" w:rsidRDefault="00363228" w:rsidP="00363228">
      <w:pPr>
        <w:spacing w:after="0" w:line="240" w:lineRule="auto"/>
        <w:ind w:left="0" w:right="0" w:firstLine="709"/>
        <w:rPr>
          <w:szCs w:val="28"/>
        </w:rPr>
      </w:pPr>
      <w:r w:rsidRPr="00C7787B">
        <w:rPr>
          <w:szCs w:val="28"/>
        </w:rPr>
        <w:t>Начало асимметричным шифрам было положено в работе «Новые направления в современной криптографии» Уитфилда Диффи и Мартина Хеллмана, опубликованной в 1976 г. Находясь под влиянием работы Ральфа Меркла (Ralph Merkle) о распространении открытого ключа, они предложили метод получения секретных ключей для симметричного шифрования, используя открытый канал. В 2002 г. Хеллман предложил называть данный</w:t>
      </w:r>
      <w:r w:rsidRPr="00C7787B">
        <w:rPr>
          <w:rStyle w:val="apple-converted-space"/>
          <w:szCs w:val="28"/>
        </w:rPr>
        <w:t> </w:t>
      </w:r>
      <w:r w:rsidRPr="00C7787B">
        <w:rPr>
          <w:szCs w:val="28"/>
        </w:rPr>
        <w:t xml:space="preserve">алгоритм «Диффи - Хеллмана - Меркла», признавая вклад Меркла в изобретение </w:t>
      </w:r>
      <w:r>
        <w:rPr>
          <w:szCs w:val="28"/>
        </w:rPr>
        <w:t>криптографии с открытым ключом</w:t>
      </w:r>
      <w:r w:rsidRPr="00C7787B">
        <w:rPr>
          <w:szCs w:val="28"/>
        </w:rPr>
        <w:t>.</w:t>
      </w:r>
    </w:p>
    <w:p w:rsidR="00363228" w:rsidRPr="00C7787B" w:rsidRDefault="00363228" w:rsidP="00363228">
      <w:pPr>
        <w:spacing w:after="0" w:line="240" w:lineRule="auto"/>
        <w:ind w:left="0" w:right="0" w:firstLine="709"/>
        <w:rPr>
          <w:szCs w:val="28"/>
        </w:rPr>
      </w:pPr>
      <w:r w:rsidRPr="00C7787B">
        <w:rPr>
          <w:szCs w:val="28"/>
        </w:rPr>
        <w:t>Хотя работа Диффи-Хеллмана создала большой теоретический задел для открытой криптографии, первой реальной криптосистемой с открытым ключом считают алгоритм RSA (названный по имени авторов - Рон Ривест (Ronald Linn Rivest), Ади Шамир (Adi Shamir) и Леонард Адлеман (Leonard Adleman)).</w:t>
      </w:r>
    </w:p>
    <w:p w:rsidR="00363228" w:rsidRPr="00C7787B" w:rsidRDefault="00363228" w:rsidP="00363228">
      <w:pPr>
        <w:spacing w:after="0" w:line="240" w:lineRule="auto"/>
        <w:ind w:left="0" w:right="0" w:firstLine="709"/>
        <w:rPr>
          <w:szCs w:val="28"/>
        </w:rPr>
      </w:pPr>
      <w:r w:rsidRPr="00C7787B">
        <w:rPr>
          <w:szCs w:val="28"/>
        </w:rPr>
        <w:t>Справедливости ради следует отметить, что в декабре 1997 г. была обнародована информация, согласно которой британский математик Клиффорд Кокс (Clifford Cocks), работавший в центре правительственной связи (GCHQ) Великобритании, описал систему, аналогичную RSA, в 1973 г., а несколькими месяцами позже в 1974 г. Малькольм Вильямсон изобрел математический алгоритм, аналогичный алгоритму Диффи – Хеллмана - Меркла.</w:t>
      </w:r>
    </w:p>
    <w:p w:rsidR="00363228" w:rsidRPr="00C7787B" w:rsidRDefault="00363228" w:rsidP="00363228">
      <w:pPr>
        <w:spacing w:after="0" w:line="240" w:lineRule="auto"/>
        <w:ind w:left="0" w:right="0" w:firstLine="709"/>
        <w:rPr>
          <w:szCs w:val="28"/>
        </w:rPr>
      </w:pPr>
      <w:bookmarkStart w:id="4" w:name="sut"/>
      <w:bookmarkEnd w:id="4"/>
      <w:r w:rsidRPr="00C7787B">
        <w:rPr>
          <w:bCs/>
          <w:szCs w:val="28"/>
        </w:rPr>
        <w:t>Суть шифрования</w:t>
      </w:r>
      <w:r w:rsidRPr="00C7787B">
        <w:rPr>
          <w:rStyle w:val="apple-converted-space"/>
          <w:szCs w:val="28"/>
        </w:rPr>
        <w:t> </w:t>
      </w:r>
      <w:r w:rsidRPr="00C7787B">
        <w:rPr>
          <w:szCs w:val="28"/>
        </w:rPr>
        <w:t>с открытым ключом заключается в том, что для шифрования данных используется один ключ, а для расшифрования другой (поэтому такие системы часто называют</w:t>
      </w:r>
      <w:r w:rsidRPr="00C7787B">
        <w:rPr>
          <w:rStyle w:val="apple-converted-space"/>
          <w:szCs w:val="28"/>
        </w:rPr>
        <w:t> </w:t>
      </w:r>
      <w:r w:rsidRPr="00C7787B">
        <w:rPr>
          <w:bCs/>
          <w:szCs w:val="28"/>
        </w:rPr>
        <w:t>ассиметричными</w:t>
      </w:r>
      <w:r w:rsidRPr="00C7787B">
        <w:rPr>
          <w:szCs w:val="28"/>
        </w:rPr>
        <w:t>).</w:t>
      </w:r>
    </w:p>
    <w:p w:rsidR="00363228" w:rsidRPr="00C7787B" w:rsidRDefault="00363228" w:rsidP="00363228">
      <w:pPr>
        <w:spacing w:after="0" w:line="240" w:lineRule="auto"/>
        <w:ind w:left="0" w:right="0" w:firstLine="709"/>
        <w:rPr>
          <w:szCs w:val="28"/>
        </w:rPr>
      </w:pPr>
      <w:r w:rsidRPr="00C7787B">
        <w:rPr>
          <w:bCs/>
          <w:szCs w:val="28"/>
        </w:rPr>
        <w:t>Основная предпосылка</w:t>
      </w:r>
      <w:r w:rsidRPr="00C7787B">
        <w:rPr>
          <w:szCs w:val="28"/>
        </w:rPr>
        <w:t xml:space="preserve">, которая привела к появлению шифрования с открытым ключом, заключалось в том, что отправитель сообщения (тот, кто зашифровывает сообщение), не обязательно должен быть способен его расшифровывать. Т.е. даже имея исходное сообщение, ключ, с помощью которого </w:t>
      </w:r>
      <w:r w:rsidRPr="00C7787B">
        <w:rPr>
          <w:szCs w:val="28"/>
        </w:rPr>
        <w:lastRenderedPageBreak/>
        <w:t>оно шифровалось, и зная алгоритм шифрования, он не может расшифровать закрытое сообщение без знания ключа расшифрования.</w:t>
      </w:r>
    </w:p>
    <w:p w:rsidR="00363228" w:rsidRPr="00C7787B" w:rsidRDefault="00363228" w:rsidP="00363228">
      <w:pPr>
        <w:spacing w:after="0" w:line="240" w:lineRule="auto"/>
        <w:ind w:left="0" w:right="0" w:firstLine="709"/>
        <w:rPr>
          <w:szCs w:val="28"/>
        </w:rPr>
      </w:pPr>
      <w:r w:rsidRPr="00C7787B">
        <w:rPr>
          <w:szCs w:val="28"/>
        </w:rPr>
        <w:t>Первый ключ, которым шифруется исходное сообщение, называется</w:t>
      </w:r>
      <w:r w:rsidRPr="00C7787B">
        <w:rPr>
          <w:rStyle w:val="apple-converted-space"/>
          <w:szCs w:val="28"/>
        </w:rPr>
        <w:t> </w:t>
      </w:r>
      <w:r w:rsidRPr="00C7787B">
        <w:rPr>
          <w:bCs/>
          <w:szCs w:val="28"/>
        </w:rPr>
        <w:t>открытым</w:t>
      </w:r>
      <w:r w:rsidRPr="00C7787B">
        <w:rPr>
          <w:rStyle w:val="apple-converted-space"/>
          <w:szCs w:val="28"/>
        </w:rPr>
        <w:t> </w:t>
      </w:r>
      <w:r w:rsidRPr="00C7787B">
        <w:rPr>
          <w:szCs w:val="28"/>
        </w:rPr>
        <w:t>и может быть опубликован для использования всеми пользователями системы. Расшифрование с помощью этого ключа невозможно. Второй ключ, с помощью которого дешифруется сообщение, называется</w:t>
      </w:r>
      <w:r w:rsidRPr="00C7787B">
        <w:rPr>
          <w:rStyle w:val="apple-converted-space"/>
          <w:szCs w:val="28"/>
        </w:rPr>
        <w:t> </w:t>
      </w:r>
      <w:r w:rsidRPr="00C7787B">
        <w:rPr>
          <w:bCs/>
          <w:szCs w:val="28"/>
        </w:rPr>
        <w:t>секретным</w:t>
      </w:r>
      <w:r w:rsidRPr="00C7787B">
        <w:rPr>
          <w:rStyle w:val="apple-converted-space"/>
          <w:szCs w:val="28"/>
        </w:rPr>
        <w:t> </w:t>
      </w:r>
      <w:r w:rsidRPr="00C7787B">
        <w:rPr>
          <w:szCs w:val="28"/>
        </w:rPr>
        <w:t>(закрытым) и должен быть известен только законному получателю закрытого сообщения.</w:t>
      </w:r>
    </w:p>
    <w:p w:rsidR="00363228" w:rsidRPr="00C7787B" w:rsidRDefault="00363228" w:rsidP="00363228">
      <w:pPr>
        <w:spacing w:after="0" w:line="240" w:lineRule="auto"/>
        <w:ind w:left="0" w:right="0" w:firstLine="709"/>
        <w:rPr>
          <w:color w:val="auto"/>
          <w:szCs w:val="28"/>
          <w:lang w:val="ru-RU" w:eastAsia="ru-RU"/>
        </w:rPr>
      </w:pPr>
      <w:r w:rsidRPr="00C7787B">
        <w:rPr>
          <w:color w:val="auto"/>
          <w:szCs w:val="28"/>
          <w:lang w:val="ru-RU" w:eastAsia="ru-RU"/>
        </w:rPr>
        <w:t>У криптографии с открытыми ключами есть ряд преимуществ перед симметричной криптографией. Наиболее полезное из них касается управления ключами (в частности, их выбором и рассылкой). В симметричных алгоритмах шифрования ключ зашифрования является также ключом расшифрования, следовательно, первый не может быть раскрыт. Это приводит к тому, что две легальные стороны (отправитель и получатель) договариваются заранее об алгоритме зашифрования и ключах либо при личной встрече, либо при передаче по абсолютно секретному каналу.</w:t>
      </w:r>
    </w:p>
    <w:p w:rsidR="00363228" w:rsidRPr="00C7787B" w:rsidRDefault="00363228" w:rsidP="00363228">
      <w:pPr>
        <w:spacing w:after="0" w:line="240" w:lineRule="auto"/>
        <w:ind w:left="0" w:right="0" w:firstLine="709"/>
        <w:rPr>
          <w:color w:val="auto"/>
          <w:szCs w:val="28"/>
          <w:lang w:val="ru-RU" w:eastAsia="ru-RU"/>
        </w:rPr>
      </w:pPr>
      <w:r w:rsidRPr="00C7787B">
        <w:rPr>
          <w:color w:val="auto"/>
          <w:szCs w:val="28"/>
          <w:lang w:val="ru-RU" w:eastAsia="ru-RU"/>
        </w:rPr>
        <w:t>При использовании же криптосистем с открытым ключом стороны не обязаны встречаться, знать друг друга и иметь секретные каналы связи. Это преимущество становится еще более актуальным в случае большого количества пользователей системы. Тогда, к примеру, один пользователь может «закрыто» связаться с другим, взяв некоторую информацию (открытый ключ) из общедоступной базы данных (банка ключей).</w:t>
      </w:r>
    </w:p>
    <w:p w:rsidR="00363228" w:rsidRPr="00C7787B" w:rsidRDefault="00363228" w:rsidP="00363228">
      <w:pPr>
        <w:spacing w:after="0" w:line="240" w:lineRule="auto"/>
        <w:ind w:left="0" w:right="0" w:firstLine="709"/>
        <w:rPr>
          <w:color w:val="auto"/>
          <w:szCs w:val="28"/>
          <w:lang w:val="ru-RU" w:eastAsia="ru-RU"/>
        </w:rPr>
      </w:pPr>
      <w:r w:rsidRPr="00C7787B">
        <w:rPr>
          <w:color w:val="auto"/>
          <w:szCs w:val="28"/>
          <w:lang w:val="ru-RU" w:eastAsia="ru-RU"/>
        </w:rPr>
        <w:t>Различие ключей (открытого и личного) в криптографии с открытыми ключами позволило создать следующие технологии: электронные цифровые подписи, распределенная проверка подлинности, согласование общего секретного ключа сессии, шифрование больших объемов данных без предварительного обмена общим секретным ключом.</w:t>
      </w:r>
    </w:p>
    <w:p w:rsidR="00363228" w:rsidRPr="00C7787B" w:rsidRDefault="00363228" w:rsidP="00363228">
      <w:pPr>
        <w:spacing w:after="0" w:line="240" w:lineRule="auto"/>
        <w:ind w:left="0" w:right="0" w:firstLine="709"/>
        <w:rPr>
          <w:color w:val="auto"/>
          <w:szCs w:val="28"/>
          <w:lang w:val="ru-RU" w:eastAsia="ru-RU"/>
        </w:rPr>
      </w:pPr>
      <w:r w:rsidRPr="00C7787B">
        <w:rPr>
          <w:color w:val="auto"/>
          <w:szCs w:val="28"/>
          <w:lang w:val="ru-RU" w:eastAsia="ru-RU"/>
        </w:rPr>
        <w:t>В настоящее время хорошо известен целый ряд алгоритмов шифрования с открытым ключом. Алгоритмы криптосистемы с открытым ключом можно использовать в трёх назначениях:</w:t>
      </w:r>
    </w:p>
    <w:p w:rsidR="00363228" w:rsidRPr="00871D3A" w:rsidRDefault="00363228" w:rsidP="00363228">
      <w:pPr>
        <w:pStyle w:val="a3"/>
        <w:numPr>
          <w:ilvl w:val="0"/>
          <w:numId w:val="5"/>
        </w:numPr>
        <w:spacing w:after="0" w:line="240" w:lineRule="auto"/>
        <w:ind w:left="0" w:right="0" w:firstLine="709"/>
        <w:rPr>
          <w:color w:val="auto"/>
          <w:szCs w:val="28"/>
          <w:lang w:val="ru-RU" w:eastAsia="ru-RU"/>
        </w:rPr>
      </w:pPr>
      <w:r w:rsidRPr="00871D3A">
        <w:rPr>
          <w:color w:val="auto"/>
          <w:szCs w:val="28"/>
          <w:lang w:val="ru-RU" w:eastAsia="ru-RU"/>
        </w:rPr>
        <w:t>Как самостоятельные средства защиты передаваемых и хранимых данных.</w:t>
      </w:r>
    </w:p>
    <w:p w:rsidR="00363228" w:rsidRPr="00871D3A" w:rsidRDefault="00363228" w:rsidP="00363228">
      <w:pPr>
        <w:pStyle w:val="a3"/>
        <w:numPr>
          <w:ilvl w:val="0"/>
          <w:numId w:val="5"/>
        </w:numPr>
        <w:spacing w:after="0" w:line="240" w:lineRule="auto"/>
        <w:ind w:left="0" w:right="0" w:firstLine="709"/>
        <w:rPr>
          <w:color w:val="auto"/>
          <w:szCs w:val="28"/>
          <w:lang w:val="ru-RU" w:eastAsia="ru-RU"/>
        </w:rPr>
      </w:pPr>
      <w:r w:rsidRPr="00871D3A">
        <w:rPr>
          <w:color w:val="auto"/>
          <w:szCs w:val="28"/>
          <w:lang w:val="ru-RU" w:eastAsia="ru-RU"/>
        </w:rPr>
        <w:t>Как средства для распределения ключей. Алгоритмы - более трудоёмки, чем традиционные криптосистемы. Поэтому часто на практике рационально с помощью систем с открытым ключом распределять ключи, объем которых как информации незначителен. А потом с помощью обычных алгоритмов осуществлять обмен большими информационными потоками.</w:t>
      </w:r>
    </w:p>
    <w:p w:rsidR="00363228" w:rsidRDefault="00363228" w:rsidP="00363228">
      <w:pPr>
        <w:pStyle w:val="a3"/>
        <w:numPr>
          <w:ilvl w:val="0"/>
          <w:numId w:val="5"/>
        </w:numPr>
        <w:spacing w:after="0" w:line="240" w:lineRule="auto"/>
        <w:ind w:left="0" w:right="0" w:firstLine="709"/>
        <w:rPr>
          <w:color w:val="auto"/>
          <w:szCs w:val="28"/>
          <w:lang w:val="ru-RU" w:eastAsia="ru-RU"/>
        </w:rPr>
      </w:pPr>
      <w:r w:rsidRPr="00871D3A">
        <w:rPr>
          <w:color w:val="auto"/>
          <w:szCs w:val="28"/>
          <w:lang w:val="ru-RU" w:eastAsia="ru-RU"/>
        </w:rPr>
        <w:t>Средства аутентификации пользователей (электронная цифровая подпись).</w:t>
      </w:r>
    </w:p>
    <w:p w:rsidR="00363228" w:rsidRPr="00363228" w:rsidRDefault="00363228" w:rsidP="00363228">
      <w:pPr>
        <w:rPr>
          <w:lang w:val="ru-RU"/>
        </w:rPr>
      </w:pPr>
    </w:p>
    <w:p w:rsidR="00237627" w:rsidRDefault="00237627" w:rsidP="004C2658">
      <w:pPr>
        <w:spacing w:after="0" w:line="240" w:lineRule="auto"/>
        <w:ind w:left="0" w:right="0" w:firstLine="709"/>
        <w:rPr>
          <w:color w:val="auto"/>
          <w:szCs w:val="28"/>
          <w:lang w:val="ru-RU" w:eastAsia="ru-RU"/>
        </w:rPr>
      </w:pPr>
    </w:p>
    <w:p w:rsidR="00283ED7" w:rsidRPr="00283ED7" w:rsidRDefault="00283ED7" w:rsidP="00283ED7">
      <w:pPr>
        <w:pStyle w:val="2"/>
        <w:spacing w:before="360" w:after="120" w:line="242" w:lineRule="auto"/>
        <w:ind w:left="0" w:right="0" w:firstLine="709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bookmarkStart w:id="5" w:name="_Toc8480148"/>
      <w:r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lastRenderedPageBreak/>
        <w:t>1.</w:t>
      </w:r>
      <w:r w:rsidR="00363228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2</w:t>
      </w:r>
      <w:r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="00363228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Стеганография</w:t>
      </w:r>
      <w:bookmarkEnd w:id="5"/>
    </w:p>
    <w:p w:rsidR="00363228" w:rsidRPr="00C06111" w:rsidRDefault="00363228" w:rsidP="00363228">
      <w:pPr>
        <w:spacing w:after="0" w:line="240" w:lineRule="auto"/>
        <w:ind w:left="0" w:right="0" w:firstLine="709"/>
        <w:rPr>
          <w:color w:val="auto"/>
          <w:szCs w:val="28"/>
          <w:lang w:val="ru-RU" w:eastAsia="ru-RU"/>
        </w:rPr>
      </w:pPr>
      <w:r>
        <w:rPr>
          <w:color w:val="auto"/>
          <w:szCs w:val="28"/>
          <w:lang w:val="ru-RU" w:eastAsia="ru-RU"/>
        </w:rPr>
        <w:t xml:space="preserve">Стеганография </w:t>
      </w:r>
      <w:r w:rsidRPr="00C06111">
        <w:rPr>
          <w:color w:val="auto"/>
          <w:szCs w:val="28"/>
          <w:lang w:val="ru-RU" w:eastAsia="ru-RU"/>
        </w:rPr>
        <w:t>– это наука о скрытой передаче информации путем сохранения в тайне самого факта передачи. Этот термин ввел в 1499 году Иоганн Тритемий в своем трактате «Стеганография», зашифрованном под магическую книгу.</w:t>
      </w:r>
    </w:p>
    <w:p w:rsidR="00363228" w:rsidRDefault="00363228" w:rsidP="00363228">
      <w:pPr>
        <w:spacing w:after="0" w:line="240" w:lineRule="auto"/>
        <w:ind w:left="0" w:right="0" w:firstLine="709"/>
        <w:rPr>
          <w:color w:val="auto"/>
          <w:szCs w:val="28"/>
          <w:lang w:val="ru-RU" w:eastAsia="ru-RU"/>
        </w:rPr>
      </w:pPr>
      <w:r>
        <w:rPr>
          <w:color w:val="auto"/>
          <w:szCs w:val="28"/>
          <w:lang w:val="ru-RU" w:eastAsia="ru-RU"/>
        </w:rPr>
        <w:t>В отличие от криптографии, которая скрывает содержимое секретного сообщения, стеганография скрывает сам факт его существования. Как правило, сообщение будет выглядеть как что-либо иное, например, как изображение, статья, список покупок, письмо или судоку. Стеганографию обычно используют совместно с методами криптографии, таким образом, дополняя её.</w:t>
      </w:r>
    </w:p>
    <w:p w:rsidR="00363228" w:rsidRDefault="00363228" w:rsidP="00363228">
      <w:pPr>
        <w:spacing w:after="0" w:line="240" w:lineRule="auto"/>
        <w:ind w:left="0" w:right="0" w:firstLine="709"/>
        <w:rPr>
          <w:color w:val="auto"/>
          <w:szCs w:val="28"/>
          <w:lang w:val="ru-RU" w:eastAsia="ru-RU"/>
        </w:rPr>
      </w:pPr>
      <w:r>
        <w:rPr>
          <w:color w:val="auto"/>
          <w:szCs w:val="28"/>
          <w:lang w:val="ru-RU" w:eastAsia="ru-RU"/>
        </w:rPr>
        <w:t>Преимущество стеганографии над чистой криптографией состоит в том, что сообщения не привлекают к себе внимания. Сообщения, факт шифрования которых не скрыт, вызывают подозрение и могут быть сами по себе уличающими в тех странах, в которых запрещена криптография. Таким образом, криптография защищает содержание сообщения, а стеганография защищает сам факт наличия каких-либо скрытых посланий.</w:t>
      </w:r>
    </w:p>
    <w:p w:rsidR="00283ED7" w:rsidRPr="00283ED7" w:rsidRDefault="00283ED7" w:rsidP="00283ED7">
      <w:pPr>
        <w:spacing w:after="0" w:line="240" w:lineRule="auto"/>
        <w:ind w:left="0" w:right="0" w:firstLine="709"/>
        <w:rPr>
          <w:color w:val="auto"/>
          <w:szCs w:val="28"/>
          <w:lang w:val="ru-RU" w:eastAsia="ru-RU"/>
        </w:rPr>
      </w:pPr>
      <w:r w:rsidRPr="00283ED7">
        <w:rPr>
          <w:color w:val="auto"/>
          <w:szCs w:val="28"/>
          <w:lang w:val="ru-RU" w:eastAsia="ru-RU"/>
        </w:rPr>
        <w:br/>
      </w:r>
    </w:p>
    <w:p w:rsidR="00283ED7" w:rsidRDefault="00283ED7" w:rsidP="00283ED7">
      <w:pPr>
        <w:spacing w:after="0" w:line="240" w:lineRule="auto"/>
        <w:ind w:left="0" w:right="0" w:firstLine="709"/>
        <w:rPr>
          <w:b/>
          <w:szCs w:val="28"/>
          <w:lang w:val="ru-RU"/>
        </w:rPr>
      </w:pPr>
      <w:r w:rsidRPr="00283ED7">
        <w:rPr>
          <w:color w:val="auto"/>
          <w:szCs w:val="28"/>
          <w:lang w:val="ru-RU" w:eastAsia="ru-RU"/>
        </w:rPr>
        <w:br/>
      </w:r>
      <w:r w:rsidRPr="00283ED7">
        <w:rPr>
          <w:color w:val="333333"/>
          <w:sz w:val="21"/>
          <w:szCs w:val="21"/>
        </w:rPr>
        <w:br/>
      </w:r>
    </w:p>
    <w:p w:rsidR="00283ED7" w:rsidRDefault="00283ED7" w:rsidP="00283ED7">
      <w:pPr>
        <w:spacing w:after="0" w:line="240" w:lineRule="auto"/>
        <w:ind w:left="0" w:right="0" w:firstLine="709"/>
        <w:rPr>
          <w:b/>
          <w:szCs w:val="28"/>
          <w:lang w:val="ru-RU"/>
        </w:rPr>
      </w:pPr>
    </w:p>
    <w:p w:rsidR="00283ED7" w:rsidRDefault="00283ED7" w:rsidP="00283ED7">
      <w:pPr>
        <w:spacing w:after="0" w:line="240" w:lineRule="auto"/>
        <w:ind w:left="0" w:right="0" w:firstLine="709"/>
        <w:rPr>
          <w:b/>
          <w:szCs w:val="28"/>
          <w:lang w:val="ru-RU"/>
        </w:rPr>
      </w:pPr>
    </w:p>
    <w:p w:rsidR="00283ED7" w:rsidRDefault="00283ED7" w:rsidP="00283ED7">
      <w:pPr>
        <w:spacing w:after="0" w:line="240" w:lineRule="auto"/>
        <w:ind w:left="0" w:right="0" w:firstLine="709"/>
        <w:rPr>
          <w:b/>
          <w:szCs w:val="28"/>
          <w:lang w:val="ru-RU"/>
        </w:rPr>
      </w:pPr>
    </w:p>
    <w:p w:rsidR="00283ED7" w:rsidRDefault="00283ED7" w:rsidP="00283ED7">
      <w:pPr>
        <w:spacing w:after="0" w:line="240" w:lineRule="auto"/>
        <w:ind w:left="0" w:right="0" w:firstLine="709"/>
        <w:rPr>
          <w:b/>
          <w:szCs w:val="28"/>
          <w:lang w:val="ru-RU"/>
        </w:rPr>
      </w:pPr>
    </w:p>
    <w:p w:rsidR="00283ED7" w:rsidRDefault="00283ED7" w:rsidP="00283ED7">
      <w:pPr>
        <w:spacing w:after="0" w:line="240" w:lineRule="auto"/>
        <w:ind w:left="0" w:right="0" w:firstLine="709"/>
        <w:rPr>
          <w:b/>
          <w:szCs w:val="28"/>
          <w:lang w:val="ru-RU"/>
        </w:rPr>
      </w:pPr>
    </w:p>
    <w:p w:rsidR="00283ED7" w:rsidRDefault="00283ED7" w:rsidP="00283ED7">
      <w:pPr>
        <w:spacing w:after="0" w:line="240" w:lineRule="auto"/>
        <w:ind w:left="0" w:right="0" w:firstLine="709"/>
        <w:rPr>
          <w:b/>
          <w:szCs w:val="28"/>
          <w:lang w:val="ru-RU"/>
        </w:rPr>
      </w:pPr>
    </w:p>
    <w:p w:rsidR="00283ED7" w:rsidRDefault="00283ED7" w:rsidP="00283ED7">
      <w:pPr>
        <w:spacing w:after="0" w:line="240" w:lineRule="auto"/>
        <w:ind w:left="0" w:right="0" w:firstLine="709"/>
        <w:rPr>
          <w:b/>
          <w:szCs w:val="28"/>
          <w:lang w:val="ru-RU"/>
        </w:rPr>
      </w:pPr>
    </w:p>
    <w:p w:rsidR="00283ED7" w:rsidRDefault="00283ED7" w:rsidP="00283ED7">
      <w:pPr>
        <w:spacing w:after="0" w:line="240" w:lineRule="auto"/>
        <w:ind w:left="0" w:right="0" w:firstLine="709"/>
        <w:rPr>
          <w:b/>
          <w:szCs w:val="28"/>
          <w:lang w:val="ru-RU"/>
        </w:rPr>
      </w:pPr>
    </w:p>
    <w:p w:rsidR="00283ED7" w:rsidRDefault="00283ED7" w:rsidP="00283ED7">
      <w:pPr>
        <w:spacing w:after="0" w:line="240" w:lineRule="auto"/>
        <w:ind w:left="0" w:right="0" w:firstLine="709"/>
        <w:rPr>
          <w:b/>
          <w:szCs w:val="28"/>
          <w:lang w:val="ru-RU"/>
        </w:rPr>
      </w:pPr>
    </w:p>
    <w:p w:rsidR="004F7445" w:rsidRDefault="004F7445" w:rsidP="00283ED7">
      <w:pPr>
        <w:spacing w:after="0" w:line="240" w:lineRule="auto"/>
        <w:ind w:left="0" w:right="0" w:firstLine="709"/>
        <w:rPr>
          <w:b/>
          <w:szCs w:val="28"/>
          <w:lang w:val="ru-RU"/>
        </w:rPr>
      </w:pPr>
    </w:p>
    <w:p w:rsidR="00605D6B" w:rsidRDefault="00605D6B" w:rsidP="00283ED7">
      <w:pPr>
        <w:spacing w:after="0" w:line="240" w:lineRule="auto"/>
        <w:ind w:left="0" w:right="0" w:firstLine="709"/>
        <w:rPr>
          <w:b/>
          <w:szCs w:val="28"/>
          <w:lang w:val="ru-RU"/>
        </w:rPr>
      </w:pPr>
    </w:p>
    <w:p w:rsidR="00605D6B" w:rsidRDefault="00605D6B" w:rsidP="00283ED7">
      <w:pPr>
        <w:spacing w:after="0" w:line="240" w:lineRule="auto"/>
        <w:ind w:left="0" w:right="0" w:firstLine="709"/>
        <w:rPr>
          <w:b/>
          <w:szCs w:val="28"/>
          <w:lang w:val="ru-RU"/>
        </w:rPr>
      </w:pPr>
    </w:p>
    <w:p w:rsidR="00605D6B" w:rsidRDefault="00605D6B" w:rsidP="00283ED7">
      <w:pPr>
        <w:spacing w:after="0" w:line="240" w:lineRule="auto"/>
        <w:ind w:left="0" w:right="0" w:firstLine="709"/>
        <w:rPr>
          <w:b/>
          <w:szCs w:val="28"/>
          <w:lang w:val="ru-RU"/>
        </w:rPr>
      </w:pPr>
    </w:p>
    <w:p w:rsidR="00605D6B" w:rsidRDefault="00605D6B" w:rsidP="00283ED7">
      <w:pPr>
        <w:spacing w:after="0" w:line="240" w:lineRule="auto"/>
        <w:ind w:left="0" w:right="0" w:firstLine="709"/>
        <w:rPr>
          <w:b/>
          <w:szCs w:val="28"/>
          <w:lang w:val="ru-RU"/>
        </w:rPr>
      </w:pPr>
    </w:p>
    <w:p w:rsidR="00605D6B" w:rsidRDefault="00605D6B" w:rsidP="00283ED7">
      <w:pPr>
        <w:spacing w:after="0" w:line="240" w:lineRule="auto"/>
        <w:ind w:left="0" w:right="0" w:firstLine="709"/>
        <w:rPr>
          <w:b/>
          <w:szCs w:val="28"/>
          <w:lang w:val="ru-RU"/>
        </w:rPr>
      </w:pPr>
    </w:p>
    <w:p w:rsidR="00605D6B" w:rsidRDefault="00605D6B" w:rsidP="00283ED7">
      <w:pPr>
        <w:spacing w:after="0" w:line="240" w:lineRule="auto"/>
        <w:ind w:left="0" w:right="0" w:firstLine="709"/>
        <w:rPr>
          <w:b/>
          <w:szCs w:val="28"/>
          <w:lang w:val="ru-RU"/>
        </w:rPr>
      </w:pPr>
    </w:p>
    <w:p w:rsidR="00605D6B" w:rsidRDefault="00605D6B" w:rsidP="00283ED7">
      <w:pPr>
        <w:spacing w:after="0" w:line="240" w:lineRule="auto"/>
        <w:ind w:left="0" w:right="0" w:firstLine="709"/>
        <w:rPr>
          <w:b/>
          <w:szCs w:val="28"/>
          <w:lang w:val="ru-RU"/>
        </w:rPr>
      </w:pPr>
    </w:p>
    <w:p w:rsidR="00605D6B" w:rsidRDefault="00605D6B" w:rsidP="00283ED7">
      <w:pPr>
        <w:spacing w:after="0" w:line="240" w:lineRule="auto"/>
        <w:ind w:left="0" w:right="0" w:firstLine="709"/>
        <w:rPr>
          <w:b/>
          <w:szCs w:val="28"/>
          <w:lang w:val="ru-RU"/>
        </w:rPr>
      </w:pPr>
    </w:p>
    <w:p w:rsidR="00605D6B" w:rsidRDefault="00605D6B" w:rsidP="00283ED7">
      <w:pPr>
        <w:spacing w:after="0" w:line="240" w:lineRule="auto"/>
        <w:ind w:left="0" w:right="0" w:firstLine="709"/>
        <w:rPr>
          <w:b/>
          <w:szCs w:val="28"/>
          <w:lang w:val="ru-RU"/>
        </w:rPr>
      </w:pPr>
    </w:p>
    <w:p w:rsidR="00605D6B" w:rsidRDefault="00605D6B" w:rsidP="00283ED7">
      <w:pPr>
        <w:spacing w:after="0" w:line="240" w:lineRule="auto"/>
        <w:ind w:left="0" w:right="0" w:firstLine="709"/>
        <w:rPr>
          <w:b/>
          <w:szCs w:val="28"/>
          <w:lang w:val="ru-RU"/>
        </w:rPr>
      </w:pPr>
    </w:p>
    <w:p w:rsidR="00605D6B" w:rsidRDefault="00605D6B" w:rsidP="00283ED7">
      <w:pPr>
        <w:spacing w:after="0" w:line="240" w:lineRule="auto"/>
        <w:ind w:left="0" w:right="0" w:firstLine="709"/>
        <w:rPr>
          <w:b/>
          <w:szCs w:val="28"/>
          <w:lang w:val="ru-RU"/>
        </w:rPr>
      </w:pPr>
    </w:p>
    <w:p w:rsidR="00605D6B" w:rsidRPr="00283ED7" w:rsidRDefault="00605D6B" w:rsidP="00283ED7">
      <w:pPr>
        <w:spacing w:after="0" w:line="240" w:lineRule="auto"/>
        <w:ind w:left="0" w:right="0" w:firstLine="709"/>
        <w:rPr>
          <w:b/>
          <w:szCs w:val="28"/>
          <w:lang w:val="ru-RU"/>
        </w:rPr>
      </w:pPr>
    </w:p>
    <w:p w:rsidR="00676E77" w:rsidRDefault="002F0AAE" w:rsidP="00987FB4">
      <w:pPr>
        <w:pStyle w:val="1"/>
        <w:numPr>
          <w:ilvl w:val="0"/>
          <w:numId w:val="1"/>
        </w:numPr>
        <w:spacing w:before="360" w:after="240" w:line="242" w:lineRule="auto"/>
        <w:ind w:right="-17"/>
        <w:rPr>
          <w:lang w:val="ru-RU"/>
        </w:rPr>
      </w:pPr>
      <w:bookmarkStart w:id="6" w:name="_Toc8480149"/>
      <w:r>
        <w:rPr>
          <w:lang w:val="ru-RU"/>
        </w:rPr>
        <w:lastRenderedPageBreak/>
        <w:t>Постановка задачи</w:t>
      </w:r>
      <w:bookmarkEnd w:id="6"/>
    </w:p>
    <w:p w:rsidR="00217691" w:rsidRPr="00217691" w:rsidRDefault="00217691" w:rsidP="00217691">
      <w:pPr>
        <w:spacing w:after="0" w:line="240" w:lineRule="auto"/>
        <w:ind w:left="0" w:right="0" w:firstLine="709"/>
        <w:rPr>
          <w:color w:val="auto"/>
          <w:szCs w:val="28"/>
          <w:lang w:val="ru-RU" w:eastAsia="ru-RU"/>
        </w:rPr>
      </w:pPr>
      <w:r w:rsidRPr="00217691">
        <w:rPr>
          <w:color w:val="auto"/>
          <w:szCs w:val="28"/>
          <w:lang w:val="ru-RU" w:eastAsia="ru-RU"/>
        </w:rPr>
        <w:t>Функционально должны быть выполнены следующие задачи:</w:t>
      </w:r>
    </w:p>
    <w:p w:rsidR="00217691" w:rsidRPr="00605D6B" w:rsidRDefault="00217691" w:rsidP="00605D6B">
      <w:pPr>
        <w:pStyle w:val="a3"/>
        <w:numPr>
          <w:ilvl w:val="0"/>
          <w:numId w:val="4"/>
        </w:numPr>
        <w:spacing w:after="0" w:line="240" w:lineRule="auto"/>
        <w:ind w:left="0" w:right="0" w:firstLine="709"/>
        <w:rPr>
          <w:szCs w:val="28"/>
          <w:lang w:val="ru-RU"/>
        </w:rPr>
      </w:pPr>
      <w:r w:rsidRPr="00605D6B">
        <w:rPr>
          <w:szCs w:val="28"/>
          <w:lang w:val="ru-RU"/>
        </w:rPr>
        <w:t>Разработать алгоритм с использованием криптографического метода «DES» для создания зашифрованных документов со вставкой зашифрованной информации в видеофайл</w:t>
      </w:r>
    </w:p>
    <w:p w:rsidR="00217691" w:rsidRPr="00605D6B" w:rsidRDefault="00217691" w:rsidP="00605D6B">
      <w:pPr>
        <w:pStyle w:val="a3"/>
        <w:numPr>
          <w:ilvl w:val="0"/>
          <w:numId w:val="4"/>
        </w:numPr>
        <w:spacing w:after="0" w:line="240" w:lineRule="auto"/>
        <w:ind w:left="0" w:right="0" w:firstLine="709"/>
        <w:rPr>
          <w:szCs w:val="28"/>
          <w:lang w:val="ru-RU"/>
        </w:rPr>
      </w:pPr>
      <w:r w:rsidRPr="00605D6B">
        <w:rPr>
          <w:szCs w:val="28"/>
          <w:lang w:val="ru-RU"/>
        </w:rPr>
        <w:t>На основе разработанного алгоритма создать программное средство</w:t>
      </w:r>
    </w:p>
    <w:p w:rsidR="00217691" w:rsidRPr="00605D6B" w:rsidRDefault="00217691" w:rsidP="00605D6B">
      <w:pPr>
        <w:pStyle w:val="a3"/>
        <w:numPr>
          <w:ilvl w:val="0"/>
          <w:numId w:val="4"/>
        </w:numPr>
        <w:spacing w:after="0" w:line="240" w:lineRule="auto"/>
        <w:ind w:left="0" w:right="0" w:firstLine="709"/>
        <w:rPr>
          <w:szCs w:val="28"/>
          <w:lang w:val="ru-RU"/>
        </w:rPr>
      </w:pPr>
      <w:r w:rsidRPr="00605D6B">
        <w:rPr>
          <w:szCs w:val="28"/>
          <w:lang w:val="ru-RU"/>
        </w:rPr>
        <w:t>Составить руководство пользователя</w:t>
      </w:r>
    </w:p>
    <w:p w:rsidR="008B2BBD" w:rsidRPr="00283ED7" w:rsidRDefault="008B2BBD" w:rsidP="008B2BBD">
      <w:pPr>
        <w:pStyle w:val="a3"/>
        <w:spacing w:after="0" w:line="242" w:lineRule="auto"/>
        <w:ind w:left="0" w:right="11" w:firstLine="709"/>
        <w:rPr>
          <w:lang w:val="en-US"/>
        </w:rPr>
      </w:pPr>
    </w:p>
    <w:p w:rsidR="002700EC" w:rsidRDefault="008B2BBD" w:rsidP="00D74021">
      <w:pPr>
        <w:spacing w:after="0" w:line="240" w:lineRule="auto"/>
        <w:ind w:left="0" w:right="0" w:firstLine="828"/>
        <w:rPr>
          <w:lang w:val="ru-RU"/>
        </w:rPr>
      </w:pPr>
      <w:r>
        <w:rPr>
          <w:lang w:val="ru-RU"/>
        </w:rPr>
        <w:br w:type="page"/>
      </w:r>
    </w:p>
    <w:p w:rsidR="00987FB4" w:rsidRDefault="00987FB4" w:rsidP="00987FB4">
      <w:pPr>
        <w:pStyle w:val="1"/>
        <w:numPr>
          <w:ilvl w:val="0"/>
          <w:numId w:val="1"/>
        </w:numPr>
        <w:spacing w:before="360" w:after="240" w:line="242" w:lineRule="auto"/>
        <w:ind w:right="-17"/>
        <w:rPr>
          <w:lang w:val="ru-RU"/>
        </w:rPr>
      </w:pPr>
      <w:bookmarkStart w:id="7" w:name="_Toc8480150"/>
      <w:r>
        <w:rPr>
          <w:lang w:val="ru-RU"/>
        </w:rPr>
        <w:lastRenderedPageBreak/>
        <w:t>Описание метода</w:t>
      </w:r>
      <w:bookmarkEnd w:id="7"/>
    </w:p>
    <w:p w:rsidR="00987FB4" w:rsidRPr="00846440" w:rsidRDefault="00987FB4" w:rsidP="00987FB4">
      <w:pPr>
        <w:pStyle w:val="2"/>
        <w:numPr>
          <w:ilvl w:val="1"/>
          <w:numId w:val="1"/>
        </w:numPr>
        <w:spacing w:before="360" w:after="120" w:line="242" w:lineRule="auto"/>
        <w:ind w:right="11"/>
        <w:jc w:val="left"/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</w:pPr>
      <w:bookmarkStart w:id="8" w:name="_Toc8480151"/>
      <w:r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Алгоритм</w:t>
      </w:r>
      <w:r w:rsidRPr="00846440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шифрования</w:t>
      </w:r>
      <w:r w:rsidRPr="00846440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DES</w:t>
      </w:r>
      <w:bookmarkEnd w:id="8"/>
    </w:p>
    <w:p w:rsidR="00363228" w:rsidRPr="004C2658" w:rsidRDefault="00363228" w:rsidP="00363228">
      <w:pPr>
        <w:spacing w:after="0" w:line="240" w:lineRule="auto"/>
        <w:ind w:left="0" w:right="0" w:firstLine="709"/>
        <w:rPr>
          <w:color w:val="auto"/>
          <w:szCs w:val="28"/>
          <w:lang w:val="ru-RU" w:eastAsia="ru-RU"/>
        </w:rPr>
      </w:pPr>
      <w:r w:rsidRPr="004C2658">
        <w:rPr>
          <w:color w:val="auto"/>
          <w:szCs w:val="28"/>
          <w:lang w:val="ru-RU" w:eastAsia="ru-RU"/>
        </w:rPr>
        <w:t xml:space="preserve">Одной из наиболее известных криптографических систем с закрытым ключом является DES – </w:t>
      </w:r>
      <w:proofErr w:type="spellStart"/>
      <w:r w:rsidRPr="004C2658">
        <w:rPr>
          <w:color w:val="auto"/>
          <w:szCs w:val="28"/>
          <w:lang w:val="ru-RU" w:eastAsia="ru-RU"/>
        </w:rPr>
        <w:t>Data</w:t>
      </w:r>
      <w:proofErr w:type="spellEnd"/>
      <w:r w:rsidRPr="004C2658">
        <w:rPr>
          <w:color w:val="auto"/>
          <w:szCs w:val="28"/>
          <w:lang w:val="ru-RU" w:eastAsia="ru-RU"/>
        </w:rPr>
        <w:t xml:space="preserve"> </w:t>
      </w:r>
      <w:proofErr w:type="spellStart"/>
      <w:r w:rsidRPr="004C2658">
        <w:rPr>
          <w:color w:val="auto"/>
          <w:szCs w:val="28"/>
          <w:lang w:val="ru-RU" w:eastAsia="ru-RU"/>
        </w:rPr>
        <w:t>Encryption</w:t>
      </w:r>
      <w:proofErr w:type="spellEnd"/>
      <w:r w:rsidRPr="004C2658">
        <w:rPr>
          <w:color w:val="auto"/>
          <w:szCs w:val="28"/>
          <w:lang w:val="ru-RU" w:eastAsia="ru-RU"/>
        </w:rPr>
        <w:t xml:space="preserve"> </w:t>
      </w:r>
      <w:proofErr w:type="spellStart"/>
      <w:r w:rsidRPr="004C2658">
        <w:rPr>
          <w:color w:val="auto"/>
          <w:szCs w:val="28"/>
          <w:lang w:val="ru-RU" w:eastAsia="ru-RU"/>
        </w:rPr>
        <w:t>Standard</w:t>
      </w:r>
      <w:proofErr w:type="spellEnd"/>
      <w:r w:rsidRPr="004C2658">
        <w:rPr>
          <w:color w:val="auto"/>
          <w:szCs w:val="28"/>
          <w:lang w:val="ru-RU" w:eastAsia="ru-RU"/>
        </w:rPr>
        <w:t>. Эта система первой получила статус государственного стандарта в области шифрования данных. Она разработана специалистами фирмы </w:t>
      </w:r>
      <w:bookmarkStart w:id="9" w:name="keyword2"/>
      <w:bookmarkEnd w:id="9"/>
      <w:r w:rsidRPr="004C2658">
        <w:rPr>
          <w:color w:val="auto"/>
          <w:szCs w:val="28"/>
          <w:lang w:val="ru-RU" w:eastAsia="ru-RU"/>
        </w:rPr>
        <w:t>IBM и вступила в действие в США 1977 году. </w:t>
      </w:r>
      <w:bookmarkStart w:id="10" w:name="keyword3"/>
      <w:bookmarkEnd w:id="10"/>
      <w:r w:rsidRPr="004C2658">
        <w:rPr>
          <w:color w:val="auto"/>
          <w:szCs w:val="28"/>
          <w:lang w:val="ru-RU" w:eastAsia="ru-RU"/>
        </w:rPr>
        <w:t>Алгоритм DES широко использовался при хранении и передаче данных между различными вычислительными системами; в почтовых системах, в электронных системах чертежей и при электронном обмене </w:t>
      </w:r>
      <w:bookmarkStart w:id="11" w:name="keyword4"/>
      <w:bookmarkEnd w:id="11"/>
      <w:r w:rsidRPr="004C2658">
        <w:rPr>
          <w:color w:val="auto"/>
          <w:szCs w:val="28"/>
          <w:lang w:val="ru-RU" w:eastAsia="ru-RU"/>
        </w:rPr>
        <w:t>коммерческой информацией. Стандарт DES реализовывался как программно, так и аппаратно. Предприятиями разных стран был налажен массовый выпуск цифровых устройств, использующих DES для шифрования данных. Все устройства проходили обязательную сертификацию на соответствие стандарту.</w:t>
      </w:r>
    </w:p>
    <w:p w:rsidR="00363228" w:rsidRPr="004C2658" w:rsidRDefault="00363228" w:rsidP="00363228">
      <w:pPr>
        <w:spacing w:after="0" w:line="240" w:lineRule="auto"/>
        <w:ind w:left="0" w:right="0" w:firstLine="709"/>
        <w:rPr>
          <w:color w:val="auto"/>
          <w:szCs w:val="28"/>
          <w:lang w:val="ru-RU" w:eastAsia="ru-RU"/>
        </w:rPr>
      </w:pPr>
      <w:r w:rsidRPr="004C2658">
        <w:rPr>
          <w:color w:val="auto"/>
          <w:szCs w:val="28"/>
          <w:lang w:val="ru-RU" w:eastAsia="ru-RU"/>
        </w:rPr>
        <w:t>Несмотря на то, что уже некоторое время эта система не имеет статуса государственного стандарта, она по-прежнему широко применяется и заслуживает внимания при изучении блочных шифров с закрытым ключом.</w:t>
      </w:r>
    </w:p>
    <w:p w:rsidR="00363228" w:rsidRPr="004C2658" w:rsidRDefault="00363228" w:rsidP="00363228">
      <w:pPr>
        <w:spacing w:after="0" w:line="240" w:lineRule="auto"/>
        <w:ind w:left="0" w:right="0" w:firstLine="709"/>
        <w:rPr>
          <w:color w:val="auto"/>
          <w:szCs w:val="28"/>
          <w:lang w:val="ru-RU" w:eastAsia="ru-RU"/>
        </w:rPr>
      </w:pPr>
      <w:bookmarkStart w:id="12" w:name="keyword5"/>
      <w:bookmarkEnd w:id="12"/>
      <w:r w:rsidRPr="004C2658">
        <w:rPr>
          <w:color w:val="auto"/>
          <w:szCs w:val="28"/>
          <w:lang w:val="ru-RU" w:eastAsia="ru-RU"/>
        </w:rPr>
        <w:t>Длина ключа в алгоритме DES составляет 56 </w:t>
      </w:r>
      <w:bookmarkStart w:id="13" w:name="keyword6"/>
      <w:bookmarkEnd w:id="13"/>
      <w:r w:rsidRPr="004C2658">
        <w:rPr>
          <w:color w:val="auto"/>
          <w:szCs w:val="28"/>
          <w:lang w:val="ru-RU" w:eastAsia="ru-RU"/>
        </w:rPr>
        <w:t>бит. Именно с этим фактом связана основная полемика относительно способности DES</w:t>
      </w:r>
      <w:r>
        <w:rPr>
          <w:color w:val="auto"/>
          <w:szCs w:val="28"/>
          <w:lang w:val="ru-RU" w:eastAsia="ru-RU"/>
        </w:rPr>
        <w:t xml:space="preserve"> </w:t>
      </w:r>
      <w:r w:rsidRPr="004C2658">
        <w:rPr>
          <w:color w:val="auto"/>
          <w:szCs w:val="28"/>
          <w:lang w:val="ru-RU" w:eastAsia="ru-RU"/>
        </w:rPr>
        <w:t>противостоять различным атакам. Как известно, любой блочный </w:t>
      </w:r>
      <w:bookmarkStart w:id="14" w:name="keyword7"/>
      <w:bookmarkEnd w:id="14"/>
      <w:r w:rsidRPr="004C2658">
        <w:rPr>
          <w:color w:val="auto"/>
          <w:szCs w:val="28"/>
          <w:lang w:val="ru-RU" w:eastAsia="ru-RU"/>
        </w:rPr>
        <w:t>шифр с закрытым ключом можно взломать, перебрав все возможные комбинации ключей. При длине ключа 56 </w:t>
      </w:r>
      <w:bookmarkStart w:id="15" w:name="keyword8"/>
      <w:bookmarkEnd w:id="15"/>
      <w:r w:rsidRPr="004C2658">
        <w:rPr>
          <w:color w:val="auto"/>
          <w:szCs w:val="28"/>
          <w:lang w:val="ru-RU" w:eastAsia="ru-RU"/>
        </w:rPr>
        <w:t xml:space="preserve">бит возможны </w:t>
      </w:r>
      <m:oMath>
        <m:sSup>
          <m:sSupPr>
            <m:ctrlPr>
              <w:rPr>
                <w:rFonts w:ascii="Cambria Math" w:hAnsi="Cambria Math"/>
                <w:i/>
                <w:color w:val="auto"/>
                <w:szCs w:val="28"/>
                <w:lang w:val="ru-RU" w:eastAsia="ru-RU"/>
              </w:rPr>
            </m:ctrlPr>
          </m:sSupPr>
          <m:e>
            <m:r>
              <w:rPr>
                <w:rFonts w:ascii="Cambria Math" w:hAnsi="Cambria Math"/>
                <w:color w:val="auto"/>
                <w:szCs w:val="28"/>
                <w:lang w:val="ru-RU" w:eastAsia="ru-RU"/>
              </w:rPr>
              <m:t>2</m:t>
            </m:r>
          </m:e>
          <m:sup>
            <m:r>
              <w:rPr>
                <w:rFonts w:ascii="Cambria Math" w:hAnsi="Cambria Math"/>
                <w:color w:val="auto"/>
                <w:szCs w:val="28"/>
                <w:lang w:val="ru-RU" w:eastAsia="ru-RU"/>
              </w:rPr>
              <m:t>56</m:t>
            </m:r>
          </m:sup>
        </m:sSup>
      </m:oMath>
      <w:r w:rsidRPr="004C2658">
        <w:rPr>
          <w:color w:val="auto"/>
          <w:szCs w:val="28"/>
          <w:lang w:val="ru-RU" w:eastAsia="ru-RU"/>
        </w:rPr>
        <w:t> разных ключей. Если </w:t>
      </w:r>
      <w:bookmarkStart w:id="16" w:name="keyword9"/>
      <w:bookmarkEnd w:id="16"/>
      <w:r w:rsidRPr="004C2658">
        <w:rPr>
          <w:color w:val="auto"/>
          <w:szCs w:val="28"/>
          <w:lang w:val="ru-RU" w:eastAsia="ru-RU"/>
        </w:rPr>
        <w:t xml:space="preserve">компьютер перебирает за одну секунду 1 000 </w:t>
      </w:r>
      <w:r>
        <w:rPr>
          <w:color w:val="auto"/>
          <w:szCs w:val="28"/>
          <w:lang w:val="ru-RU" w:eastAsia="ru-RU"/>
        </w:rPr>
        <w:t xml:space="preserve">000 ключей (что примерно равно </w:t>
      </w:r>
      <m:oMath>
        <m:sSup>
          <m:sSupPr>
            <m:ctrlPr>
              <w:rPr>
                <w:rFonts w:ascii="Cambria Math" w:hAnsi="Cambria Math"/>
                <w:i/>
                <w:color w:val="auto"/>
                <w:szCs w:val="28"/>
                <w:lang w:val="ru-RU" w:eastAsia="ru-RU"/>
              </w:rPr>
            </m:ctrlPr>
          </m:sSupPr>
          <m:e>
            <m:r>
              <w:rPr>
                <w:rFonts w:ascii="Cambria Math" w:hAnsi="Cambria Math"/>
                <w:color w:val="auto"/>
                <w:szCs w:val="28"/>
                <w:lang w:val="ru-RU" w:eastAsia="ru-RU"/>
              </w:rPr>
              <m:t>2</m:t>
            </m:r>
          </m:e>
          <m:sup>
            <m:r>
              <w:rPr>
                <w:rFonts w:ascii="Cambria Math" w:hAnsi="Cambria Math"/>
                <w:color w:val="auto"/>
                <w:szCs w:val="28"/>
                <w:lang w:val="ru-RU" w:eastAsia="ru-RU"/>
              </w:rPr>
              <m:t>20</m:t>
            </m:r>
          </m:sup>
        </m:sSup>
      </m:oMath>
      <w:r w:rsidRPr="004C2658">
        <w:rPr>
          <w:color w:val="auto"/>
          <w:szCs w:val="28"/>
          <w:lang w:val="ru-RU" w:eastAsia="ru-RU"/>
        </w:rPr>
        <w:t xml:space="preserve">), то на перебор всех </w:t>
      </w:r>
      <m:oMath>
        <m:sSup>
          <m:sSupPr>
            <m:ctrlPr>
              <w:rPr>
                <w:rFonts w:ascii="Cambria Math" w:hAnsi="Cambria Math"/>
                <w:i/>
                <w:color w:val="auto"/>
                <w:szCs w:val="28"/>
                <w:lang w:val="ru-RU" w:eastAsia="ru-RU"/>
              </w:rPr>
            </m:ctrlPr>
          </m:sSupPr>
          <m:e>
            <m:r>
              <w:rPr>
                <w:rFonts w:ascii="Cambria Math" w:hAnsi="Cambria Math"/>
                <w:color w:val="auto"/>
                <w:szCs w:val="28"/>
                <w:lang w:val="ru-RU" w:eastAsia="ru-RU"/>
              </w:rPr>
              <m:t>2</m:t>
            </m:r>
          </m:e>
          <m:sup>
            <m:r>
              <w:rPr>
                <w:rFonts w:ascii="Cambria Math" w:hAnsi="Cambria Math"/>
                <w:color w:val="auto"/>
                <w:szCs w:val="28"/>
                <w:lang w:val="ru-RU" w:eastAsia="ru-RU"/>
              </w:rPr>
              <m:t>56</m:t>
            </m:r>
          </m:sup>
        </m:sSup>
      </m:oMath>
      <w:r w:rsidRPr="004C2658">
        <w:rPr>
          <w:color w:val="auto"/>
          <w:szCs w:val="28"/>
          <w:lang w:val="ru-RU" w:eastAsia="ru-RU"/>
        </w:rPr>
        <w:t> </w:t>
      </w:r>
      <w:r>
        <w:rPr>
          <w:color w:val="auto"/>
          <w:szCs w:val="28"/>
          <w:lang w:val="ru-RU" w:eastAsia="ru-RU"/>
        </w:rPr>
        <w:t xml:space="preserve"> ключей потребуется </w:t>
      </w:r>
      <m:oMath>
        <m:sSup>
          <m:sSupPr>
            <m:ctrlPr>
              <w:rPr>
                <w:rFonts w:ascii="Cambria Math" w:hAnsi="Cambria Math"/>
                <w:i/>
                <w:color w:val="auto"/>
                <w:szCs w:val="28"/>
                <w:lang w:val="ru-RU" w:eastAsia="ru-RU"/>
              </w:rPr>
            </m:ctrlPr>
          </m:sSupPr>
          <m:e>
            <m:r>
              <w:rPr>
                <w:rFonts w:ascii="Cambria Math" w:hAnsi="Cambria Math"/>
                <w:color w:val="auto"/>
                <w:szCs w:val="28"/>
                <w:lang w:val="ru-RU" w:eastAsia="ru-RU"/>
              </w:rPr>
              <m:t>2</m:t>
            </m:r>
          </m:e>
          <m:sup>
            <m:r>
              <w:rPr>
                <w:rFonts w:ascii="Cambria Math" w:hAnsi="Cambria Math"/>
                <w:color w:val="auto"/>
                <w:szCs w:val="28"/>
                <w:lang w:val="ru-RU" w:eastAsia="ru-RU"/>
              </w:rPr>
              <m:t>36</m:t>
            </m:r>
          </m:sup>
        </m:sSup>
      </m:oMath>
      <w:r w:rsidRPr="004C2658">
        <w:rPr>
          <w:color w:val="auto"/>
          <w:szCs w:val="28"/>
          <w:lang w:val="ru-RU" w:eastAsia="ru-RU"/>
        </w:rPr>
        <w:t> секунд или чуть более двух тысяч лет, что, конечно, является неприемлемым для злоумышленников.</w:t>
      </w:r>
    </w:p>
    <w:p w:rsidR="00363228" w:rsidRPr="004C2658" w:rsidRDefault="00363228" w:rsidP="00363228">
      <w:pPr>
        <w:spacing w:after="0" w:line="240" w:lineRule="auto"/>
        <w:ind w:left="0" w:right="0" w:firstLine="709"/>
        <w:rPr>
          <w:color w:val="auto"/>
          <w:szCs w:val="28"/>
          <w:lang w:val="ru-RU" w:eastAsia="ru-RU"/>
        </w:rPr>
      </w:pPr>
      <w:r w:rsidRPr="004C2658">
        <w:rPr>
          <w:color w:val="auto"/>
          <w:szCs w:val="28"/>
          <w:lang w:val="ru-RU" w:eastAsia="ru-RU"/>
        </w:rPr>
        <w:t>Однако возможны более дорогие и быстрые вычислительные системы, чем </w:t>
      </w:r>
      <w:bookmarkStart w:id="17" w:name="keyword10"/>
      <w:bookmarkEnd w:id="17"/>
      <w:r w:rsidRPr="004C2658">
        <w:rPr>
          <w:color w:val="auto"/>
          <w:szCs w:val="28"/>
          <w:lang w:val="ru-RU" w:eastAsia="ru-RU"/>
        </w:rPr>
        <w:t>персональный компьютер. Например, если иметь возможность объединить для проведения параллельных вычислений миллион процессоров, то максимальное время подбора ключа сокращается примерно до 18 часов. Это время не слишком велико, и крипто аналитик, оснащенный подобной дорогой техникой, вполне может выполнить вскрытие данных, зашифрованных DES</w:t>
      </w:r>
      <w:r>
        <w:rPr>
          <w:color w:val="auto"/>
          <w:szCs w:val="28"/>
          <w:lang w:val="ru-RU" w:eastAsia="ru-RU"/>
        </w:rPr>
        <w:t xml:space="preserve"> </w:t>
      </w:r>
      <w:r w:rsidRPr="004C2658">
        <w:rPr>
          <w:color w:val="auto"/>
          <w:szCs w:val="28"/>
          <w:lang w:val="ru-RU" w:eastAsia="ru-RU"/>
        </w:rPr>
        <w:t>за приемлемое для себя время.</w:t>
      </w:r>
    </w:p>
    <w:p w:rsidR="00363228" w:rsidRPr="004C2658" w:rsidRDefault="00363228" w:rsidP="00363228">
      <w:pPr>
        <w:spacing w:after="0" w:line="240" w:lineRule="auto"/>
        <w:ind w:left="0" w:right="0" w:firstLine="709"/>
        <w:rPr>
          <w:color w:val="auto"/>
          <w:szCs w:val="28"/>
          <w:lang w:val="ru-RU" w:eastAsia="ru-RU"/>
        </w:rPr>
      </w:pPr>
      <w:r w:rsidRPr="004C2658">
        <w:rPr>
          <w:color w:val="auto"/>
          <w:szCs w:val="28"/>
          <w:lang w:val="ru-RU" w:eastAsia="ru-RU"/>
        </w:rPr>
        <w:t>Вместе с этим можно отметить, что систему DES вполне можно использовать в небольших и средних приложениях для шифрования данных, имеющих небольшую ценность. Для шифрования данных государственной важности или имеющих значительную коммерческую </w:t>
      </w:r>
      <w:bookmarkStart w:id="18" w:name="keyword11"/>
      <w:bookmarkEnd w:id="18"/>
      <w:r w:rsidRPr="004C2658">
        <w:rPr>
          <w:color w:val="auto"/>
          <w:szCs w:val="28"/>
          <w:lang w:val="ru-RU" w:eastAsia="ru-RU"/>
        </w:rPr>
        <w:t>стоимость система DES</w:t>
      </w:r>
      <w:r>
        <w:rPr>
          <w:color w:val="auto"/>
          <w:szCs w:val="28"/>
          <w:lang w:val="ru-RU" w:eastAsia="ru-RU"/>
        </w:rPr>
        <w:t> в настоящее время</w:t>
      </w:r>
      <w:r w:rsidRPr="004C2658">
        <w:rPr>
          <w:color w:val="auto"/>
          <w:szCs w:val="28"/>
          <w:lang w:val="ru-RU" w:eastAsia="ru-RU"/>
        </w:rPr>
        <w:t xml:space="preserve"> не должна использоваться. </w:t>
      </w:r>
    </w:p>
    <w:p w:rsidR="00363228" w:rsidRDefault="00363228" w:rsidP="00363228">
      <w:pPr>
        <w:spacing w:after="0" w:line="240" w:lineRule="auto"/>
        <w:ind w:left="0" w:right="0" w:firstLine="709"/>
        <w:rPr>
          <w:color w:val="auto"/>
          <w:szCs w:val="28"/>
          <w:lang w:val="ru-RU" w:eastAsia="ru-RU"/>
        </w:rPr>
      </w:pPr>
      <w:r w:rsidRPr="004C2658">
        <w:rPr>
          <w:color w:val="auto"/>
          <w:szCs w:val="28"/>
          <w:lang w:val="ru-RU" w:eastAsia="ru-RU"/>
        </w:rPr>
        <w:t>Основные параметры DES: размер блока 64 бита, </w:t>
      </w:r>
      <w:bookmarkStart w:id="19" w:name="keyword15"/>
      <w:bookmarkEnd w:id="19"/>
      <w:r w:rsidRPr="004C2658">
        <w:rPr>
          <w:color w:val="auto"/>
          <w:szCs w:val="28"/>
          <w:lang w:val="ru-RU" w:eastAsia="ru-RU"/>
        </w:rPr>
        <w:t>длина ключа 56 </w:t>
      </w:r>
      <w:bookmarkStart w:id="20" w:name="keyword16"/>
      <w:bookmarkEnd w:id="20"/>
      <w:r w:rsidRPr="004C2658">
        <w:rPr>
          <w:color w:val="auto"/>
          <w:szCs w:val="28"/>
          <w:lang w:val="ru-RU" w:eastAsia="ru-RU"/>
        </w:rPr>
        <w:t>бит, количество раундов – 16. DES является классической сетью Фейштеля с двумя ветвями. </w:t>
      </w:r>
      <w:bookmarkStart w:id="21" w:name="keyword17"/>
      <w:bookmarkEnd w:id="21"/>
      <w:r w:rsidRPr="004C2658">
        <w:rPr>
          <w:color w:val="auto"/>
          <w:szCs w:val="28"/>
          <w:lang w:val="ru-RU" w:eastAsia="ru-RU"/>
        </w:rPr>
        <w:t>Алгоритм преобразует за несколько раундов 64-битный </w:t>
      </w:r>
      <w:bookmarkStart w:id="22" w:name="keyword18"/>
      <w:bookmarkEnd w:id="22"/>
      <w:r w:rsidRPr="004C2658">
        <w:rPr>
          <w:color w:val="auto"/>
          <w:szCs w:val="28"/>
          <w:lang w:val="ru-RU" w:eastAsia="ru-RU"/>
        </w:rPr>
        <w:t>входной </w:t>
      </w:r>
      <w:bookmarkStart w:id="23" w:name="keyword19"/>
      <w:bookmarkEnd w:id="23"/>
      <w:r w:rsidRPr="004C2658">
        <w:rPr>
          <w:color w:val="auto"/>
          <w:szCs w:val="28"/>
          <w:lang w:val="ru-RU" w:eastAsia="ru-RU"/>
        </w:rPr>
        <w:t>блок данных в 64-битный выходной блок. Стандарт DES построен на комбинированном использовании перестановки, замены и гаммирования. Шифруемые данные должны быть представлены в двоичном виде.</w:t>
      </w:r>
    </w:p>
    <w:p w:rsidR="00D74021" w:rsidRDefault="00D74021" w:rsidP="00363228">
      <w:pPr>
        <w:spacing w:after="0" w:line="240" w:lineRule="auto"/>
        <w:ind w:left="0" w:right="0" w:firstLine="709"/>
        <w:rPr>
          <w:color w:val="auto"/>
          <w:szCs w:val="28"/>
          <w:lang w:val="ru-RU" w:eastAsia="ru-RU"/>
        </w:rPr>
      </w:pPr>
    </w:p>
    <w:p w:rsidR="00987FB4" w:rsidRPr="0016660A" w:rsidRDefault="00987FB4" w:rsidP="00987FB4">
      <w:pPr>
        <w:spacing w:after="0" w:line="240" w:lineRule="auto"/>
        <w:ind w:left="0" w:right="0" w:firstLine="709"/>
        <w:rPr>
          <w:color w:val="auto"/>
          <w:szCs w:val="28"/>
          <w:lang w:val="ru-RU" w:eastAsia="ru-RU"/>
        </w:rPr>
      </w:pPr>
      <w:r w:rsidRPr="0016660A">
        <w:rPr>
          <w:color w:val="auto"/>
          <w:szCs w:val="28"/>
          <w:lang w:val="ru-RU" w:eastAsia="ru-RU"/>
        </w:rPr>
        <w:lastRenderedPageBreak/>
        <w:t>Общая структура DES представлена на </w:t>
      </w:r>
      <w:hyperlink r:id="rId8" w:anchor="image.4.1" w:history="1">
        <w:r>
          <w:rPr>
            <w:color w:val="auto"/>
            <w:szCs w:val="28"/>
            <w:lang w:val="ru-RU" w:eastAsia="ru-RU"/>
          </w:rPr>
          <w:t>рис. 1</w:t>
        </w:r>
        <w:r w:rsidRPr="0016660A">
          <w:rPr>
            <w:color w:val="auto"/>
            <w:szCs w:val="28"/>
            <w:lang w:val="ru-RU" w:eastAsia="ru-RU"/>
          </w:rPr>
          <w:t>.1</w:t>
        </w:r>
      </w:hyperlink>
      <w:r w:rsidRPr="0016660A">
        <w:rPr>
          <w:color w:val="auto"/>
          <w:szCs w:val="28"/>
          <w:lang w:val="ru-RU" w:eastAsia="ru-RU"/>
        </w:rPr>
        <w:t>. Процесс шифрования каждого 64-битового блока исходных данных можно разделить на три этапа:</w:t>
      </w:r>
    </w:p>
    <w:p w:rsidR="00987FB4" w:rsidRPr="00D74021" w:rsidRDefault="00987FB4" w:rsidP="00D74021">
      <w:pPr>
        <w:pStyle w:val="a3"/>
        <w:numPr>
          <w:ilvl w:val="0"/>
          <w:numId w:val="4"/>
        </w:numPr>
        <w:spacing w:after="0" w:line="240" w:lineRule="auto"/>
        <w:ind w:left="0" w:right="0" w:firstLine="709"/>
        <w:rPr>
          <w:szCs w:val="28"/>
          <w:lang w:val="ru-RU"/>
        </w:rPr>
      </w:pPr>
      <w:r w:rsidRPr="00D74021">
        <w:rPr>
          <w:szCs w:val="28"/>
          <w:lang w:val="ru-RU"/>
        </w:rPr>
        <w:t>начальная подготовка блока данных;</w:t>
      </w:r>
    </w:p>
    <w:p w:rsidR="00987FB4" w:rsidRPr="00D74021" w:rsidRDefault="00987FB4" w:rsidP="00D74021">
      <w:pPr>
        <w:pStyle w:val="a3"/>
        <w:numPr>
          <w:ilvl w:val="0"/>
          <w:numId w:val="4"/>
        </w:numPr>
        <w:spacing w:after="0" w:line="240" w:lineRule="auto"/>
        <w:ind w:left="0" w:right="0" w:firstLine="709"/>
        <w:rPr>
          <w:szCs w:val="28"/>
          <w:lang w:val="ru-RU"/>
        </w:rPr>
      </w:pPr>
      <w:r w:rsidRPr="00D74021">
        <w:rPr>
          <w:szCs w:val="28"/>
          <w:lang w:val="ru-RU"/>
        </w:rPr>
        <w:t>16 раундов «основного цикла»;</w:t>
      </w:r>
    </w:p>
    <w:p w:rsidR="00987FB4" w:rsidRPr="00D74021" w:rsidRDefault="00987FB4" w:rsidP="00D74021">
      <w:pPr>
        <w:pStyle w:val="a3"/>
        <w:numPr>
          <w:ilvl w:val="0"/>
          <w:numId w:val="4"/>
        </w:numPr>
        <w:spacing w:after="0" w:line="240" w:lineRule="auto"/>
        <w:ind w:left="0" w:right="0" w:firstLine="709"/>
        <w:rPr>
          <w:szCs w:val="28"/>
          <w:lang w:val="ru-RU"/>
        </w:rPr>
      </w:pPr>
      <w:r w:rsidRPr="00D74021">
        <w:rPr>
          <w:szCs w:val="28"/>
          <w:lang w:val="ru-RU"/>
        </w:rPr>
        <w:t>конечная обработка блока данных.</w:t>
      </w:r>
    </w:p>
    <w:p w:rsidR="00987FB4" w:rsidRDefault="00987FB4" w:rsidP="00987FB4">
      <w:pPr>
        <w:spacing w:after="0" w:line="240" w:lineRule="auto"/>
        <w:ind w:left="0" w:right="0" w:firstLine="709"/>
        <w:rPr>
          <w:color w:val="auto"/>
          <w:szCs w:val="28"/>
          <w:lang w:val="ru-RU" w:eastAsia="ru-RU"/>
        </w:rPr>
      </w:pPr>
      <w:r w:rsidRPr="00987FB4">
        <w:rPr>
          <w:color w:val="auto"/>
          <w:szCs w:val="28"/>
          <w:lang w:val="ru-RU" w:eastAsia="ru-RU"/>
        </w:rPr>
        <w:t>На первом этапе 64-разрядный блок исходных данных подвергается начальной перестановке. При начальной перестановке биты блока данных определенным образом переупорядочиваются. Эта операция придает некоторую «хаотичность» исходному сообщению, снижая возможность использования крипто анализа статистическими методами.</w:t>
      </w:r>
    </w:p>
    <w:p w:rsidR="00363228" w:rsidRPr="00987FB4" w:rsidRDefault="00363228" w:rsidP="00987FB4">
      <w:pPr>
        <w:spacing w:after="0" w:line="240" w:lineRule="auto"/>
        <w:ind w:left="0" w:right="0" w:firstLine="709"/>
        <w:rPr>
          <w:color w:val="auto"/>
          <w:szCs w:val="28"/>
          <w:lang w:val="ru-RU" w:eastAsia="ru-RU"/>
        </w:rPr>
      </w:pPr>
    </w:p>
    <w:p w:rsidR="00987FB4" w:rsidRPr="00987FB4" w:rsidRDefault="00987FB4" w:rsidP="00987FB4">
      <w:pPr>
        <w:spacing w:after="0" w:line="240" w:lineRule="auto"/>
        <w:ind w:left="0" w:right="0" w:firstLine="828"/>
        <w:rPr>
          <w:color w:val="auto"/>
          <w:szCs w:val="28"/>
          <w:lang w:val="ru-RU" w:eastAsia="ru-RU"/>
        </w:rPr>
      </w:pPr>
    </w:p>
    <w:p w:rsidR="00987FB4" w:rsidRDefault="00987FB4" w:rsidP="00987FB4">
      <w:pPr>
        <w:spacing w:before="100" w:beforeAutospacing="1" w:after="100" w:afterAutospacing="1" w:line="240" w:lineRule="auto"/>
        <w:ind w:left="0" w:right="0" w:firstLine="0"/>
        <w:jc w:val="center"/>
        <w:rPr>
          <w:rFonts w:ascii="Arial" w:hAnsi="Arial" w:cs="Arial"/>
          <w:sz w:val="27"/>
          <w:szCs w:val="27"/>
          <w:lang w:val="ru-RU" w:eastAsia="ru-RU"/>
        </w:rPr>
      </w:pPr>
      <w:r>
        <w:rPr>
          <w:noProof/>
          <w:lang w:val="en-US" w:eastAsia="en-US"/>
        </w:rPr>
        <w:drawing>
          <wp:inline distT="0" distB="0" distL="0" distR="0" wp14:anchorId="4BA88F16" wp14:editId="1C862A84">
            <wp:extent cx="4419600" cy="4434840"/>
            <wp:effectExtent l="0" t="0" r="0" b="3810"/>
            <wp:docPr id="3" name="Рисунок 3" descr=" ÐÐ±ÑÐ°Ñ ÑÑÐµÐ¼Ð° D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 ÐÐ±ÑÐ°Ñ ÑÑÐµÐ¼Ð° DES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443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7FB4" w:rsidRPr="002700EC" w:rsidRDefault="00987FB4" w:rsidP="00987FB4">
      <w:pPr>
        <w:pStyle w:val="af0"/>
        <w:spacing w:before="280" w:after="280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Рисунок 1.1 – Общая схема </w:t>
      </w:r>
      <w:r>
        <w:rPr>
          <w:rFonts w:ascii="Times New Roman" w:hAnsi="Times New Roman" w:cs="Times New Roman"/>
          <w:sz w:val="24"/>
          <w:szCs w:val="28"/>
          <w:lang w:val="en-US"/>
        </w:rPr>
        <w:t>DES</w:t>
      </w:r>
    </w:p>
    <w:p w:rsidR="00987FB4" w:rsidRPr="00237627" w:rsidRDefault="00987FB4" w:rsidP="00987FB4">
      <w:pPr>
        <w:spacing w:after="0" w:line="240" w:lineRule="auto"/>
        <w:ind w:left="0" w:right="0" w:firstLine="709"/>
        <w:rPr>
          <w:color w:val="auto"/>
          <w:szCs w:val="28"/>
          <w:lang w:val="ru-RU" w:eastAsia="ru-RU"/>
        </w:rPr>
      </w:pPr>
      <w:r w:rsidRPr="00237627">
        <w:rPr>
          <w:color w:val="auto"/>
          <w:szCs w:val="28"/>
          <w:lang w:val="ru-RU" w:eastAsia="ru-RU"/>
        </w:rPr>
        <w:t>Одновременно с начальной перестановкой блока данных выполняется начальная </w:t>
      </w:r>
      <w:bookmarkStart w:id="24" w:name="keyword26"/>
      <w:bookmarkEnd w:id="24"/>
      <w:r w:rsidRPr="00237627">
        <w:rPr>
          <w:color w:val="auto"/>
          <w:szCs w:val="28"/>
          <w:lang w:val="ru-RU" w:eastAsia="ru-RU"/>
        </w:rPr>
        <w:t>перестановка 56 </w:t>
      </w:r>
      <w:bookmarkStart w:id="25" w:name="keyword27"/>
      <w:bookmarkEnd w:id="25"/>
      <w:r w:rsidRPr="00237627">
        <w:rPr>
          <w:color w:val="auto"/>
          <w:szCs w:val="28"/>
          <w:lang w:val="ru-RU" w:eastAsia="ru-RU"/>
        </w:rPr>
        <w:t>бит ключа. Из </w:t>
      </w:r>
      <w:hyperlink r:id="rId10" w:anchor="image.4.1" w:history="1">
        <w:r>
          <w:rPr>
            <w:color w:val="auto"/>
            <w:szCs w:val="28"/>
            <w:lang w:val="ru-RU" w:eastAsia="ru-RU"/>
          </w:rPr>
          <w:t>рисунка 1</w:t>
        </w:r>
        <w:r w:rsidRPr="00237627">
          <w:rPr>
            <w:color w:val="auto"/>
            <w:szCs w:val="28"/>
            <w:lang w:val="ru-RU" w:eastAsia="ru-RU"/>
          </w:rPr>
          <w:t>.1</w:t>
        </w:r>
      </w:hyperlink>
      <w:r w:rsidRPr="00237627">
        <w:rPr>
          <w:color w:val="auto"/>
          <w:szCs w:val="28"/>
          <w:lang w:val="ru-RU" w:eastAsia="ru-RU"/>
        </w:rPr>
        <w:t>. видно, что в каждом из раундов используется соответствующий 48-битный частичный </w:t>
      </w:r>
      <w:bookmarkStart w:id="26" w:name="keyword28"/>
      <w:bookmarkEnd w:id="26"/>
      <w:r w:rsidRPr="00237627">
        <w:rPr>
          <w:color w:val="auto"/>
          <w:szCs w:val="28"/>
          <w:lang w:val="ru-RU" w:eastAsia="ru-RU"/>
        </w:rPr>
        <w:t>ключ </w:t>
      </w:r>
      <m:oMath>
        <m:sSub>
          <m:sSubPr>
            <m:ctrlPr>
              <w:rPr>
                <w:rFonts w:ascii="Cambria Math" w:hAnsi="Cambria Math"/>
                <w:i/>
                <w:color w:val="auto"/>
                <w:szCs w:val="28"/>
                <w:lang w:val="ru-RU" w:eastAsia="ru-RU"/>
              </w:rPr>
            </m:ctrlPr>
          </m:sSubPr>
          <m:e>
            <m:r>
              <w:rPr>
                <w:rFonts w:ascii="Cambria Math" w:hAnsi="Cambria Math"/>
                <w:color w:val="auto"/>
                <w:szCs w:val="28"/>
                <w:lang w:val="en-US" w:eastAsia="ru-RU"/>
              </w:rPr>
              <m:t>K</m:t>
            </m:r>
          </m:e>
          <m:sub>
            <m:r>
              <w:rPr>
                <w:rFonts w:ascii="Cambria Math" w:hAnsi="Cambria Math"/>
                <w:color w:val="auto"/>
                <w:szCs w:val="28"/>
                <w:lang w:val="ru-RU" w:eastAsia="ru-RU"/>
              </w:rPr>
              <m:t>i</m:t>
            </m:r>
          </m:sub>
        </m:sSub>
      </m:oMath>
      <w:r>
        <w:rPr>
          <w:color w:val="auto"/>
          <w:szCs w:val="28"/>
          <w:lang w:val="ru-RU" w:eastAsia="ru-RU"/>
        </w:rPr>
        <w:t>. Ключи</w:t>
      </w:r>
      <w:r w:rsidRPr="00237627">
        <w:rPr>
          <w:color w:val="auto"/>
          <w:szCs w:val="28"/>
          <w:lang w:val="ru-RU" w:eastAsia="ru-RU"/>
        </w:rPr>
        <w:t> </w:t>
      </w:r>
      <m:oMath>
        <m:sSub>
          <m:sSubPr>
            <m:ctrlPr>
              <w:rPr>
                <w:rFonts w:ascii="Cambria Math" w:hAnsi="Cambria Math"/>
                <w:i/>
                <w:color w:val="auto"/>
                <w:szCs w:val="28"/>
                <w:lang w:val="ru-RU" w:eastAsia="ru-RU"/>
              </w:rPr>
            </m:ctrlPr>
          </m:sSubPr>
          <m:e>
            <m:r>
              <w:rPr>
                <w:rFonts w:ascii="Cambria Math" w:hAnsi="Cambria Math"/>
                <w:color w:val="auto"/>
                <w:szCs w:val="28"/>
                <w:lang w:val="en-US" w:eastAsia="ru-RU"/>
              </w:rPr>
              <m:t>K</m:t>
            </m:r>
          </m:e>
          <m:sub>
            <m:r>
              <w:rPr>
                <w:rFonts w:ascii="Cambria Math" w:hAnsi="Cambria Math"/>
                <w:color w:val="auto"/>
                <w:szCs w:val="28"/>
                <w:lang w:val="ru-RU" w:eastAsia="ru-RU"/>
              </w:rPr>
              <m:t>i</m:t>
            </m:r>
          </m:sub>
        </m:sSub>
      </m:oMath>
      <w:r>
        <w:rPr>
          <w:color w:val="auto"/>
          <w:szCs w:val="28"/>
          <w:lang w:val="ru-RU" w:eastAsia="ru-RU"/>
        </w:rPr>
        <w:t xml:space="preserve"> </w:t>
      </w:r>
      <w:r w:rsidRPr="00237627">
        <w:rPr>
          <w:color w:val="auto"/>
          <w:szCs w:val="28"/>
          <w:lang w:val="ru-RU" w:eastAsia="ru-RU"/>
        </w:rPr>
        <w:t>получаются по определенному алгоритму, используя каждый из битов начального ключа по нескольку раз. В каждом раунде 56-битный </w:t>
      </w:r>
      <w:bookmarkStart w:id="27" w:name="keyword29"/>
      <w:bookmarkEnd w:id="27"/>
      <w:r w:rsidRPr="00237627">
        <w:rPr>
          <w:color w:val="auto"/>
          <w:szCs w:val="28"/>
          <w:lang w:val="ru-RU" w:eastAsia="ru-RU"/>
        </w:rPr>
        <w:t>ключ делится на две 28-битовые половинки. Затем половинки сдвигаются влево на один или два бита в зависимости от номера раунда. После сдвига определенным образом выбирается 48 из 56 битов. Так как при этом не только выбирается </w:t>
      </w:r>
      <w:bookmarkStart w:id="28" w:name="keyword30"/>
      <w:bookmarkEnd w:id="28"/>
      <w:r w:rsidRPr="00237627">
        <w:rPr>
          <w:color w:val="auto"/>
          <w:szCs w:val="28"/>
          <w:lang w:val="ru-RU" w:eastAsia="ru-RU"/>
        </w:rPr>
        <w:t xml:space="preserve">подмножество битов, но и </w:t>
      </w:r>
      <w:r w:rsidRPr="00237627">
        <w:rPr>
          <w:color w:val="auto"/>
          <w:szCs w:val="28"/>
          <w:lang w:val="ru-RU" w:eastAsia="ru-RU"/>
        </w:rPr>
        <w:lastRenderedPageBreak/>
        <w:t>изменяется их порядок, то эта операция называется "</w:t>
      </w:r>
      <w:bookmarkStart w:id="29" w:name="keyword31"/>
      <w:bookmarkEnd w:id="29"/>
      <w:r w:rsidRPr="00237627">
        <w:rPr>
          <w:color w:val="auto"/>
          <w:szCs w:val="28"/>
          <w:lang w:val="ru-RU" w:eastAsia="ru-RU"/>
        </w:rPr>
        <w:t>перестановка со сжатием". Ее результатом является набор из 48 битов. В среднем каждый </w:t>
      </w:r>
      <w:bookmarkStart w:id="30" w:name="keyword32"/>
      <w:bookmarkEnd w:id="30"/>
      <w:r w:rsidRPr="00237627">
        <w:rPr>
          <w:color w:val="auto"/>
          <w:szCs w:val="28"/>
          <w:lang w:val="ru-RU" w:eastAsia="ru-RU"/>
        </w:rPr>
        <w:t>бит</w:t>
      </w:r>
      <w:r>
        <w:rPr>
          <w:color w:val="auto"/>
          <w:szCs w:val="28"/>
          <w:lang w:val="ru-RU" w:eastAsia="ru-RU"/>
        </w:rPr>
        <w:t xml:space="preserve"> </w:t>
      </w:r>
      <w:r w:rsidRPr="00237627">
        <w:rPr>
          <w:color w:val="auto"/>
          <w:szCs w:val="28"/>
          <w:lang w:val="ru-RU" w:eastAsia="ru-RU"/>
        </w:rPr>
        <w:t>исходного 56-битного ключа используется в 14 из 16 подключей, хотя не все биты используются одинаковое количество раз.</w:t>
      </w:r>
    </w:p>
    <w:p w:rsidR="00987FB4" w:rsidRPr="00237627" w:rsidRDefault="00987FB4" w:rsidP="00987FB4">
      <w:pPr>
        <w:spacing w:after="0" w:line="240" w:lineRule="auto"/>
        <w:ind w:left="0" w:right="0" w:firstLine="709"/>
        <w:rPr>
          <w:color w:val="auto"/>
          <w:szCs w:val="28"/>
          <w:lang w:val="ru-RU" w:eastAsia="ru-RU"/>
        </w:rPr>
      </w:pPr>
      <w:r w:rsidRPr="00237627">
        <w:rPr>
          <w:color w:val="auto"/>
          <w:szCs w:val="28"/>
          <w:lang w:val="ru-RU" w:eastAsia="ru-RU"/>
        </w:rPr>
        <w:t>Далее выполняется основной цикл преобразования, организованный по сети Фейштеля и состоящий из 16 одинаковых раундов. При этом в каждом раунде (</w:t>
      </w:r>
      <w:hyperlink r:id="rId11" w:anchor="image.4.2" w:history="1">
        <w:r>
          <w:rPr>
            <w:color w:val="auto"/>
            <w:szCs w:val="28"/>
            <w:lang w:val="ru-RU" w:eastAsia="ru-RU"/>
          </w:rPr>
          <w:t>рис. 1</w:t>
        </w:r>
        <w:r w:rsidRPr="00237627">
          <w:rPr>
            <w:color w:val="auto"/>
            <w:szCs w:val="28"/>
            <w:lang w:val="ru-RU" w:eastAsia="ru-RU"/>
          </w:rPr>
          <w:t>.2</w:t>
        </w:r>
      </w:hyperlink>
      <w:r>
        <w:rPr>
          <w:color w:val="auto"/>
          <w:szCs w:val="28"/>
          <w:lang w:val="ru-RU" w:eastAsia="ru-RU"/>
        </w:rPr>
        <w:t>)</w:t>
      </w:r>
      <w:r w:rsidRPr="00237627">
        <w:rPr>
          <w:color w:val="auto"/>
          <w:szCs w:val="28"/>
          <w:lang w:val="ru-RU" w:eastAsia="ru-RU"/>
        </w:rPr>
        <w:t xml:space="preserve"> получается промежуточное 64-битное </w:t>
      </w:r>
      <w:bookmarkStart w:id="31" w:name="keyword33"/>
      <w:bookmarkEnd w:id="31"/>
      <w:r w:rsidRPr="00237627">
        <w:rPr>
          <w:color w:val="auto"/>
          <w:szCs w:val="28"/>
          <w:lang w:val="ru-RU" w:eastAsia="ru-RU"/>
        </w:rPr>
        <w:t>значение, которое затем обрабатывается в следующем раунде.</w:t>
      </w:r>
    </w:p>
    <w:p w:rsidR="00987FB4" w:rsidRDefault="00987FB4" w:rsidP="00987FB4">
      <w:pPr>
        <w:spacing w:before="100" w:beforeAutospacing="1" w:after="100" w:afterAutospacing="1" w:line="240" w:lineRule="auto"/>
        <w:ind w:left="0" w:right="0" w:firstLine="0"/>
        <w:jc w:val="center"/>
        <w:rPr>
          <w:rFonts w:ascii="Arial" w:hAnsi="Arial" w:cs="Arial"/>
          <w:sz w:val="27"/>
          <w:szCs w:val="27"/>
          <w:lang w:eastAsia="ru-RU"/>
        </w:rPr>
      </w:pPr>
      <w:r>
        <w:rPr>
          <w:noProof/>
          <w:lang w:val="en-US" w:eastAsia="en-US"/>
        </w:rPr>
        <w:drawing>
          <wp:inline distT="0" distB="0" distL="0" distR="0" wp14:anchorId="6219D687" wp14:editId="1447EB50">
            <wp:extent cx="4290060" cy="3774346"/>
            <wp:effectExtent l="0" t="0" r="0" b="0"/>
            <wp:docPr id="4" name="Рисунок 4" descr=" Ð¡ÑÑÑÐºÑÑÑÐ° Ð¾Ð´Ð½Ð¾Ð³Ð¾ ÑÐ°ÑÐ½Ð´Ð° D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 Ð¡ÑÑÑÐºÑÑÑÐ° Ð¾Ð´Ð½Ð¾Ð³Ð¾ ÑÐ°ÑÐ½Ð´Ð° DES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0719" cy="3783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7FB4" w:rsidRPr="00237627" w:rsidRDefault="00987FB4" w:rsidP="00987FB4">
      <w:pPr>
        <w:pStyle w:val="af0"/>
        <w:spacing w:before="280" w:after="28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8"/>
        </w:rPr>
        <w:t xml:space="preserve">Рисунок 1.2 – </w:t>
      </w:r>
      <w:r w:rsidRPr="0023762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Структура одного раунда DES</w:t>
      </w:r>
    </w:p>
    <w:p w:rsidR="00987FB4" w:rsidRPr="00237627" w:rsidRDefault="00987FB4" w:rsidP="00987FB4">
      <w:pPr>
        <w:spacing w:after="0" w:line="240" w:lineRule="auto"/>
        <w:ind w:left="0" w:right="0" w:firstLine="709"/>
        <w:rPr>
          <w:color w:val="auto"/>
          <w:szCs w:val="28"/>
          <w:lang w:val="ru-RU" w:eastAsia="ru-RU"/>
        </w:rPr>
      </w:pPr>
      <w:r w:rsidRPr="00237627">
        <w:rPr>
          <w:color w:val="auto"/>
          <w:szCs w:val="28"/>
          <w:lang w:val="ru-RU" w:eastAsia="ru-RU"/>
        </w:rPr>
        <w:t>Левая и правая ветви каждого промежуточного значения обрабатываются как отдельные 32-битные значения, обозначенные L и R.</w:t>
      </w:r>
    </w:p>
    <w:p w:rsidR="00987FB4" w:rsidRPr="00237627" w:rsidRDefault="00987FB4" w:rsidP="00987FB4">
      <w:pPr>
        <w:spacing w:after="0" w:line="240" w:lineRule="auto"/>
        <w:ind w:left="0" w:right="0" w:firstLine="709"/>
        <w:rPr>
          <w:color w:val="auto"/>
          <w:szCs w:val="28"/>
          <w:lang w:val="ru-RU" w:eastAsia="ru-RU"/>
        </w:rPr>
      </w:pPr>
      <w:r w:rsidRPr="00237627">
        <w:rPr>
          <w:color w:val="auto"/>
          <w:szCs w:val="28"/>
          <w:lang w:val="ru-RU" w:eastAsia="ru-RU"/>
        </w:rPr>
        <w:t>Вначале правая часть блока </w:t>
      </w:r>
      <m:oMath>
        <m:sSub>
          <m:sSubPr>
            <m:ctrlPr>
              <w:rPr>
                <w:rFonts w:ascii="Cambria Math" w:hAnsi="Cambria Math"/>
                <w:i/>
                <w:color w:val="auto"/>
                <w:szCs w:val="28"/>
                <w:lang w:val="ru-RU" w:eastAsia="ru-RU"/>
              </w:rPr>
            </m:ctrlPr>
          </m:sSubPr>
          <m:e>
            <m:r>
              <w:rPr>
                <w:rFonts w:ascii="Cambria Math" w:hAnsi="Cambria Math"/>
                <w:color w:val="auto"/>
                <w:szCs w:val="28"/>
                <w:lang w:val="en-US" w:eastAsia="ru-RU"/>
              </w:rPr>
              <m:t>R</m:t>
            </m:r>
          </m:e>
          <m:sub>
            <m:r>
              <w:rPr>
                <w:rFonts w:ascii="Cambria Math" w:hAnsi="Cambria Math"/>
                <w:color w:val="auto"/>
                <w:szCs w:val="28"/>
                <w:lang w:val="ru-RU" w:eastAsia="ru-RU"/>
              </w:rPr>
              <m:t>i</m:t>
            </m:r>
          </m:sub>
        </m:sSub>
      </m:oMath>
      <w:r w:rsidRPr="00237627">
        <w:rPr>
          <w:color w:val="auto"/>
          <w:szCs w:val="28"/>
          <w:lang w:val="ru-RU" w:eastAsia="ru-RU"/>
        </w:rPr>
        <w:t> расширяется до 48 битов, используя таблицу, которая определяет перестановку плюс расширение на 16 битов. Эта операция приводит размер правой половины в соответствие с размером ключа для выполнения </w:t>
      </w:r>
      <w:bookmarkStart w:id="32" w:name="keyword34"/>
      <w:bookmarkEnd w:id="32"/>
      <w:r w:rsidRPr="00237627">
        <w:rPr>
          <w:color w:val="auto"/>
          <w:szCs w:val="28"/>
          <w:lang w:val="ru-RU" w:eastAsia="ru-RU"/>
        </w:rPr>
        <w:t>операции </w:t>
      </w:r>
      <w:bookmarkStart w:id="33" w:name="keyword35"/>
      <w:bookmarkEnd w:id="33"/>
      <w:r w:rsidRPr="00237627">
        <w:rPr>
          <w:color w:val="auto"/>
          <w:szCs w:val="28"/>
          <w:lang w:val="ru-RU" w:eastAsia="ru-RU"/>
        </w:rPr>
        <w:t>XOR. Кроме того, за счет выполнения этой </w:t>
      </w:r>
      <w:bookmarkStart w:id="34" w:name="keyword36"/>
      <w:bookmarkEnd w:id="34"/>
      <w:r w:rsidRPr="00237627">
        <w:rPr>
          <w:color w:val="auto"/>
          <w:szCs w:val="28"/>
          <w:lang w:val="ru-RU" w:eastAsia="ru-RU"/>
        </w:rPr>
        <w:t>операции быстрее возрастает зависимость всех битов результата от битов исходных данных и ключа (эт</w:t>
      </w:r>
      <w:r>
        <w:rPr>
          <w:color w:val="auto"/>
          <w:szCs w:val="28"/>
          <w:lang w:val="ru-RU" w:eastAsia="ru-RU"/>
        </w:rPr>
        <w:t>о называется «лавинным эффектом»</w:t>
      </w:r>
      <w:r w:rsidRPr="00237627">
        <w:rPr>
          <w:color w:val="auto"/>
          <w:szCs w:val="28"/>
          <w:lang w:val="ru-RU" w:eastAsia="ru-RU"/>
        </w:rPr>
        <w:t>). Чем сильнее проявляется лавинный эффект при использовании того или иного алгоритма шифрования, тем лучше.</w:t>
      </w:r>
    </w:p>
    <w:p w:rsidR="00987FB4" w:rsidRPr="00237627" w:rsidRDefault="00987FB4" w:rsidP="00987FB4">
      <w:pPr>
        <w:spacing w:after="0" w:line="240" w:lineRule="auto"/>
        <w:ind w:left="0" w:right="0" w:firstLine="709"/>
        <w:rPr>
          <w:color w:val="auto"/>
          <w:szCs w:val="28"/>
          <w:lang w:val="ru-RU" w:eastAsia="ru-RU"/>
        </w:rPr>
      </w:pPr>
      <w:r w:rsidRPr="00237627">
        <w:rPr>
          <w:color w:val="auto"/>
          <w:szCs w:val="28"/>
          <w:lang w:val="ru-RU" w:eastAsia="ru-RU"/>
        </w:rPr>
        <w:t>После выполнения перестановки с расширением для полученного 48-битного значения выполняется операция XOR с 48-битным подключом </w:t>
      </w:r>
      <m:oMath>
        <m:sSub>
          <m:sSubPr>
            <m:ctrlPr>
              <w:rPr>
                <w:rFonts w:ascii="Cambria Math" w:hAnsi="Cambria Math"/>
                <w:i/>
                <w:color w:val="auto"/>
                <w:szCs w:val="28"/>
                <w:lang w:val="ru-RU" w:eastAsia="ru-RU"/>
              </w:rPr>
            </m:ctrlPr>
          </m:sSubPr>
          <m:e>
            <m:r>
              <w:rPr>
                <w:rFonts w:ascii="Cambria Math" w:hAnsi="Cambria Math"/>
                <w:color w:val="auto"/>
                <w:szCs w:val="28"/>
                <w:lang w:val="en-US" w:eastAsia="ru-RU"/>
              </w:rPr>
              <m:t>K</m:t>
            </m:r>
          </m:e>
          <m:sub>
            <m:r>
              <w:rPr>
                <w:rFonts w:ascii="Cambria Math" w:hAnsi="Cambria Math"/>
                <w:color w:val="auto"/>
                <w:szCs w:val="28"/>
                <w:lang w:val="ru-RU" w:eastAsia="ru-RU"/>
              </w:rPr>
              <m:t>i</m:t>
            </m:r>
          </m:sub>
        </m:sSub>
      </m:oMath>
      <w:r w:rsidRPr="00237627">
        <w:rPr>
          <w:color w:val="auto"/>
          <w:szCs w:val="28"/>
          <w:lang w:val="ru-RU" w:eastAsia="ru-RU"/>
        </w:rPr>
        <w:t>. Затем полученное 48-битное </w:t>
      </w:r>
      <w:bookmarkStart w:id="35" w:name="keyword37"/>
      <w:bookmarkEnd w:id="35"/>
      <w:r w:rsidRPr="00237627">
        <w:rPr>
          <w:color w:val="auto"/>
          <w:szCs w:val="28"/>
          <w:lang w:val="ru-RU" w:eastAsia="ru-RU"/>
        </w:rPr>
        <w:t>значение подается на вход блока подстановки S, результатом которой является 32-битное </w:t>
      </w:r>
      <w:bookmarkStart w:id="36" w:name="keyword39"/>
      <w:bookmarkEnd w:id="36"/>
      <w:r w:rsidRPr="00237627">
        <w:rPr>
          <w:color w:val="auto"/>
          <w:szCs w:val="28"/>
          <w:lang w:val="ru-RU" w:eastAsia="ru-RU"/>
        </w:rPr>
        <w:t>значение. </w:t>
      </w:r>
      <w:bookmarkStart w:id="37" w:name="keyword40"/>
      <w:bookmarkEnd w:id="37"/>
      <w:r w:rsidRPr="00237627">
        <w:rPr>
          <w:color w:val="auto"/>
          <w:szCs w:val="28"/>
          <w:lang w:val="ru-RU" w:eastAsia="ru-RU"/>
        </w:rPr>
        <w:t>Подстановка выполняется в восьми блоках подстанов</w:t>
      </w:r>
      <w:r>
        <w:rPr>
          <w:color w:val="auto"/>
          <w:szCs w:val="28"/>
          <w:lang w:val="ru-RU" w:eastAsia="ru-RU"/>
        </w:rPr>
        <w:t>ки или восьми S-блоках</w:t>
      </w:r>
      <w:r w:rsidRPr="00237627">
        <w:rPr>
          <w:color w:val="auto"/>
          <w:szCs w:val="28"/>
          <w:lang w:val="ru-RU" w:eastAsia="ru-RU"/>
        </w:rPr>
        <w:t>. При выполнении этой </w:t>
      </w:r>
      <w:bookmarkStart w:id="38" w:name="keyword41"/>
      <w:bookmarkEnd w:id="38"/>
      <w:r w:rsidRPr="00237627">
        <w:rPr>
          <w:color w:val="auto"/>
          <w:szCs w:val="28"/>
          <w:lang w:val="ru-RU" w:eastAsia="ru-RU"/>
        </w:rPr>
        <w:t xml:space="preserve">операции 48 битов данных делятся на восемь 6-битовых подблоков, каждый из </w:t>
      </w:r>
      <w:r w:rsidRPr="00237627">
        <w:rPr>
          <w:color w:val="auto"/>
          <w:szCs w:val="28"/>
          <w:lang w:val="ru-RU" w:eastAsia="ru-RU"/>
        </w:rPr>
        <w:lastRenderedPageBreak/>
        <w:t>которых по своей таблице замен заменяется четырьмя битами. </w:t>
      </w:r>
      <w:bookmarkStart w:id="39" w:name="keyword42"/>
      <w:bookmarkEnd w:id="39"/>
      <w:r w:rsidRPr="00237627">
        <w:rPr>
          <w:color w:val="auto"/>
          <w:szCs w:val="28"/>
          <w:lang w:val="ru-RU" w:eastAsia="ru-RU"/>
        </w:rPr>
        <w:t>Подстановка с помощью S-блоков яв</w:t>
      </w:r>
      <w:r>
        <w:rPr>
          <w:color w:val="auto"/>
          <w:szCs w:val="28"/>
          <w:lang w:val="ru-RU" w:eastAsia="ru-RU"/>
        </w:rPr>
        <w:t>ляется одним из важнейших этапов</w:t>
      </w:r>
      <w:r w:rsidRPr="00237627">
        <w:rPr>
          <w:color w:val="auto"/>
          <w:szCs w:val="28"/>
          <w:lang w:val="ru-RU" w:eastAsia="ru-RU"/>
        </w:rPr>
        <w:t> DES. Таблицы замен для этой </w:t>
      </w:r>
      <w:bookmarkStart w:id="40" w:name="keyword43"/>
      <w:bookmarkEnd w:id="40"/>
      <w:r w:rsidRPr="00237627">
        <w:rPr>
          <w:color w:val="auto"/>
          <w:szCs w:val="28"/>
          <w:lang w:val="ru-RU" w:eastAsia="ru-RU"/>
        </w:rPr>
        <w:t>операции специально спроектированы специалистами так, чтобы обеспечивать максимальную </w:t>
      </w:r>
      <w:bookmarkStart w:id="41" w:name="keyword44"/>
      <w:bookmarkEnd w:id="41"/>
      <w:r w:rsidRPr="00237627">
        <w:rPr>
          <w:color w:val="auto"/>
          <w:szCs w:val="28"/>
          <w:lang w:val="ru-RU" w:eastAsia="ru-RU"/>
        </w:rPr>
        <w:t>безопасность. В результате выполнения этого этапа получаются восемь 4-битовых блоков, которые вновь объединяются в единое 32-битовое </w:t>
      </w:r>
      <w:bookmarkStart w:id="42" w:name="keyword45"/>
      <w:bookmarkEnd w:id="42"/>
      <w:r w:rsidRPr="00237627">
        <w:rPr>
          <w:color w:val="auto"/>
          <w:szCs w:val="28"/>
          <w:lang w:val="ru-RU" w:eastAsia="ru-RU"/>
        </w:rPr>
        <w:t>значение.</w:t>
      </w:r>
    </w:p>
    <w:p w:rsidR="00987FB4" w:rsidRPr="00237627" w:rsidRDefault="00987FB4" w:rsidP="00987FB4">
      <w:pPr>
        <w:spacing w:after="0" w:line="240" w:lineRule="auto"/>
        <w:ind w:left="0" w:right="0" w:firstLine="709"/>
        <w:rPr>
          <w:color w:val="auto"/>
          <w:szCs w:val="28"/>
          <w:lang w:val="ru-RU" w:eastAsia="ru-RU"/>
        </w:rPr>
      </w:pPr>
      <w:r>
        <w:rPr>
          <w:color w:val="auto"/>
          <w:szCs w:val="28"/>
          <w:lang w:val="ru-RU" w:eastAsia="ru-RU"/>
        </w:rPr>
        <w:t>П</w:t>
      </w:r>
      <w:r w:rsidRPr="00237627">
        <w:rPr>
          <w:color w:val="auto"/>
          <w:szCs w:val="28"/>
          <w:lang w:val="ru-RU" w:eastAsia="ru-RU"/>
        </w:rPr>
        <w:t>олученное 32-битовое </w:t>
      </w:r>
      <w:bookmarkStart w:id="43" w:name="keyword46"/>
      <w:bookmarkEnd w:id="43"/>
      <w:r w:rsidRPr="00237627">
        <w:rPr>
          <w:color w:val="auto"/>
          <w:szCs w:val="28"/>
          <w:lang w:val="ru-RU" w:eastAsia="ru-RU"/>
        </w:rPr>
        <w:t>значение обрабатывается с помощью перестановки Р, которая не зависит от используемого ключа. Целью перестановки является максимальное переупорядочивание битов такое, чтобы в следующем раунде шифрования каждый </w:t>
      </w:r>
      <w:bookmarkStart w:id="44" w:name="keyword48"/>
      <w:bookmarkEnd w:id="44"/>
      <w:r w:rsidRPr="00237627">
        <w:rPr>
          <w:color w:val="auto"/>
          <w:szCs w:val="28"/>
          <w:lang w:val="ru-RU" w:eastAsia="ru-RU"/>
        </w:rPr>
        <w:t>бит с большой вероятностью обрабатывался другим S-блоком.</w:t>
      </w:r>
    </w:p>
    <w:p w:rsidR="00987FB4" w:rsidRPr="00237627" w:rsidRDefault="00987FB4" w:rsidP="00987FB4">
      <w:pPr>
        <w:spacing w:after="0" w:line="240" w:lineRule="auto"/>
        <w:ind w:left="0" w:right="0" w:firstLine="709"/>
        <w:rPr>
          <w:color w:val="auto"/>
          <w:szCs w:val="28"/>
          <w:lang w:val="ru-RU" w:eastAsia="ru-RU"/>
        </w:rPr>
      </w:pPr>
      <w:r>
        <w:rPr>
          <w:color w:val="auto"/>
          <w:szCs w:val="28"/>
          <w:lang w:val="ru-RU" w:eastAsia="ru-RU"/>
        </w:rPr>
        <w:t>Р</w:t>
      </w:r>
      <w:r w:rsidRPr="00237627">
        <w:rPr>
          <w:color w:val="auto"/>
          <w:szCs w:val="28"/>
          <w:lang w:val="ru-RU" w:eastAsia="ru-RU"/>
        </w:rPr>
        <w:t>езультат перестановки объединяется с помощью </w:t>
      </w:r>
      <w:bookmarkStart w:id="45" w:name="keyword49"/>
      <w:bookmarkEnd w:id="45"/>
      <w:r w:rsidRPr="00237627">
        <w:rPr>
          <w:color w:val="auto"/>
          <w:szCs w:val="28"/>
          <w:lang w:val="ru-RU" w:eastAsia="ru-RU"/>
        </w:rPr>
        <w:t>операции XOR с левой половиной первоначального 64-битового блока данных. Затем левая и правая половины меняются местами, и начинается следующий раунд.</w:t>
      </w:r>
    </w:p>
    <w:p w:rsidR="00987FB4" w:rsidRPr="00237627" w:rsidRDefault="00987FB4" w:rsidP="00987FB4">
      <w:pPr>
        <w:spacing w:after="0" w:line="240" w:lineRule="auto"/>
        <w:ind w:left="0" w:right="0" w:firstLine="709"/>
        <w:rPr>
          <w:color w:val="auto"/>
          <w:szCs w:val="28"/>
          <w:lang w:val="ru-RU" w:eastAsia="ru-RU"/>
        </w:rPr>
      </w:pPr>
      <w:r w:rsidRPr="00237627">
        <w:rPr>
          <w:color w:val="auto"/>
          <w:szCs w:val="28"/>
          <w:lang w:val="ru-RU" w:eastAsia="ru-RU"/>
        </w:rPr>
        <w:t>После шестнадцати раундов шифрования выполняется конечная </w:t>
      </w:r>
      <w:bookmarkStart w:id="46" w:name="keyword50"/>
      <w:bookmarkEnd w:id="46"/>
      <w:r w:rsidRPr="00237627">
        <w:rPr>
          <w:color w:val="auto"/>
          <w:szCs w:val="28"/>
          <w:lang w:val="ru-RU" w:eastAsia="ru-RU"/>
        </w:rPr>
        <w:t>перестановка результата. Эта </w:t>
      </w:r>
      <w:bookmarkStart w:id="47" w:name="keyword51"/>
      <w:bookmarkEnd w:id="47"/>
      <w:r w:rsidRPr="00237627">
        <w:rPr>
          <w:color w:val="auto"/>
          <w:szCs w:val="28"/>
          <w:lang w:val="ru-RU" w:eastAsia="ru-RU"/>
        </w:rPr>
        <w:t>перестановка инверсна (обратна) начальной перестановке.</w:t>
      </w:r>
    </w:p>
    <w:p w:rsidR="00987FB4" w:rsidRPr="00237627" w:rsidRDefault="00987FB4" w:rsidP="00987FB4">
      <w:pPr>
        <w:spacing w:after="0" w:line="240" w:lineRule="auto"/>
        <w:ind w:left="0" w:right="0" w:firstLine="709"/>
        <w:rPr>
          <w:color w:val="auto"/>
          <w:szCs w:val="28"/>
          <w:lang w:val="ru-RU" w:eastAsia="ru-RU"/>
        </w:rPr>
      </w:pPr>
      <w:r w:rsidRPr="00237627">
        <w:rPr>
          <w:color w:val="auto"/>
          <w:szCs w:val="28"/>
          <w:lang w:val="ru-RU" w:eastAsia="ru-RU"/>
        </w:rPr>
        <w:t>После выполнения всех указанных шагов </w:t>
      </w:r>
      <w:bookmarkStart w:id="48" w:name="keyword52"/>
      <w:bookmarkEnd w:id="48"/>
      <w:r w:rsidRPr="00237627">
        <w:rPr>
          <w:color w:val="auto"/>
          <w:szCs w:val="28"/>
          <w:lang w:val="ru-RU" w:eastAsia="ru-RU"/>
        </w:rPr>
        <w:t>блок данных считается полностью зашифрованным и можно переходить к шифрованию следующего блока исходного сообщения.</w:t>
      </w:r>
    </w:p>
    <w:p w:rsidR="00987FB4" w:rsidRPr="00217691" w:rsidRDefault="00987FB4" w:rsidP="00987FB4">
      <w:pPr>
        <w:spacing w:after="0" w:line="240" w:lineRule="auto"/>
        <w:ind w:left="0" w:right="0" w:firstLine="709"/>
        <w:rPr>
          <w:color w:val="auto"/>
          <w:szCs w:val="28"/>
          <w:lang w:val="ru-RU" w:eastAsia="ru-RU"/>
        </w:rPr>
      </w:pPr>
      <w:r>
        <w:rPr>
          <w:color w:val="auto"/>
          <w:szCs w:val="28"/>
          <w:lang w:val="ru-RU" w:eastAsia="ru-RU"/>
        </w:rPr>
        <w:t>Д</w:t>
      </w:r>
      <w:r w:rsidRPr="00217691">
        <w:rPr>
          <w:color w:val="auto"/>
          <w:szCs w:val="28"/>
          <w:lang w:val="ru-RU" w:eastAsia="ru-RU"/>
        </w:rPr>
        <w:t>ля зашифрован</w:t>
      </w:r>
      <w:r>
        <w:rPr>
          <w:color w:val="auto"/>
          <w:szCs w:val="28"/>
          <w:lang w:val="ru-RU" w:eastAsia="ru-RU"/>
        </w:rPr>
        <w:t>ия и расшифрования используется</w:t>
      </w:r>
      <w:r w:rsidRPr="00217691">
        <w:rPr>
          <w:color w:val="auto"/>
          <w:szCs w:val="28"/>
          <w:lang w:val="ru-RU" w:eastAsia="ru-RU"/>
        </w:rPr>
        <w:t xml:space="preserve"> один и тот же </w:t>
      </w:r>
      <w:bookmarkStart w:id="49" w:name="keyword55"/>
      <w:bookmarkEnd w:id="49"/>
      <w:r w:rsidRPr="00217691">
        <w:rPr>
          <w:color w:val="auto"/>
          <w:szCs w:val="28"/>
          <w:lang w:val="ru-RU" w:eastAsia="ru-RU"/>
        </w:rPr>
        <w:t>алгоритм. При расшифровании на </w:t>
      </w:r>
      <w:bookmarkStart w:id="50" w:name="keyword56"/>
      <w:bookmarkEnd w:id="50"/>
      <w:r w:rsidRPr="00217691">
        <w:rPr>
          <w:color w:val="auto"/>
          <w:szCs w:val="28"/>
          <w:lang w:val="ru-RU" w:eastAsia="ru-RU"/>
        </w:rPr>
        <w:t>вход алгоритма подается зашифрованный текст. Единственное отличие состоит в обратном порядке использования частичных ключей </w:t>
      </w:r>
      <m:oMath>
        <m:sSub>
          <m:sSubPr>
            <m:ctrlPr>
              <w:rPr>
                <w:rFonts w:ascii="Cambria Math" w:hAnsi="Cambria Math"/>
                <w:i/>
                <w:color w:val="auto"/>
                <w:szCs w:val="28"/>
                <w:lang w:val="ru-RU" w:eastAsia="ru-RU"/>
              </w:rPr>
            </m:ctrlPr>
          </m:sSubPr>
          <m:e>
            <m:r>
              <w:rPr>
                <w:rFonts w:ascii="Cambria Math" w:hAnsi="Cambria Math"/>
                <w:color w:val="auto"/>
                <w:szCs w:val="28"/>
                <w:lang w:val="en-US" w:eastAsia="ru-RU"/>
              </w:rPr>
              <m:t>K</m:t>
            </m:r>
          </m:e>
          <m:sub>
            <m:r>
              <w:rPr>
                <w:rFonts w:ascii="Cambria Math" w:hAnsi="Cambria Math"/>
                <w:color w:val="auto"/>
                <w:szCs w:val="28"/>
                <w:lang w:val="ru-RU" w:eastAsia="ru-RU"/>
              </w:rPr>
              <m:t>i</m:t>
            </m:r>
          </m:sub>
        </m:sSub>
      </m:oMath>
      <w:r w:rsidRPr="00217691">
        <w:rPr>
          <w:color w:val="auto"/>
          <w:szCs w:val="28"/>
          <w:lang w:val="ru-RU" w:eastAsia="ru-RU"/>
        </w:rPr>
        <w:t>. </w:t>
      </w:r>
      <m:oMath>
        <m:sSub>
          <m:sSubPr>
            <m:ctrlPr>
              <w:rPr>
                <w:rFonts w:ascii="Cambria Math" w:hAnsi="Cambria Math"/>
                <w:i/>
                <w:color w:val="auto"/>
                <w:szCs w:val="28"/>
                <w:lang w:val="ru-RU" w:eastAsia="ru-RU"/>
              </w:rPr>
            </m:ctrlPr>
          </m:sSubPr>
          <m:e>
            <m:r>
              <w:rPr>
                <w:rFonts w:ascii="Cambria Math" w:hAnsi="Cambria Math"/>
                <w:color w:val="auto"/>
                <w:szCs w:val="28"/>
                <w:lang w:val="ru-RU" w:eastAsia="ru-RU"/>
              </w:rPr>
              <m:t>K</m:t>
            </m:r>
          </m:e>
          <m:sub>
            <m:r>
              <w:rPr>
                <w:rFonts w:ascii="Cambria Math" w:hAnsi="Cambria Math"/>
                <w:color w:val="auto"/>
                <w:szCs w:val="28"/>
                <w:lang w:val="ru-RU" w:eastAsia="ru-RU"/>
              </w:rPr>
              <m:t>16</m:t>
            </m:r>
          </m:sub>
        </m:sSub>
      </m:oMath>
      <w:r w:rsidRPr="00217691">
        <w:rPr>
          <w:color w:val="auto"/>
          <w:szCs w:val="28"/>
          <w:lang w:val="ru-RU" w:eastAsia="ru-RU"/>
        </w:rPr>
        <w:t> используется на первом раунде, </w:t>
      </w:r>
      <m:oMath>
        <m:sSub>
          <m:sSubPr>
            <m:ctrlPr>
              <w:rPr>
                <w:rFonts w:ascii="Cambria Math" w:hAnsi="Cambria Math"/>
                <w:i/>
                <w:color w:val="auto"/>
                <w:szCs w:val="28"/>
                <w:lang w:val="ru-RU" w:eastAsia="ru-RU"/>
              </w:rPr>
            </m:ctrlPr>
          </m:sSubPr>
          <m:e>
            <m:r>
              <w:rPr>
                <w:rFonts w:ascii="Cambria Math" w:hAnsi="Cambria Math"/>
                <w:color w:val="auto"/>
                <w:szCs w:val="28"/>
                <w:lang w:val="ru-RU" w:eastAsia="ru-RU"/>
              </w:rPr>
              <m:t>K</m:t>
            </m:r>
          </m:e>
          <m:sub>
            <m:r>
              <w:rPr>
                <w:rFonts w:ascii="Cambria Math" w:hAnsi="Cambria Math"/>
                <w:color w:val="auto"/>
                <w:szCs w:val="28"/>
                <w:lang w:val="ru-RU" w:eastAsia="ru-RU"/>
              </w:rPr>
              <m:t>1</m:t>
            </m:r>
          </m:sub>
        </m:sSub>
      </m:oMath>
      <w:r w:rsidRPr="00217691">
        <w:rPr>
          <w:color w:val="auto"/>
          <w:szCs w:val="28"/>
          <w:lang w:val="ru-RU" w:eastAsia="ru-RU"/>
        </w:rPr>
        <w:t> — на последнем раунде.</w:t>
      </w:r>
    </w:p>
    <w:p w:rsidR="00987FB4" w:rsidRDefault="00987FB4" w:rsidP="00987FB4">
      <w:pPr>
        <w:spacing w:after="0" w:line="240" w:lineRule="auto"/>
        <w:ind w:left="0" w:right="0" w:firstLine="709"/>
        <w:rPr>
          <w:color w:val="auto"/>
          <w:szCs w:val="28"/>
          <w:lang w:val="ru-RU" w:eastAsia="ru-RU"/>
        </w:rPr>
      </w:pPr>
      <w:r w:rsidRPr="00217691">
        <w:rPr>
          <w:color w:val="auto"/>
          <w:szCs w:val="28"/>
          <w:lang w:val="ru-RU" w:eastAsia="ru-RU"/>
        </w:rPr>
        <w:t>После последнего раунда процесса расшифрования две половины выхода меняются местами так, чтобы вход заключительной перестановки был составлен из </w:t>
      </w:r>
      <m:oMath>
        <m:sSub>
          <m:sSubPr>
            <m:ctrlPr>
              <w:rPr>
                <w:rFonts w:ascii="Cambria Math" w:hAnsi="Cambria Math"/>
                <w:i/>
                <w:color w:val="auto"/>
                <w:szCs w:val="28"/>
                <w:lang w:val="ru-RU" w:eastAsia="ru-RU"/>
              </w:rPr>
            </m:ctrlPr>
          </m:sSubPr>
          <m:e>
            <m:r>
              <w:rPr>
                <w:rFonts w:ascii="Cambria Math" w:hAnsi="Cambria Math"/>
                <w:color w:val="auto"/>
                <w:szCs w:val="28"/>
                <w:lang w:val="ru-RU" w:eastAsia="ru-RU"/>
              </w:rPr>
              <m:t>R</m:t>
            </m:r>
          </m:e>
          <m:sub>
            <m:r>
              <w:rPr>
                <w:rFonts w:ascii="Cambria Math" w:hAnsi="Cambria Math"/>
                <w:color w:val="auto"/>
                <w:szCs w:val="28"/>
                <w:lang w:val="ru-RU" w:eastAsia="ru-RU"/>
              </w:rPr>
              <m:t>16</m:t>
            </m:r>
          </m:sub>
        </m:sSub>
      </m:oMath>
      <w:r w:rsidRPr="00217691">
        <w:rPr>
          <w:color w:val="auto"/>
          <w:szCs w:val="28"/>
          <w:lang w:val="ru-RU" w:eastAsia="ru-RU"/>
        </w:rPr>
        <w:t>  и </w:t>
      </w:r>
      <m:oMath>
        <m:sSub>
          <m:sSubPr>
            <m:ctrlPr>
              <w:rPr>
                <w:rFonts w:ascii="Cambria Math" w:hAnsi="Cambria Math"/>
                <w:i/>
                <w:color w:val="auto"/>
                <w:szCs w:val="28"/>
                <w:lang w:val="ru-RU" w:eastAsia="ru-RU"/>
              </w:rPr>
            </m:ctrlPr>
          </m:sSubPr>
          <m:e>
            <m:r>
              <w:rPr>
                <w:rFonts w:ascii="Cambria Math" w:hAnsi="Cambria Math"/>
                <w:color w:val="auto"/>
                <w:szCs w:val="28"/>
                <w:lang w:val="ru-RU" w:eastAsia="ru-RU"/>
              </w:rPr>
              <m:t>L</m:t>
            </m:r>
          </m:e>
          <m:sub>
            <m:r>
              <w:rPr>
                <w:rFonts w:ascii="Cambria Math" w:hAnsi="Cambria Math"/>
                <w:color w:val="auto"/>
                <w:szCs w:val="28"/>
                <w:lang w:val="ru-RU" w:eastAsia="ru-RU"/>
              </w:rPr>
              <m:t>16</m:t>
            </m:r>
          </m:sub>
        </m:sSub>
      </m:oMath>
      <w:r w:rsidRPr="00217691">
        <w:rPr>
          <w:color w:val="auto"/>
          <w:szCs w:val="28"/>
          <w:lang w:val="ru-RU" w:eastAsia="ru-RU"/>
        </w:rPr>
        <w:t>  . Выходом этой стадии является незашифрованный текст.</w:t>
      </w:r>
    </w:p>
    <w:p w:rsidR="00363228" w:rsidRDefault="00363228" w:rsidP="00363228">
      <w:pPr>
        <w:pStyle w:val="2"/>
        <w:numPr>
          <w:ilvl w:val="1"/>
          <w:numId w:val="1"/>
        </w:numPr>
        <w:spacing w:before="360" w:after="120" w:line="242" w:lineRule="auto"/>
        <w:ind w:right="11"/>
        <w:jc w:val="left"/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</w:pPr>
      <w:bookmarkStart w:id="51" w:name="_Toc8480152"/>
      <w:r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Библиотека </w:t>
      </w:r>
      <w:r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AForge.NET</w:t>
      </w:r>
      <w:bookmarkEnd w:id="51"/>
    </w:p>
    <w:p w:rsidR="00363228" w:rsidRDefault="00363228" w:rsidP="00363228">
      <w:pPr>
        <w:spacing w:after="0" w:line="240" w:lineRule="auto"/>
        <w:ind w:left="0" w:right="0" w:firstLine="709"/>
        <w:rPr>
          <w:color w:val="auto"/>
          <w:szCs w:val="28"/>
          <w:lang w:val="ru-RU" w:eastAsia="ru-RU"/>
        </w:rPr>
      </w:pPr>
      <w:r w:rsidRPr="00283ED7">
        <w:rPr>
          <w:color w:val="auto"/>
          <w:szCs w:val="28"/>
          <w:lang w:val="ru-RU" w:eastAsia="ru-RU"/>
        </w:rPr>
        <w:t xml:space="preserve">AForge.NET — это библиотека с открытым исходным кодом, разработанная на языке C#, которая используется разработчиками и исследователями при решении задач, связанных с компьютерным </w:t>
      </w:r>
      <w:r>
        <w:rPr>
          <w:color w:val="auto"/>
          <w:szCs w:val="28"/>
          <w:lang w:val="ru-RU" w:eastAsia="ru-RU"/>
        </w:rPr>
        <w:t>изображением</w:t>
      </w:r>
      <w:r w:rsidRPr="00283ED7">
        <w:rPr>
          <w:color w:val="auto"/>
          <w:szCs w:val="28"/>
          <w:lang w:val="ru-RU" w:eastAsia="ru-RU"/>
        </w:rPr>
        <w:t>. А также в библиотеке AForge.NET есть возможности для решения задач в области искусственного интеллекта. Диапазон средств, применяемых библиотекой достаточно разнообразен: обработка изображений, нейронные сети, генетические алгоритмы, нечеткая логика, машинное обучение, робототехника и многое другое.</w:t>
      </w:r>
    </w:p>
    <w:p w:rsidR="00363228" w:rsidRPr="00283ED7" w:rsidRDefault="00363228" w:rsidP="00363228">
      <w:pPr>
        <w:spacing w:after="0" w:line="240" w:lineRule="auto"/>
        <w:ind w:left="0" w:right="0" w:firstLine="709"/>
        <w:rPr>
          <w:color w:val="auto"/>
          <w:szCs w:val="28"/>
          <w:lang w:val="ru-RU" w:eastAsia="ru-RU"/>
        </w:rPr>
      </w:pPr>
      <w:r w:rsidRPr="00283ED7">
        <w:rPr>
          <w:color w:val="auto"/>
          <w:szCs w:val="28"/>
          <w:lang w:val="ru-RU" w:eastAsia="ru-RU"/>
        </w:rPr>
        <w:t xml:space="preserve">Основные компоненты библиотеки AForge.NET представлены ниже: </w:t>
      </w:r>
    </w:p>
    <w:p w:rsidR="00363228" w:rsidRPr="00D74021" w:rsidRDefault="00363228" w:rsidP="00D74021">
      <w:pPr>
        <w:pStyle w:val="a3"/>
        <w:numPr>
          <w:ilvl w:val="0"/>
          <w:numId w:val="4"/>
        </w:numPr>
        <w:spacing w:after="0" w:line="240" w:lineRule="auto"/>
        <w:ind w:left="0" w:right="0" w:firstLine="709"/>
        <w:rPr>
          <w:szCs w:val="28"/>
          <w:lang w:val="ru-RU"/>
        </w:rPr>
      </w:pPr>
      <w:r w:rsidRPr="00D74021">
        <w:rPr>
          <w:szCs w:val="28"/>
          <w:lang w:val="ru-RU"/>
        </w:rPr>
        <w:t>AForge.Imaging — библиотека, предназначенная для работы с изображениями и фильтрами;</w:t>
      </w:r>
    </w:p>
    <w:p w:rsidR="00363228" w:rsidRPr="00D74021" w:rsidRDefault="00363228" w:rsidP="00D74021">
      <w:pPr>
        <w:pStyle w:val="a3"/>
        <w:numPr>
          <w:ilvl w:val="0"/>
          <w:numId w:val="4"/>
        </w:numPr>
        <w:spacing w:after="0" w:line="240" w:lineRule="auto"/>
        <w:ind w:left="0" w:right="0" w:firstLine="709"/>
        <w:rPr>
          <w:szCs w:val="28"/>
          <w:lang w:val="ru-RU"/>
        </w:rPr>
      </w:pPr>
      <w:r w:rsidRPr="00D74021">
        <w:rPr>
          <w:szCs w:val="28"/>
          <w:lang w:val="ru-RU"/>
        </w:rPr>
        <w:t>AForge.Vision — библиотека, применяющая методы компьютерного зрения;</w:t>
      </w:r>
    </w:p>
    <w:p w:rsidR="00363228" w:rsidRPr="00D74021" w:rsidRDefault="00363228" w:rsidP="00C46264">
      <w:pPr>
        <w:pStyle w:val="a3"/>
        <w:numPr>
          <w:ilvl w:val="0"/>
          <w:numId w:val="4"/>
        </w:numPr>
        <w:spacing w:after="0" w:line="240" w:lineRule="auto"/>
        <w:ind w:left="0" w:right="0" w:firstLine="709"/>
        <w:rPr>
          <w:szCs w:val="28"/>
          <w:lang w:val="ru-RU"/>
        </w:rPr>
      </w:pPr>
      <w:proofErr w:type="spellStart"/>
      <w:r w:rsidRPr="00D74021">
        <w:rPr>
          <w:szCs w:val="28"/>
          <w:lang w:val="ru-RU"/>
        </w:rPr>
        <w:t>AForge.Video</w:t>
      </w:r>
      <w:proofErr w:type="spellEnd"/>
      <w:r w:rsidRPr="00D74021">
        <w:rPr>
          <w:szCs w:val="28"/>
          <w:lang w:val="ru-RU"/>
        </w:rPr>
        <w:t xml:space="preserve"> — пакет библиотек для выполнения работ, связанных с видеоданными; </w:t>
      </w:r>
    </w:p>
    <w:p w:rsidR="00363228" w:rsidRPr="00D74021" w:rsidRDefault="00363228" w:rsidP="00D74021">
      <w:pPr>
        <w:pStyle w:val="a3"/>
        <w:numPr>
          <w:ilvl w:val="0"/>
          <w:numId w:val="4"/>
        </w:numPr>
        <w:spacing w:after="0" w:line="240" w:lineRule="auto"/>
        <w:ind w:left="0" w:right="0" w:firstLine="709"/>
        <w:rPr>
          <w:szCs w:val="28"/>
          <w:lang w:val="ru-RU"/>
        </w:rPr>
      </w:pPr>
      <w:r w:rsidRPr="00D74021">
        <w:rPr>
          <w:szCs w:val="28"/>
          <w:lang w:val="ru-RU"/>
        </w:rPr>
        <w:t xml:space="preserve">AForge.Neuro — библиотека, в которой используются возможности нейронных сетей; </w:t>
      </w:r>
    </w:p>
    <w:p w:rsidR="00363228" w:rsidRPr="00D74021" w:rsidRDefault="00363228" w:rsidP="00D74021">
      <w:pPr>
        <w:pStyle w:val="a3"/>
        <w:numPr>
          <w:ilvl w:val="0"/>
          <w:numId w:val="4"/>
        </w:numPr>
        <w:spacing w:after="0" w:line="240" w:lineRule="auto"/>
        <w:ind w:left="0" w:right="0" w:firstLine="709"/>
        <w:rPr>
          <w:szCs w:val="28"/>
          <w:lang w:val="ru-RU"/>
        </w:rPr>
      </w:pPr>
      <w:r w:rsidRPr="00D74021">
        <w:rPr>
          <w:szCs w:val="28"/>
          <w:lang w:val="ru-RU"/>
        </w:rPr>
        <w:lastRenderedPageBreak/>
        <w:t xml:space="preserve">AForge.Genetic — библиотека, предназначенная для решения разнообразных задач с применением генетических алгоритмов; </w:t>
      </w:r>
    </w:p>
    <w:p w:rsidR="00363228" w:rsidRPr="00D74021" w:rsidRDefault="00363228" w:rsidP="00D74021">
      <w:pPr>
        <w:pStyle w:val="a3"/>
        <w:numPr>
          <w:ilvl w:val="0"/>
          <w:numId w:val="4"/>
        </w:numPr>
        <w:spacing w:after="0" w:line="240" w:lineRule="auto"/>
        <w:ind w:left="0" w:right="0" w:firstLine="709"/>
        <w:rPr>
          <w:szCs w:val="28"/>
          <w:lang w:val="ru-RU"/>
        </w:rPr>
      </w:pPr>
      <w:r w:rsidRPr="00D74021">
        <w:rPr>
          <w:szCs w:val="28"/>
          <w:lang w:val="ru-RU"/>
        </w:rPr>
        <w:t xml:space="preserve">AForge.Fuzzy — библиотека работает с нечеткой логикой; </w:t>
      </w:r>
    </w:p>
    <w:p w:rsidR="00363228" w:rsidRPr="00D74021" w:rsidRDefault="00363228" w:rsidP="00D74021">
      <w:pPr>
        <w:pStyle w:val="a3"/>
        <w:numPr>
          <w:ilvl w:val="0"/>
          <w:numId w:val="4"/>
        </w:numPr>
        <w:spacing w:after="0" w:line="240" w:lineRule="auto"/>
        <w:ind w:left="0" w:right="0" w:firstLine="709"/>
        <w:rPr>
          <w:szCs w:val="28"/>
          <w:lang w:val="ru-RU"/>
        </w:rPr>
      </w:pPr>
      <w:r w:rsidRPr="00D74021">
        <w:rPr>
          <w:szCs w:val="28"/>
          <w:lang w:val="ru-RU"/>
        </w:rPr>
        <w:t xml:space="preserve">AForge.Robotics — библиотека поддерживает методы, используемые в области робототехники; </w:t>
      </w:r>
    </w:p>
    <w:p w:rsidR="00363228" w:rsidRPr="00D74021" w:rsidRDefault="00363228" w:rsidP="00D74021">
      <w:pPr>
        <w:pStyle w:val="a3"/>
        <w:numPr>
          <w:ilvl w:val="0"/>
          <w:numId w:val="4"/>
        </w:numPr>
        <w:spacing w:after="0" w:line="240" w:lineRule="auto"/>
        <w:ind w:left="0" w:right="0" w:firstLine="709"/>
        <w:rPr>
          <w:szCs w:val="28"/>
          <w:lang w:val="ru-RU"/>
        </w:rPr>
      </w:pPr>
      <w:r w:rsidRPr="00D74021">
        <w:rPr>
          <w:szCs w:val="28"/>
          <w:lang w:val="ru-RU"/>
        </w:rPr>
        <w:t>AForge.MachineLearning — библиотека, в которой применяются элементы машинного обучения.</w:t>
      </w:r>
    </w:p>
    <w:p w:rsidR="00B92D5B" w:rsidRPr="00552D53" w:rsidRDefault="00B92D5B" w:rsidP="00D74021">
      <w:pPr>
        <w:spacing w:after="0" w:line="240" w:lineRule="auto"/>
        <w:ind w:left="0" w:right="0" w:firstLine="709"/>
        <w:rPr>
          <w:color w:val="auto"/>
          <w:szCs w:val="28"/>
          <w:lang w:val="ru-RU" w:eastAsia="ru-RU"/>
        </w:rPr>
      </w:pPr>
      <w:r>
        <w:rPr>
          <w:color w:val="auto"/>
          <w:szCs w:val="28"/>
          <w:lang w:val="en-US" w:eastAsia="ru-RU"/>
        </w:rPr>
        <w:t>AForge</w:t>
      </w:r>
      <w:r w:rsidRPr="00B92D5B">
        <w:rPr>
          <w:color w:val="auto"/>
          <w:szCs w:val="28"/>
          <w:lang w:val="ru-RU" w:eastAsia="ru-RU"/>
        </w:rPr>
        <w:t>.</w:t>
      </w:r>
      <w:r>
        <w:rPr>
          <w:color w:val="auto"/>
          <w:szCs w:val="28"/>
          <w:lang w:val="en-US" w:eastAsia="ru-RU"/>
        </w:rPr>
        <w:t>Video</w:t>
      </w:r>
      <w:r w:rsidRPr="00B92D5B">
        <w:rPr>
          <w:color w:val="auto"/>
          <w:szCs w:val="28"/>
          <w:lang w:val="ru-RU" w:eastAsia="ru-RU"/>
        </w:rPr>
        <w:t>.</w:t>
      </w:r>
      <w:r>
        <w:rPr>
          <w:color w:val="auto"/>
          <w:szCs w:val="28"/>
          <w:lang w:val="en-US" w:eastAsia="ru-RU"/>
        </w:rPr>
        <w:t>VFW</w:t>
      </w:r>
      <w:r w:rsidRPr="00B92D5B">
        <w:rPr>
          <w:color w:val="auto"/>
          <w:szCs w:val="28"/>
          <w:lang w:val="ru-RU" w:eastAsia="ru-RU"/>
        </w:rPr>
        <w:t xml:space="preserve"> </w:t>
      </w:r>
      <w:r>
        <w:rPr>
          <w:color w:val="auto"/>
          <w:szCs w:val="28"/>
          <w:lang w:val="ru-RU" w:eastAsia="ru-RU"/>
        </w:rPr>
        <w:t xml:space="preserve">включает в себя классы </w:t>
      </w:r>
      <w:proofErr w:type="spellStart"/>
      <w:r>
        <w:rPr>
          <w:color w:val="auto"/>
          <w:szCs w:val="28"/>
          <w:lang w:val="en-US" w:eastAsia="ru-RU"/>
        </w:rPr>
        <w:t>AviWriter</w:t>
      </w:r>
      <w:proofErr w:type="spellEnd"/>
      <w:r w:rsidRPr="00B92D5B">
        <w:rPr>
          <w:color w:val="auto"/>
          <w:szCs w:val="28"/>
          <w:lang w:val="ru-RU" w:eastAsia="ru-RU"/>
        </w:rPr>
        <w:t xml:space="preserve"> </w:t>
      </w:r>
      <w:r w:rsidR="00552D53" w:rsidRPr="00552D53">
        <w:rPr>
          <w:color w:val="auto"/>
          <w:szCs w:val="28"/>
          <w:lang w:val="ru-RU" w:eastAsia="ru-RU"/>
        </w:rPr>
        <w:t xml:space="preserve">и </w:t>
      </w:r>
      <w:proofErr w:type="spellStart"/>
      <w:r w:rsidR="00552D53">
        <w:rPr>
          <w:color w:val="auto"/>
          <w:szCs w:val="28"/>
          <w:lang w:val="en-US" w:eastAsia="ru-RU"/>
        </w:rPr>
        <w:t>AviReader</w:t>
      </w:r>
      <w:proofErr w:type="spellEnd"/>
      <w:r w:rsidR="00552D53" w:rsidRPr="00552D53">
        <w:rPr>
          <w:color w:val="auto"/>
          <w:szCs w:val="28"/>
          <w:lang w:val="ru-RU" w:eastAsia="ru-RU"/>
        </w:rPr>
        <w:t>. К</w:t>
      </w:r>
      <w:r w:rsidR="00552D53">
        <w:rPr>
          <w:color w:val="auto"/>
          <w:szCs w:val="28"/>
          <w:lang w:val="ru-RU" w:eastAsia="ru-RU"/>
        </w:rPr>
        <w:t xml:space="preserve">ласс </w:t>
      </w:r>
      <w:proofErr w:type="spellStart"/>
      <w:r w:rsidR="00552D53">
        <w:rPr>
          <w:color w:val="auto"/>
          <w:szCs w:val="28"/>
          <w:lang w:val="en-US" w:eastAsia="ru-RU"/>
        </w:rPr>
        <w:t>AviWriter</w:t>
      </w:r>
      <w:proofErr w:type="spellEnd"/>
      <w:r w:rsidR="00552D53" w:rsidRPr="00552D53">
        <w:rPr>
          <w:color w:val="auto"/>
          <w:szCs w:val="28"/>
          <w:lang w:val="ru-RU" w:eastAsia="ru-RU"/>
        </w:rPr>
        <w:t xml:space="preserve"> </w:t>
      </w:r>
      <w:r w:rsidR="00552D53">
        <w:rPr>
          <w:color w:val="auto"/>
          <w:szCs w:val="28"/>
          <w:lang w:val="ru-RU" w:eastAsia="ru-RU"/>
        </w:rPr>
        <w:t xml:space="preserve">позволяет создавать новые </w:t>
      </w:r>
      <w:r w:rsidR="00552D53">
        <w:rPr>
          <w:color w:val="auto"/>
          <w:szCs w:val="28"/>
          <w:lang w:val="en-US" w:eastAsia="ru-RU"/>
        </w:rPr>
        <w:t>AVI</w:t>
      </w:r>
      <w:r w:rsidR="00552D53" w:rsidRPr="00552D53">
        <w:rPr>
          <w:color w:val="auto"/>
          <w:szCs w:val="28"/>
          <w:lang w:val="ru-RU" w:eastAsia="ru-RU"/>
        </w:rPr>
        <w:t>-</w:t>
      </w:r>
      <w:r w:rsidR="00552D53">
        <w:rPr>
          <w:color w:val="auto"/>
          <w:szCs w:val="28"/>
          <w:lang w:val="ru-RU" w:eastAsia="ru-RU"/>
        </w:rPr>
        <w:t xml:space="preserve">файлы, класс </w:t>
      </w:r>
      <w:proofErr w:type="spellStart"/>
      <w:r w:rsidR="00552D53">
        <w:rPr>
          <w:color w:val="auto"/>
          <w:szCs w:val="28"/>
          <w:lang w:val="en-US" w:eastAsia="ru-RU"/>
        </w:rPr>
        <w:t>AviReader</w:t>
      </w:r>
      <w:proofErr w:type="spellEnd"/>
      <w:r w:rsidR="00552D53" w:rsidRPr="00552D53">
        <w:rPr>
          <w:color w:val="auto"/>
          <w:szCs w:val="28"/>
          <w:lang w:val="ru-RU" w:eastAsia="ru-RU"/>
        </w:rPr>
        <w:t xml:space="preserve"> </w:t>
      </w:r>
      <w:r w:rsidR="00552D53">
        <w:rPr>
          <w:color w:val="auto"/>
          <w:szCs w:val="28"/>
          <w:lang w:val="ru-RU" w:eastAsia="ru-RU"/>
        </w:rPr>
        <w:t xml:space="preserve">позволяет работать с существующими </w:t>
      </w:r>
      <w:r w:rsidR="00552D53">
        <w:rPr>
          <w:color w:val="auto"/>
          <w:szCs w:val="28"/>
          <w:lang w:val="en-US" w:eastAsia="ru-RU"/>
        </w:rPr>
        <w:t>AVI</w:t>
      </w:r>
      <w:r w:rsidR="00552D53" w:rsidRPr="00552D53">
        <w:rPr>
          <w:color w:val="auto"/>
          <w:szCs w:val="28"/>
          <w:lang w:val="ru-RU" w:eastAsia="ru-RU"/>
        </w:rPr>
        <w:t>-</w:t>
      </w:r>
      <w:r w:rsidR="00552D53">
        <w:rPr>
          <w:color w:val="auto"/>
          <w:szCs w:val="28"/>
          <w:lang w:val="ru-RU" w:eastAsia="ru-RU"/>
        </w:rPr>
        <w:t>файлами.</w:t>
      </w:r>
    </w:p>
    <w:p w:rsidR="00552D53" w:rsidRDefault="00552D53" w:rsidP="00552D53">
      <w:pPr>
        <w:spacing w:after="0" w:line="240" w:lineRule="auto"/>
        <w:ind w:left="0" w:right="0" w:firstLine="709"/>
        <w:rPr>
          <w:color w:val="auto"/>
          <w:szCs w:val="28"/>
          <w:lang w:val="ru-RU" w:eastAsia="ru-RU"/>
        </w:rPr>
      </w:pPr>
      <w:r w:rsidRPr="00283ED7">
        <w:rPr>
          <w:color w:val="auto"/>
          <w:szCs w:val="28"/>
          <w:lang w:val="ru-RU" w:eastAsia="ru-RU"/>
        </w:rPr>
        <w:t xml:space="preserve">Библиотека AForge.NET находится в процессе постоянного улучшения и развития. По данной библиотеке существует много примеров, показывающих ее работу, а также есть </w:t>
      </w:r>
      <w:proofErr w:type="spellStart"/>
      <w:r w:rsidRPr="00283ED7">
        <w:rPr>
          <w:color w:val="auto"/>
          <w:szCs w:val="28"/>
          <w:lang w:val="ru-RU" w:eastAsia="ru-RU"/>
        </w:rPr>
        <w:t>html</w:t>
      </w:r>
      <w:proofErr w:type="spellEnd"/>
      <w:r w:rsidRPr="00283ED7">
        <w:rPr>
          <w:color w:val="auto"/>
          <w:szCs w:val="28"/>
          <w:lang w:val="ru-RU" w:eastAsia="ru-RU"/>
        </w:rPr>
        <w:t>-документация, которая может понадобиться начинающим разработчикам, которые захотят использовать данную библиотеку в своих проектах.</w:t>
      </w:r>
    </w:p>
    <w:p w:rsidR="00D74021" w:rsidRPr="00D74021" w:rsidRDefault="00D74021" w:rsidP="00D74021">
      <w:pPr>
        <w:spacing w:after="0" w:line="240" w:lineRule="auto"/>
        <w:ind w:left="0" w:right="0" w:firstLine="709"/>
        <w:rPr>
          <w:color w:val="auto"/>
          <w:szCs w:val="28"/>
          <w:lang w:val="ru-RU" w:eastAsia="ru-RU"/>
        </w:rPr>
      </w:pPr>
    </w:p>
    <w:p w:rsidR="00363228" w:rsidRDefault="00363228" w:rsidP="00987FB4">
      <w:pPr>
        <w:spacing w:after="0" w:line="240" w:lineRule="auto"/>
        <w:ind w:left="0" w:right="0" w:firstLine="709"/>
        <w:rPr>
          <w:color w:val="auto"/>
          <w:szCs w:val="28"/>
          <w:lang w:val="ru-RU" w:eastAsia="ru-RU"/>
        </w:rPr>
      </w:pPr>
    </w:p>
    <w:p w:rsidR="00552D53" w:rsidRDefault="00552D53" w:rsidP="00987FB4">
      <w:pPr>
        <w:spacing w:after="0" w:line="240" w:lineRule="auto"/>
        <w:ind w:left="0" w:right="0" w:firstLine="709"/>
        <w:rPr>
          <w:color w:val="auto"/>
          <w:szCs w:val="28"/>
          <w:lang w:val="ru-RU" w:eastAsia="ru-RU"/>
        </w:rPr>
      </w:pPr>
    </w:p>
    <w:p w:rsidR="00552D53" w:rsidRDefault="00552D53" w:rsidP="00987FB4">
      <w:pPr>
        <w:spacing w:after="0" w:line="240" w:lineRule="auto"/>
        <w:ind w:left="0" w:right="0" w:firstLine="709"/>
        <w:rPr>
          <w:color w:val="auto"/>
          <w:szCs w:val="28"/>
          <w:lang w:val="ru-RU" w:eastAsia="ru-RU"/>
        </w:rPr>
      </w:pPr>
    </w:p>
    <w:p w:rsidR="00552D53" w:rsidRDefault="00552D53" w:rsidP="00987FB4">
      <w:pPr>
        <w:spacing w:after="0" w:line="240" w:lineRule="auto"/>
        <w:ind w:left="0" w:right="0" w:firstLine="709"/>
        <w:rPr>
          <w:color w:val="auto"/>
          <w:szCs w:val="28"/>
          <w:lang w:val="ru-RU" w:eastAsia="ru-RU"/>
        </w:rPr>
      </w:pPr>
    </w:p>
    <w:p w:rsidR="00552D53" w:rsidRDefault="00552D53" w:rsidP="00987FB4">
      <w:pPr>
        <w:spacing w:after="0" w:line="240" w:lineRule="auto"/>
        <w:ind w:left="0" w:right="0" w:firstLine="709"/>
        <w:rPr>
          <w:color w:val="auto"/>
          <w:szCs w:val="28"/>
          <w:lang w:val="ru-RU" w:eastAsia="ru-RU"/>
        </w:rPr>
      </w:pPr>
    </w:p>
    <w:p w:rsidR="00552D53" w:rsidRDefault="00552D53" w:rsidP="00987FB4">
      <w:pPr>
        <w:spacing w:after="0" w:line="240" w:lineRule="auto"/>
        <w:ind w:left="0" w:right="0" w:firstLine="709"/>
        <w:rPr>
          <w:color w:val="auto"/>
          <w:szCs w:val="28"/>
          <w:lang w:val="ru-RU" w:eastAsia="ru-RU"/>
        </w:rPr>
      </w:pPr>
    </w:p>
    <w:p w:rsidR="00552D53" w:rsidRDefault="00552D53" w:rsidP="00987FB4">
      <w:pPr>
        <w:spacing w:after="0" w:line="240" w:lineRule="auto"/>
        <w:ind w:left="0" w:right="0" w:firstLine="709"/>
        <w:rPr>
          <w:color w:val="auto"/>
          <w:szCs w:val="28"/>
          <w:lang w:val="ru-RU" w:eastAsia="ru-RU"/>
        </w:rPr>
      </w:pPr>
    </w:p>
    <w:p w:rsidR="00552D53" w:rsidRDefault="00552D53" w:rsidP="00987FB4">
      <w:pPr>
        <w:spacing w:after="0" w:line="240" w:lineRule="auto"/>
        <w:ind w:left="0" w:right="0" w:firstLine="709"/>
        <w:rPr>
          <w:color w:val="auto"/>
          <w:szCs w:val="28"/>
          <w:lang w:val="ru-RU" w:eastAsia="ru-RU"/>
        </w:rPr>
      </w:pPr>
    </w:p>
    <w:p w:rsidR="00552D53" w:rsidRDefault="00552D53" w:rsidP="00987FB4">
      <w:pPr>
        <w:spacing w:after="0" w:line="240" w:lineRule="auto"/>
        <w:ind w:left="0" w:right="0" w:firstLine="709"/>
        <w:rPr>
          <w:color w:val="auto"/>
          <w:szCs w:val="28"/>
          <w:lang w:val="ru-RU" w:eastAsia="ru-RU"/>
        </w:rPr>
      </w:pPr>
    </w:p>
    <w:p w:rsidR="00552D53" w:rsidRDefault="00552D53" w:rsidP="00987FB4">
      <w:pPr>
        <w:spacing w:after="0" w:line="240" w:lineRule="auto"/>
        <w:ind w:left="0" w:right="0" w:firstLine="709"/>
        <w:rPr>
          <w:color w:val="auto"/>
          <w:szCs w:val="28"/>
          <w:lang w:val="ru-RU" w:eastAsia="ru-RU"/>
        </w:rPr>
      </w:pPr>
    </w:p>
    <w:p w:rsidR="00552D53" w:rsidRDefault="00552D53" w:rsidP="00987FB4">
      <w:pPr>
        <w:spacing w:after="0" w:line="240" w:lineRule="auto"/>
        <w:ind w:left="0" w:right="0" w:firstLine="709"/>
        <w:rPr>
          <w:color w:val="auto"/>
          <w:szCs w:val="28"/>
          <w:lang w:val="ru-RU" w:eastAsia="ru-RU"/>
        </w:rPr>
      </w:pPr>
    </w:p>
    <w:p w:rsidR="00552D53" w:rsidRDefault="00552D53" w:rsidP="00987FB4">
      <w:pPr>
        <w:spacing w:after="0" w:line="240" w:lineRule="auto"/>
        <w:ind w:left="0" w:right="0" w:firstLine="709"/>
        <w:rPr>
          <w:color w:val="auto"/>
          <w:szCs w:val="28"/>
          <w:lang w:val="ru-RU" w:eastAsia="ru-RU"/>
        </w:rPr>
      </w:pPr>
    </w:p>
    <w:p w:rsidR="00552D53" w:rsidRDefault="00552D53" w:rsidP="00987FB4">
      <w:pPr>
        <w:spacing w:after="0" w:line="240" w:lineRule="auto"/>
        <w:ind w:left="0" w:right="0" w:firstLine="709"/>
        <w:rPr>
          <w:color w:val="auto"/>
          <w:szCs w:val="28"/>
          <w:lang w:val="ru-RU" w:eastAsia="ru-RU"/>
        </w:rPr>
      </w:pPr>
    </w:p>
    <w:p w:rsidR="00552D53" w:rsidRDefault="00552D53" w:rsidP="00987FB4">
      <w:pPr>
        <w:spacing w:after="0" w:line="240" w:lineRule="auto"/>
        <w:ind w:left="0" w:right="0" w:firstLine="709"/>
        <w:rPr>
          <w:color w:val="auto"/>
          <w:szCs w:val="28"/>
          <w:lang w:val="ru-RU" w:eastAsia="ru-RU"/>
        </w:rPr>
      </w:pPr>
    </w:p>
    <w:p w:rsidR="00552D53" w:rsidRDefault="00552D53" w:rsidP="00987FB4">
      <w:pPr>
        <w:spacing w:after="0" w:line="240" w:lineRule="auto"/>
        <w:ind w:left="0" w:right="0" w:firstLine="709"/>
        <w:rPr>
          <w:color w:val="auto"/>
          <w:szCs w:val="28"/>
          <w:lang w:val="ru-RU" w:eastAsia="ru-RU"/>
        </w:rPr>
      </w:pPr>
    </w:p>
    <w:p w:rsidR="00552D53" w:rsidRDefault="00552D53" w:rsidP="00987FB4">
      <w:pPr>
        <w:spacing w:after="0" w:line="240" w:lineRule="auto"/>
        <w:ind w:left="0" w:right="0" w:firstLine="709"/>
        <w:rPr>
          <w:color w:val="auto"/>
          <w:szCs w:val="28"/>
          <w:lang w:val="ru-RU" w:eastAsia="ru-RU"/>
        </w:rPr>
      </w:pPr>
    </w:p>
    <w:p w:rsidR="00552D53" w:rsidRDefault="00552D53" w:rsidP="00987FB4">
      <w:pPr>
        <w:spacing w:after="0" w:line="240" w:lineRule="auto"/>
        <w:ind w:left="0" w:right="0" w:firstLine="709"/>
        <w:rPr>
          <w:color w:val="auto"/>
          <w:szCs w:val="28"/>
          <w:lang w:val="ru-RU" w:eastAsia="ru-RU"/>
        </w:rPr>
      </w:pPr>
    </w:p>
    <w:p w:rsidR="00552D53" w:rsidRDefault="00552D53" w:rsidP="00987FB4">
      <w:pPr>
        <w:spacing w:after="0" w:line="240" w:lineRule="auto"/>
        <w:ind w:left="0" w:right="0" w:firstLine="709"/>
        <w:rPr>
          <w:color w:val="auto"/>
          <w:szCs w:val="28"/>
          <w:lang w:val="ru-RU" w:eastAsia="ru-RU"/>
        </w:rPr>
      </w:pPr>
    </w:p>
    <w:p w:rsidR="00552D53" w:rsidRDefault="00552D53" w:rsidP="00987FB4">
      <w:pPr>
        <w:spacing w:after="0" w:line="240" w:lineRule="auto"/>
        <w:ind w:left="0" w:right="0" w:firstLine="709"/>
        <w:rPr>
          <w:color w:val="auto"/>
          <w:szCs w:val="28"/>
          <w:lang w:val="ru-RU" w:eastAsia="ru-RU"/>
        </w:rPr>
      </w:pPr>
    </w:p>
    <w:p w:rsidR="00552D53" w:rsidRDefault="00552D53" w:rsidP="00987FB4">
      <w:pPr>
        <w:spacing w:after="0" w:line="240" w:lineRule="auto"/>
        <w:ind w:left="0" w:right="0" w:firstLine="709"/>
        <w:rPr>
          <w:color w:val="auto"/>
          <w:szCs w:val="28"/>
          <w:lang w:val="ru-RU" w:eastAsia="ru-RU"/>
        </w:rPr>
      </w:pPr>
    </w:p>
    <w:p w:rsidR="00552D53" w:rsidRDefault="00552D53" w:rsidP="00987FB4">
      <w:pPr>
        <w:spacing w:after="0" w:line="240" w:lineRule="auto"/>
        <w:ind w:left="0" w:right="0" w:firstLine="709"/>
        <w:rPr>
          <w:color w:val="auto"/>
          <w:szCs w:val="28"/>
          <w:lang w:val="ru-RU" w:eastAsia="ru-RU"/>
        </w:rPr>
      </w:pPr>
    </w:p>
    <w:p w:rsidR="00552D53" w:rsidRDefault="00552D53" w:rsidP="00987FB4">
      <w:pPr>
        <w:spacing w:after="0" w:line="240" w:lineRule="auto"/>
        <w:ind w:left="0" w:right="0" w:firstLine="709"/>
        <w:rPr>
          <w:color w:val="auto"/>
          <w:szCs w:val="28"/>
          <w:lang w:val="ru-RU" w:eastAsia="ru-RU"/>
        </w:rPr>
      </w:pPr>
    </w:p>
    <w:p w:rsidR="00552D53" w:rsidRDefault="00552D53" w:rsidP="00987FB4">
      <w:pPr>
        <w:spacing w:after="0" w:line="240" w:lineRule="auto"/>
        <w:ind w:left="0" w:right="0" w:firstLine="709"/>
        <w:rPr>
          <w:color w:val="auto"/>
          <w:szCs w:val="28"/>
          <w:lang w:val="ru-RU" w:eastAsia="ru-RU"/>
        </w:rPr>
      </w:pPr>
    </w:p>
    <w:p w:rsidR="00552D53" w:rsidRDefault="00552D53" w:rsidP="00987FB4">
      <w:pPr>
        <w:spacing w:after="0" w:line="240" w:lineRule="auto"/>
        <w:ind w:left="0" w:right="0" w:firstLine="709"/>
        <w:rPr>
          <w:color w:val="auto"/>
          <w:szCs w:val="28"/>
          <w:lang w:val="ru-RU" w:eastAsia="ru-RU"/>
        </w:rPr>
      </w:pPr>
    </w:p>
    <w:p w:rsidR="008E7E2F" w:rsidRPr="008E7E2F" w:rsidRDefault="008E7E2F" w:rsidP="008E7E2F">
      <w:pPr>
        <w:rPr>
          <w:lang w:val="ru-RU"/>
        </w:rPr>
      </w:pPr>
      <w:r>
        <w:rPr>
          <w:lang w:val="ru-RU"/>
        </w:rPr>
        <w:t xml:space="preserve"> </w:t>
      </w:r>
    </w:p>
    <w:p w:rsidR="002700EC" w:rsidRDefault="002700EC" w:rsidP="008B2BBD">
      <w:pPr>
        <w:spacing w:after="160" w:line="259" w:lineRule="auto"/>
        <w:ind w:left="0" w:right="0" w:firstLine="0"/>
        <w:jc w:val="left"/>
        <w:rPr>
          <w:lang w:val="ru-RU"/>
        </w:rPr>
      </w:pPr>
    </w:p>
    <w:p w:rsidR="00EB0AD3" w:rsidRPr="006B6F83" w:rsidRDefault="00EB0AD3" w:rsidP="008B2BBD">
      <w:pPr>
        <w:spacing w:after="160" w:line="259" w:lineRule="auto"/>
        <w:ind w:left="0" w:right="0" w:firstLine="0"/>
        <w:jc w:val="left"/>
        <w:rPr>
          <w:lang w:val="ru-RU"/>
        </w:rPr>
      </w:pPr>
    </w:p>
    <w:p w:rsidR="00EB0AD3" w:rsidRPr="00AB2CF6" w:rsidRDefault="00EB0AD3" w:rsidP="00AB2CF6">
      <w:pPr>
        <w:pStyle w:val="1"/>
        <w:numPr>
          <w:ilvl w:val="0"/>
          <w:numId w:val="1"/>
        </w:numPr>
        <w:spacing w:before="360" w:after="240" w:line="242" w:lineRule="auto"/>
        <w:ind w:right="-17"/>
        <w:rPr>
          <w:lang w:val="ru-RU"/>
        </w:rPr>
      </w:pPr>
      <w:bookmarkStart w:id="52" w:name="_Toc8480153"/>
      <w:r>
        <w:rPr>
          <w:lang w:val="ru-RU"/>
        </w:rPr>
        <w:lastRenderedPageBreak/>
        <w:t>Описание программного средства</w:t>
      </w:r>
      <w:bookmarkEnd w:id="52"/>
    </w:p>
    <w:p w:rsidR="0064628E" w:rsidRDefault="0064628E" w:rsidP="0064628E">
      <w:pPr>
        <w:pStyle w:val="af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Программное средство</w:t>
      </w:r>
      <w:r w:rsidR="00D64A07">
        <w:rPr>
          <w:rFonts w:ascii="Times New Roman" w:hAnsi="Times New Roman" w:cs="Times New Roman"/>
          <w:sz w:val="28"/>
          <w:szCs w:val="28"/>
        </w:rPr>
        <w:t xml:space="preserve"> «</w:t>
      </w:r>
      <w:r w:rsidR="00D64A07">
        <w:rPr>
          <w:rFonts w:ascii="Times New Roman" w:hAnsi="Times New Roman" w:cs="Times New Roman"/>
          <w:sz w:val="28"/>
          <w:szCs w:val="28"/>
          <w:lang w:val="en-US"/>
        </w:rPr>
        <w:t>AVIHide</w:t>
      </w:r>
      <w:r w:rsidR="00D64A07">
        <w:rPr>
          <w:rFonts w:ascii="Times New Roman" w:hAnsi="Times New Roman" w:cs="Times New Roman"/>
          <w:sz w:val="28"/>
          <w:szCs w:val="28"/>
        </w:rPr>
        <w:t>»</w:t>
      </w:r>
      <w:r w:rsidR="00121A5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разработано в программе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91480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914805">
        <w:rPr>
          <w:rFonts w:ascii="Times New Roman" w:hAnsi="Times New Roman" w:cs="Times New Roman"/>
          <w:sz w:val="28"/>
          <w:szCs w:val="28"/>
        </w:rPr>
        <w:t xml:space="preserve"> </w:t>
      </w:r>
      <w:r w:rsidR="00AB2CF6">
        <w:rPr>
          <w:rFonts w:ascii="Times New Roman" w:hAnsi="Times New Roman" w:cs="Times New Roman"/>
          <w:sz w:val="28"/>
          <w:szCs w:val="28"/>
        </w:rPr>
        <w:t xml:space="preserve">2017 </w:t>
      </w:r>
      <w:r>
        <w:rPr>
          <w:rFonts w:ascii="Times New Roman" w:hAnsi="Times New Roman" w:cs="Times New Roman"/>
          <w:sz w:val="28"/>
          <w:szCs w:val="28"/>
        </w:rPr>
        <w:t xml:space="preserve">на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14805">
        <w:rPr>
          <w:rFonts w:ascii="Times New Roman" w:hAnsi="Times New Roman" w:cs="Times New Roman"/>
          <w:sz w:val="28"/>
          <w:szCs w:val="28"/>
        </w:rPr>
        <w:t>#</w:t>
      </w:r>
      <w:r w:rsidR="00AB2CF6" w:rsidRPr="00AB2CF6">
        <w:rPr>
          <w:rFonts w:ascii="Times New Roman" w:hAnsi="Times New Roman" w:cs="Times New Roman"/>
          <w:sz w:val="28"/>
          <w:szCs w:val="28"/>
        </w:rPr>
        <w:t xml:space="preserve"> </w:t>
      </w:r>
      <w:r w:rsidR="00AB2CF6">
        <w:rPr>
          <w:rFonts w:ascii="Times New Roman" w:hAnsi="Times New Roman" w:cs="Times New Roman"/>
          <w:sz w:val="28"/>
          <w:szCs w:val="28"/>
        </w:rPr>
        <w:t xml:space="preserve">с применением технологии </w:t>
      </w:r>
      <w:r w:rsidR="00AB2CF6" w:rsidRPr="00AB2CF6">
        <w:rPr>
          <w:rFonts w:ascii="Times New Roman" w:hAnsi="Times New Roman" w:cs="Times New Roman"/>
          <w:sz w:val="28"/>
          <w:szCs w:val="28"/>
        </w:rPr>
        <w:t xml:space="preserve">Windows </w:t>
      </w:r>
      <w:proofErr w:type="spellStart"/>
      <w:r w:rsidR="00AB2CF6" w:rsidRPr="00AB2CF6">
        <w:rPr>
          <w:rFonts w:ascii="Times New Roman" w:hAnsi="Times New Roman" w:cs="Times New Roman"/>
          <w:sz w:val="28"/>
          <w:szCs w:val="28"/>
        </w:rPr>
        <w:t>Presentation</w:t>
      </w:r>
      <w:proofErr w:type="spellEnd"/>
      <w:r w:rsidR="00AB2CF6" w:rsidRPr="00AB2C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B2CF6" w:rsidRPr="00AB2CF6">
        <w:rPr>
          <w:rFonts w:ascii="Times New Roman" w:hAnsi="Times New Roman" w:cs="Times New Roman"/>
          <w:sz w:val="28"/>
          <w:szCs w:val="28"/>
        </w:rPr>
        <w:t>Foundation</w:t>
      </w:r>
      <w:proofErr w:type="spellEnd"/>
      <w:r w:rsidR="00AB2CF6">
        <w:rPr>
          <w:rFonts w:ascii="Times New Roman" w:hAnsi="Times New Roman" w:cs="Times New Roman"/>
          <w:sz w:val="28"/>
          <w:szCs w:val="28"/>
        </w:rPr>
        <w:t xml:space="preserve"> и библиотеки </w:t>
      </w:r>
      <w:r w:rsidR="00AB2CF6">
        <w:rPr>
          <w:rFonts w:ascii="Times New Roman" w:hAnsi="Times New Roman" w:cs="Times New Roman"/>
          <w:sz w:val="28"/>
          <w:szCs w:val="28"/>
          <w:lang w:val="en-US"/>
        </w:rPr>
        <w:t>AForge</w:t>
      </w:r>
      <w:r w:rsidR="00AB2CF6" w:rsidRPr="00AB2CF6">
        <w:rPr>
          <w:rFonts w:ascii="Times New Roman" w:hAnsi="Times New Roman" w:cs="Times New Roman"/>
          <w:sz w:val="28"/>
          <w:szCs w:val="28"/>
        </w:rPr>
        <w:t>.</w:t>
      </w:r>
      <w:r w:rsidR="00AB2CF6">
        <w:rPr>
          <w:rFonts w:ascii="Times New Roman" w:hAnsi="Times New Roman" w:cs="Times New Roman"/>
          <w:sz w:val="28"/>
          <w:szCs w:val="28"/>
          <w:lang w:val="en-US"/>
        </w:rPr>
        <w:t>NET</w:t>
      </w:r>
      <w:r>
        <w:rPr>
          <w:rFonts w:ascii="Times New Roman" w:hAnsi="Times New Roman" w:cs="Times New Roman"/>
          <w:sz w:val="28"/>
          <w:szCs w:val="28"/>
        </w:rPr>
        <w:t>.</w:t>
      </w:r>
      <w:r w:rsidR="00AB2CF6">
        <w:rPr>
          <w:rFonts w:ascii="Times New Roman" w:hAnsi="Times New Roman" w:cs="Times New Roman"/>
          <w:sz w:val="28"/>
          <w:szCs w:val="28"/>
        </w:rPr>
        <w:t xml:space="preserve"> </w:t>
      </w:r>
    </w:p>
    <w:p w:rsidR="0064628E" w:rsidRDefault="00D64A07" w:rsidP="00D64A07">
      <w:pPr>
        <w:pStyle w:val="af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Программа «</w:t>
      </w:r>
      <w:r>
        <w:rPr>
          <w:rFonts w:ascii="Times New Roman" w:hAnsi="Times New Roman" w:cs="Times New Roman"/>
          <w:sz w:val="28"/>
          <w:szCs w:val="28"/>
          <w:lang w:val="en-US"/>
        </w:rPr>
        <w:t>AVIHide</w:t>
      </w:r>
      <w:r>
        <w:rPr>
          <w:rFonts w:ascii="Times New Roman" w:hAnsi="Times New Roman" w:cs="Times New Roman"/>
          <w:sz w:val="28"/>
          <w:szCs w:val="28"/>
        </w:rPr>
        <w:t>» выполняет поставленные задачи, а именно</w:t>
      </w:r>
      <w:r w:rsidRPr="00D64A07">
        <w:rPr>
          <w:rFonts w:ascii="Times New Roman" w:hAnsi="Times New Roman" w:cs="Times New Roman"/>
          <w:sz w:val="28"/>
          <w:szCs w:val="28"/>
        </w:rPr>
        <w:t>:</w:t>
      </w:r>
    </w:p>
    <w:p w:rsidR="00C93AFC" w:rsidRDefault="00121A58" w:rsidP="00F04180">
      <w:pPr>
        <w:pStyle w:val="af0"/>
        <w:numPr>
          <w:ilvl w:val="0"/>
          <w:numId w:val="8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шифрование сообщения – файл формата </w:t>
      </w:r>
      <w:r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121A58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с помощью алгоритма </w:t>
      </w:r>
      <w:r>
        <w:rPr>
          <w:rFonts w:ascii="Times New Roman" w:hAnsi="Times New Roman" w:cs="Times New Roman"/>
          <w:sz w:val="28"/>
          <w:szCs w:val="28"/>
          <w:lang w:val="en-US"/>
        </w:rPr>
        <w:t>DES</w:t>
      </w:r>
      <w:r w:rsidRPr="00121A5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последующее помещение зашифрованного сообщения в контейнер – файл формата </w:t>
      </w:r>
      <w:r>
        <w:rPr>
          <w:rFonts w:ascii="Times New Roman" w:hAnsi="Times New Roman" w:cs="Times New Roman"/>
          <w:sz w:val="28"/>
          <w:szCs w:val="28"/>
          <w:lang w:val="en-US"/>
        </w:rPr>
        <w:t>avi</w:t>
      </w:r>
      <w:r w:rsidRPr="00121A58">
        <w:rPr>
          <w:rFonts w:ascii="Times New Roman" w:hAnsi="Times New Roman" w:cs="Times New Roman"/>
          <w:sz w:val="28"/>
          <w:szCs w:val="28"/>
        </w:rPr>
        <w:t>;</w:t>
      </w:r>
    </w:p>
    <w:p w:rsidR="00807E39" w:rsidRPr="00807E39" w:rsidRDefault="00121A58" w:rsidP="00807E39">
      <w:pPr>
        <w:pStyle w:val="af0"/>
        <w:numPr>
          <w:ilvl w:val="0"/>
          <w:numId w:val="8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чтение зашифрованных сообщений из файлов формата </w:t>
      </w:r>
      <w:r>
        <w:rPr>
          <w:rFonts w:ascii="Times New Roman" w:hAnsi="Times New Roman" w:cs="Times New Roman"/>
          <w:sz w:val="28"/>
          <w:szCs w:val="28"/>
          <w:lang w:val="en-US"/>
        </w:rPr>
        <w:t>avi</w:t>
      </w:r>
      <w:r w:rsidRPr="00121A58">
        <w:rPr>
          <w:rFonts w:ascii="Times New Roman" w:hAnsi="Times New Roman" w:cs="Times New Roman"/>
          <w:sz w:val="28"/>
          <w:szCs w:val="28"/>
        </w:rPr>
        <w:t>.</w:t>
      </w:r>
    </w:p>
    <w:p w:rsidR="00121A58" w:rsidRPr="00915111" w:rsidRDefault="00807E39" w:rsidP="00807E39">
      <w:pPr>
        <w:pStyle w:val="af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шифрования данных с помощью программы «</w:t>
      </w:r>
      <w:r w:rsidRPr="00807E39">
        <w:rPr>
          <w:rFonts w:ascii="Times New Roman" w:hAnsi="Times New Roman" w:cs="Times New Roman"/>
          <w:sz w:val="28"/>
          <w:szCs w:val="28"/>
        </w:rPr>
        <w:t>AVIHide</w:t>
      </w:r>
      <w:r>
        <w:rPr>
          <w:rFonts w:ascii="Times New Roman" w:hAnsi="Times New Roman" w:cs="Times New Roman"/>
          <w:sz w:val="28"/>
          <w:szCs w:val="28"/>
        </w:rPr>
        <w:t>» необходимо указать 2 файла</w:t>
      </w:r>
      <w:r w:rsidRPr="00807E39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текстовый документ формата </w:t>
      </w:r>
      <w:r>
        <w:rPr>
          <w:rFonts w:ascii="Times New Roman" w:hAnsi="Times New Roman" w:cs="Times New Roman"/>
          <w:sz w:val="28"/>
          <w:szCs w:val="28"/>
          <w:lang w:val="en-US"/>
        </w:rPr>
        <w:t>txt</w:t>
      </w:r>
      <w:r>
        <w:rPr>
          <w:rFonts w:ascii="Times New Roman" w:hAnsi="Times New Roman" w:cs="Times New Roman"/>
          <w:sz w:val="28"/>
          <w:szCs w:val="28"/>
        </w:rPr>
        <w:t xml:space="preserve"> и видеофайл формата </w:t>
      </w:r>
      <w:r>
        <w:rPr>
          <w:rFonts w:ascii="Times New Roman" w:hAnsi="Times New Roman" w:cs="Times New Roman"/>
          <w:sz w:val="28"/>
          <w:szCs w:val="28"/>
          <w:lang w:val="en-US"/>
        </w:rPr>
        <w:t>avi</w:t>
      </w:r>
      <w:r>
        <w:rPr>
          <w:rFonts w:ascii="Times New Roman" w:hAnsi="Times New Roman" w:cs="Times New Roman"/>
          <w:sz w:val="28"/>
          <w:szCs w:val="28"/>
        </w:rPr>
        <w:t xml:space="preserve">. Данные из текстового документа шифруются при помощи алгоритма </w:t>
      </w:r>
      <w:r>
        <w:rPr>
          <w:rFonts w:ascii="Times New Roman" w:hAnsi="Times New Roman" w:cs="Times New Roman"/>
          <w:sz w:val="28"/>
          <w:szCs w:val="28"/>
          <w:lang w:val="en-US"/>
        </w:rPr>
        <w:t>DES</w:t>
      </w:r>
      <w:r w:rsidR="00915111">
        <w:rPr>
          <w:rFonts w:ascii="Times New Roman" w:hAnsi="Times New Roman" w:cs="Times New Roman"/>
          <w:sz w:val="28"/>
          <w:szCs w:val="28"/>
        </w:rPr>
        <w:t xml:space="preserve"> и создается новый видеофайл</w:t>
      </w:r>
      <w:r w:rsidR="001D62D8">
        <w:rPr>
          <w:rFonts w:ascii="Times New Roman" w:hAnsi="Times New Roman" w:cs="Times New Roman"/>
          <w:sz w:val="28"/>
          <w:szCs w:val="28"/>
        </w:rPr>
        <w:t xml:space="preserve"> с использованием библиотек </w:t>
      </w:r>
      <w:r>
        <w:rPr>
          <w:rFonts w:ascii="Times New Roman" w:hAnsi="Times New Roman" w:cs="Times New Roman"/>
          <w:sz w:val="28"/>
          <w:szCs w:val="28"/>
          <w:lang w:val="en-US"/>
        </w:rPr>
        <w:t>AForge</w:t>
      </w:r>
      <w:r w:rsidRPr="00807E3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Video</w:t>
      </w:r>
      <w:r w:rsidR="00915111">
        <w:rPr>
          <w:rFonts w:ascii="Times New Roman" w:hAnsi="Times New Roman" w:cs="Times New Roman"/>
          <w:sz w:val="28"/>
          <w:szCs w:val="28"/>
        </w:rPr>
        <w:t xml:space="preserve"> на основе выбранного видео</w:t>
      </w:r>
      <w:r w:rsidR="001D62D8">
        <w:rPr>
          <w:rFonts w:ascii="Times New Roman" w:hAnsi="Times New Roman" w:cs="Times New Roman"/>
          <w:sz w:val="28"/>
          <w:szCs w:val="28"/>
        </w:rPr>
        <w:t xml:space="preserve">. </w:t>
      </w:r>
      <w:r w:rsidR="00AC2E17">
        <w:rPr>
          <w:rFonts w:ascii="Times New Roman" w:hAnsi="Times New Roman" w:cs="Times New Roman"/>
          <w:sz w:val="28"/>
          <w:szCs w:val="28"/>
        </w:rPr>
        <w:t>В зависимости от размера сообщения, байты сообщения заносятся в один или несколько кадров</w:t>
      </w:r>
      <w:r w:rsidR="00915111">
        <w:rPr>
          <w:rFonts w:ascii="Times New Roman" w:hAnsi="Times New Roman" w:cs="Times New Roman"/>
          <w:sz w:val="28"/>
          <w:szCs w:val="28"/>
        </w:rPr>
        <w:t xml:space="preserve"> нового </w:t>
      </w:r>
      <w:r w:rsidR="00AC2E17">
        <w:rPr>
          <w:rFonts w:ascii="Times New Roman" w:hAnsi="Times New Roman" w:cs="Times New Roman"/>
          <w:sz w:val="28"/>
          <w:szCs w:val="28"/>
        </w:rPr>
        <w:t xml:space="preserve">видео при помощи метода </w:t>
      </w:r>
      <w:r w:rsidR="00AC2E17">
        <w:rPr>
          <w:rFonts w:ascii="Times New Roman" w:hAnsi="Times New Roman" w:cs="Times New Roman"/>
          <w:sz w:val="28"/>
          <w:szCs w:val="28"/>
          <w:lang w:val="en-US"/>
        </w:rPr>
        <w:t>LSB</w:t>
      </w:r>
      <w:r w:rsidR="00915111">
        <w:rPr>
          <w:rFonts w:ascii="Times New Roman" w:hAnsi="Times New Roman" w:cs="Times New Roman"/>
          <w:sz w:val="28"/>
          <w:szCs w:val="28"/>
        </w:rPr>
        <w:t xml:space="preserve">, а также создается </w:t>
      </w:r>
      <w:r w:rsidR="00915111">
        <w:rPr>
          <w:rFonts w:ascii="Times New Roman" w:hAnsi="Times New Roman" w:cs="Times New Roman"/>
          <w:sz w:val="28"/>
          <w:szCs w:val="28"/>
          <w:lang w:val="en-US"/>
        </w:rPr>
        <w:t>header</w:t>
      </w:r>
      <w:r w:rsidR="00915111" w:rsidRPr="00915111">
        <w:rPr>
          <w:rFonts w:ascii="Times New Roman" w:hAnsi="Times New Roman" w:cs="Times New Roman"/>
          <w:sz w:val="28"/>
          <w:szCs w:val="28"/>
        </w:rPr>
        <w:t xml:space="preserve"> </w:t>
      </w:r>
      <w:r w:rsidR="00915111">
        <w:rPr>
          <w:rFonts w:ascii="Times New Roman" w:hAnsi="Times New Roman" w:cs="Times New Roman"/>
          <w:sz w:val="28"/>
          <w:szCs w:val="28"/>
        </w:rPr>
        <w:t xml:space="preserve">файл, в котором указывается длинна вводимого сообщения, расширение и </w:t>
      </w:r>
      <w:r w:rsidR="00915111">
        <w:rPr>
          <w:rFonts w:ascii="Times New Roman" w:hAnsi="Times New Roman" w:cs="Times New Roman"/>
          <w:sz w:val="28"/>
          <w:szCs w:val="28"/>
          <w:lang w:val="en-US"/>
        </w:rPr>
        <w:t>LSB</w:t>
      </w:r>
      <w:r w:rsidR="00915111" w:rsidRPr="00915111">
        <w:rPr>
          <w:rFonts w:ascii="Times New Roman" w:hAnsi="Times New Roman" w:cs="Times New Roman"/>
          <w:sz w:val="28"/>
          <w:szCs w:val="28"/>
        </w:rPr>
        <w:t xml:space="preserve"> </w:t>
      </w:r>
      <w:r w:rsidR="00915111">
        <w:rPr>
          <w:rFonts w:ascii="Times New Roman" w:hAnsi="Times New Roman" w:cs="Times New Roman"/>
          <w:sz w:val="28"/>
          <w:szCs w:val="28"/>
        </w:rPr>
        <w:t xml:space="preserve">метод, после чего данный </w:t>
      </w:r>
      <w:r w:rsidR="00915111">
        <w:rPr>
          <w:rFonts w:ascii="Times New Roman" w:hAnsi="Times New Roman" w:cs="Times New Roman"/>
          <w:sz w:val="28"/>
          <w:szCs w:val="28"/>
          <w:lang w:val="en-US"/>
        </w:rPr>
        <w:t>header</w:t>
      </w:r>
      <w:r w:rsidR="00915111" w:rsidRPr="00915111">
        <w:rPr>
          <w:rFonts w:ascii="Times New Roman" w:hAnsi="Times New Roman" w:cs="Times New Roman"/>
          <w:sz w:val="28"/>
          <w:szCs w:val="28"/>
        </w:rPr>
        <w:t xml:space="preserve"> </w:t>
      </w:r>
      <w:r w:rsidR="00915111">
        <w:rPr>
          <w:rFonts w:ascii="Times New Roman" w:hAnsi="Times New Roman" w:cs="Times New Roman"/>
          <w:sz w:val="28"/>
          <w:szCs w:val="28"/>
        </w:rPr>
        <w:t>файл так же прячется в кадрах нового видео. Новое видео визуально не отличается от указанного вначале, но уже содержит зашифрованное сообщение. Алгоритм программы указан на рисунке 4.1.</w:t>
      </w:r>
    </w:p>
    <w:p w:rsidR="00807E39" w:rsidRPr="00807E39" w:rsidRDefault="00807E39" w:rsidP="00807E39">
      <w:pPr>
        <w:pStyle w:val="af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21A58" w:rsidRDefault="00121A58" w:rsidP="00807E39">
      <w:pPr>
        <w:pStyle w:val="af0"/>
        <w:tabs>
          <w:tab w:val="left" w:pos="0"/>
        </w:tabs>
        <w:ind w:left="709" w:hanging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61B0F9D" wp14:editId="7732D2AC">
            <wp:extent cx="6363970" cy="4498340"/>
            <wp:effectExtent l="0" t="0" r="0" b="0"/>
            <wp:docPr id="6" name="Рисунок 6" descr="C:\Users\kapto\Downloads\Bezymyanny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apto\Downloads\Bezymyanny-1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3970" cy="449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E39" w:rsidRDefault="00807E39" w:rsidP="00807E39">
      <w:pPr>
        <w:pStyle w:val="af0"/>
        <w:spacing w:before="280" w:after="280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Рисунок 4.1 – </w:t>
      </w:r>
      <w:r w:rsidR="00B36FD9">
        <w:rPr>
          <w:rFonts w:ascii="Times New Roman" w:hAnsi="Times New Roman" w:cs="Times New Roman"/>
          <w:sz w:val="24"/>
          <w:szCs w:val="28"/>
        </w:rPr>
        <w:t>А</w:t>
      </w:r>
      <w:r>
        <w:rPr>
          <w:rFonts w:ascii="Times New Roman" w:hAnsi="Times New Roman" w:cs="Times New Roman"/>
          <w:sz w:val="24"/>
          <w:szCs w:val="28"/>
        </w:rPr>
        <w:t>лгоритм программы при шифровании</w:t>
      </w:r>
    </w:p>
    <w:p w:rsidR="00B36FD9" w:rsidRPr="00B36FD9" w:rsidRDefault="00B36FD9" w:rsidP="00B36FD9">
      <w:pPr>
        <w:pStyle w:val="af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6FD9">
        <w:rPr>
          <w:rFonts w:ascii="Times New Roman" w:hAnsi="Times New Roman" w:cs="Times New Roman"/>
          <w:sz w:val="28"/>
          <w:szCs w:val="28"/>
        </w:rPr>
        <w:lastRenderedPageBreak/>
        <w:t xml:space="preserve">На рисунке 4.2. представлена функция «Encrypt» из файла DES.сs. Данная функция принимает 3 аргумента – сообщение, ключ шифрования для алгоритма DES и переменную для нового ключа. Параметр по ссылке необходим для получения ключа необходимого формата, в случае если пользователь ввел ключ меньшей/большей длины, чем необходимо для алгоритма DES. </w:t>
      </w:r>
      <w:r>
        <w:rPr>
          <w:rFonts w:ascii="Times New Roman" w:hAnsi="Times New Roman" w:cs="Times New Roman"/>
          <w:sz w:val="28"/>
          <w:szCs w:val="28"/>
        </w:rPr>
        <w:t>Результат функции является зашифрованное сообщение.</w:t>
      </w:r>
    </w:p>
    <w:p w:rsidR="00B36FD9" w:rsidRDefault="00B36FD9" w:rsidP="00B36FD9">
      <w:pPr>
        <w:pStyle w:val="af0"/>
        <w:spacing w:before="280" w:after="280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noProof/>
          <w:lang w:val="en-US"/>
        </w:rPr>
        <w:drawing>
          <wp:inline distT="0" distB="0" distL="0" distR="0" wp14:anchorId="73C90C1D" wp14:editId="02E2A9A7">
            <wp:extent cx="4114800" cy="3554670"/>
            <wp:effectExtent l="0" t="0" r="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25102" cy="3563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FD9" w:rsidRDefault="00B36FD9" w:rsidP="00B36FD9">
      <w:pPr>
        <w:pStyle w:val="af0"/>
        <w:spacing w:before="280" w:after="280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Рисунок 4.2 – Функция шифрования</w:t>
      </w:r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«</w:t>
      </w:r>
      <w:r>
        <w:rPr>
          <w:rFonts w:ascii="Times New Roman" w:hAnsi="Times New Roman" w:cs="Times New Roman"/>
          <w:sz w:val="24"/>
          <w:szCs w:val="28"/>
          <w:lang w:val="en-US"/>
        </w:rPr>
        <w:t>Encrypt</w:t>
      </w:r>
      <w:r>
        <w:rPr>
          <w:rFonts w:ascii="Times New Roman" w:hAnsi="Times New Roman" w:cs="Times New Roman"/>
          <w:sz w:val="24"/>
          <w:szCs w:val="28"/>
        </w:rPr>
        <w:t>»</w:t>
      </w:r>
    </w:p>
    <w:p w:rsidR="00B36FD9" w:rsidRPr="00B31F1F" w:rsidRDefault="00B36FD9" w:rsidP="00B36FD9">
      <w:pPr>
        <w:pStyle w:val="af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6FD9">
        <w:rPr>
          <w:rFonts w:ascii="Times New Roman" w:hAnsi="Times New Roman" w:cs="Times New Roman"/>
          <w:sz w:val="28"/>
          <w:szCs w:val="28"/>
        </w:rPr>
        <w:t xml:space="preserve">На </w:t>
      </w:r>
      <w:r>
        <w:rPr>
          <w:rFonts w:ascii="Times New Roman" w:hAnsi="Times New Roman" w:cs="Times New Roman"/>
          <w:sz w:val="28"/>
          <w:szCs w:val="28"/>
        </w:rPr>
        <w:t xml:space="preserve">рисунке 4.3. предоставлен листинг программы из файла </w:t>
      </w:r>
      <w:r>
        <w:rPr>
          <w:rFonts w:ascii="Times New Roman" w:hAnsi="Times New Roman" w:cs="Times New Roman"/>
          <w:sz w:val="28"/>
          <w:szCs w:val="28"/>
          <w:lang w:val="en-US"/>
        </w:rPr>
        <w:t>Engine</w:t>
      </w:r>
      <w:r w:rsidRPr="00B36FD9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cs</w:t>
      </w:r>
      <w:proofErr w:type="spellEnd"/>
      <w:r w:rsidRPr="00B36FD9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Здесь, с помощью библиотеки </w:t>
      </w:r>
      <w:r>
        <w:rPr>
          <w:rFonts w:ascii="Times New Roman" w:hAnsi="Times New Roman" w:cs="Times New Roman"/>
          <w:sz w:val="28"/>
          <w:szCs w:val="28"/>
          <w:lang w:val="en-US"/>
        </w:rPr>
        <w:t>AForge</w:t>
      </w:r>
      <w:r w:rsidRPr="00B36FD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Video</w:t>
      </w:r>
      <w:r w:rsidRPr="00B36FD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создается новое видео, где указывается 5 параметров </w:t>
      </w:r>
      <w:r w:rsidR="00B31F1F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31F1F">
        <w:rPr>
          <w:rFonts w:ascii="Times New Roman" w:hAnsi="Times New Roman" w:cs="Times New Roman"/>
          <w:sz w:val="28"/>
          <w:szCs w:val="28"/>
        </w:rPr>
        <w:t xml:space="preserve">исходный видеофайл, путь для нового видеофайла, длина зашифрованного сообщения, расширение, метод </w:t>
      </w:r>
      <w:r w:rsidR="00B31F1F">
        <w:rPr>
          <w:rFonts w:ascii="Times New Roman" w:hAnsi="Times New Roman" w:cs="Times New Roman"/>
          <w:sz w:val="28"/>
          <w:szCs w:val="28"/>
          <w:lang w:val="en-US"/>
        </w:rPr>
        <w:t>LSB</w:t>
      </w:r>
      <w:r w:rsidR="00B31F1F">
        <w:rPr>
          <w:rFonts w:ascii="Times New Roman" w:hAnsi="Times New Roman" w:cs="Times New Roman"/>
          <w:sz w:val="28"/>
          <w:szCs w:val="28"/>
        </w:rPr>
        <w:t xml:space="preserve">, а также пароль, используемый в алгоритме функции </w:t>
      </w:r>
      <w:proofErr w:type="spellStart"/>
      <w:r w:rsidR="00B31F1F">
        <w:rPr>
          <w:rFonts w:ascii="Times New Roman" w:hAnsi="Times New Roman" w:cs="Times New Roman"/>
          <w:sz w:val="28"/>
          <w:szCs w:val="28"/>
          <w:lang w:val="en-US"/>
        </w:rPr>
        <w:t>RandIndex</w:t>
      </w:r>
      <w:proofErr w:type="spellEnd"/>
      <w:r w:rsidR="00B31F1F">
        <w:rPr>
          <w:rFonts w:ascii="Times New Roman" w:hAnsi="Times New Roman" w:cs="Times New Roman"/>
          <w:sz w:val="28"/>
          <w:szCs w:val="28"/>
        </w:rPr>
        <w:t xml:space="preserve">, которая в свою очередь отвечает за номер кадра, в котором будет произведена замена байтов. Далее в цикле идет проверка длины зашифрованного сообщения, если размер сообщения в байтах больше, чем количество байтов в кадре, то зашифрованное сообщение будет размещено в нескольких кадрах, если же меньше, то только в одном. Вставка зашифрованных данных в новый видеофайл осуществляется с помощью функции </w:t>
      </w:r>
      <w:proofErr w:type="spellStart"/>
      <w:r w:rsidR="00B31F1F">
        <w:rPr>
          <w:rFonts w:ascii="Times New Roman" w:hAnsi="Times New Roman" w:cs="Times New Roman"/>
          <w:sz w:val="28"/>
          <w:szCs w:val="28"/>
          <w:lang w:val="en-US"/>
        </w:rPr>
        <w:t>InsertToFrame</w:t>
      </w:r>
      <w:proofErr w:type="spellEnd"/>
      <w:r w:rsidR="00B31F1F" w:rsidRPr="00B31F1F">
        <w:rPr>
          <w:rFonts w:ascii="Times New Roman" w:hAnsi="Times New Roman" w:cs="Times New Roman"/>
          <w:sz w:val="28"/>
          <w:szCs w:val="28"/>
        </w:rPr>
        <w:t xml:space="preserve"> </w:t>
      </w:r>
      <w:r w:rsidR="00B31F1F">
        <w:rPr>
          <w:rFonts w:ascii="Times New Roman" w:hAnsi="Times New Roman" w:cs="Times New Roman"/>
          <w:sz w:val="28"/>
          <w:szCs w:val="28"/>
        </w:rPr>
        <w:t>–</w:t>
      </w:r>
      <w:r w:rsidR="00B31F1F" w:rsidRPr="00B31F1F">
        <w:rPr>
          <w:rFonts w:ascii="Times New Roman" w:hAnsi="Times New Roman" w:cs="Times New Roman"/>
          <w:sz w:val="28"/>
          <w:szCs w:val="28"/>
        </w:rPr>
        <w:t xml:space="preserve"> </w:t>
      </w:r>
      <w:r w:rsidR="00B31F1F">
        <w:rPr>
          <w:rFonts w:ascii="Times New Roman" w:hAnsi="Times New Roman" w:cs="Times New Roman"/>
          <w:sz w:val="28"/>
          <w:szCs w:val="28"/>
        </w:rPr>
        <w:t>она принимает один аргумент – байты кадра.</w:t>
      </w:r>
    </w:p>
    <w:p w:rsidR="00B36FD9" w:rsidRDefault="00B36FD9" w:rsidP="00B36FD9">
      <w:pPr>
        <w:pStyle w:val="af0"/>
        <w:spacing w:before="280" w:after="280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4C931B8C" wp14:editId="4294A653">
            <wp:extent cx="4220936" cy="3219898"/>
            <wp:effectExtent l="0" t="0" r="825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32485" cy="3228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F1F" w:rsidRDefault="00B31F1F" w:rsidP="00B31F1F">
      <w:pPr>
        <w:pStyle w:val="af0"/>
        <w:spacing w:before="280" w:after="280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Рисунок 4.3 – </w:t>
      </w:r>
      <w:r w:rsidR="00FB1468">
        <w:rPr>
          <w:rFonts w:ascii="Times New Roman" w:hAnsi="Times New Roman" w:cs="Times New Roman"/>
          <w:sz w:val="24"/>
          <w:szCs w:val="28"/>
        </w:rPr>
        <w:t xml:space="preserve">Вставка байтов зашифрованного сообщения в кадр </w:t>
      </w:r>
    </w:p>
    <w:p w:rsidR="00FB1468" w:rsidRPr="00FB1468" w:rsidRDefault="00FB1468" w:rsidP="00FB1468">
      <w:pPr>
        <w:pStyle w:val="af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1468">
        <w:rPr>
          <w:rFonts w:ascii="Times New Roman" w:hAnsi="Times New Roman" w:cs="Times New Roman"/>
          <w:sz w:val="28"/>
          <w:szCs w:val="28"/>
        </w:rPr>
        <w:t xml:space="preserve">На рисунке 4.4 изображена функция </w:t>
      </w:r>
      <w:proofErr w:type="spellStart"/>
      <w:r>
        <w:rPr>
          <w:rFonts w:ascii="Times New Roman" w:hAnsi="Times New Roman" w:cs="Times New Roman"/>
          <w:sz w:val="28"/>
          <w:szCs w:val="28"/>
        </w:rPr>
        <w:t>HideHeader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файла </w:t>
      </w:r>
      <w:r>
        <w:rPr>
          <w:rFonts w:ascii="Times New Roman" w:hAnsi="Times New Roman" w:cs="Times New Roman"/>
          <w:sz w:val="28"/>
          <w:szCs w:val="28"/>
          <w:lang w:val="en-US"/>
        </w:rPr>
        <w:t>Video</w:t>
      </w:r>
      <w:r w:rsidRPr="00FB1468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cs</w:t>
      </w:r>
      <w:proofErr w:type="spellEnd"/>
      <w:r w:rsidRPr="00FB1468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Данная функция создает </w:t>
      </w:r>
      <w:r>
        <w:rPr>
          <w:rFonts w:ascii="Times New Roman" w:hAnsi="Times New Roman" w:cs="Times New Roman"/>
          <w:sz w:val="28"/>
          <w:szCs w:val="28"/>
          <w:lang w:val="en-US"/>
        </w:rPr>
        <w:t>header</w:t>
      </w:r>
      <w:r w:rsidRPr="00FB146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файл, куда записывается длина зашифрованного сообщения, расширение и метод </w:t>
      </w:r>
      <w:r>
        <w:rPr>
          <w:rFonts w:ascii="Times New Roman" w:hAnsi="Times New Roman" w:cs="Times New Roman"/>
          <w:sz w:val="28"/>
          <w:szCs w:val="28"/>
          <w:lang w:val="en-US"/>
        </w:rPr>
        <w:t>LSB</w:t>
      </w:r>
      <w:r w:rsidRPr="00FB1468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После чего данный файл представляется в виде байтов и заносится в кадр нового видео.</w:t>
      </w:r>
    </w:p>
    <w:p w:rsidR="00B31F1F" w:rsidRPr="00B36FD9" w:rsidRDefault="00FB1468" w:rsidP="00B36FD9">
      <w:pPr>
        <w:pStyle w:val="af0"/>
        <w:spacing w:before="280" w:after="280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noProof/>
          <w:lang w:val="en-US"/>
        </w:rPr>
        <w:drawing>
          <wp:inline distT="0" distB="0" distL="0" distR="0" wp14:anchorId="5BBD8E2D" wp14:editId="12042DE4">
            <wp:extent cx="4253593" cy="3536870"/>
            <wp:effectExtent l="0" t="0" r="0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75088" cy="3554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468" w:rsidRPr="00FB1468" w:rsidRDefault="00FB1468" w:rsidP="00FB1468">
      <w:pPr>
        <w:pStyle w:val="af0"/>
        <w:spacing w:before="280" w:after="280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Рисунок 4.4 – Функция сокрытия заголовочного файла «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HideHeader</w:t>
      </w:r>
      <w:proofErr w:type="spellEnd"/>
      <w:r>
        <w:rPr>
          <w:rFonts w:ascii="Times New Roman" w:hAnsi="Times New Roman" w:cs="Times New Roman"/>
          <w:sz w:val="24"/>
          <w:szCs w:val="28"/>
        </w:rPr>
        <w:t>»</w:t>
      </w:r>
    </w:p>
    <w:p w:rsidR="00B36FD9" w:rsidRDefault="00B36FD9" w:rsidP="00B36FD9">
      <w:pPr>
        <w:pStyle w:val="af0"/>
        <w:spacing w:before="280" w:after="280"/>
        <w:jc w:val="center"/>
        <w:rPr>
          <w:rFonts w:ascii="Times New Roman" w:hAnsi="Times New Roman" w:cs="Times New Roman"/>
          <w:sz w:val="24"/>
          <w:szCs w:val="28"/>
        </w:rPr>
      </w:pPr>
    </w:p>
    <w:p w:rsidR="00CC14FC" w:rsidRPr="00CC14FC" w:rsidRDefault="00CC14FC" w:rsidP="004C79E4">
      <w:pPr>
        <w:pStyle w:val="af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Извлечение данных из видео осуществляется по обратному алгоритму (рис. 4.5). Из видео, где содержится зашифрованное сообщение извлекается заголовочный файл. С помощью заголовочного файла определяется длина зашифрованного сообщения</w:t>
      </w:r>
      <w:r w:rsidR="004C79E4">
        <w:rPr>
          <w:rFonts w:ascii="Times New Roman" w:hAnsi="Times New Roman" w:cs="Times New Roman"/>
          <w:sz w:val="28"/>
          <w:szCs w:val="28"/>
        </w:rPr>
        <w:t xml:space="preserve"> и извлекаются байты из определенных кадров выбранного видео и записываются в текстовый файл. Последней операцией является расшифрование извлеченного сообщения.</w:t>
      </w:r>
    </w:p>
    <w:p w:rsidR="00CC14FC" w:rsidRPr="00CC14FC" w:rsidRDefault="00CC14FC" w:rsidP="00807E39">
      <w:pPr>
        <w:pStyle w:val="af0"/>
        <w:tabs>
          <w:tab w:val="left" w:pos="0"/>
        </w:tabs>
        <w:ind w:left="709" w:hanging="709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:rsidR="00121A58" w:rsidRDefault="00CC14FC" w:rsidP="00CC14FC">
      <w:pPr>
        <w:pStyle w:val="af0"/>
        <w:tabs>
          <w:tab w:val="left" w:pos="0"/>
        </w:tabs>
        <w:ind w:left="709" w:hanging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56139A0" wp14:editId="3DEC9900">
            <wp:extent cx="6360160" cy="4498340"/>
            <wp:effectExtent l="0" t="0" r="2540" b="0"/>
            <wp:docPr id="10" name="Рисунок 10" descr="C:\Users\kapto\Downloads\Bezymyanny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apto\Downloads\Bezymyanny-2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0160" cy="449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CC14FC" w:rsidRDefault="00CC14FC" w:rsidP="00CC14FC">
      <w:pPr>
        <w:pStyle w:val="af0"/>
        <w:spacing w:before="280" w:after="280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Рисунок 4.5 – Алгоритм программы при шифровании</w:t>
      </w:r>
    </w:p>
    <w:p w:rsidR="00BD6E5E" w:rsidRDefault="00BD6E5E" w:rsidP="00BD6E5E">
      <w:pPr>
        <w:pStyle w:val="af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6E5E">
        <w:rPr>
          <w:rFonts w:ascii="Times New Roman" w:hAnsi="Times New Roman" w:cs="Times New Roman"/>
          <w:sz w:val="28"/>
          <w:szCs w:val="28"/>
        </w:rPr>
        <w:t xml:space="preserve">На рисунке 4.6 изображена часть функции </w:t>
      </w:r>
      <w:proofErr w:type="spellStart"/>
      <w:r w:rsidRPr="00BD6E5E">
        <w:rPr>
          <w:rFonts w:ascii="Times New Roman" w:hAnsi="Times New Roman" w:cs="Times New Roman"/>
          <w:sz w:val="28"/>
          <w:szCs w:val="28"/>
        </w:rPr>
        <w:t>ExtractHeader</w:t>
      </w:r>
      <w:proofErr w:type="spellEnd"/>
      <w:r w:rsidRPr="00BD6E5E">
        <w:rPr>
          <w:rFonts w:ascii="Times New Roman" w:hAnsi="Times New Roman" w:cs="Times New Roman"/>
          <w:sz w:val="28"/>
          <w:szCs w:val="28"/>
        </w:rPr>
        <w:t xml:space="preserve"> файла </w:t>
      </w:r>
      <w:proofErr w:type="spellStart"/>
      <w:r w:rsidRPr="00BD6E5E">
        <w:rPr>
          <w:rFonts w:ascii="Times New Roman" w:hAnsi="Times New Roman" w:cs="Times New Roman"/>
          <w:sz w:val="28"/>
          <w:szCs w:val="28"/>
        </w:rPr>
        <w:t>Video.cs</w:t>
      </w:r>
      <w:proofErr w:type="spellEnd"/>
      <w:r w:rsidRPr="00BD6E5E">
        <w:rPr>
          <w:rFonts w:ascii="Times New Roman" w:hAnsi="Times New Roman" w:cs="Times New Roman"/>
          <w:sz w:val="28"/>
          <w:szCs w:val="28"/>
        </w:rPr>
        <w:t>. Данная функция считывает из определенного кадра заголовочный файл, с помощью которого определяет длину зашифрованного сообщения.</w:t>
      </w:r>
    </w:p>
    <w:p w:rsidR="00BD6E5E" w:rsidRPr="00BD6E5E" w:rsidRDefault="00BD6E5E" w:rsidP="00BD6E5E">
      <w:pPr>
        <w:pStyle w:val="af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21A58" w:rsidRDefault="00BD6E5E" w:rsidP="00BD6E5E">
      <w:pPr>
        <w:pStyle w:val="af0"/>
        <w:ind w:left="709" w:hanging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38B661BA" wp14:editId="47CFF669">
            <wp:extent cx="2922814" cy="3176689"/>
            <wp:effectExtent l="0" t="0" r="0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27573" cy="3181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E5E" w:rsidRDefault="00BD6E5E" w:rsidP="00BD6E5E">
      <w:pPr>
        <w:pStyle w:val="af0"/>
        <w:spacing w:before="280" w:after="280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Рисунок 4.6 – Функция извлечения заголовочного файла «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ExtractHeader</w:t>
      </w:r>
      <w:proofErr w:type="spellEnd"/>
      <w:r>
        <w:rPr>
          <w:rFonts w:ascii="Times New Roman" w:hAnsi="Times New Roman" w:cs="Times New Roman"/>
          <w:sz w:val="24"/>
          <w:szCs w:val="28"/>
        </w:rPr>
        <w:t>»</w:t>
      </w:r>
    </w:p>
    <w:p w:rsidR="00BD6E5E" w:rsidRDefault="00BD6E5E" w:rsidP="00BD6E5E">
      <w:pPr>
        <w:pStyle w:val="af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6E5E">
        <w:rPr>
          <w:rFonts w:ascii="Times New Roman" w:hAnsi="Times New Roman" w:cs="Times New Roman"/>
          <w:sz w:val="28"/>
          <w:szCs w:val="28"/>
        </w:rPr>
        <w:t xml:space="preserve">На рисунке 4.7 изображена функция DecryptAndSave файла </w:t>
      </w:r>
      <w:proofErr w:type="spellStart"/>
      <w:r w:rsidRPr="00BD6E5E">
        <w:rPr>
          <w:rFonts w:ascii="Times New Roman" w:hAnsi="Times New Roman" w:cs="Times New Roman"/>
          <w:sz w:val="28"/>
          <w:szCs w:val="28"/>
        </w:rPr>
        <w:t>Engine.cs</w:t>
      </w:r>
      <w:proofErr w:type="spellEnd"/>
      <w:r w:rsidRPr="00BD6E5E">
        <w:rPr>
          <w:rFonts w:ascii="Times New Roman" w:hAnsi="Times New Roman" w:cs="Times New Roman"/>
          <w:sz w:val="28"/>
          <w:szCs w:val="28"/>
        </w:rPr>
        <w:t>. Данная функция создает временный файл и записывает в него считанные байты из кадров видео. После чего данный файл расшифровывается при помощи функции Decrypt и в текстовый файл записывается сообщение, которое было спрятано в указанном видеофайле.</w:t>
      </w:r>
    </w:p>
    <w:p w:rsidR="007A0FFB" w:rsidRPr="00BD6E5E" w:rsidRDefault="007A0FFB" w:rsidP="00BD6E5E">
      <w:pPr>
        <w:pStyle w:val="af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21A58" w:rsidRDefault="00BD6E5E" w:rsidP="00BD6E5E">
      <w:pPr>
        <w:pStyle w:val="af0"/>
        <w:ind w:left="709" w:hanging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102CEBD2" wp14:editId="265F8A51">
            <wp:extent cx="2971800" cy="3632201"/>
            <wp:effectExtent l="0" t="0" r="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96995" cy="366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FFB" w:rsidRDefault="007A0FFB" w:rsidP="00F707CD">
      <w:pPr>
        <w:pStyle w:val="af0"/>
        <w:spacing w:before="280" w:after="2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Рисунок 4.7 – Функция расшифрования и сохранения сообщения в файл «</w:t>
      </w:r>
      <w:r>
        <w:rPr>
          <w:rFonts w:ascii="Times New Roman" w:hAnsi="Times New Roman" w:cs="Times New Roman"/>
          <w:sz w:val="24"/>
          <w:szCs w:val="28"/>
          <w:lang w:val="en-US"/>
        </w:rPr>
        <w:t>DecryptAndSave</w:t>
      </w:r>
      <w:r>
        <w:rPr>
          <w:rFonts w:ascii="Times New Roman" w:hAnsi="Times New Roman" w:cs="Times New Roman"/>
          <w:sz w:val="24"/>
          <w:szCs w:val="28"/>
        </w:rPr>
        <w:t>»</w:t>
      </w:r>
    </w:p>
    <w:p w:rsidR="00C12118" w:rsidRDefault="00C12118" w:rsidP="00F166AA">
      <w:pPr>
        <w:pStyle w:val="2"/>
        <w:numPr>
          <w:ilvl w:val="0"/>
          <w:numId w:val="1"/>
        </w:numPr>
        <w:spacing w:before="360" w:after="120" w:line="242" w:lineRule="auto"/>
        <w:ind w:right="0"/>
        <w:rPr>
          <w:rFonts w:ascii="Times New Roman" w:hAnsi="Times New Roman" w:cs="Times New Roman"/>
          <w:b/>
          <w:color w:val="auto"/>
          <w:sz w:val="28"/>
          <w:lang w:val="ru-RU"/>
        </w:rPr>
      </w:pPr>
      <w:bookmarkStart w:id="53" w:name="_Toc8480154"/>
      <w:r>
        <w:rPr>
          <w:rFonts w:ascii="Times New Roman" w:hAnsi="Times New Roman" w:cs="Times New Roman"/>
          <w:b/>
          <w:color w:val="auto"/>
          <w:sz w:val="28"/>
          <w:lang w:val="ru-RU"/>
        </w:rPr>
        <w:lastRenderedPageBreak/>
        <w:t>Тестирование</w:t>
      </w:r>
      <w:bookmarkEnd w:id="53"/>
    </w:p>
    <w:p w:rsidR="007A0FFB" w:rsidRPr="007A0FFB" w:rsidRDefault="007A0FFB" w:rsidP="007A0FFB">
      <w:pPr>
        <w:pStyle w:val="af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A0FFB">
        <w:rPr>
          <w:rFonts w:ascii="Times New Roman" w:hAnsi="Times New Roman" w:cs="Times New Roman"/>
          <w:sz w:val="28"/>
          <w:szCs w:val="28"/>
        </w:rPr>
        <w:t xml:space="preserve">Тестирование программного обеспечения — процесс исследования, испытания </w:t>
      </w:r>
      <w:hyperlink r:id="rId20" w:tooltip="Программное обеспечение" w:history="1">
        <w:r w:rsidRPr="007A0FFB">
          <w:rPr>
            <w:rFonts w:ascii="Times New Roman" w:hAnsi="Times New Roman" w:cs="Times New Roman"/>
            <w:sz w:val="28"/>
            <w:szCs w:val="28"/>
          </w:rPr>
          <w:t>программного продукта</w:t>
        </w:r>
      </w:hyperlink>
      <w:r w:rsidRPr="007A0FFB">
        <w:rPr>
          <w:rFonts w:ascii="Times New Roman" w:hAnsi="Times New Roman" w:cs="Times New Roman"/>
          <w:sz w:val="28"/>
          <w:szCs w:val="28"/>
        </w:rPr>
        <w:t>, имеющий своей целью проверку соответствия между реальным поведением программы и её ожидаемым поведением на конечном наборе тестов, выбранных определенным образом.</w:t>
      </w:r>
    </w:p>
    <w:p w:rsidR="007A0FFB" w:rsidRPr="007A0FFB" w:rsidRDefault="007A0FFB" w:rsidP="007A0FFB">
      <w:pPr>
        <w:pStyle w:val="af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A0FFB">
        <w:rPr>
          <w:rFonts w:ascii="Times New Roman" w:hAnsi="Times New Roman" w:cs="Times New Roman"/>
          <w:sz w:val="28"/>
          <w:szCs w:val="28"/>
        </w:rPr>
        <w:t>Испытания проводятся с целью проверки правильности функционирования программы и выявления имеющихся недостатков.</w:t>
      </w:r>
    </w:p>
    <w:p w:rsidR="007A0FFB" w:rsidRPr="007A0FFB" w:rsidRDefault="007A0FFB" w:rsidP="007A0FFB">
      <w:pPr>
        <w:pStyle w:val="af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A0FFB">
        <w:rPr>
          <w:rFonts w:ascii="Times New Roman" w:hAnsi="Times New Roman" w:cs="Times New Roman"/>
          <w:sz w:val="28"/>
          <w:szCs w:val="28"/>
        </w:rPr>
        <w:t>Для проведения испытания программы необходимо запустить программу и проверить работу всех вариантов использования приложения. Разработанное приложение может использоваться на персональном компьютере с операционной системой Windows</w:t>
      </w:r>
      <w:r w:rsidR="00217E1F" w:rsidRPr="00217E1F">
        <w:rPr>
          <w:rFonts w:ascii="Times New Roman" w:hAnsi="Times New Roman" w:cs="Times New Roman"/>
          <w:sz w:val="28"/>
          <w:szCs w:val="28"/>
        </w:rPr>
        <w:t xml:space="preserve"> </w:t>
      </w:r>
      <w:r w:rsidR="00217E1F">
        <w:rPr>
          <w:rFonts w:ascii="Times New Roman" w:hAnsi="Times New Roman" w:cs="Times New Roman"/>
          <w:sz w:val="28"/>
          <w:szCs w:val="28"/>
        </w:rPr>
        <w:t xml:space="preserve">и установленным </w:t>
      </w:r>
      <w:r w:rsidR="00217E1F" w:rsidRPr="00217E1F">
        <w:rPr>
          <w:rFonts w:ascii="Times New Roman" w:hAnsi="Times New Roman" w:cs="Times New Roman"/>
          <w:sz w:val="28"/>
          <w:szCs w:val="28"/>
        </w:rPr>
        <w:t>.</w:t>
      </w:r>
      <w:r w:rsidR="00217E1F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="00217E1F" w:rsidRPr="00217E1F">
        <w:rPr>
          <w:rFonts w:ascii="Times New Roman" w:hAnsi="Times New Roman" w:cs="Times New Roman"/>
          <w:sz w:val="28"/>
          <w:szCs w:val="28"/>
        </w:rPr>
        <w:t xml:space="preserve"> </w:t>
      </w:r>
      <w:r w:rsidR="00217E1F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="00217E1F" w:rsidRPr="00217E1F">
        <w:rPr>
          <w:rFonts w:ascii="Times New Roman" w:hAnsi="Times New Roman" w:cs="Times New Roman"/>
          <w:sz w:val="28"/>
          <w:szCs w:val="28"/>
        </w:rPr>
        <w:t xml:space="preserve"> 4.5</w:t>
      </w:r>
      <w:r w:rsidRPr="007A0FFB">
        <w:rPr>
          <w:rFonts w:ascii="Times New Roman" w:hAnsi="Times New Roman" w:cs="Times New Roman"/>
          <w:sz w:val="28"/>
          <w:szCs w:val="28"/>
        </w:rPr>
        <w:t>.</w:t>
      </w:r>
    </w:p>
    <w:p w:rsidR="007F31BE" w:rsidRDefault="007A0FFB" w:rsidP="007A0FFB">
      <w:pPr>
        <w:pStyle w:val="af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A0FFB">
        <w:rPr>
          <w:rFonts w:ascii="Times New Roman" w:hAnsi="Times New Roman" w:cs="Times New Roman"/>
          <w:sz w:val="28"/>
          <w:szCs w:val="28"/>
        </w:rPr>
        <w:t>Для того, чтобы приложение корректно работало, в ходе разработки были обработаны исключения, чтобы пользователь был уведомл</w:t>
      </w:r>
      <w:r w:rsidR="00217E1F">
        <w:rPr>
          <w:rFonts w:ascii="Times New Roman" w:hAnsi="Times New Roman" w:cs="Times New Roman"/>
          <w:sz w:val="28"/>
          <w:szCs w:val="28"/>
        </w:rPr>
        <w:t>ен о том, что он сделал не так.</w:t>
      </w:r>
    </w:p>
    <w:p w:rsidR="00217E1F" w:rsidRDefault="00217E1F" w:rsidP="00217E1F">
      <w:pPr>
        <w:pStyle w:val="af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17E1F">
        <w:rPr>
          <w:rFonts w:ascii="Times New Roman" w:hAnsi="Times New Roman" w:cs="Times New Roman"/>
          <w:sz w:val="28"/>
          <w:szCs w:val="28"/>
        </w:rPr>
        <w:t>Если все поля требуемые заполнения будут пусты, то приложение оповестит вас об этом окном с сообщением об ошибке, а также звуком, соответствующим ошибке на вашем ПК (р</w:t>
      </w:r>
      <w:r>
        <w:rPr>
          <w:rFonts w:ascii="Times New Roman" w:hAnsi="Times New Roman" w:cs="Times New Roman"/>
          <w:sz w:val="28"/>
          <w:szCs w:val="28"/>
        </w:rPr>
        <w:t xml:space="preserve">ис. </w:t>
      </w:r>
      <w:r w:rsidRPr="00217E1F">
        <w:rPr>
          <w:rFonts w:ascii="Times New Roman" w:hAnsi="Times New Roman" w:cs="Times New Roman"/>
          <w:sz w:val="28"/>
          <w:szCs w:val="28"/>
        </w:rPr>
        <w:t>5.1).</w:t>
      </w:r>
    </w:p>
    <w:p w:rsidR="00217E1F" w:rsidRDefault="00217E1F" w:rsidP="00217E1F">
      <w:pPr>
        <w:pStyle w:val="af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17E1F" w:rsidRDefault="00217E1F" w:rsidP="00217E1F">
      <w:pPr>
        <w:pStyle w:val="af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3A4A13A7" wp14:editId="46E0B96C">
            <wp:extent cx="6372225" cy="360426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E1F" w:rsidRDefault="00217E1F" w:rsidP="00217E1F">
      <w:pPr>
        <w:pStyle w:val="af0"/>
        <w:spacing w:before="280" w:after="280"/>
        <w:jc w:val="center"/>
        <w:rPr>
          <w:rFonts w:ascii="Times New Roman" w:hAnsi="Times New Roman" w:cs="Times New Roman"/>
          <w:sz w:val="24"/>
          <w:szCs w:val="28"/>
          <w:lang w:val="en-US"/>
        </w:rPr>
      </w:pPr>
      <w:r>
        <w:rPr>
          <w:rFonts w:ascii="Times New Roman" w:hAnsi="Times New Roman" w:cs="Times New Roman"/>
          <w:sz w:val="24"/>
          <w:szCs w:val="28"/>
        </w:rPr>
        <w:t>Рисунок 5.</w:t>
      </w:r>
      <w:r>
        <w:rPr>
          <w:rFonts w:ascii="Times New Roman" w:hAnsi="Times New Roman" w:cs="Times New Roman"/>
          <w:sz w:val="24"/>
          <w:szCs w:val="28"/>
          <w:lang w:val="en-US"/>
        </w:rPr>
        <w:t>1</w:t>
      </w:r>
      <w:r>
        <w:rPr>
          <w:rFonts w:ascii="Times New Roman" w:hAnsi="Times New Roman" w:cs="Times New Roman"/>
          <w:sz w:val="24"/>
          <w:szCs w:val="28"/>
        </w:rPr>
        <w:t xml:space="preserve"> – Ошибка при пустых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TextBox</w:t>
      </w:r>
      <w:proofErr w:type="spellEnd"/>
    </w:p>
    <w:p w:rsidR="00217E1F" w:rsidRDefault="00217E1F" w:rsidP="00217E1F">
      <w:pPr>
        <w:pStyle w:val="af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Приложение также выда</w:t>
      </w:r>
      <w:r w:rsidR="00F26C0C">
        <w:rPr>
          <w:rFonts w:ascii="Times New Roman" w:hAnsi="Times New Roman" w:cs="Times New Roman"/>
          <w:sz w:val="28"/>
          <w:szCs w:val="28"/>
        </w:rPr>
        <w:t>ст сообщение об ошибке, если путь текстового файла или видео</w:t>
      </w:r>
      <w:r>
        <w:rPr>
          <w:rFonts w:ascii="Times New Roman" w:hAnsi="Times New Roman" w:cs="Times New Roman"/>
          <w:sz w:val="28"/>
          <w:szCs w:val="28"/>
        </w:rPr>
        <w:t>файла ссылается на несуществующий документ (рис. 5.2).</w:t>
      </w:r>
    </w:p>
    <w:p w:rsidR="00217E1F" w:rsidRDefault="00217E1F" w:rsidP="00217E1F">
      <w:pPr>
        <w:pStyle w:val="af0"/>
        <w:spacing w:before="280" w:after="280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36363036" wp14:editId="57E46880">
            <wp:extent cx="6372225" cy="3599815"/>
            <wp:effectExtent l="0" t="0" r="9525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E1F" w:rsidRPr="00217E1F" w:rsidRDefault="00217E1F" w:rsidP="00217E1F">
      <w:pPr>
        <w:pStyle w:val="af0"/>
        <w:spacing w:before="280" w:after="280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Рисунок 5.2 – Ошибка при вводе ошибочных данных</w:t>
      </w:r>
    </w:p>
    <w:p w:rsidR="00217E1F" w:rsidRPr="00217E1F" w:rsidRDefault="00217E1F" w:rsidP="00217E1F">
      <w:pPr>
        <w:pStyle w:val="af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Алгоритм программы предусматривает автоматическую коррекцию ключа для шифрования алгоритмом </w:t>
      </w:r>
      <w:r>
        <w:rPr>
          <w:rFonts w:ascii="Times New Roman" w:hAnsi="Times New Roman" w:cs="Times New Roman"/>
          <w:sz w:val="28"/>
          <w:szCs w:val="28"/>
          <w:lang w:val="en-US"/>
        </w:rPr>
        <w:t>DES</w:t>
      </w:r>
      <w:r w:rsidRPr="00217E1F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Например, если ключ введен </w:t>
      </w:r>
      <w:r w:rsidR="00F26C0C">
        <w:rPr>
          <w:rFonts w:ascii="Times New Roman" w:hAnsi="Times New Roman" w:cs="Times New Roman"/>
          <w:sz w:val="28"/>
          <w:szCs w:val="28"/>
        </w:rPr>
        <w:t>в неверном формате, программа после шифрования сообщения автоматически выдаст нужный ключ, в нужном формате, для расшифровки сообщения (рис 5.3.).</w:t>
      </w:r>
    </w:p>
    <w:p w:rsidR="00217E1F" w:rsidRDefault="00F26C0C" w:rsidP="00217E1F">
      <w:pPr>
        <w:pStyle w:val="af0"/>
        <w:spacing w:before="280" w:after="280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noProof/>
          <w:lang w:val="en-US"/>
        </w:rPr>
        <w:drawing>
          <wp:inline distT="0" distB="0" distL="0" distR="0" wp14:anchorId="7089CB04" wp14:editId="713E5475">
            <wp:extent cx="6372225" cy="359029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59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C0C" w:rsidRPr="00F26C0C" w:rsidRDefault="00F26C0C" w:rsidP="00F26C0C">
      <w:pPr>
        <w:pStyle w:val="af0"/>
        <w:spacing w:before="280" w:after="280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Рисунок 5.3 – Автоматическая коррекция ключа для алгоритма </w:t>
      </w:r>
      <w:r>
        <w:rPr>
          <w:rFonts w:ascii="Times New Roman" w:hAnsi="Times New Roman" w:cs="Times New Roman"/>
          <w:sz w:val="24"/>
          <w:szCs w:val="28"/>
          <w:lang w:val="en-US"/>
        </w:rPr>
        <w:t>DES</w:t>
      </w:r>
    </w:p>
    <w:p w:rsidR="00F26C0C" w:rsidRDefault="00F26C0C" w:rsidP="00F26C0C">
      <w:pPr>
        <w:pStyle w:val="af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26C0C">
        <w:rPr>
          <w:rFonts w:ascii="Times New Roman" w:hAnsi="Times New Roman" w:cs="Times New Roman"/>
          <w:sz w:val="28"/>
          <w:szCs w:val="28"/>
        </w:rPr>
        <w:lastRenderedPageBreak/>
        <w:t>Все описанные выше возможные исключения были обработаны для правильной работы приложения, а также для того, чтобы пользователь смог понять, что пошло не так, если произошла какая-то ошибка.</w:t>
      </w:r>
    </w:p>
    <w:p w:rsidR="00DA0D63" w:rsidRDefault="00DA0D63" w:rsidP="00F26C0C">
      <w:pPr>
        <w:pStyle w:val="af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A0D63" w:rsidRDefault="00DA0D63" w:rsidP="00F26C0C">
      <w:pPr>
        <w:pStyle w:val="af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A0D63" w:rsidRDefault="00DA0D63" w:rsidP="00F26C0C">
      <w:pPr>
        <w:pStyle w:val="af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A0D63" w:rsidRDefault="00DA0D63" w:rsidP="00F26C0C">
      <w:pPr>
        <w:pStyle w:val="af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A0D63" w:rsidRDefault="00DA0D63" w:rsidP="00F26C0C">
      <w:pPr>
        <w:pStyle w:val="af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A0D63" w:rsidRDefault="00DA0D63" w:rsidP="00F26C0C">
      <w:pPr>
        <w:pStyle w:val="af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A0D63" w:rsidRDefault="00DA0D63" w:rsidP="00F26C0C">
      <w:pPr>
        <w:pStyle w:val="af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A0D63" w:rsidRDefault="00DA0D63" w:rsidP="00F26C0C">
      <w:pPr>
        <w:pStyle w:val="af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A0D63" w:rsidRDefault="00DA0D63" w:rsidP="00F26C0C">
      <w:pPr>
        <w:pStyle w:val="af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A0D63" w:rsidRDefault="00DA0D63" w:rsidP="00F26C0C">
      <w:pPr>
        <w:pStyle w:val="af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A0D63" w:rsidRDefault="00DA0D63" w:rsidP="00F26C0C">
      <w:pPr>
        <w:pStyle w:val="af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A0D63" w:rsidRDefault="00DA0D63" w:rsidP="00F26C0C">
      <w:pPr>
        <w:pStyle w:val="af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A0D63" w:rsidRDefault="00DA0D63" w:rsidP="00F26C0C">
      <w:pPr>
        <w:pStyle w:val="af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A0D63" w:rsidRDefault="00DA0D63" w:rsidP="00F26C0C">
      <w:pPr>
        <w:pStyle w:val="af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A0D63" w:rsidRDefault="00DA0D63" w:rsidP="00F26C0C">
      <w:pPr>
        <w:pStyle w:val="af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A0D63" w:rsidRDefault="00DA0D63" w:rsidP="00F26C0C">
      <w:pPr>
        <w:pStyle w:val="af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A0D63" w:rsidRDefault="00DA0D63" w:rsidP="00F26C0C">
      <w:pPr>
        <w:pStyle w:val="af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A0D63" w:rsidRDefault="00DA0D63" w:rsidP="00F26C0C">
      <w:pPr>
        <w:pStyle w:val="af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A0D63" w:rsidRDefault="00DA0D63" w:rsidP="00F26C0C">
      <w:pPr>
        <w:pStyle w:val="af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A0D63" w:rsidRDefault="00DA0D63" w:rsidP="00F26C0C">
      <w:pPr>
        <w:pStyle w:val="af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A0D63" w:rsidRDefault="00DA0D63" w:rsidP="00F26C0C">
      <w:pPr>
        <w:pStyle w:val="af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A0D63" w:rsidRDefault="00DA0D63" w:rsidP="00F26C0C">
      <w:pPr>
        <w:pStyle w:val="af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A0D63" w:rsidRDefault="00DA0D63" w:rsidP="00F26C0C">
      <w:pPr>
        <w:pStyle w:val="af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A0D63" w:rsidRDefault="00DA0D63" w:rsidP="00F26C0C">
      <w:pPr>
        <w:pStyle w:val="af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A0D63" w:rsidRDefault="00DA0D63" w:rsidP="00F26C0C">
      <w:pPr>
        <w:pStyle w:val="af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A0D63" w:rsidRDefault="00DA0D63" w:rsidP="00F26C0C">
      <w:pPr>
        <w:pStyle w:val="af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A0D63" w:rsidRDefault="00DA0D63" w:rsidP="00F26C0C">
      <w:pPr>
        <w:pStyle w:val="af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A0D63" w:rsidRDefault="00DA0D63" w:rsidP="00F26C0C">
      <w:pPr>
        <w:pStyle w:val="af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A0D63" w:rsidRDefault="00DA0D63" w:rsidP="00F26C0C">
      <w:pPr>
        <w:pStyle w:val="af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A0D63" w:rsidRDefault="00DA0D63" w:rsidP="00F26C0C">
      <w:pPr>
        <w:pStyle w:val="af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A0D63" w:rsidRDefault="00DA0D63" w:rsidP="00F26C0C">
      <w:pPr>
        <w:pStyle w:val="af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A0D63" w:rsidRDefault="00DA0D63" w:rsidP="00F26C0C">
      <w:pPr>
        <w:pStyle w:val="af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A0D63" w:rsidRDefault="00DA0D63" w:rsidP="00F26C0C">
      <w:pPr>
        <w:pStyle w:val="af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A0D63" w:rsidRDefault="00DA0D63" w:rsidP="00F26C0C">
      <w:pPr>
        <w:pStyle w:val="af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A0D63" w:rsidRDefault="00DA0D63" w:rsidP="00F26C0C">
      <w:pPr>
        <w:pStyle w:val="af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A0D63" w:rsidRDefault="00DA0D63" w:rsidP="00F26C0C">
      <w:pPr>
        <w:pStyle w:val="af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A0D63" w:rsidRDefault="00DA0D63" w:rsidP="00F26C0C">
      <w:pPr>
        <w:pStyle w:val="af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A0D63" w:rsidRDefault="00DA0D63" w:rsidP="00DA0D63">
      <w:pPr>
        <w:pStyle w:val="af0"/>
        <w:jc w:val="both"/>
        <w:rPr>
          <w:rFonts w:ascii="Times New Roman" w:hAnsi="Times New Roman" w:cs="Times New Roman"/>
          <w:sz w:val="28"/>
          <w:szCs w:val="28"/>
        </w:rPr>
      </w:pPr>
    </w:p>
    <w:p w:rsidR="00DA0D63" w:rsidRDefault="00DA0D63" w:rsidP="00DA0D63">
      <w:pPr>
        <w:pStyle w:val="af0"/>
        <w:jc w:val="both"/>
        <w:rPr>
          <w:rFonts w:ascii="Times New Roman" w:hAnsi="Times New Roman" w:cs="Times New Roman"/>
          <w:sz w:val="28"/>
          <w:szCs w:val="28"/>
        </w:rPr>
      </w:pPr>
    </w:p>
    <w:p w:rsidR="00DA0D63" w:rsidRPr="00DA0D63" w:rsidRDefault="00DA0D63" w:rsidP="00DA0D63">
      <w:pPr>
        <w:pStyle w:val="2"/>
        <w:numPr>
          <w:ilvl w:val="0"/>
          <w:numId w:val="17"/>
        </w:numPr>
        <w:spacing w:before="360" w:after="120" w:line="242" w:lineRule="auto"/>
        <w:ind w:right="0"/>
        <w:rPr>
          <w:rFonts w:ascii="Times New Roman" w:hAnsi="Times New Roman" w:cs="Times New Roman"/>
          <w:b/>
          <w:color w:val="auto"/>
          <w:sz w:val="28"/>
          <w:lang w:val="ru-RU"/>
        </w:rPr>
      </w:pPr>
      <w:bookmarkStart w:id="54" w:name="_Toc8480155"/>
      <w:r>
        <w:rPr>
          <w:rFonts w:ascii="Times New Roman" w:hAnsi="Times New Roman" w:cs="Times New Roman"/>
          <w:b/>
          <w:color w:val="auto"/>
          <w:sz w:val="28"/>
          <w:lang w:val="ru-RU"/>
        </w:rPr>
        <w:lastRenderedPageBreak/>
        <w:t>Руководство пользователя</w:t>
      </w:r>
      <w:bookmarkEnd w:id="54"/>
    </w:p>
    <w:p w:rsidR="00DA0D63" w:rsidRPr="00DA0D63" w:rsidRDefault="00DA0D63" w:rsidP="00DA0D63">
      <w:pPr>
        <w:pStyle w:val="af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A0D63">
        <w:rPr>
          <w:rFonts w:ascii="Times New Roman" w:hAnsi="Times New Roman" w:cs="Times New Roman"/>
          <w:sz w:val="28"/>
          <w:szCs w:val="28"/>
        </w:rPr>
        <w:t xml:space="preserve">Для того чтобы использовать разработанное в рамках данного курсового проекта приложение «AVIHide» необходимо иметь на компьютере .NET Framework 4.5. Внешний вид приложения после запуска предоставлен на рисунке 6.1. </w:t>
      </w:r>
    </w:p>
    <w:p w:rsidR="00DA0D63" w:rsidRPr="00DA0D63" w:rsidRDefault="00DA0D63" w:rsidP="00DA0D63">
      <w:pPr>
        <w:rPr>
          <w:lang w:val="ru-RU"/>
        </w:rPr>
      </w:pPr>
      <w:r>
        <w:rPr>
          <w:lang w:val="ru-RU"/>
        </w:rPr>
        <w:t xml:space="preserve">                              </w:t>
      </w:r>
      <w:r>
        <w:rPr>
          <w:noProof/>
          <w:lang w:val="en-US" w:eastAsia="en-US"/>
        </w:rPr>
        <w:drawing>
          <wp:inline distT="0" distB="0" distL="0" distR="0" wp14:anchorId="7F3AFE04" wp14:editId="152FE6DA">
            <wp:extent cx="6372225" cy="3594100"/>
            <wp:effectExtent l="0" t="0" r="9525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D63" w:rsidRDefault="00DA0D63" w:rsidP="00DA0D63">
      <w:pPr>
        <w:pStyle w:val="af0"/>
        <w:spacing w:before="280" w:after="280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Рисунок 6.1 – Окно программы при запуске приложения</w:t>
      </w:r>
    </w:p>
    <w:p w:rsidR="00DA0D63" w:rsidRDefault="00DA0D63" w:rsidP="00DA0D63">
      <w:pPr>
        <w:rPr>
          <w:lang w:val="ru-RU"/>
        </w:rPr>
      </w:pPr>
      <w:r>
        <w:rPr>
          <w:lang w:val="ru-RU"/>
        </w:rPr>
        <w:t>Если пользователь впервые работает с программой «</w:t>
      </w:r>
      <w:r>
        <w:rPr>
          <w:lang w:val="en-US"/>
        </w:rPr>
        <w:t>AVIHide</w:t>
      </w:r>
      <w:r>
        <w:rPr>
          <w:lang w:val="ru-RU"/>
        </w:rPr>
        <w:t>» или у него возникли какие-либо вопросы по работе с приложением, он может в любой момент нажать на кнопку «Помощь» и получить полную информацию по работе с «</w:t>
      </w:r>
      <w:r>
        <w:rPr>
          <w:lang w:val="en-US"/>
        </w:rPr>
        <w:t>AVIHide</w:t>
      </w:r>
      <w:r>
        <w:rPr>
          <w:lang w:val="ru-RU"/>
        </w:rPr>
        <w:t>» ( рис. 6.2. ).</w:t>
      </w:r>
    </w:p>
    <w:p w:rsidR="00DA0D63" w:rsidRPr="00F707CD" w:rsidRDefault="009534A7" w:rsidP="00DA0D63">
      <w:pPr>
        <w:ind w:firstLine="14"/>
        <w:rPr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69B7F55C" wp14:editId="514CC527">
            <wp:extent cx="6392636" cy="2679700"/>
            <wp:effectExtent l="0" t="0" r="8255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02461" cy="268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D63" w:rsidRDefault="00DA0D63" w:rsidP="00DA0D63">
      <w:pPr>
        <w:pStyle w:val="af0"/>
        <w:spacing w:before="280" w:after="280"/>
        <w:jc w:val="center"/>
        <w:rPr>
          <w:rFonts w:ascii="Times New Roman" w:hAnsi="Times New Roman" w:cs="Times New Roman"/>
          <w:sz w:val="24"/>
          <w:szCs w:val="28"/>
        </w:rPr>
      </w:pPr>
      <w:r>
        <w:tab/>
      </w:r>
      <w:r>
        <w:rPr>
          <w:rFonts w:ascii="Times New Roman" w:hAnsi="Times New Roman" w:cs="Times New Roman"/>
          <w:sz w:val="24"/>
          <w:szCs w:val="28"/>
        </w:rPr>
        <w:t>Рисунок 6.2 – Окно программы на вкладке «Помощь»</w:t>
      </w:r>
    </w:p>
    <w:p w:rsidR="009534A7" w:rsidRPr="009534A7" w:rsidRDefault="00DA0D63" w:rsidP="009534A7">
      <w:pPr>
        <w:rPr>
          <w:lang w:val="ru-RU"/>
        </w:rPr>
      </w:pPr>
      <w:r>
        <w:rPr>
          <w:lang w:val="ru-RU"/>
        </w:rPr>
        <w:lastRenderedPageBreak/>
        <w:t>Для шифрования и скрытия сообщения в видео, необходимо выбрать</w:t>
      </w:r>
      <w:r w:rsidRPr="00DA0D63">
        <w:rPr>
          <w:lang w:val="ru-RU"/>
        </w:rPr>
        <w:t xml:space="preserve">: </w:t>
      </w:r>
      <w:r>
        <w:rPr>
          <w:lang w:val="ru-RU"/>
        </w:rPr>
        <w:t>текстовый файл, где будет содержаться само сообщение</w:t>
      </w:r>
      <w:r w:rsidRPr="00DA0D63">
        <w:rPr>
          <w:lang w:val="ru-RU"/>
        </w:rPr>
        <w:t xml:space="preserve">; </w:t>
      </w:r>
      <w:r>
        <w:rPr>
          <w:lang w:val="ru-RU"/>
        </w:rPr>
        <w:t>видеофайл, в который необходимо спрятать зашифрованное сообщение</w:t>
      </w:r>
      <w:r w:rsidRPr="00DA0D63">
        <w:rPr>
          <w:lang w:val="ru-RU"/>
        </w:rPr>
        <w:t>;</w:t>
      </w:r>
      <w:r>
        <w:rPr>
          <w:lang w:val="ru-RU"/>
        </w:rPr>
        <w:t xml:space="preserve"> ввести ключ в десятичном формате для алгоритма </w:t>
      </w:r>
      <w:r w:rsidRPr="009534A7">
        <w:rPr>
          <w:lang w:val="ru-RU"/>
        </w:rPr>
        <w:t>DES</w:t>
      </w:r>
      <w:r w:rsidRPr="00DA0D63">
        <w:rPr>
          <w:lang w:val="ru-RU"/>
        </w:rPr>
        <w:t xml:space="preserve">; </w:t>
      </w:r>
      <w:r>
        <w:rPr>
          <w:lang w:val="ru-RU"/>
        </w:rPr>
        <w:t xml:space="preserve">выбрать метод </w:t>
      </w:r>
      <w:r w:rsidRPr="009534A7">
        <w:rPr>
          <w:lang w:val="ru-RU"/>
        </w:rPr>
        <w:t>LSB</w:t>
      </w:r>
      <w:r w:rsidRPr="00DA0D63">
        <w:rPr>
          <w:lang w:val="ru-RU"/>
        </w:rPr>
        <w:t xml:space="preserve">: </w:t>
      </w:r>
      <w:r w:rsidR="009534A7" w:rsidRPr="009534A7">
        <w:rPr>
          <w:lang w:val="ru-RU"/>
        </w:rPr>
        <w:t>1</w:t>
      </w:r>
      <w:r w:rsidR="009534A7">
        <w:rPr>
          <w:lang w:val="ru-RU"/>
        </w:rPr>
        <w:t xml:space="preserve"> или </w:t>
      </w:r>
      <w:r w:rsidR="009534A7" w:rsidRPr="009534A7">
        <w:rPr>
          <w:lang w:val="ru-RU"/>
        </w:rPr>
        <w:t>2</w:t>
      </w:r>
      <w:r>
        <w:rPr>
          <w:lang w:val="ru-RU"/>
        </w:rPr>
        <w:t xml:space="preserve"> </w:t>
      </w:r>
      <w:r w:rsidRPr="009534A7">
        <w:rPr>
          <w:lang w:val="ru-RU"/>
        </w:rPr>
        <w:t>bit</w:t>
      </w:r>
      <w:r w:rsidR="009534A7" w:rsidRPr="009534A7">
        <w:rPr>
          <w:lang w:val="ru-RU"/>
        </w:rPr>
        <w:t xml:space="preserve">. </w:t>
      </w:r>
      <w:r w:rsidR="009534A7">
        <w:rPr>
          <w:lang w:val="ru-RU"/>
        </w:rPr>
        <w:t xml:space="preserve">После чего необходимо нажать на кнопку </w:t>
      </w:r>
      <w:r w:rsidR="009B1AC2">
        <w:rPr>
          <w:lang w:val="ru-RU"/>
        </w:rPr>
        <w:t>«З</w:t>
      </w:r>
      <w:r w:rsidR="009534A7">
        <w:rPr>
          <w:lang w:val="ru-RU"/>
        </w:rPr>
        <w:t>ашифровать</w:t>
      </w:r>
      <w:r w:rsidR="009B1AC2">
        <w:rPr>
          <w:lang w:val="ru-RU"/>
        </w:rPr>
        <w:t>»</w:t>
      </w:r>
      <w:r w:rsidR="009534A7">
        <w:rPr>
          <w:lang w:val="ru-RU"/>
        </w:rPr>
        <w:t xml:space="preserve"> (рис. 6.3). </w:t>
      </w:r>
    </w:p>
    <w:p w:rsidR="009534A7" w:rsidRDefault="009534A7" w:rsidP="009534A7">
      <w:pPr>
        <w:ind w:firstLine="14"/>
        <w:rPr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0934573E" wp14:editId="3803927B">
            <wp:extent cx="6372225" cy="3594100"/>
            <wp:effectExtent l="0" t="0" r="9525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4A7" w:rsidRDefault="009534A7" w:rsidP="009534A7">
      <w:pPr>
        <w:ind w:firstLine="14"/>
        <w:jc w:val="center"/>
        <w:rPr>
          <w:sz w:val="24"/>
          <w:szCs w:val="28"/>
          <w:lang w:val="ru-RU"/>
        </w:rPr>
      </w:pPr>
      <w:r>
        <w:rPr>
          <w:sz w:val="24"/>
          <w:szCs w:val="28"/>
        </w:rPr>
        <w:t>Рисунок 6.</w:t>
      </w:r>
      <w:r w:rsidRPr="009534A7">
        <w:rPr>
          <w:sz w:val="24"/>
          <w:szCs w:val="28"/>
          <w:lang w:val="ru-RU"/>
        </w:rPr>
        <w:t>3</w:t>
      </w:r>
      <w:r>
        <w:rPr>
          <w:sz w:val="24"/>
          <w:szCs w:val="28"/>
        </w:rPr>
        <w:t xml:space="preserve"> – Окно программы на вкладке «</w:t>
      </w:r>
      <w:r>
        <w:rPr>
          <w:sz w:val="24"/>
          <w:szCs w:val="28"/>
          <w:lang w:val="ru-RU"/>
        </w:rPr>
        <w:t>Зашифровать»</w:t>
      </w:r>
    </w:p>
    <w:p w:rsidR="009B1AC2" w:rsidRPr="009534A7" w:rsidRDefault="009B1AC2" w:rsidP="009534A7">
      <w:pPr>
        <w:ind w:firstLine="14"/>
        <w:jc w:val="center"/>
        <w:rPr>
          <w:lang w:val="ru-RU"/>
        </w:rPr>
      </w:pPr>
    </w:p>
    <w:p w:rsidR="00F707CD" w:rsidRDefault="009B1AC2" w:rsidP="00F707CD">
      <w:pPr>
        <w:rPr>
          <w:lang w:val="ru-RU"/>
        </w:rPr>
      </w:pPr>
      <w:r>
        <w:rPr>
          <w:lang w:val="ru-RU"/>
        </w:rPr>
        <w:t>После нажатия на кнопку «Зашифровать», пользователю открывается окно, где он должен выбрать путь для видеофайла</w:t>
      </w:r>
      <w:r w:rsidR="00F166AA">
        <w:rPr>
          <w:lang w:val="ru-RU"/>
        </w:rPr>
        <w:t>, в котором будет зашифрованное хранится сообщение</w:t>
      </w:r>
      <w:r>
        <w:rPr>
          <w:lang w:val="ru-RU"/>
        </w:rPr>
        <w:t xml:space="preserve"> (рис 6.4)</w:t>
      </w:r>
      <w:r w:rsidR="00F166AA">
        <w:rPr>
          <w:lang w:val="ru-RU"/>
        </w:rPr>
        <w:t>.</w:t>
      </w:r>
    </w:p>
    <w:p w:rsidR="009B1AC2" w:rsidRPr="009534A7" w:rsidRDefault="009B1AC2" w:rsidP="009B1AC2">
      <w:pPr>
        <w:ind w:firstLine="14"/>
        <w:jc w:val="center"/>
        <w:rPr>
          <w:lang w:val="ru-RU"/>
        </w:rPr>
      </w:pPr>
      <w:r>
        <w:rPr>
          <w:noProof/>
          <w:lang w:val="en-US" w:eastAsia="en-US"/>
        </w:rPr>
        <w:drawing>
          <wp:inline distT="0" distB="0" distL="0" distR="0" wp14:anchorId="7C1751EB" wp14:editId="25AEB163">
            <wp:extent cx="5045528" cy="3164077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50364" cy="3167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AC2" w:rsidRDefault="009B1AC2" w:rsidP="009B1AC2">
      <w:pPr>
        <w:ind w:firstLine="14"/>
        <w:jc w:val="center"/>
        <w:rPr>
          <w:sz w:val="24"/>
          <w:szCs w:val="28"/>
          <w:lang w:val="ru-RU"/>
        </w:rPr>
      </w:pPr>
      <w:r>
        <w:rPr>
          <w:sz w:val="24"/>
          <w:szCs w:val="28"/>
        </w:rPr>
        <w:t>Рисунок 6.</w:t>
      </w:r>
      <w:r>
        <w:rPr>
          <w:sz w:val="24"/>
          <w:szCs w:val="28"/>
          <w:lang w:val="ru-RU"/>
        </w:rPr>
        <w:t>4</w:t>
      </w:r>
      <w:r>
        <w:rPr>
          <w:sz w:val="24"/>
          <w:szCs w:val="28"/>
        </w:rPr>
        <w:t xml:space="preserve"> – </w:t>
      </w:r>
      <w:r>
        <w:rPr>
          <w:sz w:val="24"/>
          <w:szCs w:val="28"/>
          <w:lang w:val="ru-RU"/>
        </w:rPr>
        <w:t>Выбор пути для нового видеофайла</w:t>
      </w:r>
    </w:p>
    <w:p w:rsidR="00F166AA" w:rsidRPr="00F166AA" w:rsidRDefault="00F166AA" w:rsidP="00F166AA">
      <w:pPr>
        <w:rPr>
          <w:lang w:val="ru-RU"/>
        </w:rPr>
      </w:pPr>
      <w:r>
        <w:rPr>
          <w:lang w:val="ru-RU"/>
        </w:rPr>
        <w:lastRenderedPageBreak/>
        <w:t xml:space="preserve">Для расшифрования необходимо указать видеофайл, в котором хранится зашифрованное сообщение и ключ для алгоритма </w:t>
      </w:r>
      <w:r>
        <w:rPr>
          <w:lang w:val="en-US"/>
        </w:rPr>
        <w:t>DES</w:t>
      </w:r>
      <w:r>
        <w:rPr>
          <w:lang w:val="ru-RU"/>
        </w:rPr>
        <w:t>. После чего нажать на кнопку «Расшифровать» (рис 6.5).</w:t>
      </w:r>
    </w:p>
    <w:p w:rsidR="00F166AA" w:rsidRDefault="00F166AA" w:rsidP="009B1AC2">
      <w:pPr>
        <w:ind w:firstLine="14"/>
        <w:jc w:val="center"/>
        <w:rPr>
          <w:sz w:val="24"/>
          <w:szCs w:val="28"/>
          <w:lang w:val="ru-RU"/>
        </w:rPr>
      </w:pPr>
      <w:r>
        <w:rPr>
          <w:noProof/>
          <w:lang w:val="en-US" w:eastAsia="en-US"/>
        </w:rPr>
        <w:drawing>
          <wp:inline distT="0" distB="0" distL="0" distR="0" wp14:anchorId="39D7F71C" wp14:editId="2D2FC657">
            <wp:extent cx="6372225" cy="3594100"/>
            <wp:effectExtent l="0" t="0" r="9525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6AA" w:rsidRDefault="00F166AA" w:rsidP="00F166AA">
      <w:pPr>
        <w:ind w:firstLine="14"/>
        <w:jc w:val="center"/>
        <w:rPr>
          <w:sz w:val="24"/>
          <w:szCs w:val="28"/>
          <w:lang w:val="ru-RU"/>
        </w:rPr>
      </w:pPr>
      <w:r>
        <w:rPr>
          <w:sz w:val="24"/>
          <w:szCs w:val="28"/>
        </w:rPr>
        <w:t>Рисунок 6.</w:t>
      </w:r>
      <w:r>
        <w:rPr>
          <w:sz w:val="24"/>
          <w:szCs w:val="28"/>
          <w:lang w:val="ru-RU"/>
        </w:rPr>
        <w:t>5</w:t>
      </w:r>
      <w:r>
        <w:rPr>
          <w:sz w:val="24"/>
          <w:szCs w:val="28"/>
        </w:rPr>
        <w:t xml:space="preserve"> – </w:t>
      </w:r>
      <w:r>
        <w:rPr>
          <w:sz w:val="24"/>
          <w:szCs w:val="28"/>
          <w:lang w:val="ru-RU"/>
        </w:rPr>
        <w:t>Окно программы на вкладке расшифровать</w:t>
      </w:r>
    </w:p>
    <w:p w:rsidR="00F166AA" w:rsidRDefault="00F166AA" w:rsidP="00F166AA">
      <w:pPr>
        <w:rPr>
          <w:lang w:val="ru-RU"/>
        </w:rPr>
      </w:pPr>
      <w:r>
        <w:rPr>
          <w:lang w:val="ru-RU"/>
        </w:rPr>
        <w:t>После нажатия на кнопку «Расшифровать», пользователю открывается окно, где он должен выбрать путь для нового текстового файла, в который будет помещена скрытая информация (рис 6.6).</w:t>
      </w:r>
    </w:p>
    <w:p w:rsidR="00DA0D63" w:rsidRDefault="00F166AA" w:rsidP="00F166AA">
      <w:pPr>
        <w:pStyle w:val="af0"/>
        <w:spacing w:before="280" w:after="280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noProof/>
          <w:lang w:val="en-US"/>
        </w:rPr>
        <w:drawing>
          <wp:inline distT="0" distB="0" distL="0" distR="0" wp14:anchorId="1CD8B0EE" wp14:editId="40084C37">
            <wp:extent cx="5576207" cy="3496868"/>
            <wp:effectExtent l="0" t="0" r="5715" b="889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79274" cy="349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6AA" w:rsidRDefault="00F166AA" w:rsidP="00F166AA">
      <w:pPr>
        <w:ind w:firstLine="14"/>
        <w:jc w:val="center"/>
        <w:rPr>
          <w:sz w:val="24"/>
          <w:szCs w:val="28"/>
          <w:lang w:val="ru-RU"/>
        </w:rPr>
      </w:pPr>
      <w:r>
        <w:rPr>
          <w:sz w:val="24"/>
          <w:szCs w:val="28"/>
        </w:rPr>
        <w:t>Рисунок 6.</w:t>
      </w:r>
      <w:r>
        <w:rPr>
          <w:sz w:val="24"/>
          <w:szCs w:val="28"/>
          <w:lang w:val="ru-RU"/>
        </w:rPr>
        <w:t>4</w:t>
      </w:r>
      <w:r>
        <w:rPr>
          <w:sz w:val="24"/>
          <w:szCs w:val="28"/>
        </w:rPr>
        <w:t xml:space="preserve"> – </w:t>
      </w:r>
      <w:r>
        <w:rPr>
          <w:sz w:val="24"/>
          <w:szCs w:val="28"/>
          <w:lang w:val="ru-RU"/>
        </w:rPr>
        <w:t>Выбор пути для текстового документа с данными</w:t>
      </w:r>
    </w:p>
    <w:p w:rsidR="00F166AA" w:rsidRPr="00F166AA" w:rsidRDefault="00F166AA" w:rsidP="00A5335F">
      <w:pPr>
        <w:pStyle w:val="1"/>
        <w:spacing w:before="360" w:after="240" w:line="242" w:lineRule="auto"/>
        <w:ind w:left="0" w:right="-17" w:hanging="11"/>
        <w:jc w:val="center"/>
        <w:rPr>
          <w:lang w:val="ru-RU"/>
        </w:rPr>
      </w:pPr>
      <w:bookmarkStart w:id="55" w:name="_Toc8480156"/>
      <w:r>
        <w:rPr>
          <w:lang w:val="ru-RU"/>
        </w:rPr>
        <w:lastRenderedPageBreak/>
        <w:t>Заключение</w:t>
      </w:r>
      <w:bookmarkEnd w:id="55"/>
    </w:p>
    <w:p w:rsidR="00F166AA" w:rsidRPr="0031200B" w:rsidRDefault="00F166AA" w:rsidP="0031200B">
      <w:pPr>
        <w:pStyle w:val="af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200B">
        <w:rPr>
          <w:rFonts w:ascii="Times New Roman" w:hAnsi="Times New Roman" w:cs="Times New Roman"/>
          <w:sz w:val="28"/>
          <w:szCs w:val="28"/>
        </w:rPr>
        <w:t>В качестве результата данного курсового проекта можно представить приложение защиты данных «AVIHide». Данная программа позволяет зашифровать и скрыть наличие зашифрованного сообщения, а также получить зашифрованное сообщение из видеофайла. Приложение полностью удовлетворяет требованиям курсового проекта.</w:t>
      </w:r>
    </w:p>
    <w:p w:rsidR="00F166AA" w:rsidRPr="0031200B" w:rsidRDefault="00F166AA" w:rsidP="0031200B">
      <w:pPr>
        <w:pStyle w:val="af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200B">
        <w:rPr>
          <w:rFonts w:ascii="Times New Roman" w:hAnsi="Times New Roman" w:cs="Times New Roman"/>
          <w:sz w:val="28"/>
          <w:szCs w:val="28"/>
        </w:rPr>
        <w:t xml:space="preserve">Для создания данного проекта были проанализированы </w:t>
      </w:r>
      <w:r w:rsidR="009C7A92" w:rsidRPr="0031200B">
        <w:rPr>
          <w:rFonts w:ascii="Times New Roman" w:hAnsi="Times New Roman" w:cs="Times New Roman"/>
          <w:sz w:val="28"/>
          <w:szCs w:val="28"/>
        </w:rPr>
        <w:t xml:space="preserve">различные </w:t>
      </w:r>
      <w:r w:rsidRPr="0031200B">
        <w:rPr>
          <w:rFonts w:ascii="Times New Roman" w:hAnsi="Times New Roman" w:cs="Times New Roman"/>
          <w:sz w:val="28"/>
          <w:szCs w:val="28"/>
        </w:rPr>
        <w:t xml:space="preserve">алгоритмы шифрования, к числу которых относится и используемый в курсовом проекте алгоритм </w:t>
      </w:r>
      <w:r w:rsidR="009C7A92" w:rsidRPr="0031200B">
        <w:rPr>
          <w:rFonts w:ascii="Times New Roman" w:hAnsi="Times New Roman" w:cs="Times New Roman"/>
          <w:sz w:val="28"/>
          <w:szCs w:val="28"/>
        </w:rPr>
        <w:t>DES</w:t>
      </w:r>
      <w:r w:rsidRPr="0031200B">
        <w:rPr>
          <w:rFonts w:ascii="Times New Roman" w:hAnsi="Times New Roman" w:cs="Times New Roman"/>
          <w:sz w:val="28"/>
          <w:szCs w:val="28"/>
        </w:rPr>
        <w:t xml:space="preserve">, было проведено сравнение </w:t>
      </w:r>
      <w:r w:rsidR="009C7A92" w:rsidRPr="0031200B">
        <w:rPr>
          <w:rFonts w:ascii="Times New Roman" w:hAnsi="Times New Roman" w:cs="Times New Roman"/>
          <w:sz w:val="28"/>
          <w:szCs w:val="28"/>
        </w:rPr>
        <w:t>существующих</w:t>
      </w:r>
      <w:r w:rsidRPr="0031200B">
        <w:rPr>
          <w:rFonts w:ascii="Times New Roman" w:hAnsi="Times New Roman" w:cs="Times New Roman"/>
          <w:sz w:val="28"/>
          <w:szCs w:val="28"/>
        </w:rPr>
        <w:t xml:space="preserve"> алгоритмов с алгоритмом, используемым в разрабатываемом приложении. </w:t>
      </w:r>
    </w:p>
    <w:p w:rsidR="009C7A92" w:rsidRPr="0031200B" w:rsidRDefault="009C7A92" w:rsidP="0031200B">
      <w:pPr>
        <w:pStyle w:val="af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200B">
        <w:rPr>
          <w:rFonts w:ascii="Times New Roman" w:hAnsi="Times New Roman" w:cs="Times New Roman"/>
          <w:sz w:val="28"/>
          <w:szCs w:val="28"/>
        </w:rPr>
        <w:t xml:space="preserve">И хотя старый американский стандарт DES в настоящее время утратил свой официальный статус, этот алгоритм все же заслуживает внимания при изучении криптографии. </w:t>
      </w:r>
    </w:p>
    <w:p w:rsidR="00F166AA" w:rsidRPr="0031200B" w:rsidRDefault="00F166AA" w:rsidP="0031200B">
      <w:pPr>
        <w:pStyle w:val="af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200B">
        <w:rPr>
          <w:rFonts w:ascii="Times New Roman" w:hAnsi="Times New Roman" w:cs="Times New Roman"/>
          <w:sz w:val="28"/>
          <w:szCs w:val="28"/>
        </w:rPr>
        <w:t xml:space="preserve">Алгоритм </w:t>
      </w:r>
      <w:r w:rsidR="009C7A92" w:rsidRPr="0031200B">
        <w:rPr>
          <w:rFonts w:ascii="Times New Roman" w:hAnsi="Times New Roman" w:cs="Times New Roman"/>
          <w:sz w:val="28"/>
          <w:szCs w:val="28"/>
        </w:rPr>
        <w:t>DES</w:t>
      </w:r>
      <w:r w:rsidRPr="0031200B">
        <w:rPr>
          <w:rFonts w:ascii="Times New Roman" w:hAnsi="Times New Roman" w:cs="Times New Roman"/>
          <w:sz w:val="28"/>
          <w:szCs w:val="28"/>
        </w:rPr>
        <w:t xml:space="preserve"> может уступать в некоторых характеристиках другим алгоритмам, но в общем целом является вполне надежным алгоритмом для шифрования данных.</w:t>
      </w:r>
      <w:r w:rsidR="009C7A92" w:rsidRPr="0031200B">
        <w:rPr>
          <w:rFonts w:ascii="Times New Roman" w:hAnsi="Times New Roman" w:cs="Times New Roman"/>
          <w:sz w:val="28"/>
          <w:szCs w:val="28"/>
        </w:rPr>
        <w:t xml:space="preserve"> Чтобы обеспечить еще большую криптостойкость алгоритму программы «AVIHide», можно добавить пароль при шифровании и расшифровании сообщения – данный пароль будет участвовать</w:t>
      </w:r>
      <w:r w:rsidR="00A5335F" w:rsidRPr="0031200B">
        <w:rPr>
          <w:rFonts w:ascii="Times New Roman" w:hAnsi="Times New Roman" w:cs="Times New Roman"/>
          <w:sz w:val="28"/>
          <w:szCs w:val="28"/>
        </w:rPr>
        <w:t xml:space="preserve"> в алгоритме выборки кадров для шифрования и расшифрования заголовочного файла и файла сообщения. В текущей версии программы данная переменная является константой. </w:t>
      </w:r>
    </w:p>
    <w:p w:rsidR="00F166AA" w:rsidRPr="0031200B" w:rsidRDefault="00A5335F" w:rsidP="0031200B">
      <w:pPr>
        <w:pStyle w:val="af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200B">
        <w:rPr>
          <w:rFonts w:ascii="Times New Roman" w:hAnsi="Times New Roman" w:cs="Times New Roman"/>
          <w:sz w:val="28"/>
          <w:szCs w:val="28"/>
        </w:rPr>
        <w:t>Приложение является десктопным</w:t>
      </w:r>
      <w:r w:rsidR="0031200B" w:rsidRPr="0031200B">
        <w:rPr>
          <w:rFonts w:ascii="Times New Roman" w:hAnsi="Times New Roman" w:cs="Times New Roman"/>
          <w:sz w:val="28"/>
          <w:szCs w:val="28"/>
        </w:rPr>
        <w:t xml:space="preserve"> и разработан</w:t>
      </w:r>
      <w:r w:rsidR="0031200B">
        <w:rPr>
          <w:rFonts w:ascii="Times New Roman" w:hAnsi="Times New Roman" w:cs="Times New Roman"/>
          <w:sz w:val="28"/>
          <w:szCs w:val="28"/>
        </w:rPr>
        <w:t>о</w:t>
      </w:r>
      <w:r w:rsidR="0031200B" w:rsidRPr="0031200B">
        <w:rPr>
          <w:rFonts w:ascii="Times New Roman" w:hAnsi="Times New Roman" w:cs="Times New Roman"/>
          <w:sz w:val="28"/>
          <w:szCs w:val="28"/>
        </w:rPr>
        <w:t xml:space="preserve"> на языке C# с использованием технологии WPF и библиотек AForge.NET</w:t>
      </w:r>
      <w:r w:rsidR="0031200B">
        <w:rPr>
          <w:rFonts w:ascii="Times New Roman" w:hAnsi="Times New Roman" w:cs="Times New Roman"/>
          <w:sz w:val="28"/>
          <w:szCs w:val="28"/>
        </w:rPr>
        <w:t>.</w:t>
      </w:r>
    </w:p>
    <w:p w:rsidR="00F166AA" w:rsidRDefault="0031200B" w:rsidP="0031200B">
      <w:pPr>
        <w:pStyle w:val="af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200B">
        <w:rPr>
          <w:rFonts w:ascii="Times New Roman" w:hAnsi="Times New Roman" w:cs="Times New Roman"/>
          <w:sz w:val="28"/>
          <w:szCs w:val="28"/>
        </w:rPr>
        <w:t>Технология WPF</w:t>
      </w:r>
      <w:r w:rsidR="00F166AA" w:rsidRPr="0031200B">
        <w:rPr>
          <w:rFonts w:ascii="Times New Roman" w:hAnsi="Times New Roman" w:cs="Times New Roman"/>
          <w:sz w:val="28"/>
          <w:szCs w:val="28"/>
        </w:rPr>
        <w:t xml:space="preserve"> был</w:t>
      </w:r>
      <w:r w:rsidRPr="0031200B">
        <w:rPr>
          <w:rFonts w:ascii="Times New Roman" w:hAnsi="Times New Roman" w:cs="Times New Roman"/>
          <w:sz w:val="28"/>
          <w:szCs w:val="28"/>
        </w:rPr>
        <w:t>а</w:t>
      </w:r>
      <w:r w:rsidR="00F166AA" w:rsidRPr="0031200B">
        <w:rPr>
          <w:rFonts w:ascii="Times New Roman" w:hAnsi="Times New Roman" w:cs="Times New Roman"/>
          <w:sz w:val="28"/>
          <w:szCs w:val="28"/>
        </w:rPr>
        <w:t xml:space="preserve"> выбран</w:t>
      </w:r>
      <w:r w:rsidRPr="0031200B">
        <w:rPr>
          <w:rFonts w:ascii="Times New Roman" w:hAnsi="Times New Roman" w:cs="Times New Roman"/>
          <w:sz w:val="28"/>
          <w:szCs w:val="28"/>
        </w:rPr>
        <w:t>а</w:t>
      </w:r>
      <w:r w:rsidR="00F166AA" w:rsidRPr="0031200B">
        <w:rPr>
          <w:rFonts w:ascii="Times New Roman" w:hAnsi="Times New Roman" w:cs="Times New Roman"/>
          <w:sz w:val="28"/>
          <w:szCs w:val="28"/>
        </w:rPr>
        <w:t xml:space="preserve"> неслучайно, так как пользователь в первую очередь оценивает внешний вид приложения, поэтому необходимо было </w:t>
      </w:r>
      <w:r>
        <w:rPr>
          <w:rFonts w:ascii="Times New Roman" w:hAnsi="Times New Roman" w:cs="Times New Roman"/>
          <w:sz w:val="28"/>
          <w:szCs w:val="28"/>
        </w:rPr>
        <w:t>разработать привлекательный графически</w:t>
      </w:r>
      <w:r w:rsidR="00F166AA" w:rsidRPr="0031200B">
        <w:rPr>
          <w:rFonts w:ascii="Times New Roman" w:hAnsi="Times New Roman" w:cs="Times New Roman"/>
          <w:sz w:val="28"/>
          <w:szCs w:val="28"/>
        </w:rPr>
        <w:t xml:space="preserve"> интерфейса, для создания которого на программной платформе .NET </w:t>
      </w:r>
      <w:r w:rsidRPr="0031200B">
        <w:rPr>
          <w:rFonts w:ascii="Times New Roman" w:hAnsi="Times New Roman" w:cs="Times New Roman"/>
          <w:sz w:val="28"/>
          <w:szCs w:val="28"/>
        </w:rPr>
        <w:t>идеально подходит WPF</w:t>
      </w:r>
      <w:r w:rsidR="00F166AA" w:rsidRPr="0031200B">
        <w:rPr>
          <w:rFonts w:ascii="Times New Roman" w:hAnsi="Times New Roman" w:cs="Times New Roman"/>
          <w:sz w:val="28"/>
          <w:szCs w:val="28"/>
        </w:rPr>
        <w:t>.</w:t>
      </w:r>
    </w:p>
    <w:p w:rsidR="0031200B" w:rsidRPr="0031200B" w:rsidRDefault="0031200B" w:rsidP="0031200B">
      <w:pPr>
        <w:pStyle w:val="af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Программа «</w:t>
      </w:r>
      <w:r>
        <w:rPr>
          <w:rFonts w:ascii="Times New Roman" w:hAnsi="Times New Roman" w:cs="Times New Roman"/>
          <w:sz w:val="28"/>
          <w:szCs w:val="28"/>
          <w:lang w:val="en-US"/>
        </w:rPr>
        <w:t>AVIHide</w:t>
      </w:r>
      <w:r>
        <w:rPr>
          <w:rFonts w:ascii="Times New Roman" w:hAnsi="Times New Roman" w:cs="Times New Roman"/>
          <w:sz w:val="28"/>
          <w:szCs w:val="28"/>
        </w:rPr>
        <w:t xml:space="preserve">» может быть доработана добавлением новых контейнеров для сообщений – картинок, аудиофайлов, </w:t>
      </w:r>
      <w:r>
        <w:rPr>
          <w:rFonts w:ascii="Times New Roman" w:hAnsi="Times New Roman" w:cs="Times New Roman"/>
          <w:sz w:val="28"/>
          <w:szCs w:val="28"/>
          <w:lang w:val="en-US"/>
        </w:rPr>
        <w:t>zip</w:t>
      </w:r>
      <w:r>
        <w:rPr>
          <w:rFonts w:ascii="Times New Roman" w:hAnsi="Times New Roman" w:cs="Times New Roman"/>
          <w:sz w:val="28"/>
          <w:szCs w:val="28"/>
        </w:rPr>
        <w:t xml:space="preserve">-архивов и т.д., а так же добавлением различных алгоритмов шифрования, таких как </w:t>
      </w:r>
      <w:r w:rsidRPr="0031200B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DES</w:t>
      </w:r>
      <w:r w:rsidRPr="0031200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AES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F166AA" w:rsidRPr="00F166AA" w:rsidRDefault="00F166AA" w:rsidP="0031200B">
      <w:pPr>
        <w:pStyle w:val="af0"/>
        <w:spacing w:before="280" w:after="280"/>
        <w:rPr>
          <w:rFonts w:ascii="Times New Roman" w:hAnsi="Times New Roman" w:cs="Times New Roman"/>
          <w:sz w:val="24"/>
          <w:szCs w:val="28"/>
          <w:lang w:val="be-BY"/>
        </w:rPr>
      </w:pPr>
    </w:p>
    <w:p w:rsidR="00DA0D63" w:rsidRPr="00DA0D63" w:rsidRDefault="00DA0D63" w:rsidP="00DA0D63">
      <w:pPr>
        <w:ind w:firstLine="14"/>
        <w:rPr>
          <w:lang w:val="ru-RU"/>
        </w:rPr>
      </w:pPr>
    </w:p>
    <w:p w:rsidR="00DA0D63" w:rsidRPr="00F26C0C" w:rsidRDefault="00DA0D63" w:rsidP="00DA0D63">
      <w:pPr>
        <w:pStyle w:val="af0"/>
        <w:spacing w:before="280" w:after="280"/>
        <w:rPr>
          <w:rFonts w:ascii="Times New Roman" w:hAnsi="Times New Roman" w:cs="Times New Roman"/>
          <w:sz w:val="24"/>
          <w:szCs w:val="28"/>
        </w:rPr>
      </w:pPr>
    </w:p>
    <w:p w:rsidR="00DA0D63" w:rsidRPr="00DA0D63" w:rsidRDefault="00DA0D63" w:rsidP="00F26C0C">
      <w:pPr>
        <w:pStyle w:val="af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26C0C" w:rsidRPr="00F26C0C" w:rsidRDefault="00F26C0C" w:rsidP="00217E1F">
      <w:pPr>
        <w:pStyle w:val="af0"/>
        <w:spacing w:before="280" w:after="280"/>
        <w:jc w:val="center"/>
        <w:rPr>
          <w:rFonts w:ascii="Times New Roman" w:hAnsi="Times New Roman" w:cs="Times New Roman"/>
          <w:sz w:val="24"/>
          <w:szCs w:val="28"/>
          <w:lang w:val="be-BY"/>
        </w:rPr>
      </w:pPr>
    </w:p>
    <w:p w:rsidR="00F26C0C" w:rsidRPr="00217E1F" w:rsidRDefault="00F26C0C" w:rsidP="00217E1F">
      <w:pPr>
        <w:pStyle w:val="af0"/>
        <w:spacing w:before="280" w:after="280"/>
        <w:jc w:val="center"/>
        <w:rPr>
          <w:rFonts w:ascii="Times New Roman" w:hAnsi="Times New Roman" w:cs="Times New Roman"/>
          <w:sz w:val="24"/>
          <w:szCs w:val="28"/>
        </w:rPr>
      </w:pPr>
    </w:p>
    <w:p w:rsidR="00217E1F" w:rsidRPr="00217E1F" w:rsidRDefault="00217E1F" w:rsidP="00217E1F">
      <w:pPr>
        <w:pStyle w:val="af0"/>
        <w:spacing w:before="280" w:after="280"/>
        <w:rPr>
          <w:rFonts w:ascii="Times New Roman" w:hAnsi="Times New Roman" w:cs="Times New Roman"/>
          <w:sz w:val="24"/>
          <w:szCs w:val="28"/>
        </w:rPr>
      </w:pPr>
    </w:p>
    <w:p w:rsidR="00217E1F" w:rsidRPr="00217E1F" w:rsidRDefault="00217E1F" w:rsidP="00217E1F">
      <w:pPr>
        <w:pStyle w:val="af0"/>
        <w:jc w:val="center"/>
        <w:rPr>
          <w:rFonts w:ascii="Times New Roman" w:hAnsi="Times New Roman" w:cs="Times New Roman"/>
          <w:sz w:val="28"/>
          <w:szCs w:val="28"/>
        </w:rPr>
      </w:pPr>
    </w:p>
    <w:p w:rsidR="004D0C1A" w:rsidRPr="00217E1F" w:rsidRDefault="004D0C1A">
      <w:pPr>
        <w:spacing w:after="160" w:line="259" w:lineRule="auto"/>
        <w:ind w:left="0" w:right="0" w:firstLine="0"/>
        <w:jc w:val="left"/>
        <w:rPr>
          <w:b/>
        </w:rPr>
      </w:pPr>
      <w:r>
        <w:rPr>
          <w:b/>
          <w:lang w:val="ru-RU"/>
        </w:rPr>
        <w:br w:type="page"/>
      </w:r>
    </w:p>
    <w:p w:rsidR="00513155" w:rsidRDefault="00935F1C" w:rsidP="00E03B2C">
      <w:pPr>
        <w:pStyle w:val="ab"/>
        <w:spacing w:before="360" w:after="240" w:line="240" w:lineRule="auto"/>
        <w:jc w:val="center"/>
        <w:outlineLvl w:val="0"/>
        <w:rPr>
          <w:rFonts w:ascii="Times New Roman" w:hAnsi="Times New Roman"/>
          <w:color w:val="auto"/>
        </w:rPr>
      </w:pPr>
      <w:bookmarkStart w:id="56" w:name="_Toc8480157"/>
      <w:r>
        <w:rPr>
          <w:rFonts w:ascii="Times New Roman" w:hAnsi="Times New Roman"/>
          <w:color w:val="auto"/>
        </w:rPr>
        <w:lastRenderedPageBreak/>
        <w:t>Список используемых</w:t>
      </w:r>
      <w:r w:rsidR="00513155" w:rsidRPr="008816A5">
        <w:rPr>
          <w:rFonts w:ascii="Times New Roman" w:hAnsi="Times New Roman"/>
          <w:color w:val="auto"/>
        </w:rPr>
        <w:t xml:space="preserve"> </w:t>
      </w:r>
      <w:r w:rsidR="00513155">
        <w:rPr>
          <w:rFonts w:ascii="Times New Roman" w:hAnsi="Times New Roman"/>
          <w:color w:val="auto"/>
        </w:rPr>
        <w:t>источников</w:t>
      </w:r>
      <w:bookmarkEnd w:id="56"/>
    </w:p>
    <w:p w:rsidR="002C0D83" w:rsidRPr="000A5072" w:rsidRDefault="0031200B" w:rsidP="0031200B">
      <w:pPr>
        <w:pStyle w:val="Default"/>
        <w:numPr>
          <w:ilvl w:val="0"/>
          <w:numId w:val="3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Рихтер Д. Программирование на платформе </w:t>
      </w:r>
      <w:r>
        <w:rPr>
          <w:sz w:val="28"/>
          <w:szCs w:val="28"/>
          <w:lang w:val="en-US"/>
        </w:rPr>
        <w:t>Microsoft</w:t>
      </w:r>
      <w:r w:rsidRPr="0031200B">
        <w:rPr>
          <w:sz w:val="28"/>
          <w:szCs w:val="28"/>
        </w:rPr>
        <w:t xml:space="preserve"> .</w:t>
      </w:r>
      <w:r>
        <w:rPr>
          <w:sz w:val="28"/>
          <w:szCs w:val="28"/>
          <w:lang w:val="en-US"/>
        </w:rPr>
        <w:t>NET</w:t>
      </w:r>
      <w:r w:rsidRPr="0031200B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Framework</w:t>
      </w:r>
      <w:r>
        <w:rPr>
          <w:sz w:val="28"/>
          <w:szCs w:val="28"/>
        </w:rPr>
        <w:t>, СПБ.</w:t>
      </w:r>
      <w:r w:rsidRPr="0031200B">
        <w:rPr>
          <w:sz w:val="28"/>
          <w:szCs w:val="28"/>
        </w:rPr>
        <w:t xml:space="preserve">: </w:t>
      </w:r>
      <w:r>
        <w:rPr>
          <w:sz w:val="28"/>
          <w:szCs w:val="28"/>
        </w:rPr>
        <w:t>Русская редакция, 2005</w:t>
      </w:r>
      <w:r w:rsidR="000A5072">
        <w:rPr>
          <w:sz w:val="28"/>
          <w:szCs w:val="28"/>
        </w:rPr>
        <w:t>. – 512 с.</w:t>
      </w:r>
    </w:p>
    <w:p w:rsidR="0031200B" w:rsidRDefault="000A5072" w:rsidP="000A5072">
      <w:pPr>
        <w:pStyle w:val="Default"/>
        <w:numPr>
          <w:ilvl w:val="0"/>
          <w:numId w:val="3"/>
        </w:numPr>
        <w:ind w:left="0" w:firstLine="709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Шилдт</w:t>
      </w:r>
      <w:proofErr w:type="spellEnd"/>
      <w:r>
        <w:rPr>
          <w:sz w:val="28"/>
          <w:szCs w:val="28"/>
        </w:rPr>
        <w:t xml:space="preserve"> Г. Полный справочник по </w:t>
      </w:r>
      <w:r>
        <w:rPr>
          <w:sz w:val="28"/>
          <w:szCs w:val="28"/>
          <w:lang w:val="en-US"/>
        </w:rPr>
        <w:t>C</w:t>
      </w:r>
      <w:r w:rsidRPr="000A5072">
        <w:rPr>
          <w:sz w:val="28"/>
          <w:szCs w:val="28"/>
        </w:rPr>
        <w:t xml:space="preserve"># </w:t>
      </w:r>
      <w:r>
        <w:rPr>
          <w:sz w:val="28"/>
          <w:szCs w:val="28"/>
        </w:rPr>
        <w:t>Вильямс, 2004. – 752 с.</w:t>
      </w:r>
    </w:p>
    <w:p w:rsidR="000A5072" w:rsidRDefault="000A5072" w:rsidP="000A5072">
      <w:pPr>
        <w:pStyle w:val="Default"/>
        <w:numPr>
          <w:ilvl w:val="0"/>
          <w:numId w:val="3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Урбанович П. П., </w:t>
      </w:r>
      <w:proofErr w:type="spellStart"/>
      <w:r>
        <w:rPr>
          <w:sz w:val="28"/>
          <w:szCs w:val="28"/>
        </w:rPr>
        <w:t>Шиман</w:t>
      </w:r>
      <w:proofErr w:type="spellEnd"/>
      <w:r>
        <w:rPr>
          <w:sz w:val="28"/>
          <w:szCs w:val="28"/>
        </w:rPr>
        <w:t xml:space="preserve"> Д. В. Защита информации и надежность информационных систем</w:t>
      </w:r>
      <w:r w:rsidRPr="000A5072">
        <w:rPr>
          <w:sz w:val="28"/>
          <w:szCs w:val="28"/>
        </w:rPr>
        <w:t>:</w:t>
      </w:r>
      <w:r>
        <w:rPr>
          <w:sz w:val="28"/>
          <w:szCs w:val="28"/>
        </w:rPr>
        <w:t xml:space="preserve"> учебно-метод. Пособие, Минск, БГТУ, 2014. – 90 с.</w:t>
      </w:r>
    </w:p>
    <w:p w:rsidR="002C0D83" w:rsidRDefault="000A5072" w:rsidP="000A5072">
      <w:pPr>
        <w:pStyle w:val="Default"/>
        <w:numPr>
          <w:ilvl w:val="0"/>
          <w:numId w:val="3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Урбанович П. П. Защита информации методами криптографии, стеганографии и </w:t>
      </w:r>
      <w:proofErr w:type="spellStart"/>
      <w:r>
        <w:rPr>
          <w:sz w:val="28"/>
          <w:szCs w:val="28"/>
        </w:rPr>
        <w:t>обфускации</w:t>
      </w:r>
      <w:proofErr w:type="spellEnd"/>
      <w:r>
        <w:rPr>
          <w:sz w:val="28"/>
          <w:szCs w:val="28"/>
        </w:rPr>
        <w:t xml:space="preserve">, Минск, БГТУ, 2016 – 188 с. </w:t>
      </w:r>
    </w:p>
    <w:p w:rsidR="000A5072" w:rsidRPr="000A5072" w:rsidRDefault="000A5072" w:rsidP="000A5072">
      <w:pPr>
        <w:pStyle w:val="Default"/>
        <w:numPr>
          <w:ilvl w:val="0"/>
          <w:numId w:val="3"/>
        </w:numPr>
        <w:ind w:left="0" w:firstLine="709"/>
        <w:jc w:val="both"/>
        <w:rPr>
          <w:color w:val="0070C0"/>
          <w:sz w:val="28"/>
          <w:szCs w:val="28"/>
        </w:rPr>
      </w:pPr>
      <w:r>
        <w:rPr>
          <w:sz w:val="28"/>
          <w:szCs w:val="28"/>
        </w:rPr>
        <w:t xml:space="preserve">Википедия </w:t>
      </w:r>
      <w:r w:rsidRPr="000A5072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0A5072">
        <w:rPr>
          <w:sz w:val="28"/>
          <w:szCs w:val="28"/>
        </w:rPr>
        <w:t xml:space="preserve">] </w:t>
      </w:r>
      <w:r>
        <w:rPr>
          <w:sz w:val="28"/>
          <w:szCs w:val="28"/>
        </w:rPr>
        <w:t xml:space="preserve"> –  Режим доступа</w:t>
      </w:r>
      <w:r w:rsidRPr="000A5072">
        <w:rPr>
          <w:sz w:val="28"/>
          <w:szCs w:val="28"/>
        </w:rPr>
        <w:t xml:space="preserve">: </w:t>
      </w:r>
      <w:hyperlink r:id="rId30" w:history="1">
        <w:r w:rsidRPr="000A1E49">
          <w:rPr>
            <w:rStyle w:val="ac"/>
            <w:sz w:val="28"/>
            <w:szCs w:val="28"/>
            <w:lang w:val="en-US"/>
          </w:rPr>
          <w:t>https</w:t>
        </w:r>
        <w:r w:rsidRPr="000A1E49">
          <w:rPr>
            <w:rStyle w:val="ac"/>
            <w:sz w:val="28"/>
            <w:szCs w:val="28"/>
          </w:rPr>
          <w:t>://</w:t>
        </w:r>
        <w:proofErr w:type="spellStart"/>
        <w:r w:rsidRPr="000A1E49">
          <w:rPr>
            <w:rStyle w:val="ac"/>
            <w:sz w:val="28"/>
            <w:szCs w:val="28"/>
            <w:lang w:val="en-US"/>
          </w:rPr>
          <w:t>ru</w:t>
        </w:r>
        <w:proofErr w:type="spellEnd"/>
        <w:r w:rsidRPr="000A1E49">
          <w:rPr>
            <w:rStyle w:val="ac"/>
            <w:sz w:val="28"/>
            <w:szCs w:val="28"/>
          </w:rPr>
          <w:t>.</w:t>
        </w:r>
        <w:proofErr w:type="spellStart"/>
        <w:r w:rsidRPr="000A1E49">
          <w:rPr>
            <w:rStyle w:val="ac"/>
            <w:sz w:val="28"/>
            <w:szCs w:val="28"/>
            <w:lang w:val="en-US"/>
          </w:rPr>
          <w:t>wikipedia</w:t>
        </w:r>
        <w:proofErr w:type="spellEnd"/>
        <w:r w:rsidRPr="000A1E49">
          <w:rPr>
            <w:rStyle w:val="ac"/>
            <w:sz w:val="28"/>
            <w:szCs w:val="28"/>
          </w:rPr>
          <w:t>.</w:t>
        </w:r>
        <w:r w:rsidRPr="000A1E49">
          <w:rPr>
            <w:rStyle w:val="ac"/>
            <w:sz w:val="28"/>
            <w:szCs w:val="28"/>
            <w:lang w:val="en-US"/>
          </w:rPr>
          <w:t>org</w:t>
        </w:r>
      </w:hyperlink>
      <w:r w:rsidRPr="000A5072">
        <w:rPr>
          <w:color w:val="0070C0"/>
          <w:sz w:val="28"/>
          <w:szCs w:val="28"/>
          <w:u w:val="single"/>
        </w:rPr>
        <w:t xml:space="preserve"> </w:t>
      </w:r>
      <w:r w:rsidRPr="000A5072">
        <w:rPr>
          <w:sz w:val="28"/>
          <w:szCs w:val="28"/>
        </w:rPr>
        <w:t>–  Дата доступа: 21.03.2019.</w:t>
      </w:r>
    </w:p>
    <w:p w:rsidR="000A5072" w:rsidRPr="000A5072" w:rsidRDefault="000A5072" w:rsidP="000A5072">
      <w:pPr>
        <w:pStyle w:val="Default"/>
        <w:numPr>
          <w:ilvl w:val="0"/>
          <w:numId w:val="3"/>
        </w:numPr>
        <w:ind w:left="0" w:firstLine="709"/>
        <w:jc w:val="both"/>
        <w:rPr>
          <w:color w:val="0070C0"/>
          <w:sz w:val="28"/>
          <w:szCs w:val="28"/>
        </w:rPr>
      </w:pPr>
      <w:r w:rsidRPr="000A5072">
        <w:rPr>
          <w:sz w:val="28"/>
          <w:szCs w:val="28"/>
        </w:rPr>
        <w:t>Руководство по WPF [Электронный ресурс]</w:t>
      </w:r>
      <w:r w:rsidRPr="000A5072">
        <w:rPr>
          <w:rStyle w:val="ac"/>
          <w:color w:val="0070C0"/>
          <w:sz w:val="28"/>
          <w:szCs w:val="28"/>
          <w:u w:val="none"/>
        </w:rPr>
        <w:t xml:space="preserve"> </w:t>
      </w:r>
      <w:r>
        <w:rPr>
          <w:sz w:val="28"/>
          <w:szCs w:val="28"/>
        </w:rPr>
        <w:t>– Режим доступа</w:t>
      </w:r>
      <w:r w:rsidRPr="000A5072">
        <w:rPr>
          <w:sz w:val="28"/>
          <w:szCs w:val="28"/>
        </w:rPr>
        <w:t xml:space="preserve">: </w:t>
      </w:r>
      <w:hyperlink r:id="rId31" w:history="1">
        <w:r w:rsidRPr="000A5072">
          <w:rPr>
            <w:rStyle w:val="ac"/>
            <w:sz w:val="28"/>
            <w:szCs w:val="28"/>
          </w:rPr>
          <w:t>https://metanit.com/sharp/wpf/</w:t>
        </w:r>
      </w:hyperlink>
      <w:r w:rsidRPr="000A5072">
        <w:rPr>
          <w:sz w:val="28"/>
          <w:szCs w:val="28"/>
        </w:rPr>
        <w:t xml:space="preserve"> – </w:t>
      </w:r>
      <w:r>
        <w:rPr>
          <w:sz w:val="28"/>
          <w:szCs w:val="28"/>
        </w:rPr>
        <w:t>Дата доступа</w:t>
      </w:r>
      <w:r w:rsidRPr="000A5072">
        <w:rPr>
          <w:sz w:val="28"/>
          <w:szCs w:val="28"/>
        </w:rPr>
        <w:t>: 20.03.2019.</w:t>
      </w:r>
    </w:p>
    <w:p w:rsidR="000A5072" w:rsidRPr="000A5072" w:rsidRDefault="000A5072" w:rsidP="000A5072">
      <w:pPr>
        <w:pStyle w:val="Default"/>
        <w:numPr>
          <w:ilvl w:val="0"/>
          <w:numId w:val="3"/>
        </w:numPr>
        <w:ind w:left="0" w:firstLine="709"/>
        <w:jc w:val="both"/>
        <w:rPr>
          <w:rStyle w:val="ac"/>
          <w:color w:val="0070C0"/>
          <w:sz w:val="28"/>
          <w:szCs w:val="28"/>
          <w:u w:val="none"/>
        </w:rPr>
      </w:pPr>
      <w:r>
        <w:rPr>
          <w:sz w:val="28"/>
          <w:szCs w:val="28"/>
        </w:rPr>
        <w:t xml:space="preserve">Библиотека </w:t>
      </w:r>
      <w:r>
        <w:rPr>
          <w:sz w:val="28"/>
          <w:szCs w:val="28"/>
          <w:lang w:val="en-US"/>
        </w:rPr>
        <w:t>AForge</w:t>
      </w:r>
      <w:r w:rsidRPr="000A5072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NET</w:t>
      </w:r>
      <w:r w:rsidRPr="000A5072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0A5072">
        <w:rPr>
          <w:sz w:val="28"/>
          <w:szCs w:val="28"/>
        </w:rPr>
        <w:t xml:space="preserve">] </w:t>
      </w:r>
      <w:r>
        <w:rPr>
          <w:sz w:val="28"/>
          <w:szCs w:val="28"/>
        </w:rPr>
        <w:t>– Режим доступа</w:t>
      </w:r>
      <w:r w:rsidRPr="000A5072">
        <w:rPr>
          <w:sz w:val="28"/>
          <w:szCs w:val="28"/>
        </w:rPr>
        <w:t>:</w:t>
      </w:r>
      <w:r w:rsidRPr="000A5072">
        <w:rPr>
          <w:color w:val="0070C0"/>
          <w:sz w:val="28"/>
          <w:szCs w:val="28"/>
        </w:rPr>
        <w:t xml:space="preserve"> </w:t>
      </w:r>
      <w:hyperlink r:id="rId32" w:history="1">
        <w:r w:rsidRPr="000A5072">
          <w:rPr>
            <w:rStyle w:val="ac"/>
            <w:sz w:val="28"/>
            <w:szCs w:val="28"/>
          </w:rPr>
          <w:t>http://www.aforgenet.com/framework/</w:t>
        </w:r>
      </w:hyperlink>
      <w:r w:rsidRPr="000A5072">
        <w:rPr>
          <w:sz w:val="28"/>
          <w:szCs w:val="28"/>
        </w:rPr>
        <w:t xml:space="preserve"> – </w:t>
      </w:r>
      <w:r>
        <w:rPr>
          <w:sz w:val="28"/>
          <w:szCs w:val="28"/>
        </w:rPr>
        <w:t>Дата доступа</w:t>
      </w:r>
      <w:r w:rsidRPr="000A5072">
        <w:rPr>
          <w:sz w:val="28"/>
          <w:szCs w:val="28"/>
        </w:rPr>
        <w:t xml:space="preserve">: </w:t>
      </w:r>
      <w:r>
        <w:rPr>
          <w:sz w:val="28"/>
          <w:szCs w:val="28"/>
        </w:rPr>
        <w:t>15</w:t>
      </w:r>
      <w:r w:rsidRPr="000A5072">
        <w:rPr>
          <w:sz w:val="28"/>
          <w:szCs w:val="28"/>
        </w:rPr>
        <w:t>.03.2019.</w:t>
      </w:r>
    </w:p>
    <w:p w:rsidR="00256A21" w:rsidRPr="000A5072" w:rsidRDefault="00256A21" w:rsidP="00B32C1E">
      <w:pPr>
        <w:spacing w:after="0" w:line="259" w:lineRule="auto"/>
        <w:ind w:left="0" w:right="0" w:firstLine="0"/>
        <w:jc w:val="left"/>
        <w:rPr>
          <w:rStyle w:val="ac"/>
          <w:szCs w:val="28"/>
          <w:lang w:val="ru-RU"/>
        </w:rPr>
      </w:pPr>
      <w:r w:rsidRPr="000A5072">
        <w:rPr>
          <w:rStyle w:val="ac"/>
          <w:szCs w:val="28"/>
          <w:lang w:val="ru-RU"/>
        </w:rPr>
        <w:br w:type="page"/>
      </w:r>
    </w:p>
    <w:p w:rsidR="00256A21" w:rsidRPr="00601785" w:rsidRDefault="00256A21" w:rsidP="00256A21">
      <w:pPr>
        <w:pStyle w:val="1"/>
        <w:spacing w:before="360" w:after="280" w:line="242" w:lineRule="auto"/>
        <w:ind w:left="0" w:right="-17" w:hanging="11"/>
        <w:jc w:val="center"/>
        <w:rPr>
          <w:rStyle w:val="ac"/>
          <w:rFonts w:eastAsiaTheme="minorHAnsi"/>
          <w:color w:val="000000" w:themeColor="text1"/>
          <w:szCs w:val="28"/>
          <w:u w:val="none"/>
          <w:lang w:val="en-US" w:eastAsia="en-US"/>
          <w14:textOutline w14:w="0" w14:cap="flat" w14:cmpd="sng" w14:algn="ctr">
            <w14:noFill/>
            <w14:prstDash w14:val="solid"/>
            <w14:round/>
          </w14:textOutline>
        </w:rPr>
      </w:pPr>
      <w:bookmarkStart w:id="57" w:name="_Toc8480158"/>
      <w:r>
        <w:rPr>
          <w:rStyle w:val="ac"/>
          <w:rFonts w:eastAsiaTheme="minorHAnsi"/>
          <w:color w:val="000000" w:themeColor="text1"/>
          <w:szCs w:val="28"/>
          <w:u w:val="none"/>
          <w:lang w:val="ru-RU" w:eastAsia="en-US"/>
          <w14:textOutline w14:w="0" w14:cap="flat" w14:cmpd="sng" w14:algn="ctr">
            <w14:noFill/>
            <w14:prstDash w14:val="solid"/>
            <w14:round/>
          </w14:textOutline>
        </w:rPr>
        <w:lastRenderedPageBreak/>
        <w:t>Приложение</w:t>
      </w:r>
      <w:bookmarkEnd w:id="57"/>
    </w:p>
    <w:p w:rsidR="008A0072" w:rsidRPr="008A0072" w:rsidRDefault="000A5072" w:rsidP="000A5072">
      <w:pPr>
        <w:rPr>
          <w:rFonts w:eastAsiaTheme="minorHAnsi"/>
          <w:lang w:val="en-US" w:eastAsia="en-US"/>
        </w:rPr>
      </w:pPr>
      <w:r>
        <w:rPr>
          <w:rFonts w:eastAsiaTheme="minorHAnsi"/>
          <w:lang w:val="en-US" w:eastAsia="en-US"/>
        </w:rPr>
        <w:t>Avi.cs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System;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System.Drawing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System.Runtime.InteropServices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AviHide</w:t>
      </w:r>
      <w:proofErr w:type="spellEnd"/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>{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Avi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{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const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StreamtypeVIDEO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= 1935960438;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mmioStringToFOURCC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("vids", 0)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const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OF_SHARE_DENY_WRITE = 32;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const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BMP_MAGIC_COOKIE = 19778;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ascii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string "BM"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#region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structure declarations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[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StructLayout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LayoutKind.Sequential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, Pack = 1)]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struct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RECT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{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UInt32 left;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UInt32 top;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UInt32 right;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UInt32 bottom;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}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[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StructLayout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LayoutKind.Sequential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, Pack = 1)]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struct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BITMAPINFOHEADER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{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UInt32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biSize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Int32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biWidth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Int32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biHeight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Int16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biPlanes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Int16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biBitCount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UInt32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biCompression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UInt32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biSizeImage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Int32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biXPelsPerMeter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Int32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biYPelsPerMeter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UInt32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biClrUsed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UInt32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biClrImportant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}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[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StructLayout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LayoutKind.Sequential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, Pack = 1)]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struct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AVISTREAMINFO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{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UInt32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fccType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UInt32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fccHandler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UInt32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dwFlags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UInt32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dwCaps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UInt16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wPriority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UInt16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wLanguage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UInt32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dwScale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UInt32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dwRate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UInt32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dwStart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UInt32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dwLength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UInt32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dwInitialFrames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UInt32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dwSuggestedBufferSize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UInt32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dwQuality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UInt32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dwSampleSize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RECT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rcFrame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UInt32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dwEditCount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lastRenderedPageBreak/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UInt32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dwFormatChangeCount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[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MarshalAs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UnmanagedType.ByValArray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,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SizeConst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= 64)]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UInt16[]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szName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}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[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StructLayout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LayoutKind.Sequential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, Pack = 1)]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struct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BITMAPFILEHEADER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{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Int16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bfType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;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//"magic cookie" - must be "BM"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Int32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bfSize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Int16 bfReserved1;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Int16 bfReserved2;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Int32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bfOffBits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}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endregion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structure declarations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#region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method declarations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//Initialize the AVI library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[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DllImport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"avifil32.dll"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>)]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static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extern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AVIFileInit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();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//Open an AVI file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[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DllImport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"avifil32.dll"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,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PreserveSig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=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>)]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static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extern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AVIFileOpen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ref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ppfile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,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String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szFile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,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uMode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,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pclsidHandler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//Get a stream from an open AVI file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[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DllImport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"avifil32.dll"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>)]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static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extern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AVIFileGetStream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pfile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,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out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IntPtr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ppavi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,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fccType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,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lParam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//Get the start position of a stream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[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DllImport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"avifil32.dll"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,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PreserveSig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=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>)]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static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extern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AVIStreamStart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pavi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//Get the length of a stream in frames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[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DllImport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"avifil32.dll"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,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PreserveSig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=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>)]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static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extern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AVIStreamLength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pavi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//Get information about an open stream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[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DllImport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"avifil32.dll"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>)]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static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extern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AVIStreamInfo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pAVIStream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,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ref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AVISTREAMINFO psi,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lSize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//Get a pointer to a GETFRAME object (returns 0 on error)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[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DllImport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"avifil32.dll"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>)]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static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extern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AVIStreamGetFrameOpen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IntPtr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pAVIStream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,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ref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BITMAPINFOHEADER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bih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/*[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DllImport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("avifil32.dll")]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       public static extern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int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AVIStreamGetFrameOpen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(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IntPtr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pAVIStream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,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int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dummy);*/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//Get a pointer to a packed DIB (returns 0 on error)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lastRenderedPageBreak/>
        <w:t xml:space="preserve">        [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DllImport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"avifil32.dll"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>)]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static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extern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AVIStreamGetFrame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pGetFrameObj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,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lPos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//Create a new stream in an open AVI file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[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DllImport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"avifil32.dll"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>)]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static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extern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AVIFileCreateStream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pfile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,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out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IntPtr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ppavi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,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ref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AVISTREAMINFO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ptr_streaminfo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//Set the format for a new stream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[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DllImport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"avifil32.dll"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>)]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static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extern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AVIStreamSetFormat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IntPtr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aviStream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, Int32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lPos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,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ref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BITMAPINFOHEADER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lpFormat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, Int32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cbFormat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//Write a sample to a stream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[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DllImport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"avifil32.dll"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>)]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static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extern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AVIStreamWrite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IntPtr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aviStream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, Int32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lStart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, Int32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lSamples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,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IntPtr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lpBuffer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, Int32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cbBuffer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, Int32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dwFlags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,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Int32 dummy1, Int32 dummy2);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//Release the GETFRAME object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[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DllImport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"avifil32.dll"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>)]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static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extern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AVIStreamGetFrameClose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pGetFrameObj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//Release an open AVI stream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[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DllImport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"avifil32.dll"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>)]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static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extern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AVIStreamRelease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IntPtr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aviStream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//Release an open AVI file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[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DllImport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"avifil32.dll"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>)]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static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extern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AVIFileRelease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pfile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//Close the AVI library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[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DllImport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"avifil32.dll"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>)]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static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extern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AVIFileExit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();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endregion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methos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declarations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}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>}</w:t>
      </w:r>
    </w:p>
    <w:p w:rsidR="00761F23" w:rsidRPr="00EA18AC" w:rsidRDefault="00761F23" w:rsidP="008A0072">
      <w:pPr>
        <w:rPr>
          <w:rFonts w:eastAsiaTheme="minorHAnsi"/>
          <w:color w:val="auto"/>
          <w:lang w:val="en-US" w:eastAsia="en-US"/>
        </w:rPr>
      </w:pPr>
    </w:p>
    <w:p w:rsidR="008A0072" w:rsidRPr="00EA18AC" w:rsidRDefault="000A5072" w:rsidP="000A5072">
      <w:pPr>
        <w:rPr>
          <w:rFonts w:eastAsiaTheme="minorHAnsi"/>
          <w:color w:val="auto"/>
          <w:lang w:val="en-US" w:eastAsia="en-US"/>
        </w:rPr>
      </w:pPr>
      <w:proofErr w:type="spellStart"/>
      <w:r>
        <w:rPr>
          <w:rFonts w:eastAsiaTheme="minorHAnsi"/>
          <w:color w:val="auto"/>
          <w:lang w:val="en-US" w:eastAsia="en-US"/>
        </w:rPr>
        <w:t>DES.cs</w:t>
      </w:r>
      <w:proofErr w:type="spellEnd"/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System;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System.Collections.Generic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System.Diagnostics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System.IO;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System.Linq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System.Text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System.Threading.Tasks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AviHide</w:t>
      </w:r>
      <w:proofErr w:type="spellEnd"/>
    </w:p>
    <w:p w:rsidR="000A5072" w:rsidRP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ru-RU" w:eastAsia="en-US"/>
        </w:rPr>
      </w:pPr>
      <w:r w:rsidRPr="000A5072">
        <w:rPr>
          <w:rFonts w:ascii="Consolas" w:eastAsiaTheme="minorHAnsi" w:hAnsi="Consolas" w:cs="Consolas"/>
          <w:sz w:val="19"/>
          <w:szCs w:val="19"/>
          <w:lang w:val="ru-RU" w:eastAsia="en-US"/>
        </w:rPr>
        <w:t>{</w:t>
      </w:r>
    </w:p>
    <w:p w:rsidR="000A5072" w:rsidRP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ru-RU" w:eastAsia="en-US"/>
        </w:rPr>
      </w:pPr>
      <w:r w:rsidRPr="000A5072">
        <w:rPr>
          <w:rFonts w:ascii="Consolas" w:eastAsiaTheme="minorHAnsi" w:hAnsi="Consolas" w:cs="Consolas"/>
          <w:sz w:val="19"/>
          <w:szCs w:val="19"/>
          <w:lang w:val="ru-RU"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0A5072">
        <w:rPr>
          <w:rFonts w:ascii="Consolas" w:eastAsiaTheme="minorHAnsi" w:hAnsi="Consolas" w:cs="Consolas"/>
          <w:sz w:val="19"/>
          <w:szCs w:val="19"/>
          <w:lang w:val="ru-RU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0A5072">
        <w:rPr>
          <w:rFonts w:ascii="Consolas" w:eastAsiaTheme="minorHAnsi" w:hAnsi="Consolas" w:cs="Consolas"/>
          <w:sz w:val="19"/>
          <w:szCs w:val="19"/>
          <w:lang w:val="ru-RU" w:eastAsia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DES</w:t>
      </w:r>
    </w:p>
    <w:p w:rsidR="000A5072" w:rsidRP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ru-RU" w:eastAsia="en-US"/>
        </w:rPr>
      </w:pPr>
      <w:r w:rsidRPr="000A5072">
        <w:rPr>
          <w:rFonts w:ascii="Consolas" w:eastAsiaTheme="minorHAnsi" w:hAnsi="Consolas" w:cs="Consolas"/>
          <w:sz w:val="19"/>
          <w:szCs w:val="19"/>
          <w:lang w:val="ru-RU" w:eastAsia="en-US"/>
        </w:rPr>
        <w:tab/>
        <w:t>{</w:t>
      </w:r>
    </w:p>
    <w:p w:rsidR="000A5072" w:rsidRP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ru-RU" w:eastAsia="en-US"/>
        </w:rPr>
      </w:pPr>
      <w:r w:rsidRPr="000A5072">
        <w:rPr>
          <w:rFonts w:ascii="Consolas" w:eastAsiaTheme="minorHAnsi" w:hAnsi="Consolas" w:cs="Consolas"/>
          <w:sz w:val="19"/>
          <w:szCs w:val="19"/>
          <w:lang w:val="ru-RU" w:eastAsia="en-US"/>
        </w:rPr>
        <w:tab/>
      </w:r>
      <w:r w:rsidRPr="000A5072">
        <w:rPr>
          <w:rFonts w:ascii="Consolas" w:eastAsiaTheme="minorHAnsi" w:hAnsi="Consolas" w:cs="Consolas"/>
          <w:sz w:val="19"/>
          <w:szCs w:val="19"/>
          <w:lang w:val="ru-RU"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0A5072">
        <w:rPr>
          <w:rFonts w:ascii="Consolas" w:eastAsiaTheme="minorHAnsi" w:hAnsi="Consolas" w:cs="Consolas"/>
          <w:sz w:val="19"/>
          <w:szCs w:val="19"/>
          <w:lang w:val="ru-RU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const</w:t>
      </w:r>
      <w:proofErr w:type="spellEnd"/>
      <w:r w:rsidRPr="000A5072">
        <w:rPr>
          <w:rFonts w:ascii="Consolas" w:eastAsiaTheme="minorHAnsi" w:hAnsi="Consolas" w:cs="Consolas"/>
          <w:sz w:val="19"/>
          <w:szCs w:val="19"/>
          <w:lang w:val="ru-RU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0A5072">
        <w:rPr>
          <w:rFonts w:ascii="Consolas" w:eastAsiaTheme="minorHAnsi" w:hAnsi="Consolas" w:cs="Consolas"/>
          <w:sz w:val="19"/>
          <w:szCs w:val="19"/>
          <w:lang w:val="ru-RU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sizeOfBlock</w:t>
      </w:r>
      <w:proofErr w:type="spellEnd"/>
      <w:r w:rsidRPr="000A5072">
        <w:rPr>
          <w:rFonts w:ascii="Consolas" w:eastAsiaTheme="minorHAnsi" w:hAnsi="Consolas" w:cs="Consolas"/>
          <w:sz w:val="19"/>
          <w:szCs w:val="19"/>
          <w:lang w:val="ru-RU" w:eastAsia="en-US"/>
        </w:rPr>
        <w:t xml:space="preserve"> = 128; </w:t>
      </w:r>
      <w:r w:rsidRPr="000A5072">
        <w:rPr>
          <w:rFonts w:ascii="Consolas" w:eastAsiaTheme="minorHAnsi" w:hAnsi="Consolas" w:cs="Consolas"/>
          <w:color w:val="008000"/>
          <w:sz w:val="19"/>
          <w:szCs w:val="19"/>
          <w:lang w:val="ru-RU" w:eastAsia="en-US"/>
        </w:rPr>
        <w:t xml:space="preserve">//в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DES</w:t>
      </w:r>
      <w:r w:rsidRPr="000A5072">
        <w:rPr>
          <w:rFonts w:ascii="Consolas" w:eastAsiaTheme="minorHAnsi" w:hAnsi="Consolas" w:cs="Consolas"/>
          <w:color w:val="008000"/>
          <w:sz w:val="19"/>
          <w:szCs w:val="19"/>
          <w:lang w:val="ru-RU" w:eastAsia="en-US"/>
        </w:rPr>
        <w:t xml:space="preserve"> размер блока 64 бит, но поскольку в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unicode</w:t>
      </w:r>
      <w:proofErr w:type="spellEnd"/>
      <w:r w:rsidRPr="000A5072">
        <w:rPr>
          <w:rFonts w:ascii="Consolas" w:eastAsiaTheme="minorHAnsi" w:hAnsi="Consolas" w:cs="Consolas"/>
          <w:color w:val="008000"/>
          <w:sz w:val="19"/>
          <w:szCs w:val="19"/>
          <w:lang w:val="ru-RU" w:eastAsia="en-US"/>
        </w:rPr>
        <w:t xml:space="preserve"> символ в два раза </w:t>
      </w:r>
      <w:proofErr w:type="spellStart"/>
      <w:r w:rsidRPr="000A5072">
        <w:rPr>
          <w:rFonts w:ascii="Consolas" w:eastAsiaTheme="minorHAnsi" w:hAnsi="Consolas" w:cs="Consolas"/>
          <w:color w:val="008000"/>
          <w:sz w:val="19"/>
          <w:szCs w:val="19"/>
          <w:lang w:val="ru-RU" w:eastAsia="en-US"/>
        </w:rPr>
        <w:t>длинее</w:t>
      </w:r>
      <w:proofErr w:type="spellEnd"/>
      <w:r w:rsidRPr="000A5072">
        <w:rPr>
          <w:rFonts w:ascii="Consolas" w:eastAsiaTheme="minorHAnsi" w:hAnsi="Consolas" w:cs="Consolas"/>
          <w:color w:val="008000"/>
          <w:sz w:val="19"/>
          <w:szCs w:val="19"/>
          <w:lang w:val="ru-RU" w:eastAsia="en-US"/>
        </w:rPr>
        <w:t>, то увеличим блок тоже в два раза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0A5072">
        <w:rPr>
          <w:rFonts w:ascii="Consolas" w:eastAsiaTheme="minorHAnsi" w:hAnsi="Consolas" w:cs="Consolas"/>
          <w:sz w:val="19"/>
          <w:szCs w:val="19"/>
          <w:lang w:val="ru-RU" w:eastAsia="en-US"/>
        </w:rPr>
        <w:tab/>
      </w:r>
      <w:r w:rsidRPr="000A5072">
        <w:rPr>
          <w:rFonts w:ascii="Consolas" w:eastAsiaTheme="minorHAnsi" w:hAnsi="Consolas" w:cs="Consolas"/>
          <w:sz w:val="19"/>
          <w:szCs w:val="19"/>
          <w:lang w:val="ru-RU"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const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sizeOfChar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= 16;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размер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одного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символа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(in Unicode 16 bit)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const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shiftKey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= 2;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сдвиг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ключа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lastRenderedPageBreak/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const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quantityOfRounds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= 16;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количество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раундов</w:t>
      </w:r>
      <w:proofErr w:type="spellEnd"/>
    </w:p>
    <w:p w:rsidR="000A5072" w:rsidRP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ru-RU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0A5072">
        <w:rPr>
          <w:rFonts w:ascii="Consolas" w:eastAsiaTheme="minorHAnsi" w:hAnsi="Consolas" w:cs="Consolas"/>
          <w:sz w:val="19"/>
          <w:szCs w:val="19"/>
          <w:lang w:val="ru-RU" w:eastAsia="en-US"/>
        </w:rPr>
        <w:t xml:space="preserve">[] 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>Blocks</w:t>
      </w:r>
      <w:r w:rsidRPr="000A5072">
        <w:rPr>
          <w:rFonts w:ascii="Consolas" w:eastAsiaTheme="minorHAnsi" w:hAnsi="Consolas" w:cs="Consolas"/>
          <w:sz w:val="19"/>
          <w:szCs w:val="19"/>
          <w:lang w:val="ru-RU" w:eastAsia="en-US"/>
        </w:rPr>
        <w:t xml:space="preserve">; </w:t>
      </w:r>
      <w:r w:rsidRPr="000A5072">
        <w:rPr>
          <w:rFonts w:ascii="Consolas" w:eastAsiaTheme="minorHAnsi" w:hAnsi="Consolas" w:cs="Consolas"/>
          <w:color w:val="008000"/>
          <w:sz w:val="19"/>
          <w:szCs w:val="19"/>
          <w:lang w:val="ru-RU" w:eastAsia="en-US"/>
        </w:rPr>
        <w:t>//сами блоки в двоичном формате</w:t>
      </w:r>
    </w:p>
    <w:p w:rsidR="000A5072" w:rsidRP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ru-RU" w:eastAsia="en-US"/>
        </w:rPr>
      </w:pPr>
      <w:r w:rsidRPr="000A5072">
        <w:rPr>
          <w:rFonts w:ascii="Consolas" w:eastAsiaTheme="minorHAnsi" w:hAnsi="Consolas" w:cs="Consolas"/>
          <w:sz w:val="19"/>
          <w:szCs w:val="19"/>
          <w:lang w:val="ru-RU" w:eastAsia="en-US"/>
        </w:rPr>
        <w:tab/>
      </w:r>
      <w:r w:rsidRPr="000A5072">
        <w:rPr>
          <w:rFonts w:ascii="Consolas" w:eastAsiaTheme="minorHAnsi" w:hAnsi="Consolas" w:cs="Consolas"/>
          <w:sz w:val="19"/>
          <w:szCs w:val="19"/>
          <w:lang w:val="ru-RU"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0A5072">
        <w:rPr>
          <w:rFonts w:ascii="Consolas" w:eastAsiaTheme="minorHAnsi" w:hAnsi="Consolas" w:cs="Consolas"/>
          <w:sz w:val="19"/>
          <w:szCs w:val="19"/>
          <w:lang w:val="ru-RU" w:eastAsia="en-US"/>
        </w:rPr>
        <w:t xml:space="preserve">[] 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>check</w:t>
      </w:r>
      <w:r w:rsidRPr="000A5072">
        <w:rPr>
          <w:rFonts w:ascii="Consolas" w:eastAsiaTheme="minorHAnsi" w:hAnsi="Consolas" w:cs="Consolas"/>
          <w:sz w:val="19"/>
          <w:szCs w:val="19"/>
          <w:lang w:val="ru-RU" w:eastAsia="en-US"/>
        </w:rPr>
        <w:t>;</w:t>
      </w:r>
    </w:p>
    <w:p w:rsidR="000A5072" w:rsidRP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ru-RU" w:eastAsia="en-US"/>
        </w:rPr>
      </w:pPr>
    </w:p>
    <w:p w:rsidR="000A5072" w:rsidRP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008000"/>
          <w:sz w:val="19"/>
          <w:szCs w:val="19"/>
          <w:lang w:val="ru-RU" w:eastAsia="en-US"/>
        </w:rPr>
      </w:pPr>
      <w:r w:rsidRPr="000A5072">
        <w:rPr>
          <w:rFonts w:ascii="Consolas" w:eastAsiaTheme="minorHAnsi" w:hAnsi="Consolas" w:cs="Consolas"/>
          <w:sz w:val="19"/>
          <w:szCs w:val="19"/>
          <w:lang w:val="ru-RU" w:eastAsia="en-US"/>
        </w:rPr>
        <w:tab/>
      </w:r>
      <w:r w:rsidRPr="000A5072">
        <w:rPr>
          <w:rFonts w:ascii="Consolas" w:eastAsiaTheme="minorHAnsi" w:hAnsi="Consolas" w:cs="Consolas"/>
          <w:sz w:val="19"/>
          <w:szCs w:val="19"/>
          <w:lang w:val="ru-RU" w:eastAsia="en-US"/>
        </w:rPr>
        <w:tab/>
      </w:r>
      <w:r w:rsidRPr="000A5072">
        <w:rPr>
          <w:rFonts w:ascii="Consolas" w:eastAsiaTheme="minorHAnsi" w:hAnsi="Consolas" w:cs="Consolas"/>
          <w:color w:val="008000"/>
          <w:sz w:val="19"/>
          <w:szCs w:val="19"/>
          <w:lang w:val="ru-RU" w:eastAsia="en-US"/>
        </w:rPr>
        <w:t xml:space="preserve">/*Метод, доводящий строку до такого размера, чтобы она делилась на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sizeOfBlock</w:t>
      </w:r>
      <w:proofErr w:type="spellEnd"/>
      <w:r w:rsidRPr="000A5072">
        <w:rPr>
          <w:rFonts w:ascii="Consolas" w:eastAsiaTheme="minorHAnsi" w:hAnsi="Consolas" w:cs="Consolas"/>
          <w:color w:val="008000"/>
          <w:sz w:val="19"/>
          <w:szCs w:val="19"/>
          <w:lang w:val="ru-RU" w:eastAsia="en-US"/>
        </w:rPr>
        <w:t xml:space="preserve">. </w:t>
      </w:r>
    </w:p>
    <w:p w:rsidR="000A5072" w:rsidRP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ru-RU" w:eastAsia="en-US"/>
        </w:rPr>
      </w:pPr>
      <w:r w:rsidRPr="000A5072">
        <w:rPr>
          <w:rFonts w:ascii="Consolas" w:eastAsiaTheme="minorHAnsi" w:hAnsi="Consolas" w:cs="Consolas"/>
          <w:color w:val="008000"/>
          <w:sz w:val="19"/>
          <w:szCs w:val="19"/>
          <w:lang w:val="ru-RU" w:eastAsia="en-US"/>
        </w:rPr>
        <w:tab/>
      </w:r>
      <w:r w:rsidRPr="000A5072">
        <w:rPr>
          <w:rFonts w:ascii="Consolas" w:eastAsiaTheme="minorHAnsi" w:hAnsi="Consolas" w:cs="Consolas"/>
          <w:color w:val="008000"/>
          <w:sz w:val="19"/>
          <w:szCs w:val="19"/>
          <w:lang w:val="ru-RU" w:eastAsia="en-US"/>
        </w:rPr>
        <w:tab/>
        <w:t xml:space="preserve"> * Размер увеличивается с помощью добавления к исходной строке символа “решетка”.*/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0A5072">
        <w:rPr>
          <w:rFonts w:ascii="Consolas" w:eastAsiaTheme="minorHAnsi" w:hAnsi="Consolas" w:cs="Consolas"/>
          <w:sz w:val="19"/>
          <w:szCs w:val="19"/>
          <w:lang w:val="ru-RU" w:eastAsia="en-US"/>
        </w:rPr>
        <w:tab/>
      </w:r>
      <w:r w:rsidRPr="000A5072">
        <w:rPr>
          <w:rFonts w:ascii="Consolas" w:eastAsiaTheme="minorHAnsi" w:hAnsi="Consolas" w:cs="Consolas"/>
          <w:sz w:val="19"/>
          <w:szCs w:val="19"/>
          <w:lang w:val="ru-RU"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StringToRightLength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input)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{</w:t>
      </w:r>
    </w:p>
    <w:p w:rsidR="000A5072" w:rsidRP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ru-RU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(((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input.Length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*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sizeOfChar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) %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sizeOfBlock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) != </w:t>
      </w:r>
      <w:r w:rsidRPr="000A5072">
        <w:rPr>
          <w:rFonts w:ascii="Consolas" w:eastAsiaTheme="minorHAnsi" w:hAnsi="Consolas" w:cs="Consolas"/>
          <w:sz w:val="19"/>
          <w:szCs w:val="19"/>
          <w:lang w:val="ru-RU" w:eastAsia="en-US"/>
        </w:rPr>
        <w:t>0)</w:t>
      </w:r>
    </w:p>
    <w:p w:rsidR="000A5072" w:rsidRP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ru-RU" w:eastAsia="en-US"/>
        </w:rPr>
      </w:pPr>
      <w:r w:rsidRPr="000A5072">
        <w:rPr>
          <w:rFonts w:ascii="Consolas" w:eastAsiaTheme="minorHAnsi" w:hAnsi="Consolas" w:cs="Consolas"/>
          <w:sz w:val="19"/>
          <w:szCs w:val="19"/>
          <w:lang w:val="ru-RU" w:eastAsia="en-US"/>
        </w:rPr>
        <w:tab/>
      </w:r>
      <w:r w:rsidRPr="000A5072">
        <w:rPr>
          <w:rFonts w:ascii="Consolas" w:eastAsiaTheme="minorHAnsi" w:hAnsi="Consolas" w:cs="Consolas"/>
          <w:sz w:val="19"/>
          <w:szCs w:val="19"/>
          <w:lang w:val="ru-RU" w:eastAsia="en-US"/>
        </w:rPr>
        <w:tab/>
      </w:r>
      <w:r w:rsidRPr="000A5072">
        <w:rPr>
          <w:rFonts w:ascii="Consolas" w:eastAsiaTheme="minorHAnsi" w:hAnsi="Consolas" w:cs="Consolas"/>
          <w:sz w:val="19"/>
          <w:szCs w:val="19"/>
          <w:lang w:val="ru-RU" w:eastAsia="en-US"/>
        </w:rPr>
        <w:tab/>
      </w:r>
      <w:r w:rsidRPr="000A5072">
        <w:rPr>
          <w:rFonts w:ascii="Consolas" w:eastAsiaTheme="minorHAnsi" w:hAnsi="Consolas" w:cs="Consolas"/>
          <w:sz w:val="19"/>
          <w:szCs w:val="19"/>
          <w:lang w:val="ru-RU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>input</w:t>
      </w:r>
      <w:r w:rsidRPr="000A5072">
        <w:rPr>
          <w:rFonts w:ascii="Consolas" w:eastAsiaTheme="minorHAnsi" w:hAnsi="Consolas" w:cs="Consolas"/>
          <w:sz w:val="19"/>
          <w:szCs w:val="19"/>
          <w:lang w:val="ru-RU" w:eastAsia="en-US"/>
        </w:rPr>
        <w:t xml:space="preserve"> += </w:t>
      </w:r>
      <w:r w:rsidRPr="000A5072">
        <w:rPr>
          <w:rFonts w:ascii="Consolas" w:eastAsiaTheme="minorHAnsi" w:hAnsi="Consolas" w:cs="Consolas"/>
          <w:color w:val="A31515"/>
          <w:sz w:val="19"/>
          <w:szCs w:val="19"/>
          <w:lang w:val="ru-RU" w:eastAsia="en-US"/>
        </w:rPr>
        <w:t>"#"</w:t>
      </w:r>
      <w:r w:rsidRPr="000A5072">
        <w:rPr>
          <w:rFonts w:ascii="Consolas" w:eastAsiaTheme="minorHAnsi" w:hAnsi="Consolas" w:cs="Consolas"/>
          <w:sz w:val="19"/>
          <w:szCs w:val="19"/>
          <w:lang w:val="ru-RU" w:eastAsia="en-US"/>
        </w:rPr>
        <w:t>;</w:t>
      </w:r>
    </w:p>
    <w:p w:rsidR="000A5072" w:rsidRP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ru-RU" w:eastAsia="en-US"/>
        </w:rPr>
      </w:pPr>
    </w:p>
    <w:p w:rsidR="000A5072" w:rsidRP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ru-RU" w:eastAsia="en-US"/>
        </w:rPr>
      </w:pPr>
      <w:r w:rsidRPr="000A5072">
        <w:rPr>
          <w:rFonts w:ascii="Consolas" w:eastAsiaTheme="minorHAnsi" w:hAnsi="Consolas" w:cs="Consolas"/>
          <w:sz w:val="19"/>
          <w:szCs w:val="19"/>
          <w:lang w:val="ru-RU" w:eastAsia="en-US"/>
        </w:rPr>
        <w:tab/>
      </w:r>
      <w:r w:rsidRPr="000A5072">
        <w:rPr>
          <w:rFonts w:ascii="Consolas" w:eastAsiaTheme="minorHAnsi" w:hAnsi="Consolas" w:cs="Consolas"/>
          <w:sz w:val="19"/>
          <w:szCs w:val="19"/>
          <w:lang w:val="ru-RU" w:eastAsia="en-US"/>
        </w:rPr>
        <w:tab/>
      </w:r>
      <w:r w:rsidRPr="000A5072">
        <w:rPr>
          <w:rFonts w:ascii="Consolas" w:eastAsiaTheme="minorHAnsi" w:hAnsi="Consolas" w:cs="Consolas"/>
          <w:sz w:val="19"/>
          <w:szCs w:val="19"/>
          <w:lang w:val="ru-RU"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0A5072">
        <w:rPr>
          <w:rFonts w:ascii="Consolas" w:eastAsiaTheme="minorHAnsi" w:hAnsi="Consolas" w:cs="Consolas"/>
          <w:sz w:val="19"/>
          <w:szCs w:val="19"/>
          <w:lang w:val="ru-RU" w:eastAsia="en-US"/>
        </w:rPr>
        <w:t xml:space="preserve"> 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>input</w:t>
      </w:r>
      <w:r w:rsidRPr="000A5072">
        <w:rPr>
          <w:rFonts w:ascii="Consolas" w:eastAsiaTheme="minorHAnsi" w:hAnsi="Consolas" w:cs="Consolas"/>
          <w:sz w:val="19"/>
          <w:szCs w:val="19"/>
          <w:lang w:val="ru-RU" w:eastAsia="en-US"/>
        </w:rPr>
        <w:t>;</w:t>
      </w:r>
    </w:p>
    <w:p w:rsidR="000A5072" w:rsidRP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ru-RU" w:eastAsia="en-US"/>
        </w:rPr>
      </w:pPr>
      <w:r w:rsidRPr="000A5072">
        <w:rPr>
          <w:rFonts w:ascii="Consolas" w:eastAsiaTheme="minorHAnsi" w:hAnsi="Consolas" w:cs="Consolas"/>
          <w:sz w:val="19"/>
          <w:szCs w:val="19"/>
          <w:lang w:val="ru-RU" w:eastAsia="en-US"/>
        </w:rPr>
        <w:tab/>
      </w:r>
      <w:r w:rsidRPr="000A5072">
        <w:rPr>
          <w:rFonts w:ascii="Consolas" w:eastAsiaTheme="minorHAnsi" w:hAnsi="Consolas" w:cs="Consolas"/>
          <w:sz w:val="19"/>
          <w:szCs w:val="19"/>
          <w:lang w:val="ru-RU" w:eastAsia="en-US"/>
        </w:rPr>
        <w:tab/>
        <w:t>}</w:t>
      </w:r>
    </w:p>
    <w:p w:rsidR="000A5072" w:rsidRP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ru-RU" w:eastAsia="en-US"/>
        </w:rPr>
      </w:pPr>
    </w:p>
    <w:p w:rsidR="000A5072" w:rsidRP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ru-RU" w:eastAsia="en-US"/>
        </w:rPr>
      </w:pPr>
      <w:r w:rsidRPr="000A5072">
        <w:rPr>
          <w:rFonts w:ascii="Consolas" w:eastAsiaTheme="minorHAnsi" w:hAnsi="Consolas" w:cs="Consolas"/>
          <w:sz w:val="19"/>
          <w:szCs w:val="19"/>
          <w:lang w:val="ru-RU" w:eastAsia="en-US"/>
        </w:rPr>
        <w:tab/>
      </w:r>
      <w:r w:rsidRPr="000A5072">
        <w:rPr>
          <w:rFonts w:ascii="Consolas" w:eastAsiaTheme="minorHAnsi" w:hAnsi="Consolas" w:cs="Consolas"/>
          <w:sz w:val="19"/>
          <w:szCs w:val="19"/>
          <w:lang w:val="ru-RU" w:eastAsia="en-US"/>
        </w:rPr>
        <w:tab/>
      </w:r>
      <w:r w:rsidRPr="000A5072">
        <w:rPr>
          <w:rFonts w:ascii="Consolas" w:eastAsiaTheme="minorHAnsi" w:hAnsi="Consolas" w:cs="Consolas"/>
          <w:color w:val="008000"/>
          <w:sz w:val="19"/>
          <w:szCs w:val="19"/>
          <w:lang w:val="ru-RU" w:eastAsia="en-US"/>
        </w:rPr>
        <w:t>//Метод, разбивающий строку в обычном (символьном) формате на блоки.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0A5072">
        <w:rPr>
          <w:rFonts w:ascii="Consolas" w:eastAsiaTheme="minorHAnsi" w:hAnsi="Consolas" w:cs="Consolas"/>
          <w:sz w:val="19"/>
          <w:szCs w:val="19"/>
          <w:lang w:val="ru-RU" w:eastAsia="en-US"/>
        </w:rPr>
        <w:tab/>
      </w:r>
      <w:r w:rsidRPr="000A5072">
        <w:rPr>
          <w:rFonts w:ascii="Consolas" w:eastAsiaTheme="minorHAnsi" w:hAnsi="Consolas" w:cs="Consolas"/>
          <w:sz w:val="19"/>
          <w:szCs w:val="19"/>
          <w:lang w:val="ru-RU"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CutStringIntoBlocks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input)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{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 xml:space="preserve">Blocks =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>[(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input.Length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*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sizeOfChar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) /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sizeOfBlock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];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lengthOfBlock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=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input.Length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/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Blocks.Length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i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= 0;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i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&lt;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Blocks.Length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;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i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++)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{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Blocks[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i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] =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input.Substring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i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*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lengthOfBlock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,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lengthOfBlock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Blocks[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i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] =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StringToBinaryFormat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(Blocks[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i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]);</w:t>
      </w:r>
    </w:p>
    <w:p w:rsidR="000A5072" w:rsidRP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ru-RU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0A5072">
        <w:rPr>
          <w:rFonts w:ascii="Consolas" w:eastAsiaTheme="minorHAnsi" w:hAnsi="Consolas" w:cs="Consolas"/>
          <w:sz w:val="19"/>
          <w:szCs w:val="19"/>
          <w:lang w:val="ru-RU" w:eastAsia="en-US"/>
        </w:rPr>
        <w:t>}</w:t>
      </w:r>
    </w:p>
    <w:p w:rsidR="000A5072" w:rsidRP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ru-RU" w:eastAsia="en-US"/>
        </w:rPr>
      </w:pPr>
      <w:r w:rsidRPr="000A5072">
        <w:rPr>
          <w:rFonts w:ascii="Consolas" w:eastAsiaTheme="minorHAnsi" w:hAnsi="Consolas" w:cs="Consolas"/>
          <w:sz w:val="19"/>
          <w:szCs w:val="19"/>
          <w:lang w:val="ru-RU" w:eastAsia="en-US"/>
        </w:rPr>
        <w:tab/>
      </w:r>
      <w:r w:rsidRPr="000A5072">
        <w:rPr>
          <w:rFonts w:ascii="Consolas" w:eastAsiaTheme="minorHAnsi" w:hAnsi="Consolas" w:cs="Consolas"/>
          <w:sz w:val="19"/>
          <w:szCs w:val="19"/>
          <w:lang w:val="ru-RU" w:eastAsia="en-US"/>
        </w:rPr>
        <w:tab/>
        <w:t>}</w:t>
      </w:r>
    </w:p>
    <w:p w:rsidR="000A5072" w:rsidRP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ru-RU" w:eastAsia="en-US"/>
        </w:rPr>
      </w:pPr>
    </w:p>
    <w:p w:rsidR="000A5072" w:rsidRP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ru-RU" w:eastAsia="en-US"/>
        </w:rPr>
      </w:pPr>
      <w:r w:rsidRPr="000A5072">
        <w:rPr>
          <w:rFonts w:ascii="Consolas" w:eastAsiaTheme="minorHAnsi" w:hAnsi="Consolas" w:cs="Consolas"/>
          <w:sz w:val="19"/>
          <w:szCs w:val="19"/>
          <w:lang w:val="ru-RU" w:eastAsia="en-US"/>
        </w:rPr>
        <w:tab/>
      </w:r>
      <w:r w:rsidRPr="000A5072">
        <w:rPr>
          <w:rFonts w:ascii="Consolas" w:eastAsiaTheme="minorHAnsi" w:hAnsi="Consolas" w:cs="Consolas"/>
          <w:sz w:val="19"/>
          <w:szCs w:val="19"/>
          <w:lang w:val="ru-RU" w:eastAsia="en-US"/>
        </w:rPr>
        <w:tab/>
      </w:r>
      <w:r w:rsidRPr="000A5072">
        <w:rPr>
          <w:rFonts w:ascii="Consolas" w:eastAsiaTheme="minorHAnsi" w:hAnsi="Consolas" w:cs="Consolas"/>
          <w:color w:val="008000"/>
          <w:sz w:val="19"/>
          <w:szCs w:val="19"/>
          <w:lang w:val="ru-RU" w:eastAsia="en-US"/>
        </w:rPr>
        <w:t>//Метод, разбивающий строку в двоичном формате на блоки.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0A5072">
        <w:rPr>
          <w:rFonts w:ascii="Consolas" w:eastAsiaTheme="minorHAnsi" w:hAnsi="Consolas" w:cs="Consolas"/>
          <w:sz w:val="19"/>
          <w:szCs w:val="19"/>
          <w:lang w:val="ru-RU" w:eastAsia="en-US"/>
        </w:rPr>
        <w:tab/>
      </w:r>
      <w:r w:rsidRPr="000A5072">
        <w:rPr>
          <w:rFonts w:ascii="Consolas" w:eastAsiaTheme="minorHAnsi" w:hAnsi="Consolas" w:cs="Consolas"/>
          <w:sz w:val="19"/>
          <w:szCs w:val="19"/>
          <w:lang w:val="ru-RU"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CutBinaryStringIntoBlocks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input)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{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 xml:space="preserve">Blocks =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>[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input.Length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/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sizeOfBlock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];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lengthOfBlock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=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input.Length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/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Blocks.Length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i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= 0;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i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&lt;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Blocks.Length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;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i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++)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Blocks[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i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] =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input.Substring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i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*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lengthOfBlock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,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lengthOfBlock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0A5072" w:rsidRP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ru-RU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0A5072">
        <w:rPr>
          <w:rFonts w:ascii="Consolas" w:eastAsiaTheme="minorHAnsi" w:hAnsi="Consolas" w:cs="Consolas"/>
          <w:sz w:val="19"/>
          <w:szCs w:val="19"/>
          <w:lang w:val="ru-RU" w:eastAsia="en-US"/>
        </w:rPr>
        <w:t>}</w:t>
      </w:r>
    </w:p>
    <w:p w:rsidR="000A5072" w:rsidRP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ru-RU" w:eastAsia="en-US"/>
        </w:rPr>
      </w:pPr>
    </w:p>
    <w:p w:rsidR="000A5072" w:rsidRP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ru-RU" w:eastAsia="en-US"/>
        </w:rPr>
      </w:pPr>
      <w:r w:rsidRPr="000A5072">
        <w:rPr>
          <w:rFonts w:ascii="Consolas" w:eastAsiaTheme="minorHAnsi" w:hAnsi="Consolas" w:cs="Consolas"/>
          <w:sz w:val="19"/>
          <w:szCs w:val="19"/>
          <w:lang w:val="ru-RU" w:eastAsia="en-US"/>
        </w:rPr>
        <w:tab/>
      </w:r>
      <w:r w:rsidRPr="000A5072">
        <w:rPr>
          <w:rFonts w:ascii="Consolas" w:eastAsiaTheme="minorHAnsi" w:hAnsi="Consolas" w:cs="Consolas"/>
          <w:sz w:val="19"/>
          <w:szCs w:val="19"/>
          <w:lang w:val="ru-RU" w:eastAsia="en-US"/>
        </w:rPr>
        <w:tab/>
      </w:r>
      <w:r w:rsidRPr="000A5072">
        <w:rPr>
          <w:rFonts w:ascii="Consolas" w:eastAsiaTheme="minorHAnsi" w:hAnsi="Consolas" w:cs="Consolas"/>
          <w:color w:val="008000"/>
          <w:sz w:val="19"/>
          <w:szCs w:val="19"/>
          <w:lang w:val="ru-RU" w:eastAsia="en-US"/>
        </w:rPr>
        <w:t>//Метод, переводящий строку в двоичный формат.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0A5072">
        <w:rPr>
          <w:rFonts w:ascii="Consolas" w:eastAsiaTheme="minorHAnsi" w:hAnsi="Consolas" w:cs="Consolas"/>
          <w:sz w:val="19"/>
          <w:szCs w:val="19"/>
          <w:lang w:val="ru-RU" w:eastAsia="en-US"/>
        </w:rPr>
        <w:tab/>
      </w:r>
      <w:r w:rsidRPr="000A5072">
        <w:rPr>
          <w:rFonts w:ascii="Consolas" w:eastAsiaTheme="minorHAnsi" w:hAnsi="Consolas" w:cs="Consolas"/>
          <w:sz w:val="19"/>
          <w:szCs w:val="19"/>
          <w:lang w:val="ru-RU"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StringToBinaryFormat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input)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{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output =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""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i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= 0;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i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&lt;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input.Length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;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i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++)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{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char_binary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=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Convert.ToString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(input[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i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], 2);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(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char_binary.Length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&lt;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sizeOfChar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)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char_binary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=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"0"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+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char_binary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 xml:space="preserve">output +=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char_binary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0A5072" w:rsidRP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ru-RU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0A5072">
        <w:rPr>
          <w:rFonts w:ascii="Consolas" w:eastAsiaTheme="minorHAnsi" w:hAnsi="Consolas" w:cs="Consolas"/>
          <w:sz w:val="19"/>
          <w:szCs w:val="19"/>
          <w:lang w:val="ru-RU" w:eastAsia="en-US"/>
        </w:rPr>
        <w:t>}</w:t>
      </w:r>
    </w:p>
    <w:p w:rsidR="000A5072" w:rsidRP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ru-RU" w:eastAsia="en-US"/>
        </w:rPr>
      </w:pPr>
    </w:p>
    <w:p w:rsidR="000A5072" w:rsidRP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ru-RU" w:eastAsia="en-US"/>
        </w:rPr>
      </w:pPr>
      <w:r w:rsidRPr="000A5072">
        <w:rPr>
          <w:rFonts w:ascii="Consolas" w:eastAsiaTheme="minorHAnsi" w:hAnsi="Consolas" w:cs="Consolas"/>
          <w:sz w:val="19"/>
          <w:szCs w:val="19"/>
          <w:lang w:val="ru-RU" w:eastAsia="en-US"/>
        </w:rPr>
        <w:tab/>
      </w:r>
      <w:r w:rsidRPr="000A5072">
        <w:rPr>
          <w:rFonts w:ascii="Consolas" w:eastAsiaTheme="minorHAnsi" w:hAnsi="Consolas" w:cs="Consolas"/>
          <w:sz w:val="19"/>
          <w:szCs w:val="19"/>
          <w:lang w:val="ru-RU" w:eastAsia="en-US"/>
        </w:rPr>
        <w:tab/>
      </w:r>
      <w:r w:rsidRPr="000A5072">
        <w:rPr>
          <w:rFonts w:ascii="Consolas" w:eastAsiaTheme="minorHAnsi" w:hAnsi="Consolas" w:cs="Consolas"/>
          <w:sz w:val="19"/>
          <w:szCs w:val="19"/>
          <w:lang w:val="ru-RU"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0A5072">
        <w:rPr>
          <w:rFonts w:ascii="Consolas" w:eastAsiaTheme="minorHAnsi" w:hAnsi="Consolas" w:cs="Consolas"/>
          <w:sz w:val="19"/>
          <w:szCs w:val="19"/>
          <w:lang w:val="ru-RU" w:eastAsia="en-US"/>
        </w:rPr>
        <w:t xml:space="preserve"> 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>output</w:t>
      </w:r>
      <w:r w:rsidRPr="000A5072">
        <w:rPr>
          <w:rFonts w:ascii="Consolas" w:eastAsiaTheme="minorHAnsi" w:hAnsi="Consolas" w:cs="Consolas"/>
          <w:sz w:val="19"/>
          <w:szCs w:val="19"/>
          <w:lang w:val="ru-RU" w:eastAsia="en-US"/>
        </w:rPr>
        <w:t>;</w:t>
      </w:r>
    </w:p>
    <w:p w:rsidR="000A5072" w:rsidRP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ru-RU" w:eastAsia="en-US"/>
        </w:rPr>
      </w:pPr>
      <w:r w:rsidRPr="000A5072">
        <w:rPr>
          <w:rFonts w:ascii="Consolas" w:eastAsiaTheme="minorHAnsi" w:hAnsi="Consolas" w:cs="Consolas"/>
          <w:sz w:val="19"/>
          <w:szCs w:val="19"/>
          <w:lang w:val="ru-RU" w:eastAsia="en-US"/>
        </w:rPr>
        <w:tab/>
      </w:r>
      <w:r w:rsidRPr="000A5072">
        <w:rPr>
          <w:rFonts w:ascii="Consolas" w:eastAsiaTheme="minorHAnsi" w:hAnsi="Consolas" w:cs="Consolas"/>
          <w:sz w:val="19"/>
          <w:szCs w:val="19"/>
          <w:lang w:val="ru-RU" w:eastAsia="en-US"/>
        </w:rPr>
        <w:tab/>
        <w:t>}</w:t>
      </w:r>
    </w:p>
    <w:p w:rsidR="000A5072" w:rsidRP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ru-RU" w:eastAsia="en-US"/>
        </w:rPr>
      </w:pPr>
    </w:p>
    <w:p w:rsidR="000A5072" w:rsidRP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ru-RU" w:eastAsia="en-US"/>
        </w:rPr>
      </w:pPr>
      <w:r w:rsidRPr="000A5072">
        <w:rPr>
          <w:rFonts w:ascii="Consolas" w:eastAsiaTheme="minorHAnsi" w:hAnsi="Consolas" w:cs="Consolas"/>
          <w:sz w:val="19"/>
          <w:szCs w:val="19"/>
          <w:lang w:val="ru-RU" w:eastAsia="en-US"/>
        </w:rPr>
        <w:tab/>
      </w:r>
      <w:r w:rsidRPr="000A5072">
        <w:rPr>
          <w:rFonts w:ascii="Consolas" w:eastAsiaTheme="minorHAnsi" w:hAnsi="Consolas" w:cs="Consolas"/>
          <w:sz w:val="19"/>
          <w:szCs w:val="19"/>
          <w:lang w:val="ru-RU" w:eastAsia="en-US"/>
        </w:rPr>
        <w:tab/>
      </w:r>
      <w:r w:rsidRPr="000A5072">
        <w:rPr>
          <w:rFonts w:ascii="Consolas" w:eastAsiaTheme="minorHAnsi" w:hAnsi="Consolas" w:cs="Consolas"/>
          <w:color w:val="008000"/>
          <w:sz w:val="19"/>
          <w:szCs w:val="19"/>
          <w:lang w:val="ru-RU" w:eastAsia="en-US"/>
        </w:rPr>
        <w:t>//Метод, доводящий длину ключа до нужной длины.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0A5072">
        <w:rPr>
          <w:rFonts w:ascii="Consolas" w:eastAsiaTheme="minorHAnsi" w:hAnsi="Consolas" w:cs="Consolas"/>
          <w:sz w:val="19"/>
          <w:szCs w:val="19"/>
          <w:lang w:val="ru-RU" w:eastAsia="en-US"/>
        </w:rPr>
        <w:tab/>
      </w:r>
      <w:r w:rsidRPr="000A5072">
        <w:rPr>
          <w:rFonts w:ascii="Consolas" w:eastAsiaTheme="minorHAnsi" w:hAnsi="Consolas" w:cs="Consolas"/>
          <w:sz w:val="19"/>
          <w:szCs w:val="19"/>
          <w:lang w:val="ru-RU"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CorrectKeyWord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input,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lengthKey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)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{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(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input.Length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&gt;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lengthKey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)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 xml:space="preserve">input =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input.Substring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(0,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lengthKey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(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input.Length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&lt;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lengthKey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)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lastRenderedPageBreak/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 xml:space="preserve">input =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"0"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+ input;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input;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}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Один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раунд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шифрования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алгоритмом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DES.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EncodeDES_One_Round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input,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key)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{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L =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input.Substring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(0,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input.Length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/ 2);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R =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input.Substring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input.Length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/ 2,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input.Length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/ 2);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(R + XOR(L, f(R, key)));</w:t>
      </w:r>
    </w:p>
    <w:p w:rsidR="000A5072" w:rsidRP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ru-RU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0A5072">
        <w:rPr>
          <w:rFonts w:ascii="Consolas" w:eastAsiaTheme="minorHAnsi" w:hAnsi="Consolas" w:cs="Consolas"/>
          <w:sz w:val="19"/>
          <w:szCs w:val="19"/>
          <w:lang w:val="ru-RU" w:eastAsia="en-US"/>
        </w:rPr>
        <w:t>}</w:t>
      </w:r>
    </w:p>
    <w:p w:rsidR="000A5072" w:rsidRP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ru-RU" w:eastAsia="en-US"/>
        </w:rPr>
      </w:pPr>
    </w:p>
    <w:p w:rsidR="000A5072" w:rsidRP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ru-RU" w:eastAsia="en-US"/>
        </w:rPr>
      </w:pPr>
      <w:r w:rsidRPr="000A5072">
        <w:rPr>
          <w:rFonts w:ascii="Consolas" w:eastAsiaTheme="minorHAnsi" w:hAnsi="Consolas" w:cs="Consolas"/>
          <w:sz w:val="19"/>
          <w:szCs w:val="19"/>
          <w:lang w:val="ru-RU" w:eastAsia="en-US"/>
        </w:rPr>
        <w:tab/>
      </w:r>
      <w:r w:rsidRPr="000A5072">
        <w:rPr>
          <w:rFonts w:ascii="Consolas" w:eastAsiaTheme="minorHAnsi" w:hAnsi="Consolas" w:cs="Consolas"/>
          <w:sz w:val="19"/>
          <w:szCs w:val="19"/>
          <w:lang w:val="ru-RU" w:eastAsia="en-US"/>
        </w:rPr>
        <w:tab/>
      </w:r>
      <w:r w:rsidRPr="000A5072">
        <w:rPr>
          <w:rFonts w:ascii="Consolas" w:eastAsiaTheme="minorHAnsi" w:hAnsi="Consolas" w:cs="Consolas"/>
          <w:color w:val="008000"/>
          <w:sz w:val="19"/>
          <w:szCs w:val="19"/>
          <w:lang w:val="ru-RU" w:eastAsia="en-US"/>
        </w:rPr>
        <w:t xml:space="preserve">//Один раунд дешифрования алгоритмом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DES</w:t>
      </w:r>
      <w:r w:rsidRPr="000A5072">
        <w:rPr>
          <w:rFonts w:ascii="Consolas" w:eastAsiaTheme="minorHAnsi" w:hAnsi="Consolas" w:cs="Consolas"/>
          <w:color w:val="008000"/>
          <w:sz w:val="19"/>
          <w:szCs w:val="19"/>
          <w:lang w:val="ru-RU" w:eastAsia="en-US"/>
        </w:rPr>
        <w:t>.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0A5072">
        <w:rPr>
          <w:rFonts w:ascii="Consolas" w:eastAsiaTheme="minorHAnsi" w:hAnsi="Consolas" w:cs="Consolas"/>
          <w:sz w:val="19"/>
          <w:szCs w:val="19"/>
          <w:lang w:val="ru-RU" w:eastAsia="en-US"/>
        </w:rPr>
        <w:tab/>
      </w:r>
      <w:r w:rsidRPr="000A5072">
        <w:rPr>
          <w:rFonts w:ascii="Consolas" w:eastAsiaTheme="minorHAnsi" w:hAnsi="Consolas" w:cs="Consolas"/>
          <w:sz w:val="19"/>
          <w:szCs w:val="19"/>
          <w:lang w:val="ru-RU"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DecodeDES_One_Round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input,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key)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{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L =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input.Substring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(0,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input.Length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/ 2);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R =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input.Substring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input.Length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/ 2,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input.Length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/ 2);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(XOR(f(L, key), R) + L);</w:t>
      </w:r>
    </w:p>
    <w:p w:rsidR="000A5072" w:rsidRP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ru-RU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0A5072">
        <w:rPr>
          <w:rFonts w:ascii="Consolas" w:eastAsiaTheme="minorHAnsi" w:hAnsi="Consolas" w:cs="Consolas"/>
          <w:sz w:val="19"/>
          <w:szCs w:val="19"/>
          <w:lang w:val="ru-RU" w:eastAsia="en-US"/>
        </w:rPr>
        <w:t>}</w:t>
      </w:r>
    </w:p>
    <w:p w:rsidR="000A5072" w:rsidRP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ru-RU" w:eastAsia="en-US"/>
        </w:rPr>
      </w:pPr>
    </w:p>
    <w:p w:rsidR="000A5072" w:rsidRP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ru-RU" w:eastAsia="en-US"/>
        </w:rPr>
      </w:pPr>
      <w:r w:rsidRPr="000A5072">
        <w:rPr>
          <w:rFonts w:ascii="Consolas" w:eastAsiaTheme="minorHAnsi" w:hAnsi="Consolas" w:cs="Consolas"/>
          <w:sz w:val="19"/>
          <w:szCs w:val="19"/>
          <w:lang w:val="ru-RU" w:eastAsia="en-US"/>
        </w:rPr>
        <w:tab/>
      </w:r>
      <w:r w:rsidRPr="000A5072">
        <w:rPr>
          <w:rFonts w:ascii="Consolas" w:eastAsiaTheme="minorHAnsi" w:hAnsi="Consolas" w:cs="Consolas"/>
          <w:sz w:val="19"/>
          <w:szCs w:val="19"/>
          <w:lang w:val="ru-RU" w:eastAsia="en-US"/>
        </w:rPr>
        <w:tab/>
      </w:r>
      <w:r w:rsidRPr="000A5072">
        <w:rPr>
          <w:rFonts w:ascii="Consolas" w:eastAsiaTheme="minorHAnsi" w:hAnsi="Consolas" w:cs="Consolas"/>
          <w:color w:val="008000"/>
          <w:sz w:val="19"/>
          <w:szCs w:val="19"/>
          <w:lang w:val="ru-RU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XOR</w:t>
      </w:r>
      <w:r w:rsidRPr="000A5072">
        <w:rPr>
          <w:rFonts w:ascii="Consolas" w:eastAsiaTheme="minorHAnsi" w:hAnsi="Consolas" w:cs="Consolas"/>
          <w:color w:val="008000"/>
          <w:sz w:val="19"/>
          <w:szCs w:val="19"/>
          <w:lang w:val="ru-RU" w:eastAsia="en-US"/>
        </w:rPr>
        <w:t xml:space="preserve"> двух строк с двоичными данными.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0A5072">
        <w:rPr>
          <w:rFonts w:ascii="Consolas" w:eastAsiaTheme="minorHAnsi" w:hAnsi="Consolas" w:cs="Consolas"/>
          <w:sz w:val="19"/>
          <w:szCs w:val="19"/>
          <w:lang w:val="ru-RU" w:eastAsia="en-US"/>
        </w:rPr>
        <w:tab/>
      </w:r>
      <w:r w:rsidRPr="000A5072">
        <w:rPr>
          <w:rFonts w:ascii="Consolas" w:eastAsiaTheme="minorHAnsi" w:hAnsi="Consolas" w:cs="Consolas"/>
          <w:sz w:val="19"/>
          <w:szCs w:val="19"/>
          <w:lang w:val="ru-RU"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XOR(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s1,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s2)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{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result =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""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i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= 0;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i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&lt; s1.Length;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i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++)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{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a =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Convert.ToBoolean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(Convert.ToInt32(s1[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i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].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ToString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()));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b =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Convert.ToBoolean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(Convert.ToInt32(s2[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i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].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ToString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()));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(a ^ b)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 xml:space="preserve">result +=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"1"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 xml:space="preserve">result +=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"0"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}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result;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}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Шифрующая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функция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f.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f(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s1,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s2)</w:t>
      </w:r>
    </w:p>
    <w:p w:rsidR="000A5072" w:rsidRP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ru-RU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0A5072">
        <w:rPr>
          <w:rFonts w:ascii="Consolas" w:eastAsiaTheme="minorHAnsi" w:hAnsi="Consolas" w:cs="Consolas"/>
          <w:sz w:val="19"/>
          <w:szCs w:val="19"/>
          <w:lang w:val="ru-RU" w:eastAsia="en-US"/>
        </w:rPr>
        <w:t>{</w:t>
      </w:r>
    </w:p>
    <w:p w:rsidR="000A5072" w:rsidRP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ru-RU" w:eastAsia="en-US"/>
        </w:rPr>
      </w:pPr>
      <w:r w:rsidRPr="000A5072">
        <w:rPr>
          <w:rFonts w:ascii="Consolas" w:eastAsiaTheme="minorHAnsi" w:hAnsi="Consolas" w:cs="Consolas"/>
          <w:sz w:val="19"/>
          <w:szCs w:val="19"/>
          <w:lang w:val="ru-RU" w:eastAsia="en-US"/>
        </w:rPr>
        <w:tab/>
      </w:r>
      <w:r w:rsidRPr="000A5072">
        <w:rPr>
          <w:rFonts w:ascii="Consolas" w:eastAsiaTheme="minorHAnsi" w:hAnsi="Consolas" w:cs="Consolas"/>
          <w:sz w:val="19"/>
          <w:szCs w:val="19"/>
          <w:lang w:val="ru-RU" w:eastAsia="en-US"/>
        </w:rPr>
        <w:tab/>
      </w:r>
      <w:r w:rsidRPr="000A5072">
        <w:rPr>
          <w:rFonts w:ascii="Consolas" w:eastAsiaTheme="minorHAnsi" w:hAnsi="Consolas" w:cs="Consolas"/>
          <w:sz w:val="19"/>
          <w:szCs w:val="19"/>
          <w:lang w:val="ru-RU"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0A5072">
        <w:rPr>
          <w:rFonts w:ascii="Consolas" w:eastAsiaTheme="minorHAnsi" w:hAnsi="Consolas" w:cs="Consolas"/>
          <w:sz w:val="19"/>
          <w:szCs w:val="19"/>
          <w:lang w:val="ru-RU" w:eastAsia="en-US"/>
        </w:rPr>
        <w:t xml:space="preserve"> 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>XOR</w:t>
      </w:r>
      <w:r w:rsidRPr="000A5072">
        <w:rPr>
          <w:rFonts w:ascii="Consolas" w:eastAsiaTheme="minorHAnsi" w:hAnsi="Consolas" w:cs="Consolas"/>
          <w:sz w:val="19"/>
          <w:szCs w:val="19"/>
          <w:lang w:val="ru-RU" w:eastAsia="en-US"/>
        </w:rPr>
        <w:t>(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>s</w:t>
      </w:r>
      <w:r w:rsidRPr="000A5072">
        <w:rPr>
          <w:rFonts w:ascii="Consolas" w:eastAsiaTheme="minorHAnsi" w:hAnsi="Consolas" w:cs="Consolas"/>
          <w:sz w:val="19"/>
          <w:szCs w:val="19"/>
          <w:lang w:val="ru-RU" w:eastAsia="en-US"/>
        </w:rPr>
        <w:t xml:space="preserve">1, 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>s</w:t>
      </w:r>
      <w:r w:rsidRPr="000A5072">
        <w:rPr>
          <w:rFonts w:ascii="Consolas" w:eastAsiaTheme="minorHAnsi" w:hAnsi="Consolas" w:cs="Consolas"/>
          <w:sz w:val="19"/>
          <w:szCs w:val="19"/>
          <w:lang w:val="ru-RU" w:eastAsia="en-US"/>
        </w:rPr>
        <w:t>2);</w:t>
      </w:r>
    </w:p>
    <w:p w:rsidR="000A5072" w:rsidRP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ru-RU" w:eastAsia="en-US"/>
        </w:rPr>
      </w:pPr>
      <w:r w:rsidRPr="000A5072">
        <w:rPr>
          <w:rFonts w:ascii="Consolas" w:eastAsiaTheme="minorHAnsi" w:hAnsi="Consolas" w:cs="Consolas"/>
          <w:sz w:val="19"/>
          <w:szCs w:val="19"/>
          <w:lang w:val="ru-RU" w:eastAsia="en-US"/>
        </w:rPr>
        <w:tab/>
      </w:r>
      <w:r w:rsidRPr="000A5072">
        <w:rPr>
          <w:rFonts w:ascii="Consolas" w:eastAsiaTheme="minorHAnsi" w:hAnsi="Consolas" w:cs="Consolas"/>
          <w:sz w:val="19"/>
          <w:szCs w:val="19"/>
          <w:lang w:val="ru-RU" w:eastAsia="en-US"/>
        </w:rPr>
        <w:tab/>
        <w:t>}</w:t>
      </w:r>
    </w:p>
    <w:p w:rsidR="000A5072" w:rsidRP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ru-RU" w:eastAsia="en-US"/>
        </w:rPr>
      </w:pP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0A5072">
        <w:rPr>
          <w:rFonts w:ascii="Consolas" w:eastAsiaTheme="minorHAnsi" w:hAnsi="Consolas" w:cs="Consolas"/>
          <w:sz w:val="19"/>
          <w:szCs w:val="19"/>
          <w:lang w:val="ru-RU" w:eastAsia="en-US"/>
        </w:rPr>
        <w:tab/>
      </w:r>
      <w:r w:rsidRPr="000A5072">
        <w:rPr>
          <w:rFonts w:ascii="Consolas" w:eastAsiaTheme="minorHAnsi" w:hAnsi="Consolas" w:cs="Consolas"/>
          <w:sz w:val="19"/>
          <w:szCs w:val="19"/>
          <w:lang w:val="ru-RU" w:eastAsia="en-US"/>
        </w:rPr>
        <w:tab/>
      </w:r>
      <w:r w:rsidRPr="000A5072">
        <w:rPr>
          <w:rFonts w:ascii="Consolas" w:eastAsiaTheme="minorHAnsi" w:hAnsi="Consolas" w:cs="Consolas"/>
          <w:color w:val="008000"/>
          <w:sz w:val="19"/>
          <w:szCs w:val="19"/>
          <w:lang w:val="ru-RU" w:eastAsia="en-US"/>
        </w:rPr>
        <w:t xml:space="preserve">//Вычисление ключа для следующего раунда шифрования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DES</w:t>
      </w:r>
      <w:r w:rsidRPr="000A5072">
        <w:rPr>
          <w:rFonts w:ascii="Consolas" w:eastAsiaTheme="minorHAnsi" w:hAnsi="Consolas" w:cs="Consolas"/>
          <w:color w:val="008000"/>
          <w:sz w:val="19"/>
          <w:szCs w:val="19"/>
          <w:lang w:val="ru-RU" w:eastAsia="en-US"/>
        </w:rPr>
        <w:t xml:space="preserve">.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Циклический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сдвиг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&gt;&gt;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shiftKey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.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KeyToNextRound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key)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{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i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= 0;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i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&lt;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shiftKey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;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i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++)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{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key = key[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key.Length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- 1] + key;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 xml:space="preserve">key =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key.Remove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key.Length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- 1);</w:t>
      </w:r>
    </w:p>
    <w:p w:rsidR="000A5072" w:rsidRP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ru-RU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0A5072">
        <w:rPr>
          <w:rFonts w:ascii="Consolas" w:eastAsiaTheme="minorHAnsi" w:hAnsi="Consolas" w:cs="Consolas"/>
          <w:sz w:val="19"/>
          <w:szCs w:val="19"/>
          <w:lang w:val="ru-RU" w:eastAsia="en-US"/>
        </w:rPr>
        <w:t>}</w:t>
      </w:r>
    </w:p>
    <w:p w:rsidR="000A5072" w:rsidRP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ru-RU" w:eastAsia="en-US"/>
        </w:rPr>
      </w:pPr>
    </w:p>
    <w:p w:rsidR="000A5072" w:rsidRP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ru-RU" w:eastAsia="en-US"/>
        </w:rPr>
      </w:pPr>
      <w:r w:rsidRPr="000A5072">
        <w:rPr>
          <w:rFonts w:ascii="Consolas" w:eastAsiaTheme="minorHAnsi" w:hAnsi="Consolas" w:cs="Consolas"/>
          <w:sz w:val="19"/>
          <w:szCs w:val="19"/>
          <w:lang w:val="ru-RU" w:eastAsia="en-US"/>
        </w:rPr>
        <w:tab/>
      </w:r>
      <w:r w:rsidRPr="000A5072">
        <w:rPr>
          <w:rFonts w:ascii="Consolas" w:eastAsiaTheme="minorHAnsi" w:hAnsi="Consolas" w:cs="Consolas"/>
          <w:sz w:val="19"/>
          <w:szCs w:val="19"/>
          <w:lang w:val="ru-RU" w:eastAsia="en-US"/>
        </w:rPr>
        <w:tab/>
      </w:r>
      <w:r w:rsidRPr="000A5072">
        <w:rPr>
          <w:rFonts w:ascii="Consolas" w:eastAsiaTheme="minorHAnsi" w:hAnsi="Consolas" w:cs="Consolas"/>
          <w:sz w:val="19"/>
          <w:szCs w:val="19"/>
          <w:lang w:val="ru-RU"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0A5072">
        <w:rPr>
          <w:rFonts w:ascii="Consolas" w:eastAsiaTheme="minorHAnsi" w:hAnsi="Consolas" w:cs="Consolas"/>
          <w:sz w:val="19"/>
          <w:szCs w:val="19"/>
          <w:lang w:val="ru-RU" w:eastAsia="en-US"/>
        </w:rPr>
        <w:t xml:space="preserve"> 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>key</w:t>
      </w:r>
      <w:r w:rsidRPr="000A5072">
        <w:rPr>
          <w:rFonts w:ascii="Consolas" w:eastAsiaTheme="minorHAnsi" w:hAnsi="Consolas" w:cs="Consolas"/>
          <w:sz w:val="19"/>
          <w:szCs w:val="19"/>
          <w:lang w:val="ru-RU" w:eastAsia="en-US"/>
        </w:rPr>
        <w:t>;</w:t>
      </w:r>
    </w:p>
    <w:p w:rsidR="000A5072" w:rsidRP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ru-RU" w:eastAsia="en-US"/>
        </w:rPr>
      </w:pPr>
      <w:r w:rsidRPr="000A5072">
        <w:rPr>
          <w:rFonts w:ascii="Consolas" w:eastAsiaTheme="minorHAnsi" w:hAnsi="Consolas" w:cs="Consolas"/>
          <w:sz w:val="19"/>
          <w:szCs w:val="19"/>
          <w:lang w:val="ru-RU" w:eastAsia="en-US"/>
        </w:rPr>
        <w:tab/>
      </w:r>
      <w:r w:rsidRPr="000A5072">
        <w:rPr>
          <w:rFonts w:ascii="Consolas" w:eastAsiaTheme="minorHAnsi" w:hAnsi="Consolas" w:cs="Consolas"/>
          <w:sz w:val="19"/>
          <w:szCs w:val="19"/>
          <w:lang w:val="ru-RU" w:eastAsia="en-US"/>
        </w:rPr>
        <w:tab/>
        <w:t>}</w:t>
      </w:r>
    </w:p>
    <w:p w:rsidR="000A5072" w:rsidRP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ru-RU" w:eastAsia="en-US"/>
        </w:rPr>
      </w:pPr>
    </w:p>
    <w:p w:rsidR="000A5072" w:rsidRP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ru-RU" w:eastAsia="en-US"/>
        </w:rPr>
      </w:pPr>
      <w:r w:rsidRPr="000A5072">
        <w:rPr>
          <w:rFonts w:ascii="Consolas" w:eastAsiaTheme="minorHAnsi" w:hAnsi="Consolas" w:cs="Consolas"/>
          <w:sz w:val="19"/>
          <w:szCs w:val="19"/>
          <w:lang w:val="ru-RU" w:eastAsia="en-US"/>
        </w:rPr>
        <w:tab/>
      </w:r>
      <w:r w:rsidRPr="000A5072">
        <w:rPr>
          <w:rFonts w:ascii="Consolas" w:eastAsiaTheme="minorHAnsi" w:hAnsi="Consolas" w:cs="Consolas"/>
          <w:sz w:val="19"/>
          <w:szCs w:val="19"/>
          <w:lang w:val="ru-RU" w:eastAsia="en-US"/>
        </w:rPr>
        <w:tab/>
      </w:r>
      <w:r w:rsidRPr="000A5072">
        <w:rPr>
          <w:rFonts w:ascii="Consolas" w:eastAsiaTheme="minorHAnsi" w:hAnsi="Consolas" w:cs="Consolas"/>
          <w:color w:val="008000"/>
          <w:sz w:val="19"/>
          <w:szCs w:val="19"/>
          <w:lang w:val="ru-RU" w:eastAsia="en-US"/>
        </w:rPr>
        <w:t xml:space="preserve">//Вычисление ключа для следующего раунда расшифровки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DES</w:t>
      </w:r>
      <w:r w:rsidRPr="000A5072">
        <w:rPr>
          <w:rFonts w:ascii="Consolas" w:eastAsiaTheme="minorHAnsi" w:hAnsi="Consolas" w:cs="Consolas"/>
          <w:color w:val="008000"/>
          <w:sz w:val="19"/>
          <w:szCs w:val="19"/>
          <w:lang w:val="ru-RU" w:eastAsia="en-US"/>
        </w:rPr>
        <w:t xml:space="preserve">. циклический сдвиг &lt;&lt;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shiftKey</w:t>
      </w:r>
      <w:proofErr w:type="spellEnd"/>
      <w:r w:rsidRPr="000A5072">
        <w:rPr>
          <w:rFonts w:ascii="Consolas" w:eastAsiaTheme="minorHAnsi" w:hAnsi="Consolas" w:cs="Consolas"/>
          <w:color w:val="008000"/>
          <w:sz w:val="19"/>
          <w:szCs w:val="19"/>
          <w:lang w:val="ru-RU" w:eastAsia="en-US"/>
        </w:rPr>
        <w:t>.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0A5072">
        <w:rPr>
          <w:rFonts w:ascii="Consolas" w:eastAsiaTheme="minorHAnsi" w:hAnsi="Consolas" w:cs="Consolas"/>
          <w:sz w:val="19"/>
          <w:szCs w:val="19"/>
          <w:lang w:val="ru-RU" w:eastAsia="en-US"/>
        </w:rPr>
        <w:tab/>
      </w:r>
      <w:r w:rsidRPr="000A5072">
        <w:rPr>
          <w:rFonts w:ascii="Consolas" w:eastAsiaTheme="minorHAnsi" w:hAnsi="Consolas" w:cs="Consolas"/>
          <w:sz w:val="19"/>
          <w:szCs w:val="19"/>
          <w:lang w:val="ru-RU"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KeyToPrevRound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key)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{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i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= 0;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i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&lt;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shiftKey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;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i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++)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lastRenderedPageBreak/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{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key = key + key[0];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 xml:space="preserve">key =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key.Remove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(0, 1);</w:t>
      </w:r>
    </w:p>
    <w:p w:rsidR="000A5072" w:rsidRP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ru-RU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0A5072">
        <w:rPr>
          <w:rFonts w:ascii="Consolas" w:eastAsiaTheme="minorHAnsi" w:hAnsi="Consolas" w:cs="Consolas"/>
          <w:sz w:val="19"/>
          <w:szCs w:val="19"/>
          <w:lang w:val="ru-RU" w:eastAsia="en-US"/>
        </w:rPr>
        <w:t>}</w:t>
      </w:r>
    </w:p>
    <w:p w:rsidR="000A5072" w:rsidRP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ru-RU" w:eastAsia="en-US"/>
        </w:rPr>
      </w:pPr>
    </w:p>
    <w:p w:rsidR="000A5072" w:rsidRP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ru-RU" w:eastAsia="en-US"/>
        </w:rPr>
      </w:pPr>
      <w:r w:rsidRPr="000A5072">
        <w:rPr>
          <w:rFonts w:ascii="Consolas" w:eastAsiaTheme="minorHAnsi" w:hAnsi="Consolas" w:cs="Consolas"/>
          <w:sz w:val="19"/>
          <w:szCs w:val="19"/>
          <w:lang w:val="ru-RU" w:eastAsia="en-US"/>
        </w:rPr>
        <w:tab/>
      </w:r>
      <w:r w:rsidRPr="000A5072">
        <w:rPr>
          <w:rFonts w:ascii="Consolas" w:eastAsiaTheme="minorHAnsi" w:hAnsi="Consolas" w:cs="Consolas"/>
          <w:sz w:val="19"/>
          <w:szCs w:val="19"/>
          <w:lang w:val="ru-RU" w:eastAsia="en-US"/>
        </w:rPr>
        <w:tab/>
      </w:r>
      <w:r w:rsidRPr="000A5072">
        <w:rPr>
          <w:rFonts w:ascii="Consolas" w:eastAsiaTheme="minorHAnsi" w:hAnsi="Consolas" w:cs="Consolas"/>
          <w:sz w:val="19"/>
          <w:szCs w:val="19"/>
          <w:lang w:val="ru-RU"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0A5072">
        <w:rPr>
          <w:rFonts w:ascii="Consolas" w:eastAsiaTheme="minorHAnsi" w:hAnsi="Consolas" w:cs="Consolas"/>
          <w:sz w:val="19"/>
          <w:szCs w:val="19"/>
          <w:lang w:val="ru-RU" w:eastAsia="en-US"/>
        </w:rPr>
        <w:t xml:space="preserve"> 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>key</w:t>
      </w:r>
      <w:r w:rsidRPr="000A5072">
        <w:rPr>
          <w:rFonts w:ascii="Consolas" w:eastAsiaTheme="minorHAnsi" w:hAnsi="Consolas" w:cs="Consolas"/>
          <w:sz w:val="19"/>
          <w:szCs w:val="19"/>
          <w:lang w:val="ru-RU" w:eastAsia="en-US"/>
        </w:rPr>
        <w:t>;</w:t>
      </w:r>
    </w:p>
    <w:p w:rsidR="000A5072" w:rsidRP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ru-RU" w:eastAsia="en-US"/>
        </w:rPr>
      </w:pPr>
      <w:r w:rsidRPr="000A5072">
        <w:rPr>
          <w:rFonts w:ascii="Consolas" w:eastAsiaTheme="minorHAnsi" w:hAnsi="Consolas" w:cs="Consolas"/>
          <w:sz w:val="19"/>
          <w:szCs w:val="19"/>
          <w:lang w:val="ru-RU" w:eastAsia="en-US"/>
        </w:rPr>
        <w:tab/>
      </w:r>
      <w:r w:rsidRPr="000A5072">
        <w:rPr>
          <w:rFonts w:ascii="Consolas" w:eastAsiaTheme="minorHAnsi" w:hAnsi="Consolas" w:cs="Consolas"/>
          <w:sz w:val="19"/>
          <w:szCs w:val="19"/>
          <w:lang w:val="ru-RU" w:eastAsia="en-US"/>
        </w:rPr>
        <w:tab/>
        <w:t>}</w:t>
      </w:r>
    </w:p>
    <w:p w:rsidR="000A5072" w:rsidRP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ru-RU" w:eastAsia="en-US"/>
        </w:rPr>
      </w:pPr>
    </w:p>
    <w:p w:rsidR="000A5072" w:rsidRP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ru-RU" w:eastAsia="en-US"/>
        </w:rPr>
      </w:pPr>
      <w:r w:rsidRPr="000A5072">
        <w:rPr>
          <w:rFonts w:ascii="Consolas" w:eastAsiaTheme="minorHAnsi" w:hAnsi="Consolas" w:cs="Consolas"/>
          <w:sz w:val="19"/>
          <w:szCs w:val="19"/>
          <w:lang w:val="ru-RU" w:eastAsia="en-US"/>
        </w:rPr>
        <w:tab/>
      </w:r>
      <w:r w:rsidRPr="000A5072">
        <w:rPr>
          <w:rFonts w:ascii="Consolas" w:eastAsiaTheme="minorHAnsi" w:hAnsi="Consolas" w:cs="Consolas"/>
          <w:sz w:val="19"/>
          <w:szCs w:val="19"/>
          <w:lang w:val="ru-RU" w:eastAsia="en-US"/>
        </w:rPr>
        <w:tab/>
      </w:r>
      <w:r w:rsidRPr="000A5072">
        <w:rPr>
          <w:rFonts w:ascii="Consolas" w:eastAsiaTheme="minorHAnsi" w:hAnsi="Consolas" w:cs="Consolas"/>
          <w:color w:val="008000"/>
          <w:sz w:val="19"/>
          <w:szCs w:val="19"/>
          <w:lang w:val="ru-RU" w:eastAsia="en-US"/>
        </w:rPr>
        <w:t>//Метод, переводящий строку с двоичными данными в символьный формат.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0A5072">
        <w:rPr>
          <w:rFonts w:ascii="Consolas" w:eastAsiaTheme="minorHAnsi" w:hAnsi="Consolas" w:cs="Consolas"/>
          <w:sz w:val="19"/>
          <w:szCs w:val="19"/>
          <w:lang w:val="ru-RU" w:eastAsia="en-US"/>
        </w:rPr>
        <w:tab/>
      </w:r>
      <w:r w:rsidRPr="000A5072">
        <w:rPr>
          <w:rFonts w:ascii="Consolas" w:eastAsiaTheme="minorHAnsi" w:hAnsi="Consolas" w:cs="Consolas"/>
          <w:sz w:val="19"/>
          <w:szCs w:val="19"/>
          <w:lang w:val="ru-RU"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StringFromBinaryToNormalFormat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input)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{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output =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""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(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input.Length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&gt; 0)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{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char_binary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=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input.Substring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(0,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sizeOfChar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 xml:space="preserve">input =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input.Remove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(0,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sizeOfChar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a = 0;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degree =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char_binary.Length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- 1;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foreach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(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c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char_binary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)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a += Convert.ToInt32(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c.ToString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()) * (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)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Math.Pow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(2, degree--);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output += ((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>)a).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ToString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();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}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output;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}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Encrypt(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s,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key,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ref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newkey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)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{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 xml:space="preserve">s =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StringToRightLength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(s);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CutStringIntoBlocks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(s);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 xml:space="preserve">key =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CorrectKeyWord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(key,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s.Length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/ (2 *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Blocks.Length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));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newkey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= key;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 xml:space="preserve">key =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StringToBinaryFormat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(key);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j = 0; j &lt;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quantityOfRounds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;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j++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)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{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i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= 0;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i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&lt;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Blocks.Length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;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i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++)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Blocks[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i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] =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EncodeDES_One_Round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(Blocks[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i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], key);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 xml:space="preserve">key =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KeyToNextRound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(key);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}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 xml:space="preserve">key =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KeyToPrevRound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(key);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result =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""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i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= 0;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i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&lt;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Blocks.Length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;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i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++)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result += Blocks[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i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];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StringFromBinaryToNormalFormat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(result);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}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Decrypt(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s,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key)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{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 xml:space="preserve">key =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StringToBinaryFormat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(key);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j = 0; j &lt;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quantityOfRounds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;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j++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)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{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 xml:space="preserve">key =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KeyToNextRound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(key);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}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 xml:space="preserve">key =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KeyToPrevRound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(key);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 xml:space="preserve">s =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StringToBinaryFormat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(s);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CutBinaryStringIntoBlocks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(s);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j = 0; j &lt;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quantityOfRounds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;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j++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)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{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i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= 0;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i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&lt;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Blocks.Length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;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i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++)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Blocks[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i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] =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DecodeDES_One_Round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(Blocks[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i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], key);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 xml:space="preserve">key =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KeyToPrevRound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(key);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}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 xml:space="preserve">key =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KeyToNextRound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(key);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result =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""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i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= 0;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i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&lt;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Blocks.Length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;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i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++)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result += Blocks[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i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];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 xml:space="preserve">result =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StringFromBinaryToNormalFormat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(result);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 xml:space="preserve">result =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result.TrimEnd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'#'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result;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}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}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>}</w:t>
      </w:r>
    </w:p>
    <w:p w:rsidR="008A0072" w:rsidRPr="00EA18AC" w:rsidRDefault="008A0072" w:rsidP="00761F23">
      <w:pPr>
        <w:rPr>
          <w:rFonts w:eastAsiaTheme="minorHAnsi"/>
          <w:color w:val="auto"/>
          <w:lang w:val="en-US" w:eastAsia="en-US"/>
        </w:rPr>
      </w:pPr>
    </w:p>
    <w:p w:rsidR="00761F23" w:rsidRPr="00EA18AC" w:rsidRDefault="000A5072" w:rsidP="000A5072">
      <w:pPr>
        <w:rPr>
          <w:rFonts w:eastAsiaTheme="minorHAnsi"/>
          <w:color w:val="auto"/>
          <w:lang w:val="en-US" w:eastAsia="en-US"/>
        </w:rPr>
      </w:pPr>
      <w:proofErr w:type="spellStart"/>
      <w:r>
        <w:rPr>
          <w:rFonts w:eastAsiaTheme="minorHAnsi"/>
          <w:color w:val="auto"/>
          <w:lang w:val="en-US" w:eastAsia="en-US"/>
        </w:rPr>
        <w:t>Engine.cs</w:t>
      </w:r>
      <w:proofErr w:type="spellEnd"/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System;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System.IO;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System.Collections.Generic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System.Linq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System.Text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System.Diagnostics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AviHide</w:t>
      </w:r>
      <w:proofErr w:type="spellEnd"/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>{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Engine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{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static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SourceMessageFileName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{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;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>; }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static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SourceVideoFileName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{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;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>; }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static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OutputMessageFileName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{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;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>; }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static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OutputVideoFileName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{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;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>; }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static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Key {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;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>; }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static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PNSR {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;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>; }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static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LsbMode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{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;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>; }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static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newkey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static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password =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"21"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 TODO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static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BytePerFrame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= 1024;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static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EncryptAndSave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()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{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path123 =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"text1.txt"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; DES pasha =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DES();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FileStream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stream =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FileStream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SourceMessageFileName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,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FileMode.Open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StreamReader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reader =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StreamReader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(stream);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str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=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reader.ReadToEnd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();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stream.Close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();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str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=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pasha.Encrypt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str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,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Engine.Key,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ref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newkey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(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StreamWriter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sw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=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File.CreateText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(path123))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{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sw.WriteLine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str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}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lastRenderedPageBreak/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FileStream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messageInput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=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File.OpenRead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(path123);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len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= Convert.ToInt32(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messageInput.Length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it = 0;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byte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>[] bytes;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Video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video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=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Video(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SourceVideoFileName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,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OutputVideoFileName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,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len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,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".pdf"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,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LsbMode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, password);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video.ResetWriteByte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();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((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len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- it) &gt;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BytePerFrame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)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{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bytes =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byte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>[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BytePerFrame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];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i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= 0;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i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&lt;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BytePerFrame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;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i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++)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{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bytes[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i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] = (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byte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)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messageInput.ReadByte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();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}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video.InsertToFrame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(bytes);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it +=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BytePerFrame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}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bytes =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byte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>[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len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- it];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i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= 0;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i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&lt;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len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- it;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i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++)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{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bytes[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i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] = (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byte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>)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messageInput.ReadByte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();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}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video.InsertToFrame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(bytes);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video.CloseWriter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();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messageInput.Close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();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System.IO.File.Delete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(path123);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}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static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DecryptAndSave()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{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FileStream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messageOutput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=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File.OpenWrite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"test2.txt"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Video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video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=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Video(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SourceVideoFileName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, password);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len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=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video.Length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byte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>[] bytes;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video.ResetReadByte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();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((bytes =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video.GetByteFromNextFrame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()) !=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>)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{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 decrypt bytes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i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= 0;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i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&lt;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bytes.Length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;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i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++)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{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messageOutput.WriteByte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(bytes[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i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]);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}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}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s =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""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video.CloseReader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();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messageOutput.Close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();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StreamReader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sr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=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StreamReader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"test2.txt"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(!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sr.EndOfStream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)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{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 xml:space="preserve">s +=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sr.ReadLine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();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}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sr.Close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();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 xml:space="preserve">DES pasha =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DES();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s=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pasha.Decrypt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(s,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Engine.Key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StreamWriter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sw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=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StreamWriter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OutputMessageFileName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sw.WriteLine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(s);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sw.Close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();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spellStart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System.IO.File.Delete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"test2.txt"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}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}</w:t>
      </w:r>
    </w:p>
    <w:p w:rsidR="000A5072" w:rsidRDefault="000A5072" w:rsidP="000A50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>}</w:t>
      </w:r>
    </w:p>
    <w:p w:rsidR="00761F23" w:rsidRPr="00EA18AC" w:rsidRDefault="00761F23" w:rsidP="00761F23">
      <w:pPr>
        <w:rPr>
          <w:rFonts w:eastAsiaTheme="minorHAnsi"/>
          <w:color w:val="auto"/>
          <w:lang w:val="en-US" w:eastAsia="en-US"/>
        </w:rPr>
      </w:pPr>
    </w:p>
    <w:p w:rsidR="00761F23" w:rsidRPr="00EA18AC" w:rsidRDefault="000A5072" w:rsidP="00F832DF">
      <w:pPr>
        <w:rPr>
          <w:rFonts w:eastAsiaTheme="minorHAnsi"/>
          <w:color w:val="auto"/>
          <w:lang w:val="en-US" w:eastAsia="en-US"/>
        </w:rPr>
      </w:pPr>
      <w:proofErr w:type="spellStart"/>
      <w:r>
        <w:rPr>
          <w:rFonts w:eastAsiaTheme="minorHAnsi"/>
          <w:color w:val="auto"/>
          <w:lang w:val="en-US" w:eastAsia="en-US"/>
        </w:rPr>
        <w:t>Video.cs</w:t>
      </w:r>
      <w:proofErr w:type="spellEnd"/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using System;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using 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System.Collections.Generic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;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using 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System.Linq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;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using 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System.Text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;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using 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System.Drawing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;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using System.IO;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using 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AForge.Video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;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using 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AForge.Video.VFW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;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namespace 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AviHide</w:t>
      </w:r>
      <w:proofErr w:type="spellEnd"/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{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class Video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{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public 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int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Length { get; private set; }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public String Extension { get; private set; }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public 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int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LSB { get; private set; }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public 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int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Password { get; private set; }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public double PNSR { get; private set; }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private 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AVIReader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reader;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private 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AVIWriter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writer;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private bool[] 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RandUsed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;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private 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int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CurrentLength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;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private 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int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RandCounter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;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private 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int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Dimension;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private 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int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SumPNSR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;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private 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int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SumPNSRFrame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;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private static 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int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BytePerFrame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= 1024;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private static String 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HeaderFile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= "header.txt";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public Video(String input, String password)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{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    Password = 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ToPasswordSeed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(password);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    reader = new 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AVIReader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();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    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reader.Open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(input);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    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ResetReadByte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();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    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ExtractHeader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();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}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public Video(String input, String output, 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int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length, String extension, 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int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LSB, String password)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{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    Length = length;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    Extension = extension;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    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this.LSB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= LSB;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    Password = 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ToPasswordSeed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(password);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lastRenderedPageBreak/>
        <w:t xml:space="preserve">            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SumPNSRFrame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= 0;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    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SumPNSR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= 0;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    PNSR = 0;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    reader = new 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AVIReader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();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    writer = new 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AVIWriter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();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    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reader.Open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(input);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    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writer.Open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(output, 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reader.Width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, 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reader.Height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);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    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ResetWriteByte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();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    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HideHeader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();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}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public void 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InsertToFrame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(byte[] 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insertedByte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)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{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    Bitmap 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bitmap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= 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reader.GetNextFrame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();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    Dimension = 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bitmap.Height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* 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bitmap.Width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;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    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ResetRandIndex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();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    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int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pos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= 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RandIndex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();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    for (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int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i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= 0; 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i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&lt; (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insertedByte.Length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); 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i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++)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    {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     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        for (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int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j = 0; j &lt; 3; 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j++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)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ru-RU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        {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            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int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y = 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pos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/ 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bitmap.Size.Width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;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            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int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x = 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pos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% 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bitmap.Size.Width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;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            byte r = 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bitmap.GetPixel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(x, y).R;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            byte g = 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bitmap.GetPixel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(x, y).G;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            byte b = 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bitmap.GetPixel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(x, y).B;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            if (LSB == 1)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            {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                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int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byteAtPos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= (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insertedByte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[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i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] / (1 &lt;&lt; (j * 3))) % 2;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                r = (byte)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ToByte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(r, 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byteAtPos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, 1);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                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byteAtPos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= (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insertedByte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[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i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] / (1 &lt;&lt; (j * 3 + 1))) % 2;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                g = (byte)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ToByte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(g, 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byteAtPos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, 1);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                if (j &lt; 2)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                {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                    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byteAtPos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= (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insertedByte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[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i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] / (1 &lt;&lt; (j * 3 + 2))) % 2;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                    b = (byte)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ToByte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(b, 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byteAtPos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, 1);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                }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            }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            else if (LSB == 2)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            {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                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int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byteAtPos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;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                if (j &lt; 2)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                {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                    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byteAtPos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= ((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insertedByte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[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i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] / (1 &lt;&lt; (j * 6 + 1))) % 2) * 2 +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                        ((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insertedByte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[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i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] / (1 &lt;&lt; (j * 6))) % 2);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                    r = (byte)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ToByte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(r, 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byteAtPos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, 2);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                }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                if (j == 0)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                {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                    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byteAtPos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= ((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insertedByte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[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i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] / (1 &lt;&lt; (j * 6 + 3))) % 2) * 2 +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                        ((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insertedByte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[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i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] / (1 &lt;&lt; (j * 6 + 2))) % 2);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                    g = (byte)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ToByte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(g, 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byteAtPos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, 2);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                    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byteAtPos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= ((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insertedByte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[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i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] / (1 &lt;&lt; (j * 6 + 5))) % 2) * 2 +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                        ((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insertedByte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[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i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] / (1 &lt;&lt; (j * 6 + 4))) % 2);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                    b = (byte)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ToByte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(b, 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byteAtPos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, 2);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lastRenderedPageBreak/>
        <w:t xml:space="preserve">                        }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            }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            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SumPNSR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+= ((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bitmap.GetPixel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(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x,y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).R - r) *(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bitmap.GetPixel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(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x,y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).R - r) ) +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                ((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bitmap.GetPixel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(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x,y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).G - g) * (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bitmap.GetPixel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(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x,y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).G - g)) +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                ((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bitmap.GetPixel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(x, y).B - b) * (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bitmap.GetPixel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(x, y).B - b));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            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SumPNSRFrame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++;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            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bitmap.SetPixel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(x, y, 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Color.FromArgb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(r, g, b));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            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pos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= 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RandIndex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();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        }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    }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    PNSR = (double) 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SumPNSR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/ 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SumPNSRFrame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;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    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writer.AddFrame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(bitmap);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}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public byte[] 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GetByteFromNextFrame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()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{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    Bitmap 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bitmap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= 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reader.GetNextFrame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();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    Dimension = 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bitmap.Height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* 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bitmap.Width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;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    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int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remaining = ((Length - 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CurrentLength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) &gt;  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BytePerFrame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) ? 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BytePerFrame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: (Length - 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CurrentLength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);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    if (remaining &lt; 0)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    {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        return null;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    }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    byte[] ret = new byte[remaining];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    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ResetRandIndex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();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    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int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pos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= 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RandIndex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();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    for (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int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i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= 0; 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i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&lt; remaining; 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i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++)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    {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        byte 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nowByte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= 0;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        for (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int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j = 0; j &lt; 3; 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j++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)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        {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            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int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y = 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pos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/ 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bitmap.Size.Width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;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            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int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x = 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pos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% 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bitmap.Size.Width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;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            byte r = 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bitmap.GetPixel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(x, y).R;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            byte g = 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bitmap.GetPixel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(x, y).G;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            byte b = 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bitmap.GetPixel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(x, y).B;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            if (LSB == 1)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            {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                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nowByte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+= (byte)((r % 2) * (1 &lt;&lt; (j * 3)));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                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nowByte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+= (byte)((g % 2) * (1 &lt;&lt; (j * 3 + 1)));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                if (j &lt; 2)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                {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                    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nowByte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+= (byte)((b % 2) * (1 &lt;&lt; (j * 3 + 2)));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                }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            }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            else if (LSB == 2)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            {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                if (j &lt; 2)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                {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                    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nowByte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+= (byte)((r % 2) * (1 &lt;&lt; (j * 6)));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                    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nowByte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+= (byte)(((r / 2) % 2) * (1 &lt;&lt; (j * 6 + 1)));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                }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                if (j &lt; 1)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                {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                    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nowByte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+= (byte)((g % 2) * (1 &lt;&lt; (j * 6 + 2)));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                    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nowByte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+= (byte)(((g / 2) % 2) * (1 &lt;&lt; (j * 6 + 3)));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                }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                if (j &lt; 1)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                {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                    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nowByte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+= (byte)((b % 2) * (1 &lt;&lt; (j * 6 + 4)));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                    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nowByte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+= (byte)(((b / 2) % 2) * (1 &lt;&lt; (j * 6 + 5)));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lastRenderedPageBreak/>
        <w:t xml:space="preserve">                        }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            }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            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pos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= 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RandIndex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();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        }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        ret[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i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] = 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nowByte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;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    }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    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CurrentLength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+= 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BytePerFrame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;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    return ret;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}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private void 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ExtractHeader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()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{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    Bitmap 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bitmap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= 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reader.GetNextFrame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();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    Dimension = 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bitmap.Height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* 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bitmap.Width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;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    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ResetRandIndex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();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    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int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pos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= 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RandIndex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();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    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int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len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= 0;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    // getting length header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    for (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int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i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= 0; 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i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&lt; 4; 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i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++)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    {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        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int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nowByte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= 0;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        for (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int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j = 0; j &lt; 3; 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j++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)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        {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            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int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y = 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pos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/ 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bitmap.Size.Width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;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            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int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x = 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pos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% 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bitmap.Size.Width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;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            byte r = 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bitmap.GetPixel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(x, y).R;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            byte g = 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bitmap.GetPixel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(x, y).G;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            byte b = 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bitmap.GetPixel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(x, y).B;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            if (LSB == 1)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            {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                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nowByte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+= (byte)((r % 2) * (1 &lt;&lt; (j * 3)));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                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nowByte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+= (byte)((g % 2) * (1 &lt;&lt; (j * 3 + 1)));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                if (j &lt; 2)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                {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                    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nowByte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+= (byte)((b % 2) * (1 &lt;&lt; (j * 3 + 2)));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                }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            }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            else if (LSB == 2)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            {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                if (j &lt; 2)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                {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                    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nowByte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+= (byte)((r % 2) * (1 &lt;&lt; (j * 6)));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                    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nowByte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+= (byte)(((r / 2) % 2) * (1 &lt;&lt; (j * 6 + 1)));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                }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                if (j &lt; 1)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                {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                    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nowByte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+= (byte)((g % 2) * (1 &lt;&lt; (j * 6 + 2)));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                    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nowByte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+= (byte)(((g / 2) % 2) * (1 &lt;&lt; (j * 6 + 3)));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                }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                if (j &lt; 1)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                {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                    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nowByte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+= (byte)((b % 2) * (1 &lt;&lt; (j * 6 + 4)));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                    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nowByte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+= (byte)(((b / 2) % 2) * (1 &lt;&lt; (j * 6 + 5)));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                }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            }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            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pos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= 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RandIndex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();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        }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        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len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+= 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nowByte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;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    }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    //getting header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lastRenderedPageBreak/>
        <w:t xml:space="preserve">            byte[] ret = new byte[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len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];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    for (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int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i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= 0; 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i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&lt; 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len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; 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i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++)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    {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        byte 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nowByte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= 0;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        for (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int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j = 0; j &lt; 3; 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j++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)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        {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            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int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y = 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pos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/ 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bitmap.Size.Width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;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            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int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x = 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pos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% 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bitmap.Size.Width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;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            byte r = 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bitmap.GetPixel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(x, y).R;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            byte g = 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bitmap.GetPixel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(x, y).G;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            byte b = 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bitmap.GetPixel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(x, y).B;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            if (LSB == 1)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            {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                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nowByte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+= (byte)((r % 2) * (1 &lt;&lt; (j * 3)));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                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nowByte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+= (byte)((g % 2) * (1 &lt;&lt; (j * 3 + 1)));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                if (j &lt; 2)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                {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                    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nowByte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+= (byte)((b % 2) * (1 &lt;&lt; (j * 3 + 2)));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                }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            }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            else if (LSB == 2)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            {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                if (j &lt; 2)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                {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                    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nowByte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+= (byte)((r % 2) * (1 &lt;&lt; (j * 6)));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                    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nowByte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+= (byte)(((r / 2) % 2) * (1 &lt;&lt; (j * 6 + 1)));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                }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                if (j &lt; 1)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                {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                    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nowByte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+= (byte)((g % 2) * (1 &lt;&lt; (j * 6 + 2)));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                    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nowByte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+= (byte)(((g / 2) % 2) * (1 &lt;&lt; (j * 6 + 3)));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                }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                if (j &lt; 1)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                {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                    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nowByte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+= (byte)((b % 2) * (1 &lt;&lt; (j * 6 + 4)));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                    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nowByte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+= (byte)(((b / 2) % 2) * (1 &lt;&lt; (j * 6 + 5)));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                }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            }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            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pos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= 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RandIndex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();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        }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        ret[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i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] = 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nowByte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;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    }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    // output to header file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    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FileStream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fs = 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File.OpenWrite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(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HeaderFile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);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    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fs.Write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(ret, 0, 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len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);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    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fs.Close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();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    // read from Header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    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TextReader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tr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= new 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StreamReader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(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HeaderFile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);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    Length = Convert.ToInt32(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tr.ReadLine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());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    Extension = 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tr.ReadLine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();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    LSB = Convert.ToInt32(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tr.ReadLine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());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    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tr.Close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();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}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private void 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HideHeader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()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{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    // 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создание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header 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файла</w:t>
      </w:r>
      <w:proofErr w:type="spellEnd"/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    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TextWriter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tw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= new 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StreamWriter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(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HeaderFile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);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    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tw.WriteLine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(Length);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    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tw.WriteLine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(Extension);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    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tw.WriteLine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(LSB);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lastRenderedPageBreak/>
        <w:t xml:space="preserve">            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tw.Close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();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    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FileStream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fs = 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File.OpenRead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(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HeaderFile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);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    byte[] temp = new byte[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fs.Length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];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    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fs.Read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(temp, 0, Convert.ToInt32(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fs.Length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));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ru-RU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    </w:t>
      </w:r>
      <w:r w:rsidRPr="00F832DF">
        <w:rPr>
          <w:rFonts w:ascii="Consolas" w:eastAsiaTheme="minorHAnsi" w:hAnsi="Consolas" w:cs="Consolas"/>
          <w:color w:val="auto"/>
          <w:sz w:val="19"/>
          <w:szCs w:val="19"/>
          <w:lang w:val="ru-RU" w:eastAsia="en-US"/>
        </w:rPr>
        <w:t>// добавление 4 байтов перед реальным хедером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ru-RU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ru-RU" w:eastAsia="en-US"/>
        </w:rPr>
        <w:t xml:space="preserve">            </w:t>
      </w: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byte</w:t>
      </w:r>
      <w:r w:rsidRPr="00F832DF">
        <w:rPr>
          <w:rFonts w:ascii="Consolas" w:eastAsiaTheme="minorHAnsi" w:hAnsi="Consolas" w:cs="Consolas"/>
          <w:color w:val="auto"/>
          <w:sz w:val="19"/>
          <w:szCs w:val="19"/>
          <w:lang w:val="ru-RU" w:eastAsia="en-US"/>
        </w:rPr>
        <w:t xml:space="preserve">[] </w:t>
      </w: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bytes</w:t>
      </w:r>
      <w:r w:rsidRPr="00F832DF">
        <w:rPr>
          <w:rFonts w:ascii="Consolas" w:eastAsiaTheme="minorHAnsi" w:hAnsi="Consolas" w:cs="Consolas"/>
          <w:color w:val="auto"/>
          <w:sz w:val="19"/>
          <w:szCs w:val="19"/>
          <w:lang w:val="ru-RU" w:eastAsia="en-US"/>
        </w:rPr>
        <w:t xml:space="preserve"> = </w:t>
      </w: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new</w:t>
      </w:r>
      <w:r w:rsidRPr="00F832DF">
        <w:rPr>
          <w:rFonts w:ascii="Consolas" w:eastAsiaTheme="minorHAnsi" w:hAnsi="Consolas" w:cs="Consolas"/>
          <w:color w:val="auto"/>
          <w:sz w:val="19"/>
          <w:szCs w:val="19"/>
          <w:lang w:val="ru-RU" w:eastAsia="en-US"/>
        </w:rPr>
        <w:t xml:space="preserve"> </w:t>
      </w: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byte</w:t>
      </w:r>
      <w:r w:rsidRPr="00F832DF">
        <w:rPr>
          <w:rFonts w:ascii="Consolas" w:eastAsiaTheme="minorHAnsi" w:hAnsi="Consolas" w:cs="Consolas"/>
          <w:color w:val="auto"/>
          <w:sz w:val="19"/>
          <w:szCs w:val="19"/>
          <w:lang w:val="ru-RU" w:eastAsia="en-US"/>
        </w:rPr>
        <w:t>[</w:t>
      </w: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fs</w:t>
      </w:r>
      <w:r w:rsidRPr="00F832DF">
        <w:rPr>
          <w:rFonts w:ascii="Consolas" w:eastAsiaTheme="minorHAnsi" w:hAnsi="Consolas" w:cs="Consolas"/>
          <w:color w:val="auto"/>
          <w:sz w:val="19"/>
          <w:szCs w:val="19"/>
          <w:lang w:val="ru-RU" w:eastAsia="en-US"/>
        </w:rPr>
        <w:t>.</w:t>
      </w: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Length</w:t>
      </w:r>
      <w:r w:rsidRPr="00F832DF">
        <w:rPr>
          <w:rFonts w:ascii="Consolas" w:eastAsiaTheme="minorHAnsi" w:hAnsi="Consolas" w:cs="Consolas"/>
          <w:color w:val="auto"/>
          <w:sz w:val="19"/>
          <w:szCs w:val="19"/>
          <w:lang w:val="ru-RU" w:eastAsia="en-US"/>
        </w:rPr>
        <w:t xml:space="preserve"> + 4];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ru-RU" w:eastAsia="en-US"/>
        </w:rPr>
        <w:t xml:space="preserve">            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int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pos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= 0;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    for (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int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i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= 0, k = 0; 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i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&lt; 4; 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i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++)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    {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        bytes[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pos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++] = (byte) ((Convert.ToInt32(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fs.Length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) / (1 &lt;&lt; k)) % (1 &lt;&lt; 8));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        k += 8;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    }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    for (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int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i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= 0; 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i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&lt; Convert.ToInt32(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fs.Length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); 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i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++)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    {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        bytes[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pos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++] = temp[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i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];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    }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    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fs.Close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();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    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InsertToFrame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(bytes);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}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public void 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ResetReadByte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()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{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    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CurrentLength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= 0;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}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public void 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ResetWriteByte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()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{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    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reader.Position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= 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reader.Start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;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}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public void 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CloseReader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()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{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    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reader.Close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();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}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public void 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CloseWriter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()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{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    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InsertRemaining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();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    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writer.Close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();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}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private 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int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ToPasswordSeed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(String password)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{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    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int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ret = 0;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    for (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int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i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= 0; 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i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&lt; 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password.Length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; 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i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++)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    {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        ret += (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int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) password[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i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];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    }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    return ret;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}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private void 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ResetRandIndex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()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{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    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RandCounter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= 0;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    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RandUsed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= new bool[Dimension];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    for (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int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i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= 0; 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i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&lt; Dimension; 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i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++)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ab/>
      </w: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ab/>
      </w: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ab/>
        <w:t>{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        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RandUsed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[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i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] = false;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ab/>
      </w: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ab/>
      </w: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ab/>
        <w:t>}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}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private 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int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RandIndex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()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lastRenderedPageBreak/>
        <w:t xml:space="preserve">        {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    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int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r = (++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RandCounter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* Password) % Dimension;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    while (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RandUsed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[r])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    {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        r = (r + 1) % Dimension;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    }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    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RandUsed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[r] = true;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    return r;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}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private void 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InsertRemaining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()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{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    while (true)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    {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        Bitmap 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bitmap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= null;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        try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        {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            bitmap = 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reader.GetNextFrame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();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            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writer.AddFrame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(bitmap);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        }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        catch (Exception e)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        {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            return;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        }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    }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}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private 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int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ToByte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(byte x, 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int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byteAtPos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, 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int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len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)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{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    x -= (byte)(x % (1 &lt;&lt; 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len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));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    x += (byte)</w:t>
      </w:r>
      <w:proofErr w:type="spellStart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byteAtPos</w:t>
      </w:r>
      <w:proofErr w:type="spellEnd"/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;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    return x;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    }</w:t>
      </w:r>
    </w:p>
    <w:p w:rsidR="00F832DF" w:rsidRPr="00F832DF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 xml:space="preserve">    }</w:t>
      </w:r>
    </w:p>
    <w:p w:rsidR="00761F23" w:rsidRPr="00761F23" w:rsidRDefault="00F832DF" w:rsidP="00F832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F832DF">
        <w:rPr>
          <w:rFonts w:ascii="Consolas" w:eastAsiaTheme="minorHAnsi" w:hAnsi="Consolas" w:cs="Consolas"/>
          <w:color w:val="auto"/>
          <w:sz w:val="19"/>
          <w:szCs w:val="19"/>
          <w:lang w:val="en-US" w:eastAsia="en-US"/>
        </w:rPr>
        <w:t>}</w:t>
      </w:r>
    </w:p>
    <w:sectPr w:rsidR="00761F23" w:rsidRPr="00761F23" w:rsidSect="00EA7CB6">
      <w:headerReference w:type="default" r:id="rId33"/>
      <w:pgSz w:w="11906" w:h="16838" w:code="9"/>
      <w:pgMar w:top="1134" w:right="567" w:bottom="851" w:left="1304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636F6" w:rsidRDefault="002636F6" w:rsidP="00BA0931">
      <w:pPr>
        <w:spacing w:after="0" w:line="240" w:lineRule="auto"/>
      </w:pPr>
      <w:r>
        <w:separator/>
      </w:r>
    </w:p>
  </w:endnote>
  <w:endnote w:type="continuationSeparator" w:id="0">
    <w:p w:rsidR="002636F6" w:rsidRDefault="002636F6" w:rsidP="00BA09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lfaen">
    <w:panose1 w:val="010A0502050306030303"/>
    <w:charset w:val="CC"/>
    <w:family w:val="roman"/>
    <w:pitch w:val="variable"/>
    <w:sig w:usb0="04000687" w:usb1="00000000" w:usb2="00000000" w:usb3="00000000" w:csb0="000000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636F6" w:rsidRDefault="002636F6" w:rsidP="00BA0931">
      <w:pPr>
        <w:spacing w:after="0" w:line="240" w:lineRule="auto"/>
      </w:pPr>
      <w:r>
        <w:separator/>
      </w:r>
    </w:p>
  </w:footnote>
  <w:footnote w:type="continuationSeparator" w:id="0">
    <w:p w:rsidR="002636F6" w:rsidRDefault="002636F6" w:rsidP="00BA093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368262801"/>
      <w:docPartObj>
        <w:docPartGallery w:val="Page Numbers (Top of Page)"/>
        <w:docPartUnique/>
      </w:docPartObj>
    </w:sdtPr>
    <w:sdtContent>
      <w:p w:rsidR="000A5072" w:rsidRDefault="000A5072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03A5B" w:rsidRPr="00E03A5B">
          <w:rPr>
            <w:noProof/>
            <w:lang w:val="ru-RU"/>
          </w:rPr>
          <w:t>2</w:t>
        </w:r>
        <w:r>
          <w:fldChar w:fldCharType="end"/>
        </w:r>
      </w:p>
    </w:sdtContent>
  </w:sdt>
  <w:p w:rsidR="000A5072" w:rsidRDefault="000A5072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D37532"/>
    <w:multiLevelType w:val="hybridMultilevel"/>
    <w:tmpl w:val="AEBAB790"/>
    <w:lvl w:ilvl="0" w:tplc="AEBC1270">
      <w:start w:val="1"/>
      <w:numFmt w:val="bullet"/>
      <w:lvlText w:val="-"/>
      <w:lvlJc w:val="left"/>
      <w:pPr>
        <w:ind w:left="1548" w:hanging="360"/>
      </w:pPr>
      <w:rPr>
        <w:rFonts w:ascii="Sylfaen" w:hAnsi="Sylfaen" w:hint="default"/>
      </w:rPr>
    </w:lvl>
    <w:lvl w:ilvl="1" w:tplc="04190003">
      <w:start w:val="1"/>
      <w:numFmt w:val="bullet"/>
      <w:lvlText w:val="o"/>
      <w:lvlJc w:val="left"/>
      <w:pPr>
        <w:ind w:left="226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8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0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2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4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6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8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08" w:hanging="360"/>
      </w:pPr>
      <w:rPr>
        <w:rFonts w:ascii="Wingdings" w:hAnsi="Wingdings" w:hint="default"/>
      </w:rPr>
    </w:lvl>
  </w:abstractNum>
  <w:abstractNum w:abstractNumId="1" w15:restartNumberingAfterBreak="0">
    <w:nsid w:val="04DB03DD"/>
    <w:multiLevelType w:val="multilevel"/>
    <w:tmpl w:val="1C0429BC"/>
    <w:lvl w:ilvl="0">
      <w:start w:val="1"/>
      <w:numFmt w:val="decimal"/>
      <w:lvlText w:val="%1."/>
      <w:lvlJc w:val="left"/>
      <w:pPr>
        <w:ind w:left="119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28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5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1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1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7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7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63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998" w:hanging="2160"/>
      </w:pPr>
      <w:rPr>
        <w:rFonts w:hint="default"/>
      </w:rPr>
    </w:lvl>
  </w:abstractNum>
  <w:abstractNum w:abstractNumId="2" w15:restartNumberingAfterBreak="0">
    <w:nsid w:val="0B2E0A69"/>
    <w:multiLevelType w:val="hybridMultilevel"/>
    <w:tmpl w:val="58589524"/>
    <w:lvl w:ilvl="0" w:tplc="AEBC1270">
      <w:start w:val="1"/>
      <w:numFmt w:val="bullet"/>
      <w:lvlText w:val="-"/>
      <w:lvlJc w:val="left"/>
      <w:pPr>
        <w:ind w:left="1429" w:hanging="360"/>
      </w:pPr>
      <w:rPr>
        <w:rFonts w:ascii="Sylfaen" w:hAnsi="Sylfae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D0412D5"/>
    <w:multiLevelType w:val="hybridMultilevel"/>
    <w:tmpl w:val="B57E161E"/>
    <w:lvl w:ilvl="0" w:tplc="A114F24A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50179CF"/>
    <w:multiLevelType w:val="multilevel"/>
    <w:tmpl w:val="1BD8A9BC"/>
    <w:lvl w:ilvl="0">
      <w:start w:val="1"/>
      <w:numFmt w:val="decimal"/>
      <w:lvlText w:val="%1."/>
      <w:lvlJc w:val="left"/>
      <w:pPr>
        <w:ind w:left="1198" w:hanging="360"/>
      </w:pPr>
      <w:rPr>
        <w:rFonts w:ascii="Times New Roman" w:eastAsia="Times New Roman" w:hAnsi="Times New Roman" w:cs="Times New Roman"/>
      </w:rPr>
    </w:lvl>
    <w:lvl w:ilvl="1">
      <w:start w:val="1"/>
      <w:numFmt w:val="decimal"/>
      <w:isLgl/>
      <w:lvlText w:val="%1.%2"/>
      <w:lvlJc w:val="left"/>
      <w:pPr>
        <w:ind w:left="1228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5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1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1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7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7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63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998" w:hanging="2160"/>
      </w:pPr>
      <w:rPr>
        <w:rFonts w:hint="default"/>
      </w:rPr>
    </w:lvl>
  </w:abstractNum>
  <w:abstractNum w:abstractNumId="5" w15:restartNumberingAfterBreak="0">
    <w:nsid w:val="22A43845"/>
    <w:multiLevelType w:val="hybridMultilevel"/>
    <w:tmpl w:val="28B04536"/>
    <w:lvl w:ilvl="0" w:tplc="ADD8D97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278F4B78"/>
    <w:multiLevelType w:val="multilevel"/>
    <w:tmpl w:val="1C0429BC"/>
    <w:lvl w:ilvl="0">
      <w:start w:val="1"/>
      <w:numFmt w:val="decimal"/>
      <w:lvlText w:val="%1."/>
      <w:lvlJc w:val="left"/>
      <w:pPr>
        <w:ind w:left="119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28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5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1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1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7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7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63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998" w:hanging="2160"/>
      </w:pPr>
      <w:rPr>
        <w:rFonts w:hint="default"/>
      </w:rPr>
    </w:lvl>
  </w:abstractNum>
  <w:abstractNum w:abstractNumId="7" w15:restartNumberingAfterBreak="0">
    <w:nsid w:val="283F22E5"/>
    <w:multiLevelType w:val="hybridMultilevel"/>
    <w:tmpl w:val="DDE678B4"/>
    <w:lvl w:ilvl="0" w:tplc="04190001">
      <w:start w:val="1"/>
      <w:numFmt w:val="bullet"/>
      <w:lvlText w:val=""/>
      <w:lvlJc w:val="left"/>
      <w:pPr>
        <w:tabs>
          <w:tab w:val="num" w:pos="900"/>
        </w:tabs>
        <w:ind w:left="900" w:hanging="360"/>
      </w:pPr>
      <w:rPr>
        <w:rFonts w:ascii="Symbol" w:hAnsi="Symbol" w:hint="default"/>
      </w:rPr>
    </w:lvl>
    <w:lvl w:ilvl="1" w:tplc="7C007EA6">
      <w:start w:val="1"/>
      <w:numFmt w:val="bullet"/>
      <w:lvlText w:val=""/>
      <w:lvlJc w:val="left"/>
      <w:pPr>
        <w:tabs>
          <w:tab w:val="num" w:pos="567"/>
        </w:tabs>
        <w:ind w:left="737" w:hanging="197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340"/>
        </w:tabs>
        <w:ind w:left="23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060"/>
        </w:tabs>
        <w:ind w:left="30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780"/>
        </w:tabs>
        <w:ind w:left="37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500"/>
        </w:tabs>
        <w:ind w:left="45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220"/>
        </w:tabs>
        <w:ind w:left="52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940"/>
        </w:tabs>
        <w:ind w:left="59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660"/>
        </w:tabs>
        <w:ind w:left="6660" w:hanging="360"/>
      </w:pPr>
      <w:rPr>
        <w:rFonts w:ascii="Wingdings" w:hAnsi="Wingdings" w:hint="default"/>
      </w:rPr>
    </w:lvl>
  </w:abstractNum>
  <w:abstractNum w:abstractNumId="8" w15:restartNumberingAfterBreak="0">
    <w:nsid w:val="308360E4"/>
    <w:multiLevelType w:val="hybridMultilevel"/>
    <w:tmpl w:val="8D661F8E"/>
    <w:lvl w:ilvl="0" w:tplc="AEBC1270">
      <w:start w:val="1"/>
      <w:numFmt w:val="bullet"/>
      <w:lvlText w:val="-"/>
      <w:lvlJc w:val="left"/>
      <w:pPr>
        <w:ind w:left="1429" w:hanging="360"/>
      </w:pPr>
      <w:rPr>
        <w:rFonts w:ascii="Sylfaen" w:hAnsi="Sylfae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347A6897"/>
    <w:multiLevelType w:val="multilevel"/>
    <w:tmpl w:val="1BD8A9BC"/>
    <w:lvl w:ilvl="0">
      <w:start w:val="1"/>
      <w:numFmt w:val="decimal"/>
      <w:lvlText w:val="%1."/>
      <w:lvlJc w:val="left"/>
      <w:pPr>
        <w:ind w:left="1198" w:hanging="360"/>
      </w:pPr>
      <w:rPr>
        <w:rFonts w:ascii="Times New Roman" w:eastAsia="Times New Roman" w:hAnsi="Times New Roman" w:cs="Times New Roman"/>
      </w:rPr>
    </w:lvl>
    <w:lvl w:ilvl="1">
      <w:start w:val="1"/>
      <w:numFmt w:val="decimal"/>
      <w:isLgl/>
      <w:lvlText w:val="%1.%2"/>
      <w:lvlJc w:val="left"/>
      <w:pPr>
        <w:ind w:left="1228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5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1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1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7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7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63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998" w:hanging="2160"/>
      </w:pPr>
      <w:rPr>
        <w:rFonts w:hint="default"/>
      </w:rPr>
    </w:lvl>
  </w:abstractNum>
  <w:abstractNum w:abstractNumId="10" w15:restartNumberingAfterBreak="0">
    <w:nsid w:val="36DE247E"/>
    <w:multiLevelType w:val="hybridMultilevel"/>
    <w:tmpl w:val="9014EACE"/>
    <w:lvl w:ilvl="0" w:tplc="A7EA4E20">
      <w:start w:val="1"/>
      <w:numFmt w:val="decimal"/>
      <w:lvlText w:val="%1."/>
      <w:lvlJc w:val="left"/>
      <w:pPr>
        <w:ind w:left="1198" w:hanging="360"/>
      </w:pPr>
      <w:rPr>
        <w:rFonts w:hint="default"/>
        <w:color w:val="000000" w:themeColor="text1"/>
        <w:sz w:val="28"/>
        <w:szCs w:val="28"/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44320701"/>
    <w:multiLevelType w:val="hybridMultilevel"/>
    <w:tmpl w:val="BD3E75B8"/>
    <w:lvl w:ilvl="0" w:tplc="164A5810">
      <w:start w:val="1"/>
      <w:numFmt w:val="bullet"/>
      <w:suff w:val="space"/>
      <w:lvlText w:val="-"/>
      <w:lvlJc w:val="left"/>
      <w:pPr>
        <w:ind w:left="720" w:hanging="360"/>
      </w:pPr>
      <w:rPr>
        <w:rFonts w:ascii="Sylfaen" w:hAnsi="Sylfae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7FD3F55"/>
    <w:multiLevelType w:val="hybridMultilevel"/>
    <w:tmpl w:val="E996C060"/>
    <w:lvl w:ilvl="0" w:tplc="9CF02C54">
      <w:start w:val="6"/>
      <w:numFmt w:val="decimal"/>
      <w:lvlText w:val="%1."/>
      <w:lvlJc w:val="left"/>
      <w:pPr>
        <w:ind w:left="119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18" w:hanging="360"/>
      </w:pPr>
    </w:lvl>
    <w:lvl w:ilvl="2" w:tplc="0409001B" w:tentative="1">
      <w:start w:val="1"/>
      <w:numFmt w:val="lowerRoman"/>
      <w:lvlText w:val="%3."/>
      <w:lvlJc w:val="right"/>
      <w:pPr>
        <w:ind w:left="2638" w:hanging="180"/>
      </w:pPr>
    </w:lvl>
    <w:lvl w:ilvl="3" w:tplc="0409000F" w:tentative="1">
      <w:start w:val="1"/>
      <w:numFmt w:val="decimal"/>
      <w:lvlText w:val="%4."/>
      <w:lvlJc w:val="left"/>
      <w:pPr>
        <w:ind w:left="3358" w:hanging="360"/>
      </w:pPr>
    </w:lvl>
    <w:lvl w:ilvl="4" w:tplc="04090019" w:tentative="1">
      <w:start w:val="1"/>
      <w:numFmt w:val="lowerLetter"/>
      <w:lvlText w:val="%5."/>
      <w:lvlJc w:val="left"/>
      <w:pPr>
        <w:ind w:left="4078" w:hanging="360"/>
      </w:pPr>
    </w:lvl>
    <w:lvl w:ilvl="5" w:tplc="0409001B" w:tentative="1">
      <w:start w:val="1"/>
      <w:numFmt w:val="lowerRoman"/>
      <w:lvlText w:val="%6."/>
      <w:lvlJc w:val="right"/>
      <w:pPr>
        <w:ind w:left="4798" w:hanging="180"/>
      </w:pPr>
    </w:lvl>
    <w:lvl w:ilvl="6" w:tplc="0409000F" w:tentative="1">
      <w:start w:val="1"/>
      <w:numFmt w:val="decimal"/>
      <w:lvlText w:val="%7."/>
      <w:lvlJc w:val="left"/>
      <w:pPr>
        <w:ind w:left="5518" w:hanging="360"/>
      </w:pPr>
    </w:lvl>
    <w:lvl w:ilvl="7" w:tplc="04090019" w:tentative="1">
      <w:start w:val="1"/>
      <w:numFmt w:val="lowerLetter"/>
      <w:lvlText w:val="%8."/>
      <w:lvlJc w:val="left"/>
      <w:pPr>
        <w:ind w:left="6238" w:hanging="360"/>
      </w:pPr>
    </w:lvl>
    <w:lvl w:ilvl="8" w:tplc="0409001B" w:tentative="1">
      <w:start w:val="1"/>
      <w:numFmt w:val="lowerRoman"/>
      <w:lvlText w:val="%9."/>
      <w:lvlJc w:val="right"/>
      <w:pPr>
        <w:ind w:left="6958" w:hanging="180"/>
      </w:pPr>
    </w:lvl>
  </w:abstractNum>
  <w:abstractNum w:abstractNumId="13" w15:restartNumberingAfterBreak="0">
    <w:nsid w:val="58F86037"/>
    <w:multiLevelType w:val="hybridMultilevel"/>
    <w:tmpl w:val="B2B42048"/>
    <w:lvl w:ilvl="0" w:tplc="AEBC1270">
      <w:start w:val="1"/>
      <w:numFmt w:val="bullet"/>
      <w:lvlText w:val="-"/>
      <w:lvlJc w:val="left"/>
      <w:pPr>
        <w:ind w:left="720" w:hanging="360"/>
      </w:pPr>
      <w:rPr>
        <w:rFonts w:ascii="Sylfaen" w:hAnsi="Sylfae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54C6DEA"/>
    <w:multiLevelType w:val="multilevel"/>
    <w:tmpl w:val="1BD8A9BC"/>
    <w:lvl w:ilvl="0">
      <w:start w:val="1"/>
      <w:numFmt w:val="decimal"/>
      <w:lvlText w:val="%1."/>
      <w:lvlJc w:val="left"/>
      <w:pPr>
        <w:ind w:left="1198" w:hanging="360"/>
      </w:pPr>
      <w:rPr>
        <w:rFonts w:ascii="Times New Roman" w:eastAsia="Times New Roman" w:hAnsi="Times New Roman" w:cs="Times New Roman"/>
      </w:rPr>
    </w:lvl>
    <w:lvl w:ilvl="1">
      <w:start w:val="1"/>
      <w:numFmt w:val="decimal"/>
      <w:isLgl/>
      <w:lvlText w:val="%1.%2"/>
      <w:lvlJc w:val="left"/>
      <w:pPr>
        <w:ind w:left="1228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5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1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1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7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7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63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998" w:hanging="2160"/>
      </w:pPr>
      <w:rPr>
        <w:rFonts w:hint="default"/>
      </w:rPr>
    </w:lvl>
  </w:abstractNum>
  <w:abstractNum w:abstractNumId="15" w15:restartNumberingAfterBreak="0">
    <w:nsid w:val="74D141B1"/>
    <w:multiLevelType w:val="hybridMultilevel"/>
    <w:tmpl w:val="D1CC2CFC"/>
    <w:lvl w:ilvl="0" w:tplc="AEBC1270">
      <w:start w:val="1"/>
      <w:numFmt w:val="bullet"/>
      <w:lvlText w:val="-"/>
      <w:lvlJc w:val="left"/>
      <w:pPr>
        <w:ind w:left="720" w:hanging="360"/>
      </w:pPr>
      <w:rPr>
        <w:rFonts w:ascii="Sylfaen" w:hAnsi="Sylfae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C5B01C1"/>
    <w:multiLevelType w:val="multilevel"/>
    <w:tmpl w:val="FA3C60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13"/>
  </w:num>
  <w:num w:numId="3">
    <w:abstractNumId w:val="10"/>
  </w:num>
  <w:num w:numId="4">
    <w:abstractNumId w:val="11"/>
  </w:num>
  <w:num w:numId="5">
    <w:abstractNumId w:val="0"/>
  </w:num>
  <w:num w:numId="6">
    <w:abstractNumId w:val="15"/>
  </w:num>
  <w:num w:numId="7">
    <w:abstractNumId w:val="2"/>
  </w:num>
  <w:num w:numId="8">
    <w:abstractNumId w:val="3"/>
  </w:num>
  <w:num w:numId="9">
    <w:abstractNumId w:val="16"/>
  </w:num>
  <w:num w:numId="10">
    <w:abstractNumId w:val="8"/>
  </w:num>
  <w:num w:numId="11">
    <w:abstractNumId w:val="7"/>
  </w:num>
  <w:num w:numId="12">
    <w:abstractNumId w:val="1"/>
  </w:num>
  <w:num w:numId="13">
    <w:abstractNumId w:val="6"/>
  </w:num>
  <w:num w:numId="14">
    <w:abstractNumId w:val="5"/>
  </w:num>
  <w:num w:numId="15">
    <w:abstractNumId w:val="9"/>
  </w:num>
  <w:num w:numId="16">
    <w:abstractNumId w:val="14"/>
  </w:num>
  <w:num w:numId="17">
    <w:abstractNumId w:val="12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3"/>
  <w:proofState w:spelling="clean"/>
  <w:defaultTabStop w:val="709"/>
  <w:hyphenationZone w:val="141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0B14"/>
    <w:rsid w:val="00007DFD"/>
    <w:rsid w:val="00013843"/>
    <w:rsid w:val="00070A0A"/>
    <w:rsid w:val="00094D23"/>
    <w:rsid w:val="000A5072"/>
    <w:rsid w:val="000B2C19"/>
    <w:rsid w:val="000B5E8F"/>
    <w:rsid w:val="000E13F8"/>
    <w:rsid w:val="000F32FB"/>
    <w:rsid w:val="000F6D66"/>
    <w:rsid w:val="0010005C"/>
    <w:rsid w:val="00104CD0"/>
    <w:rsid w:val="00112DDA"/>
    <w:rsid w:val="00116F04"/>
    <w:rsid w:val="00121A58"/>
    <w:rsid w:val="001444EB"/>
    <w:rsid w:val="001624DA"/>
    <w:rsid w:val="0016660A"/>
    <w:rsid w:val="00181CE0"/>
    <w:rsid w:val="00185F66"/>
    <w:rsid w:val="001A222C"/>
    <w:rsid w:val="001A3E33"/>
    <w:rsid w:val="001B50DE"/>
    <w:rsid w:val="001B55F7"/>
    <w:rsid w:val="001D62D8"/>
    <w:rsid w:val="001F1B8B"/>
    <w:rsid w:val="0020301A"/>
    <w:rsid w:val="00207E4D"/>
    <w:rsid w:val="00210282"/>
    <w:rsid w:val="00217691"/>
    <w:rsid w:val="00217E1F"/>
    <w:rsid w:val="00237627"/>
    <w:rsid w:val="00240B11"/>
    <w:rsid w:val="002424CC"/>
    <w:rsid w:val="00256A21"/>
    <w:rsid w:val="002636F6"/>
    <w:rsid w:val="002700EC"/>
    <w:rsid w:val="00274BD3"/>
    <w:rsid w:val="00282596"/>
    <w:rsid w:val="00283ED7"/>
    <w:rsid w:val="002952A2"/>
    <w:rsid w:val="002955F8"/>
    <w:rsid w:val="002A23E8"/>
    <w:rsid w:val="002B1978"/>
    <w:rsid w:val="002B7EF5"/>
    <w:rsid w:val="002C0D83"/>
    <w:rsid w:val="002F0AAE"/>
    <w:rsid w:val="002F0CC1"/>
    <w:rsid w:val="002F0FC5"/>
    <w:rsid w:val="002F4B9D"/>
    <w:rsid w:val="00300E91"/>
    <w:rsid w:val="00307B98"/>
    <w:rsid w:val="0031200B"/>
    <w:rsid w:val="00324CAC"/>
    <w:rsid w:val="003433CB"/>
    <w:rsid w:val="00345510"/>
    <w:rsid w:val="0034771E"/>
    <w:rsid w:val="00363228"/>
    <w:rsid w:val="003659BA"/>
    <w:rsid w:val="00367C4E"/>
    <w:rsid w:val="00383ED0"/>
    <w:rsid w:val="0039148A"/>
    <w:rsid w:val="00392602"/>
    <w:rsid w:val="003B5972"/>
    <w:rsid w:val="003C160E"/>
    <w:rsid w:val="003C2AFC"/>
    <w:rsid w:val="003D0EDB"/>
    <w:rsid w:val="003E2C27"/>
    <w:rsid w:val="004059DB"/>
    <w:rsid w:val="00412083"/>
    <w:rsid w:val="00422140"/>
    <w:rsid w:val="004274AA"/>
    <w:rsid w:val="004355B8"/>
    <w:rsid w:val="004460BB"/>
    <w:rsid w:val="00451DFD"/>
    <w:rsid w:val="004550E6"/>
    <w:rsid w:val="00457FC3"/>
    <w:rsid w:val="00475B04"/>
    <w:rsid w:val="00490096"/>
    <w:rsid w:val="004A3C18"/>
    <w:rsid w:val="004C2658"/>
    <w:rsid w:val="004C79E4"/>
    <w:rsid w:val="004D0C1A"/>
    <w:rsid w:val="004E2276"/>
    <w:rsid w:val="004F0C5D"/>
    <w:rsid w:val="004F7445"/>
    <w:rsid w:val="00500BB1"/>
    <w:rsid w:val="00507EC9"/>
    <w:rsid w:val="0051199D"/>
    <w:rsid w:val="00513155"/>
    <w:rsid w:val="00514819"/>
    <w:rsid w:val="0052022D"/>
    <w:rsid w:val="00546AFB"/>
    <w:rsid w:val="00552D53"/>
    <w:rsid w:val="005655F6"/>
    <w:rsid w:val="00566075"/>
    <w:rsid w:val="00570FEF"/>
    <w:rsid w:val="0059136E"/>
    <w:rsid w:val="0059196A"/>
    <w:rsid w:val="00592B5F"/>
    <w:rsid w:val="00592DF9"/>
    <w:rsid w:val="00593156"/>
    <w:rsid w:val="00593C52"/>
    <w:rsid w:val="005A3E10"/>
    <w:rsid w:val="005A5706"/>
    <w:rsid w:val="005C77BF"/>
    <w:rsid w:val="005D1C8E"/>
    <w:rsid w:val="005D371E"/>
    <w:rsid w:val="005F6DBA"/>
    <w:rsid w:val="00601785"/>
    <w:rsid w:val="00602141"/>
    <w:rsid w:val="006034A6"/>
    <w:rsid w:val="00605D5D"/>
    <w:rsid w:val="00605D6B"/>
    <w:rsid w:val="00607FFB"/>
    <w:rsid w:val="00615F84"/>
    <w:rsid w:val="006164A1"/>
    <w:rsid w:val="00620C12"/>
    <w:rsid w:val="0064628E"/>
    <w:rsid w:val="006528A1"/>
    <w:rsid w:val="00654FB5"/>
    <w:rsid w:val="00670FA8"/>
    <w:rsid w:val="00676E77"/>
    <w:rsid w:val="00684D66"/>
    <w:rsid w:val="006B17CB"/>
    <w:rsid w:val="006B2AAD"/>
    <w:rsid w:val="006B6F83"/>
    <w:rsid w:val="006D696F"/>
    <w:rsid w:val="006D79F1"/>
    <w:rsid w:val="006F0F35"/>
    <w:rsid w:val="00754A8D"/>
    <w:rsid w:val="00761F23"/>
    <w:rsid w:val="007665F3"/>
    <w:rsid w:val="00766CFE"/>
    <w:rsid w:val="00780919"/>
    <w:rsid w:val="0079183C"/>
    <w:rsid w:val="00793AE0"/>
    <w:rsid w:val="0079480A"/>
    <w:rsid w:val="007A0FFB"/>
    <w:rsid w:val="007A1247"/>
    <w:rsid w:val="007A2F78"/>
    <w:rsid w:val="007B1CCA"/>
    <w:rsid w:val="007B6CC6"/>
    <w:rsid w:val="007C46E8"/>
    <w:rsid w:val="007F1569"/>
    <w:rsid w:val="007F31BE"/>
    <w:rsid w:val="00807E39"/>
    <w:rsid w:val="00815814"/>
    <w:rsid w:val="0081764C"/>
    <w:rsid w:val="00817688"/>
    <w:rsid w:val="00825B4D"/>
    <w:rsid w:val="00830C62"/>
    <w:rsid w:val="00846440"/>
    <w:rsid w:val="00853CAB"/>
    <w:rsid w:val="00865A48"/>
    <w:rsid w:val="008703CB"/>
    <w:rsid w:val="00871D3A"/>
    <w:rsid w:val="0087217C"/>
    <w:rsid w:val="0089116D"/>
    <w:rsid w:val="008A0072"/>
    <w:rsid w:val="008A2507"/>
    <w:rsid w:val="008B0658"/>
    <w:rsid w:val="008B2BBD"/>
    <w:rsid w:val="008C3EDB"/>
    <w:rsid w:val="008D572C"/>
    <w:rsid w:val="008E7E2F"/>
    <w:rsid w:val="008F5ADA"/>
    <w:rsid w:val="00915111"/>
    <w:rsid w:val="009162CA"/>
    <w:rsid w:val="00933C50"/>
    <w:rsid w:val="00935F1C"/>
    <w:rsid w:val="00944F86"/>
    <w:rsid w:val="009534A7"/>
    <w:rsid w:val="00953990"/>
    <w:rsid w:val="00973F61"/>
    <w:rsid w:val="00974985"/>
    <w:rsid w:val="00982BF6"/>
    <w:rsid w:val="00987FB4"/>
    <w:rsid w:val="009A53B4"/>
    <w:rsid w:val="009B1AC2"/>
    <w:rsid w:val="009C5292"/>
    <w:rsid w:val="009C647A"/>
    <w:rsid w:val="009C7A92"/>
    <w:rsid w:val="009D1949"/>
    <w:rsid w:val="009D4F8B"/>
    <w:rsid w:val="009F1311"/>
    <w:rsid w:val="00A0428C"/>
    <w:rsid w:val="00A12114"/>
    <w:rsid w:val="00A41606"/>
    <w:rsid w:val="00A42240"/>
    <w:rsid w:val="00A43AD4"/>
    <w:rsid w:val="00A5335F"/>
    <w:rsid w:val="00A838B4"/>
    <w:rsid w:val="00AA1B8E"/>
    <w:rsid w:val="00AA7275"/>
    <w:rsid w:val="00AB1814"/>
    <w:rsid w:val="00AB2CF6"/>
    <w:rsid w:val="00AC2E17"/>
    <w:rsid w:val="00AE257C"/>
    <w:rsid w:val="00AE3688"/>
    <w:rsid w:val="00AE3911"/>
    <w:rsid w:val="00B05B0D"/>
    <w:rsid w:val="00B05DB8"/>
    <w:rsid w:val="00B140B4"/>
    <w:rsid w:val="00B31F1F"/>
    <w:rsid w:val="00B32C1E"/>
    <w:rsid w:val="00B36FD9"/>
    <w:rsid w:val="00B84859"/>
    <w:rsid w:val="00B92D5B"/>
    <w:rsid w:val="00BA0931"/>
    <w:rsid w:val="00BA1FDD"/>
    <w:rsid w:val="00BA263B"/>
    <w:rsid w:val="00BB5203"/>
    <w:rsid w:val="00BD588D"/>
    <w:rsid w:val="00BD668C"/>
    <w:rsid w:val="00BD6E5E"/>
    <w:rsid w:val="00BE4265"/>
    <w:rsid w:val="00BF126F"/>
    <w:rsid w:val="00C06111"/>
    <w:rsid w:val="00C12118"/>
    <w:rsid w:val="00C13B0E"/>
    <w:rsid w:val="00C14124"/>
    <w:rsid w:val="00C14A56"/>
    <w:rsid w:val="00C17889"/>
    <w:rsid w:val="00C353BF"/>
    <w:rsid w:val="00C45D00"/>
    <w:rsid w:val="00C46264"/>
    <w:rsid w:val="00C57BED"/>
    <w:rsid w:val="00C7787B"/>
    <w:rsid w:val="00C871C7"/>
    <w:rsid w:val="00C93AFC"/>
    <w:rsid w:val="00CC14FC"/>
    <w:rsid w:val="00CD0B14"/>
    <w:rsid w:val="00CF181C"/>
    <w:rsid w:val="00D117FB"/>
    <w:rsid w:val="00D16D2D"/>
    <w:rsid w:val="00D175D0"/>
    <w:rsid w:val="00D23286"/>
    <w:rsid w:val="00D27E3F"/>
    <w:rsid w:val="00D3794F"/>
    <w:rsid w:val="00D4334C"/>
    <w:rsid w:val="00D43E25"/>
    <w:rsid w:val="00D47158"/>
    <w:rsid w:val="00D61DB8"/>
    <w:rsid w:val="00D64A07"/>
    <w:rsid w:val="00D74021"/>
    <w:rsid w:val="00D74E4E"/>
    <w:rsid w:val="00D815E4"/>
    <w:rsid w:val="00D86E78"/>
    <w:rsid w:val="00D93B4A"/>
    <w:rsid w:val="00DA0D63"/>
    <w:rsid w:val="00DF741E"/>
    <w:rsid w:val="00E03A5B"/>
    <w:rsid w:val="00E03B2C"/>
    <w:rsid w:val="00E23CD6"/>
    <w:rsid w:val="00E43177"/>
    <w:rsid w:val="00E84DAA"/>
    <w:rsid w:val="00E8736C"/>
    <w:rsid w:val="00EA18AC"/>
    <w:rsid w:val="00EA444A"/>
    <w:rsid w:val="00EA7CB6"/>
    <w:rsid w:val="00EB0AD3"/>
    <w:rsid w:val="00EB3054"/>
    <w:rsid w:val="00EF2116"/>
    <w:rsid w:val="00F04180"/>
    <w:rsid w:val="00F0729D"/>
    <w:rsid w:val="00F166AA"/>
    <w:rsid w:val="00F26C0C"/>
    <w:rsid w:val="00F3428A"/>
    <w:rsid w:val="00F52955"/>
    <w:rsid w:val="00F707CD"/>
    <w:rsid w:val="00F832DF"/>
    <w:rsid w:val="00F91F81"/>
    <w:rsid w:val="00F96F0D"/>
    <w:rsid w:val="00FB1468"/>
    <w:rsid w:val="00FC27D6"/>
    <w:rsid w:val="00FC43A5"/>
    <w:rsid w:val="00FD3859"/>
    <w:rsid w:val="00FF43F2"/>
    <w:rsid w:val="00FF6C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e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0981F33"/>
  <w15:chartTrackingRefBased/>
  <w15:docId w15:val="{8F2960A7-1182-4748-A60E-CB09E7F7B9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be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A3E10"/>
    <w:pPr>
      <w:spacing w:after="59" w:line="243" w:lineRule="auto"/>
      <w:ind w:left="-14" w:right="14" w:firstLine="842"/>
      <w:jc w:val="both"/>
    </w:pPr>
    <w:rPr>
      <w:rFonts w:ascii="Times New Roman" w:eastAsia="Times New Roman" w:hAnsi="Times New Roman" w:cs="Times New Roman"/>
      <w:color w:val="000000"/>
      <w:sz w:val="28"/>
      <w:lang w:eastAsia="be-BY"/>
    </w:rPr>
  </w:style>
  <w:style w:type="paragraph" w:styleId="1">
    <w:name w:val="heading 1"/>
    <w:next w:val="a"/>
    <w:link w:val="10"/>
    <w:uiPriority w:val="9"/>
    <w:unhideWhenUsed/>
    <w:qFormat/>
    <w:rsid w:val="005A3E10"/>
    <w:pPr>
      <w:keepNext/>
      <w:keepLines/>
      <w:spacing w:after="285" w:line="243" w:lineRule="auto"/>
      <w:ind w:left="848" w:right="-15" w:hanging="10"/>
      <w:outlineLvl w:val="0"/>
    </w:pPr>
    <w:rPr>
      <w:rFonts w:ascii="Times New Roman" w:eastAsia="Times New Roman" w:hAnsi="Times New Roman" w:cs="Times New Roman"/>
      <w:b/>
      <w:color w:val="000000"/>
      <w:sz w:val="28"/>
      <w:lang w:eastAsia="be-BY"/>
    </w:rPr>
  </w:style>
  <w:style w:type="paragraph" w:styleId="2">
    <w:name w:val="heading 2"/>
    <w:basedOn w:val="a"/>
    <w:next w:val="a"/>
    <w:link w:val="20"/>
    <w:uiPriority w:val="9"/>
    <w:unhideWhenUsed/>
    <w:qFormat/>
    <w:rsid w:val="00676E7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528A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A3E10"/>
    <w:rPr>
      <w:rFonts w:ascii="Times New Roman" w:eastAsia="Times New Roman" w:hAnsi="Times New Roman" w:cs="Times New Roman"/>
      <w:b/>
      <w:color w:val="000000"/>
      <w:sz w:val="28"/>
      <w:lang w:eastAsia="be-BY"/>
    </w:rPr>
  </w:style>
  <w:style w:type="table" w:customStyle="1" w:styleId="TableGrid">
    <w:name w:val="TableGrid"/>
    <w:rsid w:val="005A3E10"/>
    <w:pPr>
      <w:spacing w:after="0" w:line="240" w:lineRule="auto"/>
    </w:pPr>
    <w:rPr>
      <w:rFonts w:eastAsiaTheme="minorEastAsia"/>
      <w:lang w:eastAsia="be-BY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List Paragraph"/>
    <w:basedOn w:val="a"/>
    <w:uiPriority w:val="34"/>
    <w:qFormat/>
    <w:rsid w:val="00E84DAA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676E77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be-BY"/>
    </w:rPr>
  </w:style>
  <w:style w:type="paragraph" w:styleId="a4">
    <w:name w:val="Balloon Text"/>
    <w:basedOn w:val="a"/>
    <w:link w:val="a5"/>
    <w:uiPriority w:val="99"/>
    <w:semiHidden/>
    <w:unhideWhenUsed/>
    <w:rsid w:val="00676E7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676E77"/>
    <w:rPr>
      <w:rFonts w:ascii="Segoe UI" w:eastAsia="Times New Roman" w:hAnsi="Segoe UI" w:cs="Segoe UI"/>
      <w:color w:val="000000"/>
      <w:sz w:val="18"/>
      <w:szCs w:val="18"/>
      <w:lang w:eastAsia="be-BY"/>
    </w:rPr>
  </w:style>
  <w:style w:type="paragraph" w:styleId="a6">
    <w:name w:val="Normal (Web)"/>
    <w:basedOn w:val="a"/>
    <w:uiPriority w:val="99"/>
    <w:semiHidden/>
    <w:unhideWhenUsed/>
    <w:rsid w:val="004550E6"/>
    <w:rPr>
      <w:sz w:val="24"/>
      <w:szCs w:val="24"/>
    </w:rPr>
  </w:style>
  <w:style w:type="paragraph" w:styleId="a7">
    <w:name w:val="header"/>
    <w:basedOn w:val="a"/>
    <w:link w:val="a8"/>
    <w:uiPriority w:val="99"/>
    <w:unhideWhenUsed/>
    <w:rsid w:val="00BA093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BA0931"/>
    <w:rPr>
      <w:rFonts w:ascii="Times New Roman" w:eastAsia="Times New Roman" w:hAnsi="Times New Roman" w:cs="Times New Roman"/>
      <w:color w:val="000000"/>
      <w:sz w:val="28"/>
      <w:lang w:eastAsia="be-BY"/>
    </w:rPr>
  </w:style>
  <w:style w:type="paragraph" w:styleId="a9">
    <w:name w:val="footer"/>
    <w:basedOn w:val="a"/>
    <w:link w:val="aa"/>
    <w:uiPriority w:val="99"/>
    <w:unhideWhenUsed/>
    <w:rsid w:val="00BA093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BA0931"/>
    <w:rPr>
      <w:rFonts w:ascii="Times New Roman" w:eastAsia="Times New Roman" w:hAnsi="Times New Roman" w:cs="Times New Roman"/>
      <w:color w:val="000000"/>
      <w:sz w:val="28"/>
      <w:lang w:eastAsia="be-BY"/>
    </w:rPr>
  </w:style>
  <w:style w:type="paragraph" w:styleId="ab">
    <w:name w:val="TOC Heading"/>
    <w:basedOn w:val="1"/>
    <w:next w:val="a"/>
    <w:uiPriority w:val="39"/>
    <w:qFormat/>
    <w:rsid w:val="00513155"/>
    <w:pPr>
      <w:spacing w:before="480" w:after="0" w:line="276" w:lineRule="auto"/>
      <w:ind w:left="0" w:right="0" w:firstLine="0"/>
      <w:outlineLvl w:val="9"/>
    </w:pPr>
    <w:rPr>
      <w:rFonts w:ascii="Cambria" w:hAnsi="Cambria"/>
      <w:bCs/>
      <w:color w:val="365F91"/>
      <w:szCs w:val="28"/>
      <w:lang w:val="ru-RU" w:eastAsia="en-US"/>
    </w:rPr>
  </w:style>
  <w:style w:type="paragraph" w:styleId="21">
    <w:name w:val="toc 2"/>
    <w:basedOn w:val="a"/>
    <w:next w:val="a"/>
    <w:autoRedefine/>
    <w:uiPriority w:val="39"/>
    <w:unhideWhenUsed/>
    <w:rsid w:val="00B32C1E"/>
    <w:pPr>
      <w:tabs>
        <w:tab w:val="left" w:pos="426"/>
        <w:tab w:val="right" w:leader="dot" w:pos="10025"/>
      </w:tabs>
      <w:spacing w:after="100" w:line="259" w:lineRule="auto"/>
      <w:ind w:left="0" w:right="0" w:firstLine="0"/>
      <w:jc w:val="left"/>
    </w:pPr>
    <w:rPr>
      <w:rFonts w:asciiTheme="minorHAnsi" w:eastAsiaTheme="minorEastAsia" w:hAnsiTheme="minorHAnsi"/>
      <w:color w:val="auto"/>
      <w:sz w:val="22"/>
      <w:lang w:val="ru-RU" w:eastAsia="ru-RU"/>
    </w:rPr>
  </w:style>
  <w:style w:type="paragraph" w:styleId="11">
    <w:name w:val="toc 1"/>
    <w:basedOn w:val="a"/>
    <w:next w:val="a"/>
    <w:autoRedefine/>
    <w:uiPriority w:val="39"/>
    <w:unhideWhenUsed/>
    <w:rsid w:val="00B32C1E"/>
    <w:pPr>
      <w:tabs>
        <w:tab w:val="left" w:pos="284"/>
        <w:tab w:val="right" w:leader="dot" w:pos="10025"/>
      </w:tabs>
      <w:spacing w:after="100" w:line="259" w:lineRule="auto"/>
      <w:ind w:left="0" w:right="0" w:firstLine="0"/>
      <w:jc w:val="left"/>
    </w:pPr>
    <w:rPr>
      <w:rFonts w:asciiTheme="minorHAnsi" w:eastAsiaTheme="minorEastAsia" w:hAnsiTheme="minorHAnsi"/>
      <w:color w:val="auto"/>
      <w:sz w:val="22"/>
      <w:lang w:val="ru-RU" w:eastAsia="ru-RU"/>
    </w:rPr>
  </w:style>
  <w:style w:type="paragraph" w:styleId="31">
    <w:name w:val="toc 3"/>
    <w:basedOn w:val="a"/>
    <w:next w:val="a"/>
    <w:autoRedefine/>
    <w:uiPriority w:val="39"/>
    <w:unhideWhenUsed/>
    <w:rsid w:val="00A41606"/>
    <w:pPr>
      <w:spacing w:after="100" w:line="259" w:lineRule="auto"/>
      <w:ind w:left="440" w:right="0" w:firstLine="0"/>
      <w:jc w:val="left"/>
    </w:pPr>
    <w:rPr>
      <w:rFonts w:asciiTheme="minorHAnsi" w:eastAsiaTheme="minorEastAsia" w:hAnsiTheme="minorHAnsi"/>
      <w:color w:val="auto"/>
      <w:sz w:val="22"/>
      <w:lang w:val="ru-RU" w:eastAsia="ru-RU"/>
    </w:rPr>
  </w:style>
  <w:style w:type="character" w:styleId="ac">
    <w:name w:val="Hyperlink"/>
    <w:basedOn w:val="a0"/>
    <w:uiPriority w:val="99"/>
    <w:unhideWhenUsed/>
    <w:rsid w:val="00A41606"/>
    <w:rPr>
      <w:color w:val="0563C1" w:themeColor="hyperlink"/>
      <w:u w:val="single"/>
    </w:rPr>
  </w:style>
  <w:style w:type="paragraph" w:customStyle="1" w:styleId="22">
    <w:name w:val="Стиль2"/>
    <w:basedOn w:val="a"/>
    <w:link w:val="23"/>
    <w:rsid w:val="00D3794F"/>
    <w:pPr>
      <w:spacing w:after="0" w:line="360" w:lineRule="auto"/>
      <w:ind w:left="0" w:right="0" w:firstLine="709"/>
    </w:pPr>
    <w:rPr>
      <w:color w:val="auto"/>
      <w:sz w:val="24"/>
      <w:szCs w:val="24"/>
      <w:lang w:val="ru-RU" w:eastAsia="en-US"/>
    </w:rPr>
  </w:style>
  <w:style w:type="character" w:customStyle="1" w:styleId="23">
    <w:name w:val="Стиль2 Знак"/>
    <w:basedOn w:val="a0"/>
    <w:link w:val="22"/>
    <w:locked/>
    <w:rsid w:val="00D3794F"/>
    <w:rPr>
      <w:rFonts w:ascii="Times New Roman" w:eastAsia="Times New Roman" w:hAnsi="Times New Roman" w:cs="Times New Roman"/>
      <w:sz w:val="24"/>
      <w:szCs w:val="24"/>
      <w:lang w:val="ru-RU"/>
    </w:rPr>
  </w:style>
  <w:style w:type="paragraph" w:customStyle="1" w:styleId="Default">
    <w:name w:val="Default"/>
    <w:rsid w:val="00256A2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ru-RU"/>
    </w:rPr>
  </w:style>
  <w:style w:type="character" w:customStyle="1" w:styleId="apple-converted-space">
    <w:name w:val="apple-converted-space"/>
    <w:basedOn w:val="a0"/>
    <w:rsid w:val="0059136E"/>
  </w:style>
  <w:style w:type="character" w:customStyle="1" w:styleId="ptitle4">
    <w:name w:val="ptitle4"/>
    <w:basedOn w:val="a0"/>
    <w:rsid w:val="0059136E"/>
  </w:style>
  <w:style w:type="character" w:styleId="ad">
    <w:name w:val="Emphasis"/>
    <w:basedOn w:val="a0"/>
    <w:uiPriority w:val="20"/>
    <w:qFormat/>
    <w:rsid w:val="0059136E"/>
    <w:rPr>
      <w:i/>
      <w:iCs/>
    </w:rPr>
  </w:style>
  <w:style w:type="paragraph" w:customStyle="1" w:styleId="ae">
    <w:name w:val="обычныйтекст"/>
    <w:basedOn w:val="a"/>
    <w:link w:val="af"/>
    <w:qFormat/>
    <w:rsid w:val="00944F86"/>
    <w:pPr>
      <w:spacing w:after="0" w:line="240" w:lineRule="auto"/>
      <w:ind w:left="0" w:right="0" w:firstLine="851"/>
    </w:pPr>
    <w:rPr>
      <w:rFonts w:eastAsiaTheme="minorEastAsia"/>
      <w:color w:val="auto"/>
      <w:szCs w:val="28"/>
      <w:lang w:val="ru-RU" w:eastAsia="ru-RU"/>
    </w:rPr>
  </w:style>
  <w:style w:type="character" w:customStyle="1" w:styleId="af">
    <w:name w:val="обычныйтекст Знак"/>
    <w:basedOn w:val="a0"/>
    <w:link w:val="ae"/>
    <w:rsid w:val="00944F86"/>
    <w:rPr>
      <w:rFonts w:ascii="Times New Roman" w:eastAsiaTheme="minorEastAsia" w:hAnsi="Times New Roman" w:cs="Times New Roman"/>
      <w:sz w:val="28"/>
      <w:szCs w:val="28"/>
      <w:lang w:val="ru-RU"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6528A1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be-BY"/>
    </w:rPr>
  </w:style>
  <w:style w:type="character" w:customStyle="1" w:styleId="mi">
    <w:name w:val="mi"/>
    <w:basedOn w:val="a0"/>
    <w:rsid w:val="002955F8"/>
  </w:style>
  <w:style w:type="character" w:customStyle="1" w:styleId="mjxassistivemathml">
    <w:name w:val="mjx_assistive_mathml"/>
    <w:basedOn w:val="a0"/>
    <w:rsid w:val="002955F8"/>
  </w:style>
  <w:style w:type="character" w:customStyle="1" w:styleId="mo">
    <w:name w:val="mo"/>
    <w:basedOn w:val="a0"/>
    <w:rsid w:val="002955F8"/>
  </w:style>
  <w:style w:type="character" w:customStyle="1" w:styleId="mn">
    <w:name w:val="mn"/>
    <w:basedOn w:val="a0"/>
    <w:rsid w:val="002955F8"/>
  </w:style>
  <w:style w:type="paragraph" w:styleId="af0">
    <w:name w:val="No Spacing"/>
    <w:uiPriority w:val="1"/>
    <w:qFormat/>
    <w:rsid w:val="0064628E"/>
    <w:pPr>
      <w:spacing w:after="0" w:line="240" w:lineRule="auto"/>
    </w:pPr>
    <w:rPr>
      <w:lang w:val="ru-RU"/>
    </w:rPr>
  </w:style>
  <w:style w:type="character" w:customStyle="1" w:styleId="w">
    <w:name w:val="w"/>
    <w:basedOn w:val="a0"/>
    <w:rsid w:val="00C06111"/>
  </w:style>
  <w:style w:type="character" w:customStyle="1" w:styleId="keyword">
    <w:name w:val="keyword"/>
    <w:basedOn w:val="a0"/>
    <w:rsid w:val="004C2658"/>
  </w:style>
  <w:style w:type="character" w:styleId="af1">
    <w:name w:val="Placeholder Text"/>
    <w:basedOn w:val="a0"/>
    <w:uiPriority w:val="99"/>
    <w:semiHidden/>
    <w:rsid w:val="0016660A"/>
    <w:rPr>
      <w:color w:val="808080"/>
    </w:rPr>
  </w:style>
  <w:style w:type="character" w:customStyle="1" w:styleId="texample">
    <w:name w:val="texample"/>
    <w:basedOn w:val="a0"/>
    <w:rsid w:val="0023762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828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2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7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2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3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07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09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94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0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59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76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16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20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0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58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77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69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85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75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76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45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05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06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63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32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77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73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yperlink" Target="https://ru.wikipedia.org/wiki/%D0%9F%D1%80%D0%BE%D0%B3%D1%80%D0%B0%D0%BC%D0%BC%D0%BD%D0%BE%D0%B5_%D0%BE%D0%B1%D0%B5%D1%81%D0%BF%D0%B5%D1%87%D0%B5%D0%BD%D0%B8%D0%B5" TargetMode="External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intuit.ru/studies/courses/691/547/lecture/12377?page=1" TargetMode="External"/><Relationship Id="rId24" Type="http://schemas.openxmlformats.org/officeDocument/2006/relationships/image" Target="media/image13.png"/><Relationship Id="rId32" Type="http://schemas.openxmlformats.org/officeDocument/2006/relationships/hyperlink" Target="http://www.aforgenet.com/framework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hyperlink" Target="https://www.intuit.ru/studies/courses/691/547/lecture/12377?page=1" TargetMode="External"/><Relationship Id="rId19" Type="http://schemas.openxmlformats.org/officeDocument/2006/relationships/image" Target="media/image9.png"/><Relationship Id="rId31" Type="http://schemas.openxmlformats.org/officeDocument/2006/relationships/hyperlink" Target="https://metanit.com/sharp/wpf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hyperlink" Target="https://ru.wikipedia.org" TargetMode="External"/><Relationship Id="rId35" Type="http://schemas.openxmlformats.org/officeDocument/2006/relationships/theme" Target="theme/theme1.xml"/><Relationship Id="rId8" Type="http://schemas.openxmlformats.org/officeDocument/2006/relationships/hyperlink" Target="https://www.intuit.ru/studies/courses/691/547/lecture/12377?page=1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9CD132-5932-43DB-9FD4-A22CDB9126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1098</TotalTime>
  <Pages>40</Pages>
  <Words>8673</Words>
  <Characters>49439</Characters>
  <Application>Microsoft Office Word</Application>
  <DocSecurity>0</DocSecurity>
  <Lines>411</Lines>
  <Paragraphs>115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Artem Paivin</dc:creator>
  <cp:keywords/>
  <dc:description/>
  <cp:lastModifiedBy>Pavel Yaskut</cp:lastModifiedBy>
  <cp:revision>22</cp:revision>
  <dcterms:created xsi:type="dcterms:W3CDTF">2017-05-30T13:29:00Z</dcterms:created>
  <dcterms:modified xsi:type="dcterms:W3CDTF">2019-05-11T12:15:00Z</dcterms:modified>
</cp:coreProperties>
</file>