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CCBA" w14:textId="77777777" w:rsidR="002B1CDE" w:rsidRPr="00E82738" w:rsidRDefault="00000000" w:rsidP="00E82738">
      <w:pPr>
        <w:pStyle w:val="Heading1"/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Functional Requirements Specification (FRS)</w:t>
      </w:r>
    </w:p>
    <w:p w14:paraId="342CBB7C" w14:textId="77777777" w:rsidR="002B1CDE" w:rsidRPr="00E82738" w:rsidRDefault="00000000" w:rsidP="00E82738">
      <w:p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  <w:b/>
          <w:bCs/>
        </w:rPr>
        <w:t>Project Name:</w:t>
      </w:r>
      <w:r w:rsidRPr="00E82738">
        <w:rPr>
          <w:rFonts w:ascii="Times New Roman" w:hAnsi="Times New Roman" w:cs="Times New Roman"/>
        </w:rPr>
        <w:t xml:space="preserve"> Product List Automation</w:t>
      </w:r>
    </w:p>
    <w:p w14:paraId="33215B90" w14:textId="77777777" w:rsidR="002B1CDE" w:rsidRPr="00E82738" w:rsidRDefault="002B1CDE" w:rsidP="00E82738">
      <w:pPr>
        <w:pBdr>
          <w:top w:val="single" w:sz="12" w:space="0" w:color="auto"/>
        </w:pBdr>
        <w:spacing w:after="0"/>
        <w:jc w:val="both"/>
        <w:rPr>
          <w:rFonts w:ascii="Times New Roman" w:hAnsi="Times New Roman" w:cs="Times New Roman"/>
        </w:rPr>
      </w:pPr>
    </w:p>
    <w:p w14:paraId="21C28326" w14:textId="77777777" w:rsidR="002B1CDE" w:rsidRPr="00E82738" w:rsidRDefault="00000000" w:rsidP="00E82738">
      <w:pPr>
        <w:pStyle w:val="Heading2"/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1. Purpose</w:t>
      </w:r>
    </w:p>
    <w:p w14:paraId="3E2E087F" w14:textId="77777777" w:rsidR="002B1CDE" w:rsidRPr="00E82738" w:rsidRDefault="00000000" w:rsidP="00E82738">
      <w:p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The purpose of this document is to define the functional requirements for validating product categories and counts on an online shopping platform. These requirements ensure accurate verification, filter-based validation, and reporting through screenshots.</w:t>
      </w:r>
    </w:p>
    <w:p w14:paraId="0708B2C0" w14:textId="77777777" w:rsidR="002B1CDE" w:rsidRPr="00E82738" w:rsidRDefault="002B1CDE" w:rsidP="00E82738">
      <w:pPr>
        <w:pBdr>
          <w:top w:val="single" w:sz="12" w:space="0" w:color="auto"/>
        </w:pBdr>
        <w:spacing w:after="0"/>
        <w:jc w:val="both"/>
        <w:rPr>
          <w:rFonts w:ascii="Times New Roman" w:hAnsi="Times New Roman" w:cs="Times New Roman"/>
        </w:rPr>
      </w:pPr>
    </w:p>
    <w:p w14:paraId="73BE3595" w14:textId="77777777" w:rsidR="002B1CDE" w:rsidRPr="00E82738" w:rsidRDefault="00000000" w:rsidP="00E82738">
      <w:pPr>
        <w:pStyle w:val="Heading2"/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2. Functional Requirements</w:t>
      </w:r>
    </w:p>
    <w:p w14:paraId="631A7A0E" w14:textId="77777777" w:rsidR="002B1CDE" w:rsidRPr="00E82738" w:rsidRDefault="00000000" w:rsidP="00E82738">
      <w:p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The system shall:</w:t>
      </w:r>
    </w:p>
    <w:p w14:paraId="09C95EB4" w14:textId="77777777" w:rsidR="002B1CDE" w:rsidRPr="00E82738" w:rsidRDefault="00000000" w:rsidP="00E827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  <w:b/>
          <w:bCs/>
        </w:rPr>
        <w:t>Browser Launch</w:t>
      </w:r>
    </w:p>
    <w:p w14:paraId="0D42DD49" w14:textId="6C9A0C15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 xml:space="preserve">Accept user input for browser type (Chrome or </w:t>
      </w:r>
      <w:r w:rsidR="00CD0058">
        <w:rPr>
          <w:rFonts w:ascii="Times New Roman" w:hAnsi="Times New Roman" w:cs="Times New Roman"/>
        </w:rPr>
        <w:t>Edge</w:t>
      </w:r>
      <w:r w:rsidRPr="00E82738">
        <w:rPr>
          <w:rFonts w:ascii="Times New Roman" w:hAnsi="Times New Roman" w:cs="Times New Roman"/>
        </w:rPr>
        <w:t>).</w:t>
      </w:r>
    </w:p>
    <w:p w14:paraId="592FEE58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Launch the selected browser successfully.</w:t>
      </w:r>
    </w:p>
    <w:p w14:paraId="1ED781FC" w14:textId="77777777" w:rsidR="002B1CDE" w:rsidRPr="00E82738" w:rsidRDefault="00000000" w:rsidP="00E827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  <w:b/>
          <w:bCs/>
        </w:rPr>
        <w:t>Website Navigation</w:t>
      </w:r>
    </w:p>
    <w:p w14:paraId="4CA2561F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 xml:space="preserve">Open the specified shopping website (e.g., </w:t>
      </w:r>
      <w:hyperlink r:id="rId5" w:history="1">
        <w:r w:rsidR="002B1CDE" w:rsidRPr="00E82738">
          <w:rPr>
            <w:rStyle w:val="Hyperlink"/>
            <w:rFonts w:ascii="Times New Roman" w:hAnsi="Times New Roman" w:cs="Times New Roman"/>
          </w:rPr>
          <w:t>https://www\.pepperfry\.com/\)\</w:t>
        </w:r>
      </w:hyperlink>
      <w:r w:rsidRPr="00E82738">
        <w:rPr>
          <w:rFonts w:ascii="Times New Roman" w:hAnsi="Times New Roman" w:cs="Times New Roman"/>
        </w:rPr>
        <w:t>.</w:t>
      </w:r>
    </w:p>
    <w:p w14:paraId="0ACEB83C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Confirm that the website loads completely.</w:t>
      </w:r>
    </w:p>
    <w:p w14:paraId="377E8886" w14:textId="77777777" w:rsidR="002B1CDE" w:rsidRPr="00E82738" w:rsidRDefault="00000000" w:rsidP="00E827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  <w:b/>
          <w:bCs/>
        </w:rPr>
        <w:t>Title Verification</w:t>
      </w:r>
    </w:p>
    <w:p w14:paraId="0C485566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 xml:space="preserve">Verify that the page title contains the text: </w:t>
      </w:r>
      <w:r w:rsidRPr="00E82738">
        <w:rPr>
          <w:rFonts w:ascii="Times New Roman" w:hAnsi="Times New Roman" w:cs="Times New Roman"/>
          <w:i/>
          <w:iCs/>
        </w:rPr>
        <w:t>“Online Furniture Shopping Store”</w:t>
      </w:r>
      <w:r w:rsidRPr="00E82738">
        <w:rPr>
          <w:rFonts w:ascii="Times New Roman" w:hAnsi="Times New Roman" w:cs="Times New Roman"/>
        </w:rPr>
        <w:t>.</w:t>
      </w:r>
    </w:p>
    <w:p w14:paraId="4E00DFED" w14:textId="77777777" w:rsidR="002B1CDE" w:rsidRPr="00E82738" w:rsidRDefault="00000000" w:rsidP="00E827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  <w:b/>
          <w:bCs/>
        </w:rPr>
        <w:t>Category Navigation</w:t>
      </w:r>
    </w:p>
    <w:p w14:paraId="129B77F1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 xml:space="preserve">Navigate to the </w:t>
      </w:r>
      <w:r w:rsidRPr="00E82738">
        <w:rPr>
          <w:rFonts w:ascii="Times New Roman" w:hAnsi="Times New Roman" w:cs="Times New Roman"/>
          <w:b/>
          <w:bCs/>
        </w:rPr>
        <w:t>Furniture</w:t>
      </w:r>
      <w:r w:rsidRPr="00E82738">
        <w:rPr>
          <w:rFonts w:ascii="Times New Roman" w:hAnsi="Times New Roman" w:cs="Times New Roman"/>
        </w:rPr>
        <w:t xml:space="preserve"> section.</w:t>
      </w:r>
    </w:p>
    <w:p w14:paraId="71552127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 xml:space="preserve">Select and open </w:t>
      </w:r>
      <w:r w:rsidRPr="00E82738">
        <w:rPr>
          <w:rFonts w:ascii="Times New Roman" w:hAnsi="Times New Roman" w:cs="Times New Roman"/>
          <w:b/>
          <w:bCs/>
        </w:rPr>
        <w:t>Settees &amp; Benches</w:t>
      </w:r>
      <w:r w:rsidRPr="00E82738">
        <w:rPr>
          <w:rFonts w:ascii="Times New Roman" w:hAnsi="Times New Roman" w:cs="Times New Roman"/>
        </w:rPr>
        <w:t xml:space="preserve"> category.</w:t>
      </w:r>
    </w:p>
    <w:p w14:paraId="69E5D5BE" w14:textId="77777777" w:rsidR="002B1CDE" w:rsidRPr="00E82738" w:rsidRDefault="00000000" w:rsidP="00E827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  <w:b/>
          <w:bCs/>
        </w:rPr>
        <w:t>Product Count Display</w:t>
      </w:r>
    </w:p>
    <w:p w14:paraId="3145CE8A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Retrieve and display the count of:</w:t>
      </w:r>
    </w:p>
    <w:p w14:paraId="5E1148EA" w14:textId="77777777" w:rsidR="002B1CDE" w:rsidRPr="00E82738" w:rsidRDefault="00000000" w:rsidP="00E8273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Benches</w:t>
      </w:r>
    </w:p>
    <w:p w14:paraId="58272F78" w14:textId="77777777" w:rsidR="002B1CDE" w:rsidRPr="00E82738" w:rsidRDefault="00000000" w:rsidP="00E8273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Settees</w:t>
      </w:r>
    </w:p>
    <w:p w14:paraId="7254EF19" w14:textId="77777777" w:rsidR="002B1CDE" w:rsidRPr="00E82738" w:rsidRDefault="00000000" w:rsidP="00E8273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Recamiers</w:t>
      </w:r>
    </w:p>
    <w:p w14:paraId="3F65907D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Print these counts in the console.</w:t>
      </w:r>
    </w:p>
    <w:p w14:paraId="3664CF5F" w14:textId="77777777" w:rsidR="002B1CDE" w:rsidRPr="00E82738" w:rsidRDefault="00000000" w:rsidP="00E827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  <w:b/>
          <w:bCs/>
        </w:rPr>
        <w:t>Filter Application</w:t>
      </w:r>
    </w:p>
    <w:p w14:paraId="54743FAF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 xml:space="preserve">Apply filter under </w:t>
      </w:r>
      <w:r w:rsidRPr="00E82738">
        <w:rPr>
          <w:rFonts w:ascii="Times New Roman" w:hAnsi="Times New Roman" w:cs="Times New Roman"/>
          <w:b/>
          <w:bCs/>
        </w:rPr>
        <w:t>Materials</w:t>
      </w:r>
      <w:r w:rsidRPr="00E82738">
        <w:rPr>
          <w:rFonts w:ascii="Times New Roman" w:hAnsi="Times New Roman" w:cs="Times New Roman"/>
        </w:rPr>
        <w:t xml:space="preserve"> → </w:t>
      </w:r>
      <w:r w:rsidRPr="00E82738">
        <w:rPr>
          <w:rFonts w:ascii="Times New Roman" w:hAnsi="Times New Roman" w:cs="Times New Roman"/>
          <w:b/>
          <w:bCs/>
        </w:rPr>
        <w:t>Metal Benches</w:t>
      </w:r>
      <w:r w:rsidRPr="00E82738">
        <w:rPr>
          <w:rFonts w:ascii="Times New Roman" w:hAnsi="Times New Roman" w:cs="Times New Roman"/>
        </w:rPr>
        <w:t>.</w:t>
      </w:r>
    </w:p>
    <w:p w14:paraId="0ABC040E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Validate that only metal benches are displayed.</w:t>
      </w:r>
    </w:p>
    <w:p w14:paraId="69F43AA4" w14:textId="77777777" w:rsidR="002B1CDE" w:rsidRPr="00E82738" w:rsidRDefault="00000000" w:rsidP="00E827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  <w:b/>
          <w:bCs/>
        </w:rPr>
        <w:t>Screenshot Capture</w:t>
      </w:r>
    </w:p>
    <w:p w14:paraId="597A9033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Capture a screenshot of the filtered product list.</w:t>
      </w:r>
    </w:p>
    <w:p w14:paraId="4DFAE093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Save the screenshot in a predefined location.</w:t>
      </w:r>
    </w:p>
    <w:p w14:paraId="2C863E65" w14:textId="77777777" w:rsidR="002B1CDE" w:rsidRPr="00E82738" w:rsidRDefault="00000000" w:rsidP="00E827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  <w:b/>
          <w:bCs/>
        </w:rPr>
        <w:t>Browser Closure</w:t>
      </w:r>
    </w:p>
    <w:p w14:paraId="35147E1C" w14:textId="77777777" w:rsidR="002B1CDE" w:rsidRPr="00E82738" w:rsidRDefault="00000000" w:rsidP="00E8273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Close the browser after completing all validations.</w:t>
      </w:r>
    </w:p>
    <w:p w14:paraId="6E36D4B5" w14:textId="77777777" w:rsidR="002B1CDE" w:rsidRPr="00E82738" w:rsidRDefault="002B1CDE" w:rsidP="00E82738">
      <w:pPr>
        <w:pBdr>
          <w:top w:val="single" w:sz="12" w:space="0" w:color="auto"/>
        </w:pBdr>
        <w:spacing w:after="0"/>
        <w:jc w:val="both"/>
        <w:rPr>
          <w:rFonts w:ascii="Times New Roman" w:hAnsi="Times New Roman" w:cs="Times New Roman"/>
        </w:rPr>
      </w:pPr>
    </w:p>
    <w:p w14:paraId="488B0A1B" w14:textId="77777777" w:rsidR="002B1CDE" w:rsidRPr="00E82738" w:rsidRDefault="00000000" w:rsidP="00E82738">
      <w:pPr>
        <w:pStyle w:val="Heading2"/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lastRenderedPageBreak/>
        <w:t>3. Inputs</w:t>
      </w:r>
    </w:p>
    <w:p w14:paraId="190F8C72" w14:textId="3F3E5FA5" w:rsidR="002B1CDE" w:rsidRPr="00E82738" w:rsidRDefault="00000000" w:rsidP="00E8273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Browser type (Chrome/</w:t>
      </w:r>
      <w:r w:rsidR="00CD0058">
        <w:rPr>
          <w:rFonts w:ascii="Times New Roman" w:hAnsi="Times New Roman" w:cs="Times New Roman"/>
        </w:rPr>
        <w:t>Edge</w:t>
      </w:r>
      <w:r w:rsidRPr="00E82738">
        <w:rPr>
          <w:rFonts w:ascii="Times New Roman" w:hAnsi="Times New Roman" w:cs="Times New Roman"/>
        </w:rPr>
        <w:t>).</w:t>
      </w:r>
    </w:p>
    <w:p w14:paraId="048BB4B4" w14:textId="77777777" w:rsidR="002B1CDE" w:rsidRPr="00E82738" w:rsidRDefault="00000000" w:rsidP="00E8273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Website URL (pepperfry.com or similar).</w:t>
      </w:r>
    </w:p>
    <w:p w14:paraId="7EA01535" w14:textId="77777777" w:rsidR="002B1CDE" w:rsidRPr="00E82738" w:rsidRDefault="002B1CDE" w:rsidP="00E82738">
      <w:pPr>
        <w:pBdr>
          <w:top w:val="single" w:sz="12" w:space="0" w:color="auto"/>
        </w:pBdr>
        <w:spacing w:after="0"/>
        <w:jc w:val="both"/>
        <w:rPr>
          <w:rFonts w:ascii="Times New Roman" w:hAnsi="Times New Roman" w:cs="Times New Roman"/>
        </w:rPr>
      </w:pPr>
    </w:p>
    <w:p w14:paraId="5E5A9ED1" w14:textId="77777777" w:rsidR="002B1CDE" w:rsidRPr="00E82738" w:rsidRDefault="00000000" w:rsidP="00E82738">
      <w:pPr>
        <w:pStyle w:val="Heading2"/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4. Outputs</w:t>
      </w:r>
    </w:p>
    <w:p w14:paraId="558BAED6" w14:textId="77777777" w:rsidR="002B1CDE" w:rsidRPr="00E82738" w:rsidRDefault="00000000" w:rsidP="00E827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Console output showing product counts.</w:t>
      </w:r>
    </w:p>
    <w:p w14:paraId="6ABF2BB2" w14:textId="77777777" w:rsidR="002B1CDE" w:rsidRPr="00E82738" w:rsidRDefault="00000000" w:rsidP="00E827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Screenshot of filtered product list.</w:t>
      </w:r>
    </w:p>
    <w:p w14:paraId="42FC3158" w14:textId="77777777" w:rsidR="002B1CDE" w:rsidRPr="00E82738" w:rsidRDefault="002B1CDE" w:rsidP="00E82738">
      <w:pPr>
        <w:pBdr>
          <w:top w:val="single" w:sz="12" w:space="0" w:color="auto"/>
        </w:pBdr>
        <w:spacing w:after="0"/>
        <w:jc w:val="both"/>
        <w:rPr>
          <w:rFonts w:ascii="Times New Roman" w:hAnsi="Times New Roman" w:cs="Times New Roman"/>
        </w:rPr>
      </w:pPr>
    </w:p>
    <w:p w14:paraId="5FFDC31A" w14:textId="77777777" w:rsidR="002B1CDE" w:rsidRPr="00E82738" w:rsidRDefault="00000000" w:rsidP="00E82738">
      <w:pPr>
        <w:pStyle w:val="Heading2"/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5. Assumptions</w:t>
      </w:r>
    </w:p>
    <w:p w14:paraId="253296E3" w14:textId="77777777" w:rsidR="002B1CDE" w:rsidRPr="00E82738" w:rsidRDefault="00000000" w:rsidP="00E8273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Website remains stable and accessible during execution.</w:t>
      </w:r>
    </w:p>
    <w:p w14:paraId="20D33F29" w14:textId="77777777" w:rsidR="002B1CDE" w:rsidRPr="00E82738" w:rsidRDefault="00000000" w:rsidP="00E8273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Categories and filters are consistent.</w:t>
      </w:r>
    </w:p>
    <w:p w14:paraId="632AC050" w14:textId="77777777" w:rsidR="002B1CDE" w:rsidRPr="00E82738" w:rsidRDefault="00000000" w:rsidP="00E8273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Internet connectivity is available.</w:t>
      </w:r>
    </w:p>
    <w:p w14:paraId="7A20B4A5" w14:textId="77777777" w:rsidR="002B1CDE" w:rsidRPr="00E82738" w:rsidRDefault="002B1CDE" w:rsidP="00E82738">
      <w:pPr>
        <w:pBdr>
          <w:top w:val="single" w:sz="12" w:space="0" w:color="auto"/>
        </w:pBdr>
        <w:spacing w:after="0"/>
        <w:jc w:val="both"/>
        <w:rPr>
          <w:rFonts w:ascii="Times New Roman" w:hAnsi="Times New Roman" w:cs="Times New Roman"/>
        </w:rPr>
      </w:pPr>
    </w:p>
    <w:p w14:paraId="53BF1A3F" w14:textId="77777777" w:rsidR="002B1CDE" w:rsidRPr="00E82738" w:rsidRDefault="00000000" w:rsidP="00E82738">
      <w:pPr>
        <w:pStyle w:val="Heading2"/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6. Constraints</w:t>
      </w:r>
    </w:p>
    <w:p w14:paraId="655EC9E9" w14:textId="698EACA1" w:rsidR="002B1CDE" w:rsidRPr="00E82738" w:rsidRDefault="00000000" w:rsidP="00E8273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 xml:space="preserve">Execution limited to Chrome and </w:t>
      </w:r>
      <w:r w:rsidR="00CD0058">
        <w:rPr>
          <w:rFonts w:ascii="Times New Roman" w:hAnsi="Times New Roman" w:cs="Times New Roman"/>
        </w:rPr>
        <w:t xml:space="preserve">Edge </w:t>
      </w:r>
      <w:r w:rsidRPr="00E82738">
        <w:rPr>
          <w:rFonts w:ascii="Times New Roman" w:hAnsi="Times New Roman" w:cs="Times New Roman"/>
        </w:rPr>
        <w:t>browsers.</w:t>
      </w:r>
    </w:p>
    <w:p w14:paraId="0074E67C" w14:textId="77777777" w:rsidR="002B1CDE" w:rsidRPr="00E82738" w:rsidRDefault="00000000" w:rsidP="00E8273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Dependent on Selenium WebDriver and Java environment.</w:t>
      </w:r>
    </w:p>
    <w:p w14:paraId="1FBAD9AC" w14:textId="77777777" w:rsidR="002B1CDE" w:rsidRPr="00E82738" w:rsidRDefault="00000000" w:rsidP="00E8273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Requires stable network connectivity.</w:t>
      </w:r>
    </w:p>
    <w:p w14:paraId="5E3D5EEB" w14:textId="77777777" w:rsidR="002B1CDE" w:rsidRPr="00E82738" w:rsidRDefault="002B1CDE" w:rsidP="00E82738">
      <w:pPr>
        <w:pBdr>
          <w:top w:val="single" w:sz="12" w:space="0" w:color="auto"/>
        </w:pBdr>
        <w:spacing w:after="0"/>
        <w:jc w:val="both"/>
        <w:rPr>
          <w:rFonts w:ascii="Times New Roman" w:hAnsi="Times New Roman" w:cs="Times New Roman"/>
        </w:rPr>
      </w:pPr>
    </w:p>
    <w:p w14:paraId="736F54FE" w14:textId="77777777" w:rsidR="002B1CDE" w:rsidRPr="00E82738" w:rsidRDefault="00000000" w:rsidP="00E82738">
      <w:pPr>
        <w:pStyle w:val="Heading2"/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7. Dependencies</w:t>
      </w:r>
    </w:p>
    <w:p w14:paraId="111C80EC" w14:textId="77777777" w:rsidR="002B1CDE" w:rsidRPr="00E82738" w:rsidRDefault="00000000" w:rsidP="00E8273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Selenium WebDriver for automation.</w:t>
      </w:r>
    </w:p>
    <w:p w14:paraId="0D8A9FE6" w14:textId="77777777" w:rsidR="002B1CDE" w:rsidRPr="00E82738" w:rsidRDefault="00000000" w:rsidP="00E8273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Java programming language.</w:t>
      </w:r>
    </w:p>
    <w:p w14:paraId="1A24FCF2" w14:textId="77777777" w:rsidR="002B1CDE" w:rsidRPr="00E82738" w:rsidRDefault="00000000" w:rsidP="00E8273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TestNG for test execution.</w:t>
      </w:r>
    </w:p>
    <w:p w14:paraId="180880D8" w14:textId="77777777" w:rsidR="002B1CDE" w:rsidRPr="00E82738" w:rsidRDefault="00000000" w:rsidP="00E8273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Maven for dependency management.</w:t>
      </w:r>
    </w:p>
    <w:p w14:paraId="1943A966" w14:textId="77777777" w:rsidR="002B1CDE" w:rsidRPr="00E82738" w:rsidRDefault="002B1CDE" w:rsidP="00E82738">
      <w:pPr>
        <w:pBdr>
          <w:top w:val="single" w:sz="12" w:space="0" w:color="auto"/>
        </w:pBdr>
        <w:spacing w:after="0"/>
        <w:jc w:val="both"/>
        <w:rPr>
          <w:rFonts w:ascii="Times New Roman" w:hAnsi="Times New Roman" w:cs="Times New Roman"/>
        </w:rPr>
      </w:pPr>
    </w:p>
    <w:p w14:paraId="53C67A1B" w14:textId="77777777" w:rsidR="002B1CDE" w:rsidRPr="00E82738" w:rsidRDefault="00000000" w:rsidP="00E82738">
      <w:pPr>
        <w:pStyle w:val="Heading2"/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8. Acceptance Criteria</w:t>
      </w:r>
    </w:p>
    <w:p w14:paraId="004745AA" w14:textId="77777777" w:rsidR="002B1CDE" w:rsidRPr="00E82738" w:rsidRDefault="00000000" w:rsidP="00E827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Browser launches successfully based on user input.</w:t>
      </w:r>
    </w:p>
    <w:p w14:paraId="494834CB" w14:textId="77777777" w:rsidR="002B1CDE" w:rsidRPr="00E82738" w:rsidRDefault="00000000" w:rsidP="00E827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Website opens and title is verified.</w:t>
      </w:r>
    </w:p>
    <w:p w14:paraId="721E25C3" w14:textId="77777777" w:rsidR="002B1CDE" w:rsidRPr="00E82738" w:rsidRDefault="00000000" w:rsidP="00E827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Counts for benches, settees, and recamiers are displayed correctly.</w:t>
      </w:r>
    </w:p>
    <w:p w14:paraId="099BA626" w14:textId="5F5B85C0" w:rsidR="002B1CDE" w:rsidRPr="00E82738" w:rsidRDefault="00CD0058" w:rsidP="00E827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Filter</w:t>
      </w:r>
      <w:r w:rsidR="00000000" w:rsidRPr="00E82738">
        <w:rPr>
          <w:rFonts w:ascii="Times New Roman" w:hAnsi="Times New Roman" w:cs="Times New Roman"/>
        </w:rPr>
        <w:t xml:space="preserve"> applied and only metal benches are shown.</w:t>
      </w:r>
    </w:p>
    <w:p w14:paraId="3341C078" w14:textId="77777777" w:rsidR="002B1CDE" w:rsidRPr="00E82738" w:rsidRDefault="00000000" w:rsidP="00E827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Screenshot captured and saved in the correct location.</w:t>
      </w:r>
    </w:p>
    <w:p w14:paraId="7C818C10" w14:textId="77777777" w:rsidR="002B1CDE" w:rsidRPr="00E82738" w:rsidRDefault="00000000" w:rsidP="00E827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82738">
        <w:rPr>
          <w:rFonts w:ascii="Times New Roman" w:hAnsi="Times New Roman" w:cs="Times New Roman"/>
        </w:rPr>
        <w:t>Browser closes without errors.</w:t>
      </w:r>
    </w:p>
    <w:sectPr w:rsidR="002B1CDE" w:rsidRPr="00E827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F23"/>
    <w:multiLevelType w:val="hybridMultilevel"/>
    <w:tmpl w:val="A7E488DA"/>
    <w:lvl w:ilvl="0" w:tplc="AE8CD3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59886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56AFC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F24E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3622A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98AA4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22ECC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F61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CC02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7677710"/>
    <w:multiLevelType w:val="hybridMultilevel"/>
    <w:tmpl w:val="C4F0D3D2"/>
    <w:lvl w:ilvl="0" w:tplc="ADA07F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38FE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DAD5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60CE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ABCFC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92242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5AB6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DA851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C06C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04040CF"/>
    <w:multiLevelType w:val="hybridMultilevel"/>
    <w:tmpl w:val="03C63866"/>
    <w:lvl w:ilvl="0" w:tplc="252697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6652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71EE1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28E75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31667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94C3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95441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5C6CC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3613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2FF0B88"/>
    <w:multiLevelType w:val="hybridMultilevel"/>
    <w:tmpl w:val="0F78D85A"/>
    <w:lvl w:ilvl="0" w:tplc="9F98F6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BA849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C800A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3A9F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7E76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AA65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CC8E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74F2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52A69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3D7721C"/>
    <w:multiLevelType w:val="hybridMultilevel"/>
    <w:tmpl w:val="C34482F6"/>
    <w:lvl w:ilvl="0" w:tplc="77C89B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0CAA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6E49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83F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482A6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086EA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E809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5CF5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9AF1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09D05D3"/>
    <w:multiLevelType w:val="hybridMultilevel"/>
    <w:tmpl w:val="5BF66716"/>
    <w:lvl w:ilvl="0" w:tplc="4B7E95F6">
      <w:start w:val="1"/>
      <w:numFmt w:val="decimal"/>
      <w:lvlText w:val="%1."/>
      <w:lvlJc w:val="left"/>
      <w:pPr>
        <w:ind w:left="720" w:hanging="360"/>
      </w:pPr>
    </w:lvl>
    <w:lvl w:ilvl="1" w:tplc="9D5A22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7DA20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FC5400">
      <w:start w:val="1"/>
      <w:numFmt w:val="decimal"/>
      <w:lvlText w:val="%4."/>
      <w:lvlJc w:val="left"/>
      <w:pPr>
        <w:ind w:left="2880" w:hanging="360"/>
      </w:pPr>
    </w:lvl>
    <w:lvl w:ilvl="4" w:tplc="005E7A0E">
      <w:start w:val="1"/>
      <w:numFmt w:val="lowerLetter"/>
      <w:lvlText w:val="%5."/>
      <w:lvlJc w:val="left"/>
      <w:pPr>
        <w:ind w:left="3600" w:hanging="360"/>
      </w:pPr>
    </w:lvl>
    <w:lvl w:ilvl="5" w:tplc="092E73FC">
      <w:start w:val="1"/>
      <w:numFmt w:val="lowerRoman"/>
      <w:lvlText w:val="%6."/>
      <w:lvlJc w:val="right"/>
      <w:pPr>
        <w:ind w:left="4320" w:hanging="180"/>
      </w:pPr>
    </w:lvl>
    <w:lvl w:ilvl="6" w:tplc="EFF2AF20">
      <w:start w:val="1"/>
      <w:numFmt w:val="decimal"/>
      <w:lvlText w:val="%7."/>
      <w:lvlJc w:val="left"/>
      <w:pPr>
        <w:ind w:left="5040" w:hanging="360"/>
      </w:pPr>
    </w:lvl>
    <w:lvl w:ilvl="7" w:tplc="E98088B4">
      <w:start w:val="1"/>
      <w:numFmt w:val="lowerLetter"/>
      <w:lvlText w:val="%8."/>
      <w:lvlJc w:val="left"/>
      <w:pPr>
        <w:ind w:left="5760" w:hanging="360"/>
      </w:pPr>
    </w:lvl>
    <w:lvl w:ilvl="8" w:tplc="08E82CB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04122"/>
    <w:multiLevelType w:val="hybridMultilevel"/>
    <w:tmpl w:val="D3141C6C"/>
    <w:lvl w:ilvl="0" w:tplc="A5D2D658">
      <w:start w:val="1"/>
      <w:numFmt w:val="bullet"/>
      <w:lvlText w:val="●"/>
      <w:lvlJc w:val="left"/>
      <w:pPr>
        <w:ind w:left="720" w:hanging="360"/>
      </w:pPr>
    </w:lvl>
    <w:lvl w:ilvl="1" w:tplc="92AEB12C">
      <w:start w:val="1"/>
      <w:numFmt w:val="bullet"/>
      <w:lvlText w:val="○"/>
      <w:lvlJc w:val="left"/>
      <w:pPr>
        <w:ind w:left="1440" w:hanging="360"/>
      </w:pPr>
    </w:lvl>
    <w:lvl w:ilvl="2" w:tplc="79CE4D02">
      <w:start w:val="1"/>
      <w:numFmt w:val="bullet"/>
      <w:lvlText w:val="■"/>
      <w:lvlJc w:val="left"/>
      <w:pPr>
        <w:ind w:left="2160" w:hanging="360"/>
      </w:pPr>
    </w:lvl>
    <w:lvl w:ilvl="3" w:tplc="DCA06A22">
      <w:start w:val="1"/>
      <w:numFmt w:val="bullet"/>
      <w:lvlText w:val="●"/>
      <w:lvlJc w:val="left"/>
      <w:pPr>
        <w:ind w:left="2880" w:hanging="360"/>
      </w:pPr>
    </w:lvl>
    <w:lvl w:ilvl="4" w:tplc="02921326">
      <w:start w:val="1"/>
      <w:numFmt w:val="bullet"/>
      <w:lvlText w:val="○"/>
      <w:lvlJc w:val="left"/>
      <w:pPr>
        <w:ind w:left="3600" w:hanging="360"/>
      </w:pPr>
    </w:lvl>
    <w:lvl w:ilvl="5" w:tplc="EB220716">
      <w:start w:val="1"/>
      <w:numFmt w:val="bullet"/>
      <w:lvlText w:val="■"/>
      <w:lvlJc w:val="left"/>
      <w:pPr>
        <w:ind w:left="4320" w:hanging="360"/>
      </w:pPr>
    </w:lvl>
    <w:lvl w:ilvl="6" w:tplc="4FDC2A3A">
      <w:start w:val="1"/>
      <w:numFmt w:val="bullet"/>
      <w:lvlText w:val="●"/>
      <w:lvlJc w:val="left"/>
      <w:pPr>
        <w:ind w:left="5040" w:hanging="360"/>
      </w:pPr>
    </w:lvl>
    <w:lvl w:ilvl="7" w:tplc="7E54F234">
      <w:start w:val="1"/>
      <w:numFmt w:val="bullet"/>
      <w:lvlText w:val="●"/>
      <w:lvlJc w:val="left"/>
      <w:pPr>
        <w:ind w:left="5760" w:hanging="360"/>
      </w:pPr>
    </w:lvl>
    <w:lvl w:ilvl="8" w:tplc="539A9DA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0684903"/>
    <w:multiLevelType w:val="hybridMultilevel"/>
    <w:tmpl w:val="638C725E"/>
    <w:lvl w:ilvl="0" w:tplc="1AA6C0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A0A72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546D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18E47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DE8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24B4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D68A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1EBE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A6645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88360811">
    <w:abstractNumId w:val="6"/>
    <w:lvlOverride w:ilvl="0">
      <w:startOverride w:val="1"/>
    </w:lvlOverride>
  </w:num>
  <w:num w:numId="2" w16cid:durableId="1501845931">
    <w:abstractNumId w:val="5"/>
  </w:num>
  <w:num w:numId="3" w16cid:durableId="2126346772">
    <w:abstractNumId w:val="0"/>
  </w:num>
  <w:num w:numId="4" w16cid:durableId="147551291">
    <w:abstractNumId w:val="2"/>
  </w:num>
  <w:num w:numId="5" w16cid:durableId="1400444696">
    <w:abstractNumId w:val="1"/>
  </w:num>
  <w:num w:numId="6" w16cid:durableId="641423910">
    <w:abstractNumId w:val="7"/>
  </w:num>
  <w:num w:numId="7" w16cid:durableId="1994596868">
    <w:abstractNumId w:val="4"/>
  </w:num>
  <w:num w:numId="8" w16cid:durableId="1238707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CDE"/>
    <w:rsid w:val="002B1CDE"/>
    <w:rsid w:val="004D2F8D"/>
    <w:rsid w:val="00AF6599"/>
    <w:rsid w:val="00CD0058"/>
    <w:rsid w:val="00D34B83"/>
    <w:rsid w:val="00E82738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3815"/>
  <w15:docId w15:val="{482FB70C-83E4-4139-A28F-BFBF00FA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\.pepperfry\.com/\)\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1919</Characters>
  <Application>Microsoft Office Word</Application>
  <DocSecurity>0</DocSecurity>
  <Lines>68</Lines>
  <Paragraphs>65</Paragraphs>
  <ScaleCrop>false</ScaleCrop>
  <Company>Cognizant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K, Nataraju (Cognizant)</cp:lastModifiedBy>
  <cp:revision>4</cp:revision>
  <dcterms:created xsi:type="dcterms:W3CDTF">2026-01-06T16:57:00Z</dcterms:created>
  <dcterms:modified xsi:type="dcterms:W3CDTF">2026-01-07T03:55:00Z</dcterms:modified>
</cp:coreProperties>
</file>