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12/12</w:t>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14-sentabr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85/DB854A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14-sentabr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2010</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85/DB854A</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jghj</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85/DB854A</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85/DB854A</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85/DB854A</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jghj</w:t>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124000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85/DB854A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85/DB854A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чап қаноти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1.1</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38500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38500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1128400.00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89.3%</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86.625%;</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86.625</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15</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15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89.3%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(2010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0.40</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2010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85/DB854A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0.00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2010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85/DB854A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1354080.0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480000.00</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0.00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35954000.00  (ўттиз беш миллион тўққиз юз эллик тўрт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2010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85/DB854A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35954000.00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ўттиз беш миллион тўққиз юз эллик тўрт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12/12</w:t>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3.bmp"/>
                          <pic:cNvPicPr/>
                        </pic:nvPicPr>
                        <pic:blipFill>
                          <a:blip r:embed="rId12"/>
                          <a:stretch>
                            <a:fillRect/>
                          </a:stretch>
                        </pic:blipFill>
                        <pic:spPr>
                          <a:xfrm>
                            <a:off x="0" y="0"/>
                            <a:ext cx="2988000" cy="2242800"/>
                          </a:xfrm>
                          <a:prstGeom prst="rect"/>
                        </pic:spPr>
                      </pic:pic>
                    </a:graphicData>
                  </a:graphic>
                </wp:inline>
              </w:drawing>
            </w:r>
            <w:r>
              <w:t xml:space="preserve"/>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3.bmp"/>
                          <pic:cNvPicPr/>
                        </pic:nvPicPr>
                        <pic:blipFill>
                          <a:blip r:embed="rId12"/>
                          <a:stretch>
                            <a:fillRect/>
                          </a:stretch>
                        </pic:blipFill>
                        <pic:spPr>
                          <a:xfrm>
                            <a:off x="0" y="0"/>
                            <a:ext cx="2988000" cy="2242800"/>
                          </a:xfrm>
                          <a:prstGeom prst="rect"/>
                        </pic:spPr>
                      </pic:pic>
                    </a:graphicData>
                  </a:graphic>
                </wp:inline>
              </w:drawing>
            </w:r>
            <w:r>
              <w:t xml:space="preserve"/>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b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