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BA6A" w14:textId="77777777" w:rsidR="007E25E6" w:rsidRPr="003C7498" w:rsidRDefault="007E25E6" w:rsidP="007E2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498">
        <w:rPr>
          <w:rFonts w:ascii="Times New Roman" w:hAnsi="Times New Roman" w:cs="Times New Roman"/>
          <w:color w:val="1F4E79"/>
          <w:sz w:val="28"/>
          <w:szCs w:val="28"/>
        </w:rPr>
        <w:t>SIMATS ENGINEERING (SAVEETHA SCHOOL OF ENGINEERING)</w:t>
      </w:r>
    </w:p>
    <w:p w14:paraId="34BD7157" w14:textId="77777777" w:rsidR="007E25E6" w:rsidRPr="003C7498" w:rsidRDefault="007E25E6" w:rsidP="007E2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3C7498">
        <w:rPr>
          <w:rFonts w:ascii="Times New Roman" w:hAnsi="Times New Roman" w:cs="Times New Roman"/>
          <w:color w:val="2E75B6"/>
          <w:sz w:val="28"/>
          <w:szCs w:val="28"/>
        </w:rPr>
        <w:t>Department of Computer Science and Engineering</w:t>
      </w:r>
    </w:p>
    <w:p w14:paraId="62B1E1C2" w14:textId="77777777" w:rsidR="007E25E6" w:rsidRPr="003C7498" w:rsidRDefault="007E25E6" w:rsidP="007E25E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color w:val="C00000"/>
          <w:sz w:val="28"/>
          <w:szCs w:val="28"/>
        </w:rPr>
      </w:pPr>
      <w:r w:rsidRPr="003C7498">
        <w:rPr>
          <w:rFonts w:ascii="Times New Roman" w:hAnsi="Times New Roman" w:cs="Times New Roman"/>
          <w:color w:val="C00000"/>
          <w:sz w:val="28"/>
          <w:szCs w:val="28"/>
        </w:rPr>
        <w:t xml:space="preserve">ASSESSMENT TOOL 1 </w:t>
      </w:r>
      <w:proofErr w:type="gramStart"/>
      <w:r w:rsidRPr="003C7498">
        <w:rPr>
          <w:rFonts w:ascii="Times New Roman" w:hAnsi="Times New Roman" w:cs="Times New Roman"/>
          <w:color w:val="C00000"/>
          <w:sz w:val="28"/>
          <w:szCs w:val="28"/>
        </w:rPr>
        <w:t>–  Analytical</w:t>
      </w:r>
      <w:proofErr w:type="gramEnd"/>
      <w:r w:rsidRPr="003C7498">
        <w:rPr>
          <w:rFonts w:ascii="Times New Roman" w:hAnsi="Times New Roman" w:cs="Times New Roman"/>
          <w:color w:val="C00000"/>
          <w:sz w:val="28"/>
          <w:szCs w:val="28"/>
        </w:rPr>
        <w:t xml:space="preserve"> Problem Solving</w:t>
      </w:r>
    </w:p>
    <w:p w14:paraId="5D2EB06F" w14:textId="77777777" w:rsidR="007E25E6" w:rsidRPr="003C7498" w:rsidRDefault="007E25E6" w:rsidP="007E25E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sz w:val="28"/>
          <w:szCs w:val="28"/>
        </w:rPr>
      </w:pPr>
    </w:p>
    <w:p w14:paraId="63336DCF" w14:textId="77777777" w:rsidR="007E25E6" w:rsidRPr="003C7498" w:rsidRDefault="007E25E6" w:rsidP="007E25E6">
      <w:pPr>
        <w:spacing w:after="50"/>
        <w:rPr>
          <w:rFonts w:ascii="Times New Roman" w:hAnsi="Times New Roman" w:cs="Times New Roman"/>
          <w:sz w:val="28"/>
          <w:szCs w:val="28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3170"/>
        <w:gridCol w:w="1761"/>
        <w:gridCol w:w="3170"/>
      </w:tblGrid>
      <w:tr w:rsidR="007E25E6" w:rsidRPr="003C7498" w14:paraId="5EBBAFD4" w14:textId="77777777" w:rsidTr="00340FE6">
        <w:trPr>
          <w:trHeight w:val="27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8961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Course Code: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29572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ITA0532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C0CE1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Course Title: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7051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Computer Vision</w:t>
            </w:r>
          </w:p>
        </w:tc>
      </w:tr>
      <w:tr w:rsidR="007E25E6" w:rsidRPr="003C7498" w14:paraId="79C02C32" w14:textId="77777777" w:rsidTr="00340FE6">
        <w:trPr>
          <w:trHeight w:val="536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53BBE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 Assessed: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1DF29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CO2 – Imitation (BL3)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AFA63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Assessment: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4A7A4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Assessment Tool 1 – Analytical Problem Solving</w:t>
            </w:r>
          </w:p>
        </w:tc>
      </w:tr>
      <w:tr w:rsidR="007E25E6" w:rsidRPr="003C7498" w14:paraId="19E8C3C6" w14:textId="77777777" w:rsidTr="00340FE6">
        <w:trPr>
          <w:trHeight w:val="263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C706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Weightage: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0EB2C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10% of CIA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AC2F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Total Marks: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63840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E25E6" w:rsidRPr="003C7498" w14:paraId="1C9DE2A8" w14:textId="77777777" w:rsidTr="00340FE6">
        <w:trPr>
          <w:trHeight w:val="545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B323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CO1 Statement:</w:t>
            </w:r>
          </w:p>
        </w:tc>
        <w:tc>
          <w:tcPr>
            <w:tcW w:w="8101" w:type="dxa"/>
            <w:gridSpan w:val="3"/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20CB1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Apply image enhancement and segmentation techniques for extracting meaningful regions from images. (BTL 3)</w:t>
            </w:r>
          </w:p>
        </w:tc>
      </w:tr>
      <w:tr w:rsidR="007E25E6" w:rsidRPr="003C7498" w14:paraId="19F8BFC4" w14:textId="77777777" w:rsidTr="00340FE6">
        <w:trPr>
          <w:trHeight w:val="29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D0059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Student Name: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354D0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97A6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Reg. No.: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A1FF5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5E6" w:rsidRPr="003C7498" w14:paraId="1C5312F1" w14:textId="77777777" w:rsidTr="00340FE6">
        <w:trPr>
          <w:trHeight w:val="292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179CC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Section / Batch: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A7EC5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288E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1F4E79"/>
                <w:sz w:val="28"/>
                <w:szCs w:val="28"/>
              </w:rPr>
              <w:t>Date: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69306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0A5F26" w14:textId="77777777" w:rsidR="007E25E6" w:rsidRPr="003C7498" w:rsidRDefault="007E25E6" w:rsidP="007E25E6">
      <w:pPr>
        <w:spacing w:after="50"/>
        <w:rPr>
          <w:rFonts w:ascii="Times New Roman" w:hAnsi="Times New Roman" w:cs="Times New Roman"/>
          <w:sz w:val="28"/>
          <w:szCs w:val="28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E25E6" w:rsidRPr="003C7498" w14:paraId="2656B5B6" w14:textId="77777777" w:rsidTr="00340FE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F1061A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Code of Conduct</w:t>
            </w:r>
          </w:p>
          <w:p w14:paraId="4B83F05B" w14:textId="77777777" w:rsidR="007E25E6" w:rsidRPr="003C7498" w:rsidRDefault="007E25E6" w:rsidP="00340FE6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FA8B5E4" w14:textId="77777777" w:rsidR="007E25E6" w:rsidRPr="003C7498" w:rsidRDefault="007E25E6" w:rsidP="00340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sz w:val="28"/>
                <w:szCs w:val="28"/>
              </w:rPr>
              <w:t>Signature of the Student: _________________________</w:t>
            </w:r>
          </w:p>
        </w:tc>
      </w:tr>
    </w:tbl>
    <w:tbl>
      <w:tblPr>
        <w:tblpPr w:leftFromText="180" w:rightFromText="180" w:vertAnchor="page" w:horzAnchor="margin" w:tblpY="857"/>
        <w:tblW w:w="99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1843"/>
        <w:gridCol w:w="1275"/>
        <w:gridCol w:w="1276"/>
        <w:gridCol w:w="1559"/>
        <w:gridCol w:w="993"/>
        <w:gridCol w:w="993"/>
      </w:tblGrid>
      <w:tr w:rsidR="007E25E6" w:rsidRPr="003C7498" w14:paraId="67951FC7" w14:textId="77777777" w:rsidTr="007E25E6">
        <w:trPr>
          <w:trHeight w:val="45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BE56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Criteria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3E46D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Weightage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EF4C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4 (Exemplary)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04AB5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3 (Proficient)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DD3E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2 (Developing)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A650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Level 1 (Beginning)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348D1" w14:textId="77777777" w:rsidR="007E25E6" w:rsidRPr="003C7498" w:rsidRDefault="007E25E6" w:rsidP="007E25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Criteria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D2A1A" w14:textId="77777777" w:rsidR="007E25E6" w:rsidRPr="003C7498" w:rsidRDefault="007E25E6" w:rsidP="007E25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Marks</w:t>
            </w:r>
          </w:p>
        </w:tc>
      </w:tr>
      <w:tr w:rsidR="007E25E6" w:rsidRPr="003C7498" w14:paraId="103A118E" w14:textId="77777777" w:rsidTr="007E25E6">
        <w:trPr>
          <w:trHeight w:val="961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10A8E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Problem Understanding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ECDB0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CC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Clearly interprets problem, identifies all parameters and requirements accurately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17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Understands problem with minor gaps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20A9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Partial understanding; misses key elements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B6F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Misinterprets or unable to understand problem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78EE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Problem Understanding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12375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3905E334" w14:textId="77777777" w:rsidTr="007E25E6">
        <w:trPr>
          <w:trHeight w:val="1182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241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Method Selection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6657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E53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Selects most appropriate method/formula with strong justification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E92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Selects correct method with minor errors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DD34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Inappropriate or partially correct method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F1C7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Unable to select method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8299F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Method Selection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199CB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1ED83D80" w14:textId="77777777" w:rsidTr="007E25E6">
        <w:trPr>
          <w:trHeight w:val="112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A0F4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Solution Process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7C12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B7D9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Logical, systematic steps with correct approach throughout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DCAB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Mostly correct steps with minor mistakes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67F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Disorganized steps; multiple errors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FC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clear process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66412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Solution Process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DEE1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392DC1B4" w14:textId="77777777" w:rsidTr="007E25E6">
        <w:trPr>
          <w:trHeight w:val="634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C103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Accuracy of Calculation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7217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B183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All calculations accurate; correct final answer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B0A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Minor calculation errors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BEA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Frequent errors; incorrect final answer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01FA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valid calculations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CA558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Accuracy of Calculation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FEC6B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E25E6" w:rsidRPr="003C7498" w14:paraId="2E152974" w14:textId="77777777" w:rsidTr="007E25E6">
        <w:trPr>
          <w:trHeight w:val="920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CE1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Interpretation of Results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57275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A7A1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Clearly interprets results with units and engineering relevance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9D04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Basic interpretation with minor omissions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478C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Limited or unclear interpretation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75F6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 interpretation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A4FBD" w14:textId="77777777" w:rsidR="007E25E6" w:rsidRPr="003C7498" w:rsidRDefault="007E25E6" w:rsidP="007E2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4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Interpretation of Results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1C953" w14:textId="77777777" w:rsidR="007E25E6" w:rsidRPr="003C7498" w:rsidRDefault="007E25E6" w:rsidP="007E25E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23B1FDA" w14:textId="77777777" w:rsidR="00EA2779" w:rsidRDefault="00EA2779" w:rsidP="007E25E6"/>
    <w:p w14:paraId="4752EA44" w14:textId="77777777" w:rsidR="007E25E6" w:rsidRDefault="007E25E6" w:rsidP="007E25E6"/>
    <w:p w14:paraId="2D16E84E" w14:textId="77777777" w:rsidR="007E25E6" w:rsidRDefault="007E25E6" w:rsidP="007E25E6"/>
    <w:p w14:paraId="7CE3BADD" w14:textId="77777777" w:rsidR="007E25E6" w:rsidRDefault="007E25E6" w:rsidP="007E25E6"/>
    <w:p w14:paraId="4A05EB0D" w14:textId="77777777" w:rsidR="007E25E6" w:rsidRDefault="007E25E6" w:rsidP="007E25E6"/>
    <w:p w14:paraId="0B65B760" w14:textId="77777777" w:rsidR="007E25E6" w:rsidRDefault="007E25E6" w:rsidP="007E25E6"/>
    <w:p w14:paraId="0D273BA1" w14:textId="77777777" w:rsidR="007E25E6" w:rsidRDefault="007E25E6" w:rsidP="007E25E6"/>
    <w:p w14:paraId="74AF9C51" w14:textId="77777777" w:rsidR="007E25E6" w:rsidRDefault="007E25E6" w:rsidP="007E25E6"/>
    <w:p w14:paraId="555292FF" w14:textId="77777777" w:rsidR="007E25E6" w:rsidRDefault="007E25E6" w:rsidP="007E25E6"/>
    <w:p w14:paraId="75708C0C" w14:textId="77777777" w:rsidR="007E25E6" w:rsidRPr="007E25E6" w:rsidRDefault="007E25E6" w:rsidP="007E25E6">
      <w:pPr>
        <w:rPr>
          <w:rFonts w:ascii="Times New Roman" w:hAnsi="Times New Roman" w:cs="Times New Roman"/>
        </w:rPr>
      </w:pPr>
    </w:p>
    <w:p w14:paraId="465F494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ASSESSMENT TOOL 1 – ANALYTICAL PROBLEM SOLVING</w:t>
      </w:r>
    </w:p>
    <w:p w14:paraId="508C0AC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1. GREY LEVEL TRANSFORMATION</w:t>
      </w:r>
    </w:p>
    <w:p w14:paraId="27856A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the purpose of grey level transformation in image enhancement.</w:t>
      </w:r>
    </w:p>
    <w:p w14:paraId="445948A8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3045338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Grey level transformation</w:t>
      </w:r>
      <w:r w:rsidRPr="007E25E6">
        <w:rPr>
          <w:rFonts w:ascii="Times New Roman" w:hAnsi="Times New Roman" w:cs="Times New Roman"/>
        </w:rPr>
        <w:t xml:space="preserve"> is an image enhancement technique used to modify the intensity values of pixels in an image. It improves the visual appearance of an image and helps highlight important details.</w:t>
      </w:r>
    </w:p>
    <w:p w14:paraId="69D62AA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It maps an original grey level value </w:t>
      </w:r>
      <w:r w:rsidRPr="007E25E6">
        <w:rPr>
          <w:rFonts w:ascii="Times New Roman" w:hAnsi="Times New Roman" w:cs="Times New Roman"/>
          <w:b/>
          <w:bCs/>
        </w:rPr>
        <w:t>(r)</w:t>
      </w:r>
      <w:r w:rsidRPr="007E25E6">
        <w:rPr>
          <w:rFonts w:ascii="Times New Roman" w:hAnsi="Times New Roman" w:cs="Times New Roman"/>
        </w:rPr>
        <w:t xml:space="preserve"> to a new grey level value </w:t>
      </w:r>
      <w:r w:rsidRPr="007E25E6">
        <w:rPr>
          <w:rFonts w:ascii="Times New Roman" w:hAnsi="Times New Roman" w:cs="Times New Roman"/>
          <w:b/>
          <w:bCs/>
        </w:rPr>
        <w:t>(s)</w:t>
      </w:r>
      <w:r w:rsidRPr="007E25E6">
        <w:rPr>
          <w:rFonts w:ascii="Times New Roman" w:hAnsi="Times New Roman" w:cs="Times New Roman"/>
        </w:rPr>
        <w:t>.</w:t>
      </w:r>
    </w:p>
    <w:p w14:paraId="582FA22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General Transformation</w:t>
      </w:r>
    </w:p>
    <w:p w14:paraId="366DCA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T(r)</w:t>
      </w:r>
    </w:p>
    <w:p w14:paraId="2CFF74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5F2A51A7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 = Original pixel intensity</w:t>
      </w:r>
    </w:p>
    <w:p w14:paraId="758B5599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Transformed pixel intensity</w:t>
      </w:r>
    </w:p>
    <w:p w14:paraId="7D5FB7EE" w14:textId="77777777" w:rsidR="007E25E6" w:rsidRPr="007E25E6" w:rsidRDefault="007E25E6" w:rsidP="007E25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T(r) = Transformation function</w:t>
      </w:r>
    </w:p>
    <w:p w14:paraId="5C200E4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Grey level transformation is mainly used to:</w:t>
      </w:r>
    </w:p>
    <w:p w14:paraId="54D0E4DA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Improve image contrast</w:t>
      </w:r>
    </w:p>
    <w:p w14:paraId="6CE87355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Highlight important intensity ranges</w:t>
      </w:r>
    </w:p>
    <w:p w14:paraId="2C9D728D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Enhance image details</w:t>
      </w:r>
    </w:p>
    <w:p w14:paraId="2F4049A4" w14:textId="77777777" w:rsidR="007E25E6" w:rsidRPr="007E25E6" w:rsidRDefault="007E25E6" w:rsidP="007E25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Make important regions easier to identify</w:t>
      </w:r>
    </w:p>
    <w:p w14:paraId="5055D7D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62311389">
          <v:rect id="_x0000_i1085" style="width:0;height:1.5pt" o:hralign="center" o:hrstd="t" o:hr="t" fillcolor="#a0a0a0" stroked="f"/>
        </w:pict>
      </w:r>
    </w:p>
    <w:p w14:paraId="08455275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(b) Apply a negative transformation to the pixel values.</w:t>
      </w:r>
    </w:p>
    <w:p w14:paraId="66790AB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4C9C57B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appropriate method is </w:t>
      </w:r>
      <w:r w:rsidRPr="007E25E6">
        <w:rPr>
          <w:rFonts w:ascii="Times New Roman" w:hAnsi="Times New Roman" w:cs="Times New Roman"/>
          <w:b/>
          <w:bCs/>
        </w:rPr>
        <w:t>Negative Transformation</w:t>
      </w:r>
      <w:r w:rsidRPr="007E25E6">
        <w:rPr>
          <w:rFonts w:ascii="Times New Roman" w:hAnsi="Times New Roman" w:cs="Times New Roman"/>
        </w:rPr>
        <w:t>.</w:t>
      </w:r>
    </w:p>
    <w:p w14:paraId="24DD9D1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64DF2E4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(L - 1) - r</w:t>
      </w:r>
    </w:p>
    <w:p w14:paraId="60FF2DD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388F497B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Number of grey levels</w:t>
      </w:r>
    </w:p>
    <w:p w14:paraId="6C02D77C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 = Original pixel intensity</w:t>
      </w:r>
    </w:p>
    <w:p w14:paraId="4411AE27" w14:textId="77777777" w:rsidR="007E25E6" w:rsidRPr="007E25E6" w:rsidRDefault="007E25E6" w:rsidP="007E25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Transformed pixel intensity</w:t>
      </w:r>
    </w:p>
    <w:p w14:paraId="7552DC9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an </w:t>
      </w:r>
      <w:r w:rsidRPr="007E25E6">
        <w:rPr>
          <w:rFonts w:ascii="Times New Roman" w:hAnsi="Times New Roman" w:cs="Times New Roman"/>
          <w:b/>
          <w:bCs/>
        </w:rPr>
        <w:t>8-bit image:</w:t>
      </w:r>
    </w:p>
    <w:p w14:paraId="06E67A0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256</w:t>
      </w:r>
    </w:p>
    <w:p w14:paraId="52E5513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269748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r</w:t>
      </w:r>
    </w:p>
    <w:p w14:paraId="62A97A06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Solution Process</w:t>
      </w:r>
    </w:p>
    <w:p w14:paraId="1ABB1D7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every pixel, subtract its intensity value from </w:t>
      </w:r>
      <w:r w:rsidRPr="007E25E6">
        <w:rPr>
          <w:rFonts w:ascii="Times New Roman" w:hAnsi="Times New Roman" w:cs="Times New Roman"/>
          <w:b/>
          <w:bCs/>
        </w:rPr>
        <w:t>255</w:t>
      </w:r>
      <w:r w:rsidRPr="007E25E6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711"/>
      </w:tblGrid>
      <w:tr w:rsidR="007E25E6" w:rsidRPr="007E25E6" w14:paraId="10A36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6E7B4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Original Pixel (r)</w:t>
            </w:r>
          </w:p>
        </w:tc>
        <w:tc>
          <w:tcPr>
            <w:tcW w:w="0" w:type="auto"/>
            <w:vAlign w:val="center"/>
            <w:hideMark/>
          </w:tcPr>
          <w:p w14:paraId="61D3AD12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Transformed Pixel (s = 255 - r)</w:t>
            </w:r>
          </w:p>
        </w:tc>
      </w:tr>
      <w:tr w:rsidR="007E25E6" w:rsidRPr="007E25E6" w14:paraId="2EBB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BF3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4B4C52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</w:tr>
      <w:tr w:rsidR="007E25E6" w:rsidRPr="007E25E6" w14:paraId="237D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8C0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327A8A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7E25E6" w:rsidRPr="007E25E6" w14:paraId="0C9A2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9FD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A06D9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155</w:t>
            </w:r>
          </w:p>
        </w:tc>
      </w:tr>
      <w:tr w:rsidR="007E25E6" w:rsidRPr="007E25E6" w14:paraId="6F27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01A9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6106CB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</w:tr>
      <w:tr w:rsidR="007E25E6" w:rsidRPr="007E25E6" w14:paraId="7D6A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691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C7F5EF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</w:tr>
      <w:tr w:rsidR="007E25E6" w:rsidRPr="007E25E6" w14:paraId="5E77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6F4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A49DB8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2DA36B9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Example</w:t>
      </w:r>
    </w:p>
    <w:p w14:paraId="7164495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If </w:t>
      </w:r>
      <w:r w:rsidRPr="007E25E6">
        <w:rPr>
          <w:rFonts w:ascii="Times New Roman" w:hAnsi="Times New Roman" w:cs="Times New Roman"/>
          <w:b/>
          <w:bCs/>
        </w:rPr>
        <w:t>r = 100</w:t>
      </w:r>
    </w:p>
    <w:p w14:paraId="2F5D75C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255 - 100</w:t>
      </w:r>
    </w:p>
    <w:p w14:paraId="2F7B31F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155</w:t>
      </w:r>
    </w:p>
    <w:p w14:paraId="2438F4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809951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100 → 155</w:t>
      </w:r>
    </w:p>
    <w:p w14:paraId="62A8859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7619D89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transformed values are:</w:t>
      </w:r>
    </w:p>
    <w:p w14:paraId="5896A71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255, 205, 155, 105, 55, 0</w:t>
      </w:r>
    </w:p>
    <w:p w14:paraId="26950AF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All values are calculated using the formula:</w:t>
      </w:r>
    </w:p>
    <w:p w14:paraId="3ED2E8B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255 - r</w:t>
      </w:r>
    </w:p>
    <w:p w14:paraId="3C35C044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751DD51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</w:t>
      </w:r>
      <w:r w:rsidRPr="007E25E6">
        <w:rPr>
          <w:rFonts w:ascii="Times New Roman" w:hAnsi="Times New Roman" w:cs="Times New Roman"/>
          <w:b/>
          <w:bCs/>
        </w:rPr>
        <w:t>negative transformation reverses the intensity values</w:t>
      </w:r>
      <w:r w:rsidRPr="007E25E6">
        <w:rPr>
          <w:rFonts w:ascii="Times New Roman" w:hAnsi="Times New Roman" w:cs="Times New Roman"/>
        </w:rPr>
        <w:t>.</w:t>
      </w:r>
    </w:p>
    <w:p w14:paraId="148555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Dark pixels become bright, while bright pixels become dark.</w:t>
      </w:r>
    </w:p>
    <w:p w14:paraId="5A3E85A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For example:</w:t>
      </w:r>
    </w:p>
    <w:p w14:paraId="2B9AD4C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255</w:t>
      </w:r>
    </w:p>
    <w:p w14:paraId="6DE1A01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255 → 0</w:t>
      </w:r>
    </w:p>
    <w:p w14:paraId="03C7B5B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negative transformation is useful for </w:t>
      </w:r>
      <w:r w:rsidRPr="007E25E6">
        <w:rPr>
          <w:rFonts w:ascii="Times New Roman" w:hAnsi="Times New Roman" w:cs="Times New Roman"/>
          <w:b/>
          <w:bCs/>
        </w:rPr>
        <w:t>highlighting details present in dark regions of an image</w:t>
      </w:r>
      <w:r w:rsidRPr="007E25E6">
        <w:rPr>
          <w:rFonts w:ascii="Times New Roman" w:hAnsi="Times New Roman" w:cs="Times New Roman"/>
        </w:rPr>
        <w:t>.</w:t>
      </w:r>
    </w:p>
    <w:p w14:paraId="1F926CF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0FC755E0">
          <v:rect id="_x0000_i1086" style="width:0;height:1.5pt" o:hralign="center" o:hrstd="t" o:hr="t" fillcolor="#a0a0a0" stroked="f"/>
        </w:pict>
      </w:r>
    </w:p>
    <w:p w14:paraId="4F6B30D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2. LOG TRANSFORMATION</w:t>
      </w:r>
    </w:p>
    <w:p w14:paraId="5E3EBF7D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how log transformation enhances low-intensity pixels.</w:t>
      </w:r>
    </w:p>
    <w:p w14:paraId="28450E8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7C4A3A8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is a grey level transformation technique used to enhance details in the </w:t>
      </w:r>
      <w:r w:rsidRPr="007E25E6">
        <w:rPr>
          <w:rFonts w:ascii="Times New Roman" w:hAnsi="Times New Roman" w:cs="Times New Roman"/>
          <w:b/>
          <w:bCs/>
        </w:rPr>
        <w:t>darker regions of an image</w:t>
      </w:r>
      <w:r w:rsidRPr="007E25E6">
        <w:rPr>
          <w:rFonts w:ascii="Times New Roman" w:hAnsi="Times New Roman" w:cs="Times New Roman"/>
        </w:rPr>
        <w:t>.</w:t>
      </w:r>
    </w:p>
    <w:p w14:paraId="46B390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Transformation Formula</w:t>
      </w:r>
    </w:p>
    <w:p w14:paraId="71C1213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c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</w:t>
      </w:r>
    </w:p>
    <w:p w14:paraId="1924574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22353B67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 = Input pixel intensity</w:t>
      </w:r>
    </w:p>
    <w:p w14:paraId="6F349483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Output pixel intensity</w:t>
      </w:r>
    </w:p>
    <w:p w14:paraId="4F326B56" w14:textId="77777777" w:rsidR="007E25E6" w:rsidRPr="007E25E6" w:rsidRDefault="007E25E6" w:rsidP="007E25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 = Positive scaling constant</w:t>
      </w:r>
    </w:p>
    <w:p w14:paraId="5C4CA4E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035FD40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is selected because it </w:t>
      </w:r>
      <w:r w:rsidRPr="007E25E6">
        <w:rPr>
          <w:rFonts w:ascii="Times New Roman" w:hAnsi="Times New Roman" w:cs="Times New Roman"/>
          <w:b/>
          <w:bCs/>
        </w:rPr>
        <w:t>expands low-intensity values and compresses high-intensity values</w:t>
      </w:r>
      <w:r w:rsidRPr="007E25E6">
        <w:rPr>
          <w:rFonts w:ascii="Times New Roman" w:hAnsi="Times New Roman" w:cs="Times New Roman"/>
        </w:rPr>
        <w:t>.</w:t>
      </w:r>
    </w:p>
    <w:p w14:paraId="0E56697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2418A7F0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Dark regions become more visible.</w:t>
      </w:r>
    </w:p>
    <w:p w14:paraId="60EF7462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Low-intensity details are enhanced.</w:t>
      </w:r>
    </w:p>
    <w:p w14:paraId="5D50B768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High-intensity values are compressed.</w:t>
      </w:r>
    </w:p>
    <w:p w14:paraId="7C98E885" w14:textId="77777777" w:rsidR="007E25E6" w:rsidRPr="007E25E6" w:rsidRDefault="007E25E6" w:rsidP="007E25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Details in darker areas can be identified more clearly.</w:t>
      </w:r>
    </w:p>
    <w:p w14:paraId="111D2B0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Solution Process</w:t>
      </w:r>
    </w:p>
    <w:p w14:paraId="270991E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steps involved are:</w:t>
      </w:r>
    </w:p>
    <w:p w14:paraId="353002C5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Take the original pixel intensity r.</w:t>
      </w:r>
    </w:p>
    <w:p w14:paraId="0DE718F6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Add 1 to r.</w:t>
      </w:r>
    </w:p>
    <w:p w14:paraId="75B53D3A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Calculate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r).</w:t>
      </w:r>
    </w:p>
    <w:p w14:paraId="44FACC30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Multiply the result by the scaling constant c.</w:t>
      </w:r>
    </w:p>
    <w:p w14:paraId="6478197D" w14:textId="77777777" w:rsidR="007E25E6" w:rsidRPr="007E25E6" w:rsidRDefault="007E25E6" w:rsidP="007E25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Obtain the transformed intensity s.</w:t>
      </w:r>
    </w:p>
    <w:p w14:paraId="6E76B84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5B87B2B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c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</w:t>
      </w:r>
    </w:p>
    <w:p w14:paraId="7FE0D2C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6F0204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Log transformation is particularly useful when important information is present in </w:t>
      </w:r>
      <w:r w:rsidRPr="007E25E6">
        <w:rPr>
          <w:rFonts w:ascii="Times New Roman" w:hAnsi="Times New Roman" w:cs="Times New Roman"/>
          <w:b/>
          <w:bCs/>
        </w:rPr>
        <w:t>low-intensity regions</w:t>
      </w:r>
      <w:r w:rsidRPr="007E25E6">
        <w:rPr>
          <w:rFonts w:ascii="Times New Roman" w:hAnsi="Times New Roman" w:cs="Times New Roman"/>
        </w:rPr>
        <w:t>.</w:t>
      </w:r>
    </w:p>
    <w:p w14:paraId="3B78C8D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It </w:t>
      </w:r>
      <w:r w:rsidRPr="007E25E6">
        <w:rPr>
          <w:rFonts w:ascii="Times New Roman" w:hAnsi="Times New Roman" w:cs="Times New Roman"/>
          <w:b/>
          <w:bCs/>
        </w:rPr>
        <w:t>enhances dark pixels</w:t>
      </w:r>
      <w:r w:rsidRPr="007E25E6">
        <w:rPr>
          <w:rFonts w:ascii="Times New Roman" w:hAnsi="Times New Roman" w:cs="Times New Roman"/>
        </w:rPr>
        <w:t xml:space="preserve">, expands the lower intensity range, and </w:t>
      </w:r>
      <w:r w:rsidRPr="007E25E6">
        <w:rPr>
          <w:rFonts w:ascii="Times New Roman" w:hAnsi="Times New Roman" w:cs="Times New Roman"/>
          <w:b/>
          <w:bCs/>
        </w:rPr>
        <w:t>compresses high-intensity values</w:t>
      </w:r>
      <w:r w:rsidRPr="007E25E6">
        <w:rPr>
          <w:rFonts w:ascii="Times New Roman" w:hAnsi="Times New Roman" w:cs="Times New Roman"/>
        </w:rPr>
        <w:t>.</w:t>
      </w:r>
    </w:p>
    <w:p w14:paraId="23BDC20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it improves the visibility of </w:t>
      </w:r>
      <w:r w:rsidRPr="007E25E6">
        <w:rPr>
          <w:rFonts w:ascii="Times New Roman" w:hAnsi="Times New Roman" w:cs="Times New Roman"/>
          <w:b/>
          <w:bCs/>
        </w:rPr>
        <w:t>details in darker regions</w:t>
      </w:r>
      <w:r w:rsidRPr="007E25E6">
        <w:rPr>
          <w:rFonts w:ascii="Times New Roman" w:hAnsi="Times New Roman" w:cs="Times New Roman"/>
        </w:rPr>
        <w:t>.</w:t>
      </w:r>
    </w:p>
    <w:p w14:paraId="41C9BC9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6D362373">
          <v:rect id="_x0000_i1087" style="width:0;height:1.5pt" o:hralign="center" o:hrstd="t" o:hr="t" fillcolor="#a0a0a0" stroked="f"/>
        </w:pict>
      </w:r>
    </w:p>
    <w:p w14:paraId="7355E21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(b) Compute the log-transformed values.</w:t>
      </w:r>
    </w:p>
    <w:p w14:paraId="40CEC33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Using:</w:t>
      </w:r>
    </w:p>
    <w:p w14:paraId="5724571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c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</w:t>
      </w:r>
    </w:p>
    <w:p w14:paraId="282F0BF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Assume:</w:t>
      </w:r>
    </w:p>
    <w:p w14:paraId="2FE9E19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 = 1</w:t>
      </w:r>
    </w:p>
    <w:p w14:paraId="3A7F0FF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793D7C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</w:t>
      </w:r>
    </w:p>
    <w:p w14:paraId="3DCA132F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0</w:t>
      </w:r>
    </w:p>
    <w:p w14:paraId="0C4ED1C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+ 0)</w:t>
      </w:r>
    </w:p>
    <w:p w14:paraId="46D1D79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1)</w:t>
      </w:r>
    </w:p>
    <w:p w14:paraId="7B48AD1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0</w:t>
      </w:r>
    </w:p>
    <w:p w14:paraId="2E2476F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7F58DA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0</w:t>
      </w:r>
    </w:p>
    <w:p w14:paraId="3248B715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1</w:t>
      </w:r>
    </w:p>
    <w:p w14:paraId="2AA471E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+ 1)</w:t>
      </w:r>
    </w:p>
    <w:p w14:paraId="01B36E0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2)</w:t>
      </w:r>
    </w:p>
    <w:p w14:paraId="5B90258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0.693</w:t>
      </w:r>
    </w:p>
    <w:p w14:paraId="43FDA8D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7542C19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 → 0.693</w:t>
      </w:r>
    </w:p>
    <w:p w14:paraId="1D0A2310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2</w:t>
      </w:r>
    </w:p>
    <w:p w14:paraId="28EFE8D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+ 2)</w:t>
      </w:r>
    </w:p>
    <w:p w14:paraId="16C54E2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3)</w:t>
      </w:r>
    </w:p>
    <w:p w14:paraId="2A53651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1.099</w:t>
      </w:r>
    </w:p>
    <w:p w14:paraId="5C5ADF8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253F122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lastRenderedPageBreak/>
        <w:t>2 → 1.099</w:t>
      </w:r>
    </w:p>
    <w:p w14:paraId="7FA7DAD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r = 3</w:t>
      </w:r>
    </w:p>
    <w:p w14:paraId="6582B22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+ 3)</w:t>
      </w:r>
    </w:p>
    <w:p w14:paraId="61F8A854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4)</w:t>
      </w:r>
    </w:p>
    <w:p w14:paraId="1B5E8086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 = 1.386</w:t>
      </w:r>
    </w:p>
    <w:p w14:paraId="13755EA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18BC516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3 → 1.386</w:t>
      </w:r>
    </w:p>
    <w:p w14:paraId="0B8BD37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Log Transformation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159"/>
      </w:tblGrid>
      <w:tr w:rsidR="007E25E6" w:rsidRPr="007E25E6" w14:paraId="0CF38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E137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Input Intensity (r)</w:t>
            </w:r>
          </w:p>
        </w:tc>
        <w:tc>
          <w:tcPr>
            <w:tcW w:w="0" w:type="auto"/>
            <w:vAlign w:val="center"/>
            <w:hideMark/>
          </w:tcPr>
          <w:p w14:paraId="5098B20D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Log-Transformed Value</w:t>
            </w:r>
          </w:p>
        </w:tc>
      </w:tr>
      <w:tr w:rsidR="007E25E6" w:rsidRPr="007E25E6" w14:paraId="1A74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27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32159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7E25E6" w:rsidRPr="007E25E6" w14:paraId="1EBD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EED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82917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0.693</w:t>
            </w:r>
          </w:p>
        </w:tc>
      </w:tr>
      <w:tr w:rsidR="007E25E6" w:rsidRPr="007E25E6" w14:paraId="6E40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2A2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84BC8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1.099</w:t>
            </w:r>
          </w:p>
        </w:tc>
      </w:tr>
      <w:tr w:rsidR="007E25E6" w:rsidRPr="007E25E6" w14:paraId="48C9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7FD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BEEE5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1.386</w:t>
            </w:r>
          </w:p>
        </w:tc>
      </w:tr>
    </w:tbl>
    <w:p w14:paraId="744C1E6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273669F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final calculated values are:</w:t>
      </w:r>
    </w:p>
    <w:p w14:paraId="6D8C3D5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0, 0.693, 1.099, 1.386</w:t>
      </w:r>
    </w:p>
    <w:p w14:paraId="3819075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All values are calculated using:</w:t>
      </w:r>
    </w:p>
    <w:p w14:paraId="333AA5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 = </w:t>
      </w:r>
      <w:proofErr w:type="gramStart"/>
      <w:r w:rsidRPr="007E25E6">
        <w:rPr>
          <w:rFonts w:ascii="Times New Roman" w:hAnsi="Times New Roman" w:cs="Times New Roman"/>
          <w:b/>
          <w:bCs/>
        </w:rPr>
        <w:t>log(</w:t>
      </w:r>
      <w:proofErr w:type="gramEnd"/>
      <w:r w:rsidRPr="007E25E6">
        <w:rPr>
          <w:rFonts w:ascii="Times New Roman" w:hAnsi="Times New Roman" w:cs="Times New Roman"/>
          <w:b/>
          <w:bCs/>
        </w:rPr>
        <w:t>1 + r)</w:t>
      </w:r>
    </w:p>
    <w:p w14:paraId="6BFCB729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590B8AF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transformed values </w:t>
      </w:r>
      <w:r w:rsidRPr="007E25E6">
        <w:rPr>
          <w:rFonts w:ascii="Times New Roman" w:hAnsi="Times New Roman" w:cs="Times New Roman"/>
          <w:b/>
          <w:bCs/>
        </w:rPr>
        <w:t>increase logarithmically</w:t>
      </w:r>
      <w:r w:rsidRPr="007E25E6">
        <w:rPr>
          <w:rFonts w:ascii="Times New Roman" w:hAnsi="Times New Roman" w:cs="Times New Roman"/>
        </w:rPr>
        <w:t>.</w:t>
      </w:r>
    </w:p>
    <w:p w14:paraId="2ADF154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transformation provides </w:t>
      </w:r>
      <w:r w:rsidRPr="007E25E6">
        <w:rPr>
          <w:rFonts w:ascii="Times New Roman" w:hAnsi="Times New Roman" w:cs="Times New Roman"/>
          <w:b/>
          <w:bCs/>
        </w:rPr>
        <w:t>greater enhancement to low-intensity regions</w:t>
      </w:r>
      <w:r w:rsidRPr="007E25E6">
        <w:rPr>
          <w:rFonts w:ascii="Times New Roman" w:hAnsi="Times New Roman" w:cs="Times New Roman"/>
        </w:rPr>
        <w:t xml:space="preserve"> while compressing higher intensity values.</w:t>
      </w:r>
    </w:p>
    <w:p w14:paraId="4B40F03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Thus, </w:t>
      </w:r>
      <w:r w:rsidRPr="007E25E6">
        <w:rPr>
          <w:rFonts w:ascii="Times New Roman" w:hAnsi="Times New Roman" w:cs="Times New Roman"/>
          <w:b/>
          <w:bCs/>
        </w:rPr>
        <w:t>log transformation makes details in dark regions more visible</w:t>
      </w:r>
      <w:r w:rsidRPr="007E25E6">
        <w:rPr>
          <w:rFonts w:ascii="Times New Roman" w:hAnsi="Times New Roman" w:cs="Times New Roman"/>
        </w:rPr>
        <w:t>.</w:t>
      </w:r>
    </w:p>
    <w:p w14:paraId="154BF4C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50FAF201">
          <v:rect id="_x0000_i1088" style="width:0;height:1.5pt" o:hralign="center" o:hrstd="t" o:hr="t" fillcolor="#a0a0a0" stroked="f"/>
        </w:pict>
      </w:r>
    </w:p>
    <w:p w14:paraId="1DFB244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3. HISTOGRAM PROCESSING</w:t>
      </w:r>
    </w:p>
    <w:p w14:paraId="46AAABE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(a) Explain the role of histogram equalization in contrast enhancement.</w:t>
      </w:r>
    </w:p>
    <w:p w14:paraId="1C91920A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Problem Understanding</w:t>
      </w:r>
    </w:p>
    <w:p w14:paraId="179C4A4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An </w:t>
      </w:r>
      <w:r w:rsidRPr="007E25E6">
        <w:rPr>
          <w:rFonts w:ascii="Times New Roman" w:hAnsi="Times New Roman" w:cs="Times New Roman"/>
          <w:b/>
          <w:bCs/>
        </w:rPr>
        <w:t>image histogram</w:t>
      </w:r>
      <w:r w:rsidRPr="007E25E6">
        <w:rPr>
          <w:rFonts w:ascii="Times New Roman" w:hAnsi="Times New Roman" w:cs="Times New Roman"/>
        </w:rPr>
        <w:t xml:space="preserve"> represents the frequency distribution of different intensity levels in an image.</w:t>
      </w:r>
    </w:p>
    <w:p w14:paraId="61DB161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When most pixels are concentrated in a small intensity range, the image may have </w:t>
      </w:r>
      <w:r w:rsidRPr="007E25E6">
        <w:rPr>
          <w:rFonts w:ascii="Times New Roman" w:hAnsi="Times New Roman" w:cs="Times New Roman"/>
          <w:b/>
          <w:bCs/>
        </w:rPr>
        <w:t>poor contrast</w:t>
      </w:r>
      <w:r w:rsidRPr="007E25E6">
        <w:rPr>
          <w:rFonts w:ascii="Times New Roman" w:hAnsi="Times New Roman" w:cs="Times New Roman"/>
        </w:rPr>
        <w:t>.</w:t>
      </w:r>
    </w:p>
    <w:p w14:paraId="2CEB009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Histogram equalization</w:t>
      </w:r>
      <w:r w:rsidRPr="007E25E6">
        <w:rPr>
          <w:rFonts w:ascii="Times New Roman" w:hAnsi="Times New Roman" w:cs="Times New Roman"/>
        </w:rPr>
        <w:t xml:space="preserve"> improves contrast by redistributing the intensity values over a </w:t>
      </w:r>
      <w:r w:rsidRPr="007E25E6">
        <w:rPr>
          <w:rFonts w:ascii="Times New Roman" w:hAnsi="Times New Roman" w:cs="Times New Roman"/>
          <w:b/>
          <w:bCs/>
        </w:rPr>
        <w:t>wider available range</w:t>
      </w:r>
      <w:r w:rsidRPr="007E25E6">
        <w:rPr>
          <w:rFonts w:ascii="Times New Roman" w:hAnsi="Times New Roman" w:cs="Times New Roman"/>
        </w:rPr>
        <w:t>.</w:t>
      </w:r>
    </w:p>
    <w:p w14:paraId="4E8370D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It is useful for:</w:t>
      </w:r>
    </w:p>
    <w:p w14:paraId="238C8781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Improving image contrast</w:t>
      </w:r>
    </w:p>
    <w:p w14:paraId="61371775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Making hidden details more visible</w:t>
      </w:r>
    </w:p>
    <w:p w14:paraId="198BDB2B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Redistributing pixel intensities</w:t>
      </w:r>
    </w:p>
    <w:p w14:paraId="2563B72C" w14:textId="77777777" w:rsidR="007E25E6" w:rsidRPr="007E25E6" w:rsidRDefault="007E25E6" w:rsidP="007E25E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Improving the overall visual quality of an image</w:t>
      </w:r>
    </w:p>
    <w:p w14:paraId="7D76CF7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Method Selection</w:t>
      </w:r>
    </w:p>
    <w:p w14:paraId="52015F0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histogram equalization, the </w:t>
      </w:r>
      <w:r w:rsidRPr="007E25E6">
        <w:rPr>
          <w:rFonts w:ascii="Times New Roman" w:hAnsi="Times New Roman" w:cs="Times New Roman"/>
          <w:b/>
          <w:bCs/>
        </w:rPr>
        <w:t>Cumulative Distribution Function (CDF)</w:t>
      </w:r>
      <w:r w:rsidRPr="007E25E6">
        <w:rPr>
          <w:rFonts w:ascii="Times New Roman" w:hAnsi="Times New Roman" w:cs="Times New Roman"/>
        </w:rPr>
        <w:t xml:space="preserve"> is calculated from the histogram.</w:t>
      </w:r>
    </w:p>
    <w:p w14:paraId="19A7208E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Equalization Formula</w:t>
      </w:r>
    </w:p>
    <w:p w14:paraId="3B98A3F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s(k)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(L - 1) × CDF(k) / N)</w:t>
      </w:r>
    </w:p>
    <w:p w14:paraId="69D7971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Where:</w:t>
      </w:r>
    </w:p>
    <w:p w14:paraId="0ECC556E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Number of grey levels</w:t>
      </w:r>
    </w:p>
    <w:p w14:paraId="4FF60B0B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CDF(k) = Cumulative distribution function</w:t>
      </w:r>
    </w:p>
    <w:p w14:paraId="2D1273AC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Total number of pixels</w:t>
      </w:r>
    </w:p>
    <w:p w14:paraId="37EC5CAF" w14:textId="77777777" w:rsidR="007E25E6" w:rsidRPr="007E25E6" w:rsidRDefault="007E25E6" w:rsidP="007E25E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s(k) = Equalized intensity</w:t>
      </w:r>
    </w:p>
    <w:p w14:paraId="01AC7F3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For a </w:t>
      </w:r>
      <w:r w:rsidRPr="007E25E6">
        <w:rPr>
          <w:rFonts w:ascii="Times New Roman" w:hAnsi="Times New Roman" w:cs="Times New Roman"/>
          <w:b/>
          <w:bCs/>
        </w:rPr>
        <w:t>3-bit image:</w:t>
      </w:r>
    </w:p>
    <w:p w14:paraId="519837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2³</w:t>
      </w:r>
    </w:p>
    <w:p w14:paraId="57989B6E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= 8</w:t>
      </w:r>
    </w:p>
    <w:p w14:paraId="148FAF1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673BEC6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 - 1 = 7</w:t>
      </w:r>
    </w:p>
    <w:p w14:paraId="00E9F5D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4622FAB0">
          <v:rect id="_x0000_i1089" style="width:0;height:1.5pt" o:hralign="center" o:hrstd="t" o:hr="t" fillcolor="#a0a0a0" stroked="f"/>
        </w:pict>
      </w:r>
    </w:p>
    <w:p w14:paraId="2A89876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(b) Given a 3-bit image with histogram, compute the cumulative distribution and equalized intensity values.</w:t>
      </w:r>
    </w:p>
    <w:p w14:paraId="791B969D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Given Histogram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86"/>
      </w:tblGrid>
      <w:tr w:rsidR="007E25E6" w:rsidRPr="007E25E6" w14:paraId="63B44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EC7A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3E15C1B0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7E25E6" w:rsidRPr="007E25E6" w14:paraId="77717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119E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AE8D5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6B8B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6C83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F6CFB4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29E0C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CCD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C428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E25E6" w:rsidRPr="007E25E6" w14:paraId="203F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A56B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AA9D43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4D300A0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1 – Calculate Total Number of Pixels</w:t>
      </w:r>
    </w:p>
    <w:p w14:paraId="46FCBF9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2 + 2 + 4 + 8</w:t>
      </w:r>
    </w:p>
    <w:p w14:paraId="694E43D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16</w:t>
      </w:r>
    </w:p>
    <w:p w14:paraId="7A8E70D7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458BD61A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Total number of pixels = 16</w:t>
      </w:r>
    </w:p>
    <w:p w14:paraId="20A16FC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46F8021C">
          <v:rect id="_x0000_i1090" style="width:0;height:1.5pt" o:hralign="center" o:hrstd="t" o:hr="t" fillcolor="#a0a0a0" stroked="f"/>
        </w:pict>
      </w:r>
    </w:p>
    <w:p w14:paraId="6C4AC278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2 – Calculate Cumulative Frequency</w:t>
      </w:r>
    </w:p>
    <w:p w14:paraId="0B135BE0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Cumulative frequency is obtained by adding the frequencies successively.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71"/>
        <w:gridCol w:w="2036"/>
      </w:tblGrid>
      <w:tr w:rsidR="007E25E6" w:rsidRPr="007E25E6" w14:paraId="4D05D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8519B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3A1F67BF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1DBEC5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Cumulative Frequency</w:t>
            </w:r>
          </w:p>
        </w:tc>
      </w:tr>
      <w:tr w:rsidR="007E25E6" w:rsidRPr="007E25E6" w14:paraId="4C3CA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08D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DB1FE8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3C30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7E25E6" w:rsidRPr="007E25E6" w14:paraId="62A3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E92B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7E7B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05FA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7E25E6" w:rsidRPr="007E25E6" w14:paraId="45FB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762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7CAAD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B3A63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7E25E6" w:rsidRPr="007E25E6" w14:paraId="56ED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491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2D884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D25AA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</w:tbl>
    <w:p w14:paraId="66AA8C4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37D4A47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Cumulative frequencies = 2, 4, 8, 16</w:t>
      </w:r>
    </w:p>
    <w:p w14:paraId="73B70C5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3375D3A6">
          <v:rect id="_x0000_i1091" style="width:0;height:1.5pt" o:hralign="center" o:hrstd="t" o:hr="t" fillcolor="#a0a0a0" stroked="f"/>
        </w:pict>
      </w:r>
    </w:p>
    <w:p w14:paraId="5060BFD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3 – Calculate Cumulative Distribution</w:t>
      </w:r>
    </w:p>
    <w:p w14:paraId="2AAC8654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37AA1B9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CDF(k) = Cumulative Frequency / N</w:t>
      </w:r>
    </w:p>
    <w:p w14:paraId="13F0FF8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Since:</w:t>
      </w:r>
    </w:p>
    <w:p w14:paraId="1F87435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 = 16</w:t>
      </w:r>
    </w:p>
    <w:p w14:paraId="233053E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0:</w:t>
      </w:r>
    </w:p>
    <w:p w14:paraId="100E9357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0) = 2 / 16</w:t>
      </w:r>
    </w:p>
    <w:p w14:paraId="1A3737B7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0) = 0.125</w:t>
      </w:r>
    </w:p>
    <w:p w14:paraId="5361296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1:</w:t>
      </w:r>
    </w:p>
    <w:p w14:paraId="517EC1B7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1) = 4 / 16</w:t>
      </w:r>
    </w:p>
    <w:p w14:paraId="06DA6D24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1) = 0.250</w:t>
      </w:r>
    </w:p>
    <w:p w14:paraId="0499A186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2:</w:t>
      </w:r>
    </w:p>
    <w:p w14:paraId="14D641F0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2) = 8 / 16</w:t>
      </w:r>
    </w:p>
    <w:p w14:paraId="7AAC46C3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2) = 0.500</w:t>
      </w:r>
    </w:p>
    <w:p w14:paraId="3E2397F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3:</w:t>
      </w:r>
    </w:p>
    <w:p w14:paraId="768A5CCF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3) = 16 / 16</w:t>
      </w:r>
    </w:p>
    <w:p w14:paraId="35176F3B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CDF(</w:t>
      </w:r>
      <w:proofErr w:type="gramEnd"/>
      <w:r w:rsidRPr="007E25E6">
        <w:rPr>
          <w:rFonts w:ascii="Times New Roman" w:hAnsi="Times New Roman" w:cs="Times New Roman"/>
          <w:b/>
          <w:bCs/>
        </w:rPr>
        <w:t>3) = 1.000</w:t>
      </w:r>
    </w:p>
    <w:p w14:paraId="5F12F1F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4A455B39">
          <v:rect id="_x0000_i1092" style="width:0;height:1.5pt" o:hralign="center" o:hrstd="t" o:hr="t" fillcolor="#a0a0a0" stroked="f"/>
        </w:pict>
      </w:r>
    </w:p>
    <w:p w14:paraId="74DA62A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Step 4 – Calculate Equalized Intensity Values</w:t>
      </w:r>
    </w:p>
    <w:p w14:paraId="7907A883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Formula</w:t>
      </w:r>
    </w:p>
    <w:p w14:paraId="35D88F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 xml:space="preserve">s(k)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7 × CDF(k))</w:t>
      </w:r>
    </w:p>
    <w:p w14:paraId="50088FC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0:</w:t>
      </w:r>
    </w:p>
    <w:p w14:paraId="737FD665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0)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7 × 0.125)</w:t>
      </w:r>
    </w:p>
    <w:p w14:paraId="0A50E77E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0)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0.875)</w:t>
      </w:r>
    </w:p>
    <w:p w14:paraId="5CCD778E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>0) = 0</w:t>
      </w:r>
    </w:p>
    <w:p w14:paraId="517077EC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1:</w:t>
      </w:r>
    </w:p>
    <w:p w14:paraId="62B583CE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1)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7 × 0.250)</w:t>
      </w:r>
    </w:p>
    <w:p w14:paraId="688E6554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1)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1.750)</w:t>
      </w:r>
    </w:p>
    <w:p w14:paraId="39D22C25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>1) = 1</w:t>
      </w:r>
    </w:p>
    <w:p w14:paraId="4EF45F1B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2:</w:t>
      </w:r>
    </w:p>
    <w:p w14:paraId="0FF17C95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2)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7 × 0.500)</w:t>
      </w:r>
    </w:p>
    <w:p w14:paraId="3E451794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2)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3.500)</w:t>
      </w:r>
    </w:p>
    <w:p w14:paraId="7BA64C1F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>2) = 3</w:t>
      </w:r>
    </w:p>
    <w:p w14:paraId="35C34CC7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For intensity 3:</w:t>
      </w:r>
    </w:p>
    <w:p w14:paraId="20655087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 xml:space="preserve">3) = </w:t>
      </w:r>
      <w:proofErr w:type="gramStart"/>
      <w:r w:rsidRPr="007E25E6">
        <w:rPr>
          <w:rFonts w:ascii="Times New Roman" w:hAnsi="Times New Roman" w:cs="Times New Roman"/>
          <w:b/>
          <w:bCs/>
        </w:rPr>
        <w:t>floor(</w:t>
      </w:r>
      <w:proofErr w:type="gramEnd"/>
      <w:r w:rsidRPr="007E25E6">
        <w:rPr>
          <w:rFonts w:ascii="Times New Roman" w:hAnsi="Times New Roman" w:cs="Times New Roman"/>
          <w:b/>
          <w:bCs/>
        </w:rPr>
        <w:t>7 × 1.000)</w:t>
      </w:r>
    </w:p>
    <w:p w14:paraId="69CF0389" w14:textId="77777777" w:rsidR="007E25E6" w:rsidRPr="007E25E6" w:rsidRDefault="007E25E6" w:rsidP="007E25E6">
      <w:pPr>
        <w:rPr>
          <w:rFonts w:ascii="Times New Roman" w:hAnsi="Times New Roman" w:cs="Times New Roman"/>
        </w:rPr>
      </w:pPr>
      <w:proofErr w:type="gramStart"/>
      <w:r w:rsidRPr="007E25E6">
        <w:rPr>
          <w:rFonts w:ascii="Times New Roman" w:hAnsi="Times New Roman" w:cs="Times New Roman"/>
          <w:b/>
          <w:bCs/>
        </w:rPr>
        <w:t>s(</w:t>
      </w:r>
      <w:proofErr w:type="gramEnd"/>
      <w:r w:rsidRPr="007E25E6">
        <w:rPr>
          <w:rFonts w:ascii="Times New Roman" w:hAnsi="Times New Roman" w:cs="Times New Roman"/>
          <w:b/>
          <w:bCs/>
        </w:rPr>
        <w:t>3) = 7</w:t>
      </w:r>
    </w:p>
    <w:p w14:paraId="45C79D5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61C98454">
          <v:rect id="_x0000_i1093" style="width:0;height:1.5pt" o:hralign="center" o:hrstd="t" o:hr="t" fillcolor="#a0a0a0" stroked="f"/>
        </w:pict>
      </w:r>
    </w:p>
    <w:p w14:paraId="15EB4AFA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Final Histogram Equalization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71"/>
        <w:gridCol w:w="2021"/>
        <w:gridCol w:w="510"/>
        <w:gridCol w:w="1737"/>
      </w:tblGrid>
      <w:tr w:rsidR="007E25E6" w:rsidRPr="007E25E6" w14:paraId="1E1ED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819C8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11F1FA0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B10C505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Cumulative Frequency</w:t>
            </w:r>
          </w:p>
        </w:tc>
        <w:tc>
          <w:tcPr>
            <w:tcW w:w="0" w:type="auto"/>
            <w:vAlign w:val="center"/>
            <w:hideMark/>
          </w:tcPr>
          <w:p w14:paraId="1D62FD54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799D2EF1" w14:textId="77777777" w:rsidR="007E25E6" w:rsidRPr="007E25E6" w:rsidRDefault="007E25E6" w:rsidP="007E25E6">
            <w:pPr>
              <w:rPr>
                <w:rFonts w:ascii="Times New Roman" w:hAnsi="Times New Roman" w:cs="Times New Roman"/>
                <w:b/>
                <w:bCs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Equalized Intensity</w:t>
            </w:r>
          </w:p>
        </w:tc>
      </w:tr>
      <w:tr w:rsidR="007E25E6" w:rsidRPr="007E25E6" w14:paraId="2E43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C63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56BF9D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1B423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8953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3530DAB6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7E25E6" w:rsidRPr="007E25E6" w14:paraId="2D9A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D1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333E907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7F88B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B84ED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0.250</w:t>
            </w:r>
          </w:p>
        </w:tc>
        <w:tc>
          <w:tcPr>
            <w:tcW w:w="0" w:type="auto"/>
            <w:vAlign w:val="center"/>
            <w:hideMark/>
          </w:tcPr>
          <w:p w14:paraId="5B1772C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7E25E6" w:rsidRPr="007E25E6" w14:paraId="550C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1E4C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CF7FE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D28F7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D66095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33440F51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7E25E6" w:rsidRPr="007E25E6" w14:paraId="09EF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0EA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0E518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D1A2CF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5FB7EA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21F6840" w14:textId="77777777" w:rsidR="007E25E6" w:rsidRPr="007E25E6" w:rsidRDefault="007E25E6" w:rsidP="007E25E6">
            <w:pPr>
              <w:rPr>
                <w:rFonts w:ascii="Times New Roman" w:hAnsi="Times New Roman" w:cs="Times New Roman"/>
              </w:rPr>
            </w:pPr>
            <w:r w:rsidRPr="007E25E6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</w:tbl>
    <w:p w14:paraId="3160F5C2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Accuracy of Calculation</w:t>
      </w:r>
    </w:p>
    <w:p w14:paraId="6FC0DE5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 final equalized intensity mapping is:</w:t>
      </w:r>
    </w:p>
    <w:p w14:paraId="551DCBFD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0 → 0</w:t>
      </w:r>
    </w:p>
    <w:p w14:paraId="7327833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1 → 1</w:t>
      </w:r>
    </w:p>
    <w:p w14:paraId="4DE110A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2 → 3</w:t>
      </w:r>
    </w:p>
    <w:p w14:paraId="4E4870F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3 → 7</w:t>
      </w:r>
    </w:p>
    <w:p w14:paraId="4C22AA9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>Therefore:</w:t>
      </w:r>
    </w:p>
    <w:p w14:paraId="68F659A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Equalized intensity values = 0, 1, 3, 7</w:t>
      </w:r>
    </w:p>
    <w:p w14:paraId="4DDA923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Interpretation of Results</w:t>
      </w:r>
    </w:p>
    <w:p w14:paraId="55274DE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 original intensity levels </w:t>
      </w:r>
      <w:r w:rsidRPr="007E25E6">
        <w:rPr>
          <w:rFonts w:ascii="Times New Roman" w:hAnsi="Times New Roman" w:cs="Times New Roman"/>
          <w:b/>
          <w:bCs/>
        </w:rPr>
        <w:t>0, 1, 2, and 3</w:t>
      </w:r>
      <w:r w:rsidRPr="007E25E6">
        <w:rPr>
          <w:rFonts w:ascii="Times New Roman" w:hAnsi="Times New Roman" w:cs="Times New Roman"/>
        </w:rPr>
        <w:t xml:space="preserve"> are redistributed to </w:t>
      </w:r>
      <w:r w:rsidRPr="007E25E6">
        <w:rPr>
          <w:rFonts w:ascii="Times New Roman" w:hAnsi="Times New Roman" w:cs="Times New Roman"/>
          <w:b/>
          <w:bCs/>
        </w:rPr>
        <w:t>0, 1, 3, and 7</w:t>
      </w:r>
      <w:r w:rsidRPr="007E25E6">
        <w:rPr>
          <w:rFonts w:ascii="Times New Roman" w:hAnsi="Times New Roman" w:cs="Times New Roman"/>
        </w:rPr>
        <w:t>.</w:t>
      </w:r>
    </w:p>
    <w:p w14:paraId="5FE534B1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This expands the intensity range from </w:t>
      </w:r>
      <w:r w:rsidRPr="007E25E6">
        <w:rPr>
          <w:rFonts w:ascii="Times New Roman" w:hAnsi="Times New Roman" w:cs="Times New Roman"/>
          <w:b/>
          <w:bCs/>
        </w:rPr>
        <w:t>0–3 to 0–7</w:t>
      </w:r>
      <w:r w:rsidRPr="007E25E6">
        <w:rPr>
          <w:rFonts w:ascii="Times New Roman" w:hAnsi="Times New Roman" w:cs="Times New Roman"/>
        </w:rPr>
        <w:t>.</w:t>
      </w:r>
    </w:p>
    <w:p w14:paraId="772361F5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Since </w:t>
      </w:r>
      <w:r w:rsidRPr="007E25E6">
        <w:rPr>
          <w:rFonts w:ascii="Times New Roman" w:hAnsi="Times New Roman" w:cs="Times New Roman"/>
          <w:b/>
          <w:bCs/>
        </w:rPr>
        <w:t>7 is the maximum intensity value of a 3-bit image</w:t>
      </w:r>
      <w:r w:rsidRPr="007E25E6">
        <w:rPr>
          <w:rFonts w:ascii="Times New Roman" w:hAnsi="Times New Roman" w:cs="Times New Roman"/>
        </w:rPr>
        <w:t>, the available intensity range is used more effectively.</w:t>
      </w:r>
    </w:p>
    <w:p w14:paraId="2371F748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Therefore, </w:t>
      </w:r>
      <w:r w:rsidRPr="007E25E6">
        <w:rPr>
          <w:rFonts w:ascii="Times New Roman" w:hAnsi="Times New Roman" w:cs="Times New Roman"/>
          <w:b/>
          <w:bCs/>
        </w:rPr>
        <w:t>histogram equalization improves image contrast and makes important image details more distinguishable</w:t>
      </w:r>
      <w:r w:rsidRPr="007E25E6">
        <w:rPr>
          <w:rFonts w:ascii="Times New Roman" w:hAnsi="Times New Roman" w:cs="Times New Roman"/>
        </w:rPr>
        <w:t>.</w:t>
      </w:r>
    </w:p>
    <w:p w14:paraId="6628419F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pict w14:anchorId="0AE67691">
          <v:rect id="_x0000_i1094" style="width:0;height:1.5pt" o:hralign="center" o:hrstd="t" o:hr="t" fillcolor="#a0a0a0" stroked="f"/>
        </w:pict>
      </w:r>
    </w:p>
    <w:p w14:paraId="316A6101" w14:textId="77777777" w:rsidR="007E25E6" w:rsidRPr="007E25E6" w:rsidRDefault="007E25E6" w:rsidP="007E25E6">
      <w:pPr>
        <w:rPr>
          <w:rFonts w:ascii="Times New Roman" w:hAnsi="Times New Roman" w:cs="Times New Roman"/>
          <w:b/>
          <w:bCs/>
        </w:rPr>
      </w:pPr>
      <w:r w:rsidRPr="007E25E6">
        <w:rPr>
          <w:rFonts w:ascii="Times New Roman" w:hAnsi="Times New Roman" w:cs="Times New Roman"/>
          <w:b/>
          <w:bCs/>
        </w:rPr>
        <w:t>OVERALL CONCLUSION</w:t>
      </w:r>
    </w:p>
    <w:p w14:paraId="591840F3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Grey level transformation, log transformation, and histogram equalization</w:t>
      </w:r>
      <w:r w:rsidRPr="007E25E6">
        <w:rPr>
          <w:rFonts w:ascii="Times New Roman" w:hAnsi="Times New Roman" w:cs="Times New Roman"/>
        </w:rPr>
        <w:t xml:space="preserve"> are important image enhancement techniques used in </w:t>
      </w:r>
      <w:r w:rsidRPr="007E25E6">
        <w:rPr>
          <w:rFonts w:ascii="Times New Roman" w:hAnsi="Times New Roman" w:cs="Times New Roman"/>
          <w:b/>
          <w:bCs/>
        </w:rPr>
        <w:t>Computer Vision</w:t>
      </w:r>
      <w:r w:rsidRPr="007E25E6">
        <w:rPr>
          <w:rFonts w:ascii="Times New Roman" w:hAnsi="Times New Roman" w:cs="Times New Roman"/>
        </w:rPr>
        <w:t>.</w:t>
      </w:r>
    </w:p>
    <w:p w14:paraId="12807F19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Negative Transformation</w:t>
      </w:r>
      <w:r w:rsidRPr="007E25E6">
        <w:rPr>
          <w:rFonts w:ascii="Times New Roman" w:hAnsi="Times New Roman" w:cs="Times New Roman"/>
        </w:rPr>
        <w:t xml:space="preserve"> reverses the intensity values and can highlight details in dark regions.</w:t>
      </w:r>
    </w:p>
    <w:p w14:paraId="6698AD3C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Log Transformation</w:t>
      </w:r>
      <w:r w:rsidRPr="007E25E6">
        <w:rPr>
          <w:rFonts w:ascii="Times New Roman" w:hAnsi="Times New Roman" w:cs="Times New Roman"/>
        </w:rPr>
        <w:t xml:space="preserve"> enhances low-intensity regions and compresses high-intensity values.</w:t>
      </w:r>
    </w:p>
    <w:p w14:paraId="0A3AB7C2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  <w:b/>
          <w:bCs/>
        </w:rPr>
        <w:t>Histogram Equalization</w:t>
      </w:r>
      <w:r w:rsidRPr="007E25E6">
        <w:rPr>
          <w:rFonts w:ascii="Times New Roman" w:hAnsi="Times New Roman" w:cs="Times New Roman"/>
        </w:rPr>
        <w:t xml:space="preserve"> redistributes intensity values and improves the overall contrast.</w:t>
      </w:r>
    </w:p>
    <w:p w14:paraId="09A8429B" w14:textId="77777777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These image enhancement techniques </w:t>
      </w:r>
      <w:r w:rsidRPr="007E25E6">
        <w:rPr>
          <w:rFonts w:ascii="Times New Roman" w:hAnsi="Times New Roman" w:cs="Times New Roman"/>
          <w:b/>
          <w:bCs/>
        </w:rPr>
        <w:t>improve image quality</w:t>
      </w:r>
      <w:r w:rsidRPr="007E25E6">
        <w:rPr>
          <w:rFonts w:ascii="Times New Roman" w:hAnsi="Times New Roman" w:cs="Times New Roman"/>
        </w:rPr>
        <w:t xml:space="preserve"> and make important regions easier to identify for further Computer Vision tasks such as </w:t>
      </w:r>
      <w:r w:rsidRPr="007E25E6">
        <w:rPr>
          <w:rFonts w:ascii="Times New Roman" w:hAnsi="Times New Roman" w:cs="Times New Roman"/>
          <w:b/>
          <w:bCs/>
        </w:rPr>
        <w:t>image segmentation, feature extraction, and object identification</w:t>
      </w:r>
      <w:r w:rsidRPr="007E25E6">
        <w:rPr>
          <w:rFonts w:ascii="Times New Roman" w:hAnsi="Times New Roman" w:cs="Times New Roman"/>
        </w:rPr>
        <w:t>.</w:t>
      </w:r>
    </w:p>
    <w:p w14:paraId="73803E93" w14:textId="176EEB50" w:rsidR="007E25E6" w:rsidRPr="007E25E6" w:rsidRDefault="007E25E6" w:rsidP="007E25E6">
      <w:pPr>
        <w:rPr>
          <w:rFonts w:ascii="Times New Roman" w:hAnsi="Times New Roman" w:cs="Times New Roman"/>
        </w:rPr>
      </w:pPr>
      <w:r w:rsidRPr="007E25E6">
        <w:rPr>
          <w:rFonts w:ascii="Times New Roman" w:hAnsi="Times New Roman" w:cs="Times New Roman"/>
        </w:rPr>
        <w:t xml:space="preserve"> </w:t>
      </w:r>
    </w:p>
    <w:sectPr w:rsidR="007E25E6" w:rsidRPr="007E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1FF1" w14:textId="77777777" w:rsidR="007E25E6" w:rsidRDefault="007E25E6" w:rsidP="007E25E6">
      <w:r>
        <w:separator/>
      </w:r>
    </w:p>
  </w:endnote>
  <w:endnote w:type="continuationSeparator" w:id="0">
    <w:p w14:paraId="64B36E94" w14:textId="77777777" w:rsidR="007E25E6" w:rsidRDefault="007E25E6" w:rsidP="007E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A9DB" w14:textId="77777777" w:rsidR="007E25E6" w:rsidRDefault="007E25E6" w:rsidP="007E25E6">
      <w:r>
        <w:separator/>
      </w:r>
    </w:p>
  </w:footnote>
  <w:footnote w:type="continuationSeparator" w:id="0">
    <w:p w14:paraId="468DDB77" w14:textId="77777777" w:rsidR="007E25E6" w:rsidRDefault="007E25E6" w:rsidP="007E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F3F"/>
    <w:multiLevelType w:val="multilevel"/>
    <w:tmpl w:val="947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5066"/>
    <w:multiLevelType w:val="multilevel"/>
    <w:tmpl w:val="4356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E398E"/>
    <w:multiLevelType w:val="multilevel"/>
    <w:tmpl w:val="79AE7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52C66"/>
    <w:multiLevelType w:val="multilevel"/>
    <w:tmpl w:val="EDC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6535E"/>
    <w:multiLevelType w:val="multilevel"/>
    <w:tmpl w:val="0D4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408"/>
    <w:multiLevelType w:val="multilevel"/>
    <w:tmpl w:val="F60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C7714"/>
    <w:multiLevelType w:val="multilevel"/>
    <w:tmpl w:val="164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60879"/>
    <w:multiLevelType w:val="multilevel"/>
    <w:tmpl w:val="8380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67C58"/>
    <w:multiLevelType w:val="multilevel"/>
    <w:tmpl w:val="38F0B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273FA"/>
    <w:multiLevelType w:val="multilevel"/>
    <w:tmpl w:val="39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E59E7"/>
    <w:multiLevelType w:val="multilevel"/>
    <w:tmpl w:val="941A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3A1B94"/>
    <w:multiLevelType w:val="multilevel"/>
    <w:tmpl w:val="66B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99137">
    <w:abstractNumId w:val="10"/>
  </w:num>
  <w:num w:numId="2" w16cid:durableId="1812940057">
    <w:abstractNumId w:val="8"/>
  </w:num>
  <w:num w:numId="3" w16cid:durableId="219635872">
    <w:abstractNumId w:val="1"/>
  </w:num>
  <w:num w:numId="4" w16cid:durableId="416488064">
    <w:abstractNumId w:val="2"/>
  </w:num>
  <w:num w:numId="5" w16cid:durableId="789935377">
    <w:abstractNumId w:val="4"/>
  </w:num>
  <w:num w:numId="6" w16cid:durableId="1646810635">
    <w:abstractNumId w:val="9"/>
  </w:num>
  <w:num w:numId="7" w16cid:durableId="1266185374">
    <w:abstractNumId w:val="3"/>
  </w:num>
  <w:num w:numId="8" w16cid:durableId="1154561580">
    <w:abstractNumId w:val="0"/>
  </w:num>
  <w:num w:numId="9" w16cid:durableId="1214535717">
    <w:abstractNumId w:val="11"/>
  </w:num>
  <w:num w:numId="10" w16cid:durableId="1217008861">
    <w:abstractNumId w:val="7"/>
  </w:num>
  <w:num w:numId="11" w16cid:durableId="1912737994">
    <w:abstractNumId w:val="6"/>
  </w:num>
  <w:num w:numId="12" w16cid:durableId="179228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E6"/>
    <w:rsid w:val="002F3E5B"/>
    <w:rsid w:val="007E25E6"/>
    <w:rsid w:val="00867363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BD1A"/>
  <w15:chartTrackingRefBased/>
  <w15:docId w15:val="{00EC09F3-B17B-42FD-A0A5-E280FAAE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5E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5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5E6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5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5E6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1372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2026-08-05T06:16:00Z</dcterms:created>
  <dcterms:modified xsi:type="dcterms:W3CDTF">2026-08-05T06:23:00Z</dcterms:modified>
</cp:coreProperties>
</file>