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Cloud Kitchen Analytics — SQL Project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20 SQL Queries — Oracle Database (Thanjavur Cloud Kitchen, FY 2024-25)</w:t>
      </w:r>
    </w:p>
    <w:p>
      <w:pPr>
        <w:pStyle w:val="Heading2"/>
        <w:spacing w:after="120" w:before="200"/>
      </w:pPr>
      <w:r>
        <w:t xml:space="preserve">Database Schema</w:t>
      </w:r>
    </w:p>
    <w:p>
      <w:pPr>
        <w:spacing w:after="60"/>
      </w:pPr>
      <w:r>
        <w:rPr>
          <w:sz w:val="20"/>
          <w:szCs w:val="20"/>
        </w:rPr>
        <w:t xml:space="preserve">customers  (customer_id PK, customer_name, address, customer_type, created_date) — 487 rows</w:t>
      </w:r>
    </w:p>
    <w:p>
      <w:pPr>
        <w:spacing w:after="60"/>
      </w:pPr>
      <w:r>
        <w:rPr>
          <w:sz w:val="20"/>
          <w:szCs w:val="20"/>
        </w:rPr>
        <w:t>menu  (item_id PK, item_name, category, price) — 28 rows</w:t>
      </w:r>
    </w:p>
    <w:p>
      <w:pPr>
        <w:spacing w:after="60"/>
      </w:pPr>
      <w:r>
        <w:rPr>
          <w:sz w:val="20"/>
          <w:szCs w:val="20"/>
        </w:rPr>
        <w:t xml:space="preserve">orders  (order_id PK, customer_id FK, order_channel, order_date, order_time, order_status, total_amount, discount, final_amount) — 1844 rows</w:t>
      </w:r>
    </w:p>
    <w:p>
      <w:pPr>
        <w:spacing w:after="300"/>
      </w:pPr>
      <w:r>
        <w:rPr>
          <w:sz w:val="20"/>
          <w:szCs w:val="20"/>
        </w:rPr>
        <w:t xml:space="preserve">order_item  (order_item_id PK, order_id FK, item_id FK, quantity, item_total_price) — 4585 rows</w:t>
      </w:r>
    </w:p>
    <w:p>
      <w:pPr>
        <w:pStyle w:val="Heading1"/>
        <w:spacing w:after="160" w:before="200"/>
      </w:pPr>
      <w:r>
        <w:t xml:space="preserve">Stage 1 — Data Verification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1.1 — Row counts per table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Confirm every table imported the expected number of rows.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customers;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menu;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orders;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COUNT(*) FROM order_item;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1.2 — JOIN test (orders + customers)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Verify the foreign key relationship works and customer names resolve correctly.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o.order_id, c.customer_name, o.final_amount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customers c ON o.customer_id = c.customer_id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ROWNUM &lt;= 5;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1.3 — NULL check (data quality)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Confirm there are no orphaned records with missing keys. Expected result: 0 rows.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* FROM orders WHERE customer_id IS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* FROM order_item WHERE order_id IS NULL OR item_id IS NULL;</w:t>
      </w:r>
    </w:p>
    <w:p>
      <w:pPr>
        <w:pStyle w:val="Heading1"/>
        <w:spacing w:after="160" w:before="320"/>
      </w:pPr>
      <w:r>
        <w:t xml:space="preserve">Stage 2 — Basic Queries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2.1 — Premium customers only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customers with Premium status.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customer_name, 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customers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customer_type = 'Premium';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2.2 — Menu items priced above ₹100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higher-priced menu items, sorted highest first.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price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price &gt; 100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price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2.3 — Cancelled orders only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orders that were cancelled.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order_id, order_date, total_amount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order_status = 'Cancelled';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2.4 — Orders from specific channels (IN)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Filter orders placed via Zomato or Swiggy.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order_id, order_channel, final_amount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order_channel IN ('Zomato', 'Swiggy');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2.5 — Customers excluding Premium (NOT 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List all non-Premium customers.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customer_name, 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customers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customer_type NOT IN ('Premium');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2.6 — Menu items in a price range (BETWEEN)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menu items priced between ₹100 and ₹150.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price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menu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WHERE price BETWEEN 100 AND 150;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2.7 — Highest and lowest order value (MAX/MIN)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Find the largest and smallest order amounts recorded.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MAX(final_amount) AS highest_order,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MIN(final_amount) AS lowest_order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orders;</w:t>
      </w:r>
    </w:p>
    <w:p>
      <w:pPr>
        <w:pStyle w:val="Heading1"/>
        <w:spacing w:after="160" w:before="320"/>
      </w:pPr>
      <w:r>
        <w:t xml:space="preserve">Stage 3 — Business Analysis Queries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3.1 — Revenue by channel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platform — Zomato, Swiggy, or Direct — generates the most revenue?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order_channel,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SUM(final_amount) AS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order_channel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total_revenue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3.2 — Top 10 best-selling items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menu items generate the most revenue overall?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m.item_name,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SUM(oi.quantity) AS total_qty,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SUM(oi.item_total_price) AS total_revenue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m.item_name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total_revenue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FETCH FIRST 10 ROWS ONLY;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3.3 — Category-wise sales and profit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Compare sales and profit across menu categories (Starters, Momos, Burger, etc.).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m.category,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SUM(oi.item_total_price) AS total_sales,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SUM(oi.quantity * ROUND(m.price * 0.3)) AS total_profit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m.category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total_sales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3.4 — Month-wise revenue trend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Track how revenue changed month over month across FY 2024-25.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TO_CHAR(order_date, 'YYYY-MM') AS order_month,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SUM(final_amount) AS monthly_revenue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TO_CHAR(order_date, 'YYYY-MM')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order_month;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3.5a — New / one-time customers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Customers who placed exactly one order.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customer_id, COUNT(order_id)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HAVING COUNT(order_id) = 1;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3.5b — Repeat customers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Customers who placed more than one order, ranked by order count.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customer_id, COUNT(order_id) AS total_orders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HAVING COUNT(order_id) &gt;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total_orders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3.6 — Average order value by customer type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Compare spending behaviour across Regular, New, and Premium customers.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c.customer_type,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COUNT(o.order_id) AS total_orders,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SUM(o.final_amount) AS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ROUND(SUM(o.final_amount) / COUNT(o.order_id), 2) AS avg_order_value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JOIN customers c ON o.customer_id = c.customer_id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c.customer_type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avg_order_value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3.7 — Cancellation rate and lost revenue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What percentage of orders are cancelled, and how much potential revenue is lost?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order_status,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order_count,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SUM(total_amount) AS total_value,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ROUND(COUNT(*) * 100.0 / (SELECT COUNT(*) FROM orders), 2) AS percentage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order_status;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3.8 — Peak order hours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Which hour of the day sees the most orders — useful for staffing decisions.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SUBSTR(order_time, 1, 2) AS order_hour,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COUNT(*) AS order_count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GROUP BY SUBSTR(order_time, 1, 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ORDER BY order_count DESC;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3.9 — Rank items by revenue (window function)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Assign a rank to every menu item based on total revenue generated.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item_name, total_revenue,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RANK() OVER (ORDER BY total_revenue DESC) AS revenue_rank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 m.item_name, SUM(oi.item_total_price) AS total_revenue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FROM order_item oi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JOIN menu m ON oi.item_id = m.item_id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GROUP BY m.item_name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);</w:t>
      </w:r>
    </w:p>
    <w:p>
      <w:pPr>
        <w:spacing w:after="80" w:before="280"/>
      </w:pPr>
      <w:r>
        <w:rPr>
          <w:b/>
          <w:bCs/>
          <w:color w:val="2E5C8A"/>
          <w:sz w:val="24"/>
          <w:szCs w:val="24"/>
        </w:rPr>
        <w:t xml:space="preserve">3.10 — Running total of monthly revenue (window function)</w:t>
      </w:r>
    </w:p>
    <w:p>
      <w:pPr>
        <w:spacing w:after="100"/>
      </w:pPr>
      <w:r>
        <w:rPr>
          <w:b/>
          <w:bCs/>
          <w:i/>
          <w:iCs/>
          <w:sz w:val="20"/>
          <w:szCs w:val="20"/>
        </w:rPr>
        <w:t xml:space="preserve">Purpose: </w:t>
      </w:r>
      <w:r>
        <w:rPr>
          <w:i/>
          <w:iCs/>
          <w:color w:val="444444"/>
          <w:sz w:val="20"/>
          <w:szCs w:val="20"/>
        </w:rPr>
        <w:t xml:space="preserve">Show cumulative revenue growth month by month across the financial year.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SELECT order_month, monthly_revenue,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SUM(monthly_revenue) OVER (ORDER BY order_month) AS running_total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FROM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SELECT TO_CHAR(order_date, 'YYYY-MM') AS order_month,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SUM(final_amount) AS monthly_revenue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FROM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GROUP BY TO_CHAR(order_date, 'YYYY-MM')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);</w:t>
      </w:r>
    </w:p>
    <w:p>
      <w:pPr>
        <w:pBdr>
          <w:top w:val="single" w:color="CCCCCC" w:sz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End of query set — 20 queries total (3 verification, 7 basic, 10 business analysis).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Cloud Kitchen Analytics — SQL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2026-07-23T06:09:58.491Z</dcterms:created>
  <dcterms:modified xsi:type="dcterms:W3CDTF">2026-07-23T06:09:58.510Z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