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8DC5" w14:textId="4C1554A5" w:rsidR="00116FBE" w:rsidRPr="00116FBE" w:rsidRDefault="00116FBE" w:rsidP="00116FBE">
      <w:pPr>
        <w:jc w:val="center"/>
        <w:rPr>
          <w:rFonts w:ascii="Times New Roman" w:hAnsi="Times New Roman" w:cs="Times New Roman"/>
          <w:b/>
          <w:bCs/>
          <w:sz w:val="56"/>
          <w:szCs w:val="56"/>
        </w:rPr>
      </w:pPr>
      <w:proofErr w:type="spellStart"/>
      <w:r w:rsidRPr="00116FBE">
        <w:rPr>
          <w:rFonts w:ascii="Times New Roman" w:hAnsi="Times New Roman" w:cs="Times New Roman"/>
          <w:b/>
          <w:bCs/>
          <w:sz w:val="56"/>
          <w:szCs w:val="56"/>
        </w:rPr>
        <w:t>Agro</w:t>
      </w:r>
      <w:r>
        <w:rPr>
          <w:rFonts w:ascii="Times New Roman" w:hAnsi="Times New Roman" w:cs="Times New Roman"/>
          <w:b/>
          <w:bCs/>
          <w:sz w:val="56"/>
          <w:szCs w:val="56"/>
        </w:rPr>
        <w:t>Detect</w:t>
      </w:r>
      <w:proofErr w:type="spellEnd"/>
      <w:r w:rsidRPr="00116FBE">
        <w:rPr>
          <w:rFonts w:ascii="Times New Roman" w:hAnsi="Times New Roman" w:cs="Times New Roman"/>
          <w:b/>
          <w:bCs/>
          <w:sz w:val="56"/>
          <w:szCs w:val="56"/>
        </w:rPr>
        <w:t xml:space="preserve"> — Comprehensive Project Documentation</w:t>
      </w:r>
    </w:p>
    <w:p w14:paraId="69341CFE" w14:textId="7A5EAECE" w:rsidR="00497CF2" w:rsidRDefault="00497CF2">
      <w:pPr>
        <w:jc w:val="center"/>
        <w:rPr>
          <w:rFonts w:ascii="Times New Roman" w:hAnsi="Times New Roman" w:cs="Times New Roman"/>
          <w:b/>
          <w:bCs/>
          <w:sz w:val="40"/>
          <w:szCs w:val="40"/>
        </w:rPr>
      </w:pPr>
    </w:p>
    <w:p w14:paraId="0F4918D0" w14:textId="77777777" w:rsidR="00497CF2" w:rsidRDefault="00000000">
      <w:pPr>
        <w:rPr>
          <w:rFonts w:ascii="Cambria" w:hAnsi="Cambria" w:cs="Times New Roman"/>
          <w:b/>
          <w:bCs/>
          <w:sz w:val="24"/>
          <w:szCs w:val="24"/>
        </w:rPr>
      </w:pPr>
      <w:r>
        <w:rPr>
          <w:rFonts w:ascii="Cambria" w:hAnsi="Cambria" w:cs="Times New Roman"/>
          <w:b/>
          <w:bCs/>
          <w:sz w:val="24"/>
          <w:szCs w:val="24"/>
        </w:rPr>
        <w:t>Project Description:</w:t>
      </w:r>
    </w:p>
    <w:p w14:paraId="75D8D042" w14:textId="77777777" w:rsidR="00116FBE" w:rsidRPr="00116FBE" w:rsidRDefault="00116FBE" w:rsidP="00116FBE">
      <w:pPr>
        <w:rPr>
          <w:rFonts w:ascii="Cambria" w:hAnsi="Cambria" w:cs="Times New Roman"/>
        </w:rPr>
      </w:pPr>
      <w:proofErr w:type="spellStart"/>
      <w:r w:rsidRPr="00116FBE">
        <w:rPr>
          <w:rFonts w:ascii="Cambria" w:hAnsi="Cambria" w:cs="Times New Roman"/>
        </w:rPr>
        <w:t>AgroDetect</w:t>
      </w:r>
      <w:proofErr w:type="spellEnd"/>
      <w:r w:rsidRPr="00116FBE">
        <w:rPr>
          <w:rFonts w:ascii="Cambria" w:hAnsi="Cambria" w:cs="Times New Roman"/>
        </w:rPr>
        <w:t xml:space="preserve"> is an advanced AI-based agricultural image analysis platform designed to assist farmers, agronomists, researchers, and home gardeners in identifying plant diseases and detecting various fruits and vegetables using image recognition technology.</w:t>
      </w:r>
    </w:p>
    <w:p w14:paraId="19BA5D54" w14:textId="77777777" w:rsidR="00116FBE" w:rsidRPr="00116FBE" w:rsidRDefault="00116FBE" w:rsidP="00116FBE">
      <w:pPr>
        <w:rPr>
          <w:rFonts w:ascii="Cambria" w:hAnsi="Cambria" w:cs="Times New Roman"/>
        </w:rPr>
      </w:pPr>
      <w:r w:rsidRPr="00116FBE">
        <w:rPr>
          <w:rFonts w:ascii="Cambria" w:hAnsi="Cambria" w:cs="Times New Roman"/>
        </w:rPr>
        <w:t>The system utilizes modern deep learning models capable of analyzing plant images and identifying disease patterns within seconds. Users can simply upload an image or capture a photo of a plant leaf, fruit, or vegetable using their device’s camera. The system then processes the image and predicts the most likely disease or crop type based on trained machine learning models.</w:t>
      </w:r>
    </w:p>
    <w:p w14:paraId="1D9B21FB" w14:textId="77777777" w:rsidR="00116FBE" w:rsidRPr="00116FBE" w:rsidRDefault="00116FBE" w:rsidP="00116FBE">
      <w:pPr>
        <w:rPr>
          <w:rFonts w:ascii="Cambria" w:hAnsi="Cambria" w:cs="Times New Roman"/>
        </w:rPr>
      </w:pPr>
      <w:r w:rsidRPr="00116FBE">
        <w:rPr>
          <w:rFonts w:ascii="Cambria" w:hAnsi="Cambria" w:cs="Times New Roman"/>
        </w:rPr>
        <w:t xml:space="preserve">One of the key advantages of </w:t>
      </w:r>
      <w:proofErr w:type="spellStart"/>
      <w:r w:rsidRPr="00116FBE">
        <w:rPr>
          <w:rFonts w:ascii="Cambria" w:hAnsi="Cambria" w:cs="Times New Roman"/>
        </w:rPr>
        <w:t>AgroDetect</w:t>
      </w:r>
      <w:proofErr w:type="spellEnd"/>
      <w:r w:rsidRPr="00116FBE">
        <w:rPr>
          <w:rFonts w:ascii="Cambria" w:hAnsi="Cambria" w:cs="Times New Roman"/>
        </w:rPr>
        <w:t xml:space="preserve"> is that it does not stop at providing only classification results. Instead, it integrates the prediction output with an extensive knowledge base that contains detailed agricultural information. After detecting a disease, the system provides a comprehensive report that includes the disease name, description, symptoms, causes, recommended treatments, and preventive measures.</w:t>
      </w:r>
    </w:p>
    <w:p w14:paraId="63735214" w14:textId="77777777" w:rsidR="00116FBE" w:rsidRPr="00116FBE" w:rsidRDefault="00116FBE" w:rsidP="00116FBE">
      <w:pPr>
        <w:rPr>
          <w:rFonts w:ascii="Cambria" w:hAnsi="Cambria" w:cs="Times New Roman"/>
        </w:rPr>
      </w:pPr>
      <w:r w:rsidRPr="00116FBE">
        <w:rPr>
          <w:rFonts w:ascii="Cambria" w:hAnsi="Cambria" w:cs="Times New Roman"/>
        </w:rPr>
        <w:t>The platform is designed to be highly user-friendly and accessible from multiple devices such as smartphones, tablets, and computers. This ensures that farmers in remote areas can easily access the technology without requiring expensive hardware or complex installations.</w:t>
      </w:r>
    </w:p>
    <w:p w14:paraId="5A20B66F" w14:textId="77777777" w:rsidR="00116FBE" w:rsidRPr="00116FBE" w:rsidRDefault="00116FBE" w:rsidP="00116FBE">
      <w:pPr>
        <w:rPr>
          <w:rFonts w:ascii="Cambria" w:hAnsi="Cambria" w:cs="Times New Roman"/>
        </w:rPr>
      </w:pPr>
      <w:r w:rsidRPr="00116FBE">
        <w:rPr>
          <w:rFonts w:ascii="Cambria" w:hAnsi="Cambria" w:cs="Times New Roman"/>
        </w:rPr>
        <w:t xml:space="preserve">Additionally, </w:t>
      </w:r>
      <w:proofErr w:type="spellStart"/>
      <w:r w:rsidRPr="00116FBE">
        <w:rPr>
          <w:rFonts w:ascii="Cambria" w:hAnsi="Cambria" w:cs="Times New Roman"/>
        </w:rPr>
        <w:t>AgroDetect</w:t>
      </w:r>
      <w:proofErr w:type="spellEnd"/>
      <w:r w:rsidRPr="00116FBE">
        <w:rPr>
          <w:rFonts w:ascii="Cambria" w:hAnsi="Cambria" w:cs="Times New Roman"/>
        </w:rPr>
        <w:t xml:space="preserve"> is built using a modular architecture that allows the integration of multiple machine learning models. For instance, the system can dynamically switch between plant disease classification models and fruit/vegetable detection models depending on the uploaded image. This intelligent routing mechanism improves prediction accuracy and ensures that the appropriate model is used for each analysis task.</w:t>
      </w:r>
    </w:p>
    <w:p w14:paraId="3403B31E" w14:textId="77777777" w:rsidR="00116FBE" w:rsidRPr="00116FBE" w:rsidRDefault="00116FBE" w:rsidP="00116FBE">
      <w:pPr>
        <w:rPr>
          <w:rFonts w:ascii="Cambria" w:hAnsi="Cambria" w:cs="Times New Roman"/>
        </w:rPr>
      </w:pPr>
      <w:r w:rsidRPr="00116FBE">
        <w:rPr>
          <w:rFonts w:ascii="Cambria" w:hAnsi="Cambria" w:cs="Times New Roman"/>
        </w:rPr>
        <w:t xml:space="preserve">Overall, </w:t>
      </w:r>
      <w:proofErr w:type="spellStart"/>
      <w:r w:rsidRPr="00116FBE">
        <w:rPr>
          <w:rFonts w:ascii="Cambria" w:hAnsi="Cambria" w:cs="Times New Roman"/>
        </w:rPr>
        <w:t>AgroDetect</w:t>
      </w:r>
      <w:proofErr w:type="spellEnd"/>
      <w:r w:rsidRPr="00116FBE">
        <w:rPr>
          <w:rFonts w:ascii="Cambria" w:hAnsi="Cambria" w:cs="Times New Roman"/>
        </w:rPr>
        <w:t xml:space="preserve"> functions as a complete digital agricultural assistant that helps users quickly diagnose plant diseases and make informed decisions regarding crop treatment and management.</w:t>
      </w:r>
    </w:p>
    <w:p w14:paraId="5EFD5023" w14:textId="77777777" w:rsidR="00497CF2" w:rsidRDefault="00497CF2">
      <w:pPr>
        <w:rPr>
          <w:rFonts w:ascii="Cambria" w:hAnsi="Cambria" w:cs="Times New Roman"/>
        </w:rPr>
      </w:pPr>
    </w:p>
    <w:p w14:paraId="3473A749" w14:textId="77777777" w:rsidR="00116FBE" w:rsidRPr="00116FBE" w:rsidRDefault="00116FBE" w:rsidP="00116FBE">
      <w:pPr>
        <w:rPr>
          <w:rFonts w:ascii="Times New Roman" w:hAnsi="Times New Roman" w:cs="Times New Roman"/>
          <w:b/>
          <w:bCs/>
          <w:sz w:val="24"/>
          <w:szCs w:val="24"/>
        </w:rPr>
      </w:pPr>
      <w:r w:rsidRPr="00116FBE">
        <w:rPr>
          <w:rFonts w:ascii="Times New Roman" w:hAnsi="Times New Roman" w:cs="Times New Roman"/>
          <w:b/>
          <w:bCs/>
          <w:sz w:val="24"/>
          <w:szCs w:val="24"/>
        </w:rPr>
        <w:t>Scenarios</w:t>
      </w:r>
    </w:p>
    <w:p w14:paraId="53E56FAA" w14:textId="77777777" w:rsidR="00116FBE" w:rsidRPr="00116FBE" w:rsidRDefault="00116FBE" w:rsidP="00116FBE">
      <w:pPr>
        <w:rPr>
          <w:rFonts w:ascii="Times New Roman" w:hAnsi="Times New Roman" w:cs="Times New Roman"/>
          <w:b/>
          <w:bCs/>
          <w:sz w:val="24"/>
          <w:szCs w:val="24"/>
        </w:rPr>
      </w:pPr>
      <w:r w:rsidRPr="00116FBE">
        <w:rPr>
          <w:rFonts w:ascii="Times New Roman" w:hAnsi="Times New Roman" w:cs="Times New Roman"/>
          <w:b/>
          <w:bCs/>
          <w:sz w:val="24"/>
          <w:szCs w:val="24"/>
        </w:rPr>
        <w:t>Scenario 1: Farmer Detecting Plant Disease</w:t>
      </w:r>
    </w:p>
    <w:p w14:paraId="23F9A5ED"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 xml:space="preserve">A farmer notices unusual spots and discoloration on the leaves of tomato plants in the field. Unsure whether the symptoms indicate early blight, bacterial spot, or nutrient deficiency, the farmer uploads a photo of the leaf to </w:t>
      </w:r>
      <w:proofErr w:type="spellStart"/>
      <w:r w:rsidRPr="00116FBE">
        <w:rPr>
          <w:rFonts w:ascii="Times New Roman" w:hAnsi="Times New Roman" w:cs="Times New Roman"/>
          <w:sz w:val="24"/>
          <w:szCs w:val="24"/>
        </w:rPr>
        <w:t>AgroDetect</w:t>
      </w:r>
      <w:proofErr w:type="spellEnd"/>
      <w:r w:rsidRPr="00116FBE">
        <w:rPr>
          <w:rFonts w:ascii="Times New Roman" w:hAnsi="Times New Roman" w:cs="Times New Roman"/>
          <w:sz w:val="24"/>
          <w:szCs w:val="24"/>
        </w:rPr>
        <w:t>.</w:t>
      </w:r>
    </w:p>
    <w:p w14:paraId="3B5F2E6B" w14:textId="77777777" w:rsidR="00116FBE" w:rsidRPr="00116FBE" w:rsidRDefault="00116FBE" w:rsidP="00116FBE">
      <w:pPr>
        <w:rPr>
          <w:rFonts w:ascii="Times New Roman" w:hAnsi="Times New Roman" w:cs="Times New Roman"/>
          <w:sz w:val="24"/>
          <w:szCs w:val="24"/>
        </w:rPr>
      </w:pPr>
      <w:proofErr w:type="spellStart"/>
      <w:r w:rsidRPr="00116FBE">
        <w:rPr>
          <w:rFonts w:ascii="Times New Roman" w:hAnsi="Times New Roman" w:cs="Times New Roman"/>
          <w:sz w:val="24"/>
          <w:szCs w:val="24"/>
        </w:rPr>
        <w:t>AgroDetect</w:t>
      </w:r>
      <w:proofErr w:type="spellEnd"/>
      <w:r w:rsidRPr="00116FBE">
        <w:rPr>
          <w:rFonts w:ascii="Times New Roman" w:hAnsi="Times New Roman" w:cs="Times New Roman"/>
          <w:sz w:val="24"/>
          <w:szCs w:val="24"/>
        </w:rPr>
        <w:t xml:space="preserve"> processes the image using its trained disease classification model and identifies the condition as Tomato Early Blight with a high confidence score.</w:t>
      </w:r>
    </w:p>
    <w:p w14:paraId="4D8496FC"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lastRenderedPageBreak/>
        <w:t>The platform then provides:</w:t>
      </w:r>
    </w:p>
    <w:p w14:paraId="72A132C3" w14:textId="77777777" w:rsidR="00116FBE" w:rsidRPr="00116FBE" w:rsidRDefault="00116FBE" w:rsidP="00116FBE">
      <w:pPr>
        <w:numPr>
          <w:ilvl w:val="0"/>
          <w:numId w:val="3"/>
        </w:numPr>
        <w:rPr>
          <w:rFonts w:ascii="Times New Roman" w:hAnsi="Times New Roman" w:cs="Times New Roman"/>
          <w:sz w:val="24"/>
          <w:szCs w:val="24"/>
        </w:rPr>
      </w:pPr>
      <w:r w:rsidRPr="00116FBE">
        <w:rPr>
          <w:rFonts w:ascii="Times New Roman" w:hAnsi="Times New Roman" w:cs="Times New Roman"/>
          <w:sz w:val="24"/>
          <w:szCs w:val="24"/>
        </w:rPr>
        <w:t>Disease name and classification</w:t>
      </w:r>
    </w:p>
    <w:p w14:paraId="2D254E4A" w14:textId="77777777" w:rsidR="00116FBE" w:rsidRPr="00116FBE" w:rsidRDefault="00116FBE" w:rsidP="00116FBE">
      <w:pPr>
        <w:numPr>
          <w:ilvl w:val="0"/>
          <w:numId w:val="3"/>
        </w:numPr>
        <w:rPr>
          <w:rFonts w:ascii="Times New Roman" w:hAnsi="Times New Roman" w:cs="Times New Roman"/>
          <w:sz w:val="24"/>
          <w:szCs w:val="24"/>
        </w:rPr>
      </w:pPr>
      <w:r w:rsidRPr="00116FBE">
        <w:rPr>
          <w:rFonts w:ascii="Times New Roman" w:hAnsi="Times New Roman" w:cs="Times New Roman"/>
          <w:sz w:val="24"/>
          <w:szCs w:val="24"/>
        </w:rPr>
        <w:t>Symptoms associated with the disease</w:t>
      </w:r>
    </w:p>
    <w:p w14:paraId="0B3932A5" w14:textId="77777777" w:rsidR="00116FBE" w:rsidRPr="00116FBE" w:rsidRDefault="00116FBE" w:rsidP="00116FBE">
      <w:pPr>
        <w:numPr>
          <w:ilvl w:val="0"/>
          <w:numId w:val="3"/>
        </w:numPr>
        <w:rPr>
          <w:rFonts w:ascii="Times New Roman" w:hAnsi="Times New Roman" w:cs="Times New Roman"/>
          <w:sz w:val="24"/>
          <w:szCs w:val="24"/>
        </w:rPr>
      </w:pPr>
      <w:r w:rsidRPr="00116FBE">
        <w:rPr>
          <w:rFonts w:ascii="Times New Roman" w:hAnsi="Times New Roman" w:cs="Times New Roman"/>
          <w:sz w:val="24"/>
          <w:szCs w:val="24"/>
        </w:rPr>
        <w:t>Causes of infection</w:t>
      </w:r>
    </w:p>
    <w:p w14:paraId="2C589B8A" w14:textId="77777777" w:rsidR="00116FBE" w:rsidRPr="00116FBE" w:rsidRDefault="00116FBE" w:rsidP="00116FBE">
      <w:pPr>
        <w:numPr>
          <w:ilvl w:val="0"/>
          <w:numId w:val="3"/>
        </w:numPr>
        <w:rPr>
          <w:rFonts w:ascii="Times New Roman" w:hAnsi="Times New Roman" w:cs="Times New Roman"/>
          <w:sz w:val="24"/>
          <w:szCs w:val="24"/>
        </w:rPr>
      </w:pPr>
      <w:r w:rsidRPr="00116FBE">
        <w:rPr>
          <w:rFonts w:ascii="Times New Roman" w:hAnsi="Times New Roman" w:cs="Times New Roman"/>
          <w:sz w:val="24"/>
          <w:szCs w:val="24"/>
        </w:rPr>
        <w:t>Recommended chemical treatments</w:t>
      </w:r>
    </w:p>
    <w:p w14:paraId="5E53CE6E" w14:textId="77777777" w:rsidR="00116FBE" w:rsidRPr="00116FBE" w:rsidRDefault="00116FBE" w:rsidP="00116FBE">
      <w:pPr>
        <w:numPr>
          <w:ilvl w:val="0"/>
          <w:numId w:val="3"/>
        </w:numPr>
        <w:rPr>
          <w:rFonts w:ascii="Times New Roman" w:hAnsi="Times New Roman" w:cs="Times New Roman"/>
          <w:sz w:val="24"/>
          <w:szCs w:val="24"/>
        </w:rPr>
      </w:pPr>
      <w:r w:rsidRPr="00116FBE">
        <w:rPr>
          <w:rFonts w:ascii="Times New Roman" w:hAnsi="Times New Roman" w:cs="Times New Roman"/>
          <w:sz w:val="24"/>
          <w:szCs w:val="24"/>
        </w:rPr>
        <w:t>Organic treatment alternatives</w:t>
      </w:r>
    </w:p>
    <w:p w14:paraId="50232EDF" w14:textId="77777777" w:rsidR="00116FBE" w:rsidRPr="00116FBE" w:rsidRDefault="00116FBE" w:rsidP="00116FBE">
      <w:pPr>
        <w:numPr>
          <w:ilvl w:val="0"/>
          <w:numId w:val="3"/>
        </w:numPr>
        <w:rPr>
          <w:rFonts w:ascii="Times New Roman" w:hAnsi="Times New Roman" w:cs="Times New Roman"/>
          <w:sz w:val="24"/>
          <w:szCs w:val="24"/>
        </w:rPr>
      </w:pPr>
      <w:r w:rsidRPr="00116FBE">
        <w:rPr>
          <w:rFonts w:ascii="Times New Roman" w:hAnsi="Times New Roman" w:cs="Times New Roman"/>
          <w:sz w:val="24"/>
          <w:szCs w:val="24"/>
        </w:rPr>
        <w:t>Preventive farming practices</w:t>
      </w:r>
    </w:p>
    <w:p w14:paraId="70CA03D7"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This allows the farmer to quickly apply appropriate treatment and prevent the disease from spreading across the crop.</w:t>
      </w:r>
    </w:p>
    <w:p w14:paraId="11023F5A"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pict w14:anchorId="218B61A8">
          <v:rect id="_x0000_i1037" style="width:0;height:1.5pt" o:hralign="center" o:hrstd="t" o:hr="t" fillcolor="#a0a0a0" stroked="f"/>
        </w:pict>
      </w:r>
    </w:p>
    <w:p w14:paraId="1E451712" w14:textId="77777777" w:rsidR="00116FBE" w:rsidRPr="00116FBE" w:rsidRDefault="00116FBE" w:rsidP="00116FBE">
      <w:pPr>
        <w:rPr>
          <w:rFonts w:ascii="Times New Roman" w:hAnsi="Times New Roman" w:cs="Times New Roman"/>
          <w:b/>
          <w:bCs/>
          <w:sz w:val="24"/>
          <w:szCs w:val="24"/>
        </w:rPr>
      </w:pPr>
      <w:r w:rsidRPr="00116FBE">
        <w:rPr>
          <w:rFonts w:ascii="Times New Roman" w:hAnsi="Times New Roman" w:cs="Times New Roman"/>
          <w:b/>
          <w:bCs/>
          <w:sz w:val="24"/>
          <w:szCs w:val="24"/>
        </w:rPr>
        <w:t>Scenario 2: Home Gardener Diagnosing Plant Health</w:t>
      </w:r>
    </w:p>
    <w:p w14:paraId="5B92C9EE"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 xml:space="preserve">A home gardener growing vegetables in a backyard garden notices that the leaves of an apple tree have developed dark circular patches. The gardener uploads an image to </w:t>
      </w:r>
      <w:proofErr w:type="spellStart"/>
      <w:r w:rsidRPr="00116FBE">
        <w:rPr>
          <w:rFonts w:ascii="Times New Roman" w:hAnsi="Times New Roman" w:cs="Times New Roman"/>
          <w:sz w:val="24"/>
          <w:szCs w:val="24"/>
        </w:rPr>
        <w:t>AgroDetect</w:t>
      </w:r>
      <w:proofErr w:type="spellEnd"/>
      <w:r w:rsidRPr="00116FBE">
        <w:rPr>
          <w:rFonts w:ascii="Times New Roman" w:hAnsi="Times New Roman" w:cs="Times New Roman"/>
          <w:sz w:val="24"/>
          <w:szCs w:val="24"/>
        </w:rPr>
        <w:t xml:space="preserve"> for analysis.</w:t>
      </w:r>
    </w:p>
    <w:p w14:paraId="295998BD"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The AI system detects the disease as Apple Scab and generates a detailed report describing the condition and possible remedies.</w:t>
      </w:r>
    </w:p>
    <w:p w14:paraId="6D454600"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The platform suggests organic treatment methods such as:</w:t>
      </w:r>
    </w:p>
    <w:p w14:paraId="159B68CF" w14:textId="77777777" w:rsidR="00116FBE" w:rsidRPr="00116FBE" w:rsidRDefault="00116FBE" w:rsidP="00116FBE">
      <w:pPr>
        <w:numPr>
          <w:ilvl w:val="0"/>
          <w:numId w:val="4"/>
        </w:numPr>
        <w:rPr>
          <w:rFonts w:ascii="Times New Roman" w:hAnsi="Times New Roman" w:cs="Times New Roman"/>
          <w:sz w:val="24"/>
          <w:szCs w:val="24"/>
        </w:rPr>
      </w:pPr>
      <w:r w:rsidRPr="00116FBE">
        <w:rPr>
          <w:rFonts w:ascii="Times New Roman" w:hAnsi="Times New Roman" w:cs="Times New Roman"/>
          <w:sz w:val="24"/>
          <w:szCs w:val="24"/>
        </w:rPr>
        <w:t>Pruning infected leaves</w:t>
      </w:r>
    </w:p>
    <w:p w14:paraId="06109BF4" w14:textId="77777777" w:rsidR="00116FBE" w:rsidRPr="00116FBE" w:rsidRDefault="00116FBE" w:rsidP="00116FBE">
      <w:pPr>
        <w:numPr>
          <w:ilvl w:val="0"/>
          <w:numId w:val="4"/>
        </w:numPr>
        <w:rPr>
          <w:rFonts w:ascii="Times New Roman" w:hAnsi="Times New Roman" w:cs="Times New Roman"/>
          <w:sz w:val="24"/>
          <w:szCs w:val="24"/>
        </w:rPr>
      </w:pPr>
      <w:r w:rsidRPr="00116FBE">
        <w:rPr>
          <w:rFonts w:ascii="Times New Roman" w:hAnsi="Times New Roman" w:cs="Times New Roman"/>
          <w:sz w:val="24"/>
          <w:szCs w:val="24"/>
        </w:rPr>
        <w:t>Improving air circulation</w:t>
      </w:r>
    </w:p>
    <w:p w14:paraId="463B8F72" w14:textId="77777777" w:rsidR="00116FBE" w:rsidRPr="00116FBE" w:rsidRDefault="00116FBE" w:rsidP="00116FBE">
      <w:pPr>
        <w:numPr>
          <w:ilvl w:val="0"/>
          <w:numId w:val="4"/>
        </w:numPr>
        <w:rPr>
          <w:rFonts w:ascii="Times New Roman" w:hAnsi="Times New Roman" w:cs="Times New Roman"/>
          <w:sz w:val="24"/>
          <w:szCs w:val="24"/>
        </w:rPr>
      </w:pPr>
      <w:r w:rsidRPr="00116FBE">
        <w:rPr>
          <w:rFonts w:ascii="Times New Roman" w:hAnsi="Times New Roman" w:cs="Times New Roman"/>
          <w:sz w:val="24"/>
          <w:szCs w:val="24"/>
        </w:rPr>
        <w:t>Applying sulfur-based sprays</w:t>
      </w:r>
    </w:p>
    <w:p w14:paraId="75FADDE7"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This enables the gardener to protect the plant while maintaining organic gardening practices.</w:t>
      </w:r>
    </w:p>
    <w:p w14:paraId="341FF0C9"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pict w14:anchorId="7B2E25F8">
          <v:rect id="_x0000_i1038" style="width:0;height:1.5pt" o:hralign="center" o:hrstd="t" o:hr="t" fillcolor="#a0a0a0" stroked="f"/>
        </w:pict>
      </w:r>
    </w:p>
    <w:p w14:paraId="48653140" w14:textId="77777777" w:rsidR="00116FBE" w:rsidRPr="00116FBE" w:rsidRDefault="00116FBE" w:rsidP="00116FBE">
      <w:pPr>
        <w:rPr>
          <w:rFonts w:ascii="Times New Roman" w:hAnsi="Times New Roman" w:cs="Times New Roman"/>
          <w:b/>
          <w:bCs/>
          <w:sz w:val="24"/>
          <w:szCs w:val="24"/>
        </w:rPr>
      </w:pPr>
      <w:r w:rsidRPr="00116FBE">
        <w:rPr>
          <w:rFonts w:ascii="Times New Roman" w:hAnsi="Times New Roman" w:cs="Times New Roman"/>
          <w:b/>
          <w:bCs/>
          <w:sz w:val="24"/>
          <w:szCs w:val="24"/>
        </w:rPr>
        <w:t>Scenario 3: Agricultural Researcher Monitoring Crop Health</w:t>
      </w:r>
    </w:p>
    <w:p w14:paraId="6D1F431B"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 xml:space="preserve">An agricultural researcher conducting experiments on crop health wants to analyze multiple plant images to identify disease patterns. By using </w:t>
      </w:r>
      <w:proofErr w:type="spellStart"/>
      <w:r w:rsidRPr="00116FBE">
        <w:rPr>
          <w:rFonts w:ascii="Times New Roman" w:hAnsi="Times New Roman" w:cs="Times New Roman"/>
          <w:sz w:val="24"/>
          <w:szCs w:val="24"/>
        </w:rPr>
        <w:t>AgroDetect</w:t>
      </w:r>
      <w:proofErr w:type="spellEnd"/>
      <w:r w:rsidRPr="00116FBE">
        <w:rPr>
          <w:rFonts w:ascii="Times New Roman" w:hAnsi="Times New Roman" w:cs="Times New Roman"/>
          <w:sz w:val="24"/>
          <w:szCs w:val="24"/>
        </w:rPr>
        <w:t>, the researcher uploads images of plant samples collected from different farms.</w:t>
      </w:r>
    </w:p>
    <w:p w14:paraId="635E615C"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The system analyzes the images and classifies diseases across various plant species. The researcher can observe disease distribution patterns and study environmental factors influencing crop health.</w:t>
      </w:r>
    </w:p>
    <w:p w14:paraId="36C9FEAF" w14:textId="77777777" w:rsidR="00116FBE" w:rsidRPr="00116FBE" w:rsidRDefault="00116FBE" w:rsidP="00116FBE">
      <w:pPr>
        <w:rPr>
          <w:rFonts w:ascii="Times New Roman" w:hAnsi="Times New Roman" w:cs="Times New Roman"/>
          <w:sz w:val="24"/>
          <w:szCs w:val="24"/>
        </w:rPr>
      </w:pPr>
      <w:r w:rsidRPr="00116FBE">
        <w:rPr>
          <w:rFonts w:ascii="Times New Roman" w:hAnsi="Times New Roman" w:cs="Times New Roman"/>
          <w:sz w:val="24"/>
          <w:szCs w:val="24"/>
        </w:rPr>
        <w:t>This helps researchers develop better disease prevention strategies and improve agricultural research outcomes.</w:t>
      </w:r>
    </w:p>
    <w:p w14:paraId="552EF36E" w14:textId="6A0EFB21" w:rsidR="00497CF2" w:rsidRPr="00BF1DA0" w:rsidRDefault="00BF1DA0">
      <w:pPr>
        <w:rPr>
          <w:rFonts w:ascii="Times New Roman" w:hAnsi="Times New Roman" w:cs="Times New Roman"/>
          <w:b/>
          <w:bCs/>
          <w:sz w:val="24"/>
          <w:szCs w:val="24"/>
        </w:rPr>
      </w:pPr>
      <w:r w:rsidRPr="00BF1DA0">
        <w:rPr>
          <w:rFonts w:ascii="Times New Roman" w:hAnsi="Times New Roman" w:cs="Times New Roman"/>
          <w:b/>
          <w:bCs/>
          <w:sz w:val="24"/>
          <w:szCs w:val="24"/>
        </w:rPr>
        <w:lastRenderedPageBreak/>
        <w:t>Architecture Overview:</w:t>
      </w:r>
    </w:p>
    <w:p w14:paraId="053DACB0" w14:textId="03C4787B" w:rsidR="00497CF2" w:rsidRPr="00BF1DA0" w:rsidRDefault="00497CF2">
      <w:pPr>
        <w:rPr>
          <w:rFonts w:ascii="Times New Roman" w:hAnsi="Times New Roman" w:cs="Times New Roman"/>
          <w:sz w:val="24"/>
          <w:szCs w:val="24"/>
        </w:rPr>
      </w:pPr>
    </w:p>
    <w:p w14:paraId="36472099" w14:textId="77777777" w:rsidR="00BF1DA0" w:rsidRPr="00BF1DA0" w:rsidRDefault="00BF1DA0" w:rsidP="00BF1DA0">
      <w:pPr>
        <w:rPr>
          <w:rFonts w:ascii="Times New Roman" w:hAnsi="Times New Roman" w:cs="Times New Roman"/>
          <w:sz w:val="24"/>
          <w:szCs w:val="24"/>
        </w:rPr>
      </w:pPr>
      <w:proofErr w:type="spellStart"/>
      <w:r w:rsidRPr="00BF1DA0">
        <w:rPr>
          <w:rFonts w:ascii="Times New Roman" w:hAnsi="Times New Roman" w:cs="Times New Roman"/>
          <w:sz w:val="24"/>
          <w:szCs w:val="24"/>
        </w:rPr>
        <w:t>AgroDetect</w:t>
      </w:r>
      <w:proofErr w:type="spellEnd"/>
      <w:r w:rsidRPr="00BF1DA0">
        <w:rPr>
          <w:rFonts w:ascii="Times New Roman" w:hAnsi="Times New Roman" w:cs="Times New Roman"/>
          <w:sz w:val="24"/>
          <w:szCs w:val="24"/>
        </w:rPr>
        <w:t xml:space="preserve"> follows a modular AI-driven architecture consisting of a frontend user interface, backend processing layer, and machine learning inference engine.</w:t>
      </w:r>
    </w:p>
    <w:p w14:paraId="61BA4D92"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platform is built using a lightweight yet powerful architecture that allows seamless communication between the user interface and AI models. The architecture ensures efficient image processing, accurate predictions, and smooth user experience.</w:t>
      </w:r>
    </w:p>
    <w:p w14:paraId="433EB886"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system workflow begins when a user uploads an image through the web interface. The image is then preprocessed and passed to the machine learning model for analysis. Once the model generates a prediction, the system retrieves additional disease information from the knowledge base and displays the results in a structured format.</w:t>
      </w:r>
    </w:p>
    <w:p w14:paraId="5839C864"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This modular design ensures scalability and allows additional models and features to be integrated into the system in future versions.</w:t>
      </w:r>
    </w:p>
    <w:p w14:paraId="0302B377" w14:textId="77777777" w:rsidR="00BF1DA0" w:rsidRPr="00BF1DA0" w:rsidRDefault="00BF1DA0" w:rsidP="00BF1DA0">
      <w:pPr>
        <w:rPr>
          <w:rFonts w:ascii="Times New Roman" w:hAnsi="Times New Roman" w:cs="Times New Roman"/>
          <w:b/>
          <w:bCs/>
          <w:spacing w:val="-2"/>
          <w:sz w:val="24"/>
          <w:szCs w:val="24"/>
        </w:rPr>
      </w:pPr>
      <w:r w:rsidRPr="00BF1DA0">
        <w:rPr>
          <w:rFonts w:ascii="Times New Roman" w:hAnsi="Times New Roman" w:cs="Times New Roman"/>
          <w:b/>
          <w:bCs/>
          <w:spacing w:val="-2"/>
          <w:sz w:val="24"/>
          <w:szCs w:val="24"/>
        </w:rPr>
        <w:t>Core Components</w:t>
      </w:r>
    </w:p>
    <w:p w14:paraId="19AB8691" w14:textId="77777777" w:rsidR="00BF1DA0" w:rsidRPr="00BF1DA0" w:rsidRDefault="00BF1DA0" w:rsidP="00BF1DA0">
      <w:pPr>
        <w:rPr>
          <w:rFonts w:ascii="Times New Roman" w:hAnsi="Times New Roman" w:cs="Times New Roman"/>
          <w:b/>
          <w:bCs/>
          <w:spacing w:val="-2"/>
          <w:sz w:val="24"/>
          <w:szCs w:val="24"/>
        </w:rPr>
      </w:pPr>
      <w:proofErr w:type="spellStart"/>
      <w:r w:rsidRPr="00BF1DA0">
        <w:rPr>
          <w:rFonts w:ascii="Times New Roman" w:hAnsi="Times New Roman" w:cs="Times New Roman"/>
          <w:b/>
          <w:bCs/>
          <w:spacing w:val="-2"/>
          <w:sz w:val="24"/>
          <w:szCs w:val="24"/>
        </w:rPr>
        <w:t>Streamlit</w:t>
      </w:r>
      <w:proofErr w:type="spellEnd"/>
      <w:r w:rsidRPr="00BF1DA0">
        <w:rPr>
          <w:rFonts w:ascii="Times New Roman" w:hAnsi="Times New Roman" w:cs="Times New Roman"/>
          <w:b/>
          <w:bCs/>
          <w:spacing w:val="-2"/>
          <w:sz w:val="24"/>
          <w:szCs w:val="24"/>
        </w:rPr>
        <w:t xml:space="preserve"> Frontend</w:t>
      </w:r>
    </w:p>
    <w:p w14:paraId="64563434"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 xml:space="preserve">The frontend of </w:t>
      </w:r>
      <w:proofErr w:type="spellStart"/>
      <w:r w:rsidRPr="00BF1DA0">
        <w:rPr>
          <w:rFonts w:ascii="Times New Roman" w:hAnsi="Times New Roman" w:cs="Times New Roman"/>
          <w:spacing w:val="-2"/>
          <w:sz w:val="24"/>
          <w:szCs w:val="24"/>
        </w:rPr>
        <w:t>AgroDetect</w:t>
      </w:r>
      <w:proofErr w:type="spellEnd"/>
      <w:r w:rsidRPr="00BF1DA0">
        <w:rPr>
          <w:rFonts w:ascii="Times New Roman" w:hAnsi="Times New Roman" w:cs="Times New Roman"/>
          <w:spacing w:val="-2"/>
          <w:sz w:val="24"/>
          <w:szCs w:val="24"/>
        </w:rPr>
        <w:t xml:space="preserve"> is developed using </w:t>
      </w:r>
      <w:proofErr w:type="spellStart"/>
      <w:r w:rsidRPr="00BF1DA0">
        <w:rPr>
          <w:rFonts w:ascii="Times New Roman" w:hAnsi="Times New Roman" w:cs="Times New Roman"/>
          <w:spacing w:val="-2"/>
          <w:sz w:val="24"/>
          <w:szCs w:val="24"/>
        </w:rPr>
        <w:t>Streamlit</w:t>
      </w:r>
      <w:proofErr w:type="spellEnd"/>
      <w:r w:rsidRPr="00BF1DA0">
        <w:rPr>
          <w:rFonts w:ascii="Times New Roman" w:hAnsi="Times New Roman" w:cs="Times New Roman"/>
          <w:spacing w:val="-2"/>
          <w:sz w:val="24"/>
          <w:szCs w:val="24"/>
        </w:rPr>
        <w:t>, a Python-based web framework designed for building interactive data applications. The interface provides a clean and simple environment where users can upload plant images, view analysis results, and explore treatment recommendations.</w:t>
      </w:r>
    </w:p>
    <w:p w14:paraId="5A1DA354" w14:textId="77777777" w:rsidR="00BF1DA0" w:rsidRPr="00BF1DA0" w:rsidRDefault="00BF1DA0" w:rsidP="00BF1DA0">
      <w:pPr>
        <w:rPr>
          <w:rFonts w:ascii="Times New Roman" w:hAnsi="Times New Roman" w:cs="Times New Roman"/>
          <w:spacing w:val="-2"/>
          <w:sz w:val="24"/>
          <w:szCs w:val="24"/>
        </w:rPr>
      </w:pPr>
      <w:proofErr w:type="spellStart"/>
      <w:r w:rsidRPr="00BF1DA0">
        <w:rPr>
          <w:rFonts w:ascii="Times New Roman" w:hAnsi="Times New Roman" w:cs="Times New Roman"/>
          <w:spacing w:val="-2"/>
          <w:sz w:val="24"/>
          <w:szCs w:val="24"/>
        </w:rPr>
        <w:t>Streamlit</w:t>
      </w:r>
      <w:proofErr w:type="spellEnd"/>
      <w:r w:rsidRPr="00BF1DA0">
        <w:rPr>
          <w:rFonts w:ascii="Times New Roman" w:hAnsi="Times New Roman" w:cs="Times New Roman"/>
          <w:spacing w:val="-2"/>
          <w:sz w:val="24"/>
          <w:szCs w:val="24"/>
        </w:rPr>
        <w:t xml:space="preserve"> also enables the integration of dynamic visual elements such as charts, confidence scores, and disease severity indicators.</w:t>
      </w:r>
    </w:p>
    <w:p w14:paraId="3E0FB1B2"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pict w14:anchorId="4CF5E58A">
          <v:rect id="_x0000_i1063" style="width:0;height:1.5pt" o:hralign="center" o:hrstd="t" o:hr="t" fillcolor="#a0a0a0" stroked="f"/>
        </w:pict>
      </w:r>
    </w:p>
    <w:p w14:paraId="7B20CDE1" w14:textId="77777777" w:rsidR="00BF1DA0" w:rsidRPr="00BF1DA0" w:rsidRDefault="00BF1DA0" w:rsidP="00BF1DA0">
      <w:pPr>
        <w:rPr>
          <w:rFonts w:ascii="Times New Roman" w:hAnsi="Times New Roman" w:cs="Times New Roman"/>
          <w:b/>
          <w:bCs/>
          <w:spacing w:val="-2"/>
          <w:sz w:val="24"/>
          <w:szCs w:val="24"/>
        </w:rPr>
      </w:pPr>
      <w:r w:rsidRPr="00BF1DA0">
        <w:rPr>
          <w:rFonts w:ascii="Times New Roman" w:hAnsi="Times New Roman" w:cs="Times New Roman"/>
          <w:b/>
          <w:bCs/>
          <w:spacing w:val="-2"/>
          <w:sz w:val="24"/>
          <w:szCs w:val="24"/>
        </w:rPr>
        <w:t>Image Processing Module</w:t>
      </w:r>
    </w:p>
    <w:p w14:paraId="3487373C"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The image processing module is responsible for handling uploaded images. It performs preprocessing steps such as resizing images, converting formats, and normalizing pixel values before sending them to the machine learning model.</w:t>
      </w:r>
    </w:p>
    <w:p w14:paraId="425ED46F"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This ensures that all images meet the input requirements of the classification models.</w:t>
      </w:r>
    </w:p>
    <w:p w14:paraId="4B0885C8"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pict w14:anchorId="1073C124">
          <v:rect id="_x0000_i1064" style="width:0;height:1.5pt" o:hralign="center" o:hrstd="t" o:hr="t" fillcolor="#a0a0a0" stroked="f"/>
        </w:pict>
      </w:r>
    </w:p>
    <w:p w14:paraId="2101333C" w14:textId="77777777" w:rsidR="00BF1DA0" w:rsidRPr="00BF1DA0" w:rsidRDefault="00BF1DA0" w:rsidP="00BF1DA0">
      <w:pPr>
        <w:rPr>
          <w:rFonts w:ascii="Times New Roman" w:hAnsi="Times New Roman" w:cs="Times New Roman"/>
          <w:b/>
          <w:bCs/>
          <w:spacing w:val="-2"/>
          <w:sz w:val="24"/>
          <w:szCs w:val="24"/>
        </w:rPr>
      </w:pPr>
      <w:r w:rsidRPr="00BF1DA0">
        <w:rPr>
          <w:rFonts w:ascii="Times New Roman" w:hAnsi="Times New Roman" w:cs="Times New Roman"/>
          <w:b/>
          <w:bCs/>
          <w:spacing w:val="-2"/>
          <w:sz w:val="24"/>
          <w:szCs w:val="24"/>
        </w:rPr>
        <w:t>AI Disease Detection Model</w:t>
      </w:r>
    </w:p>
    <w:p w14:paraId="461735A6"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 xml:space="preserve">The core functionality of </w:t>
      </w:r>
      <w:proofErr w:type="spellStart"/>
      <w:r w:rsidRPr="00BF1DA0">
        <w:rPr>
          <w:rFonts w:ascii="Times New Roman" w:hAnsi="Times New Roman" w:cs="Times New Roman"/>
          <w:spacing w:val="-2"/>
          <w:sz w:val="24"/>
          <w:szCs w:val="24"/>
        </w:rPr>
        <w:t>AgroDetect</w:t>
      </w:r>
      <w:proofErr w:type="spellEnd"/>
      <w:r w:rsidRPr="00BF1DA0">
        <w:rPr>
          <w:rFonts w:ascii="Times New Roman" w:hAnsi="Times New Roman" w:cs="Times New Roman"/>
          <w:spacing w:val="-2"/>
          <w:sz w:val="24"/>
          <w:szCs w:val="24"/>
        </w:rPr>
        <w:t xml:space="preserve"> is powered by deep learning models trained on plant disease datasets. These models analyze visual features of plant leaves, fruits, or vegetables and classify them into specific disease categories.</w:t>
      </w:r>
    </w:p>
    <w:p w14:paraId="03720BA2"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The system utilizes optimized convolutional neural network architectures that provide high accuracy while maintaining efficient performance.</w:t>
      </w:r>
    </w:p>
    <w:p w14:paraId="4934EFA9"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lastRenderedPageBreak/>
        <w:pict w14:anchorId="43C54C08">
          <v:rect id="_x0000_i1065" style="width:0;height:1.5pt" o:hralign="center" o:hrstd="t" o:hr="t" fillcolor="#a0a0a0" stroked="f"/>
        </w:pict>
      </w:r>
    </w:p>
    <w:p w14:paraId="0EDB0DE0" w14:textId="77777777" w:rsidR="00BF1DA0" w:rsidRPr="00BF1DA0" w:rsidRDefault="00BF1DA0" w:rsidP="00BF1DA0">
      <w:pPr>
        <w:rPr>
          <w:rFonts w:ascii="Times New Roman" w:hAnsi="Times New Roman" w:cs="Times New Roman"/>
          <w:b/>
          <w:bCs/>
          <w:spacing w:val="-2"/>
          <w:sz w:val="24"/>
          <w:szCs w:val="24"/>
        </w:rPr>
      </w:pPr>
      <w:r w:rsidRPr="00BF1DA0">
        <w:rPr>
          <w:rFonts w:ascii="Times New Roman" w:hAnsi="Times New Roman" w:cs="Times New Roman"/>
          <w:b/>
          <w:bCs/>
          <w:spacing w:val="-2"/>
          <w:sz w:val="24"/>
          <w:szCs w:val="24"/>
        </w:rPr>
        <w:t>Knowledge Base Module</w:t>
      </w:r>
    </w:p>
    <w:p w14:paraId="04AFF7EF"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The knowledge base module maps the AI prediction results to detailed agricultural information. It contains structured data about plant diseases, including symptoms, causes, treatment options, and preventive measures.</w:t>
      </w:r>
    </w:p>
    <w:p w14:paraId="6DC75015"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This module transforms raw machine learning outputs into user-friendly diagnostic reports.</w:t>
      </w:r>
    </w:p>
    <w:p w14:paraId="61769296" w14:textId="53ACC619" w:rsidR="00497CF2" w:rsidRPr="00BF1DA0" w:rsidRDefault="00497CF2">
      <w:pPr>
        <w:rPr>
          <w:rFonts w:ascii="Times New Roman" w:hAnsi="Times New Roman" w:cs="Times New Roman"/>
          <w:spacing w:val="-2"/>
        </w:rPr>
      </w:pPr>
    </w:p>
    <w:p w14:paraId="1CE26E5E" w14:textId="77777777" w:rsidR="00497CF2" w:rsidRDefault="00497CF2">
      <w:pPr>
        <w:rPr>
          <w:rFonts w:ascii="Cambria" w:hAnsi="Cambria"/>
          <w:spacing w:val="-2"/>
        </w:rPr>
      </w:pPr>
    </w:p>
    <w:p w14:paraId="25BE4972" w14:textId="77777777" w:rsidR="00BF1DA0" w:rsidRPr="00BF1DA0" w:rsidRDefault="00BF1DA0" w:rsidP="00BF1DA0">
      <w:pPr>
        <w:rPr>
          <w:rFonts w:ascii="Cambria" w:hAnsi="Cambria"/>
          <w:b/>
          <w:bCs/>
          <w:spacing w:val="-2"/>
          <w:sz w:val="24"/>
          <w:szCs w:val="24"/>
        </w:rPr>
      </w:pPr>
      <w:r w:rsidRPr="00BF1DA0">
        <w:rPr>
          <w:rFonts w:ascii="Cambria" w:hAnsi="Cambria"/>
          <w:b/>
          <w:bCs/>
          <w:spacing w:val="-2"/>
          <w:sz w:val="24"/>
          <w:szCs w:val="24"/>
        </w:rPr>
        <w:t>Pre-Requisites</w:t>
      </w:r>
    </w:p>
    <w:p w14:paraId="10145756" w14:textId="77777777" w:rsidR="00BF1DA0" w:rsidRPr="00BF1DA0" w:rsidRDefault="00BF1DA0" w:rsidP="00BF1DA0">
      <w:pPr>
        <w:rPr>
          <w:rFonts w:ascii="Cambria" w:hAnsi="Cambria"/>
          <w:b/>
          <w:bCs/>
          <w:spacing w:val="-2"/>
          <w:sz w:val="24"/>
          <w:szCs w:val="24"/>
        </w:rPr>
      </w:pPr>
      <w:r w:rsidRPr="00BF1DA0">
        <w:rPr>
          <w:rFonts w:ascii="Cambria" w:hAnsi="Cambria"/>
          <w:b/>
          <w:bCs/>
          <w:spacing w:val="-2"/>
          <w:sz w:val="24"/>
          <w:szCs w:val="24"/>
        </w:rPr>
        <w:t>Accounts &amp; API Keys</w:t>
      </w:r>
    </w:p>
    <w:p w14:paraId="77672534" w14:textId="77777777" w:rsidR="00BF1DA0" w:rsidRPr="00BF1DA0" w:rsidRDefault="00BF1DA0" w:rsidP="00BF1DA0">
      <w:pPr>
        <w:rPr>
          <w:rFonts w:ascii="Times New Roman" w:hAnsi="Times New Roman" w:cs="Times New Roman"/>
          <w:spacing w:val="-2"/>
          <w:sz w:val="24"/>
          <w:szCs w:val="24"/>
        </w:rPr>
      </w:pPr>
      <w:r w:rsidRPr="00BF1DA0">
        <w:rPr>
          <w:rFonts w:ascii="Cambria" w:hAnsi="Cambria"/>
          <w:b/>
          <w:bCs/>
          <w:spacing w:val="-2"/>
          <w:sz w:val="24"/>
          <w:szCs w:val="24"/>
        </w:rPr>
        <w:t>I</w:t>
      </w:r>
      <w:r w:rsidRPr="00BF1DA0">
        <w:rPr>
          <w:rFonts w:ascii="Times New Roman" w:hAnsi="Times New Roman" w:cs="Times New Roman"/>
          <w:spacing w:val="-2"/>
          <w:sz w:val="24"/>
          <w:szCs w:val="24"/>
        </w:rPr>
        <w:t xml:space="preserve">n order to run </w:t>
      </w:r>
      <w:proofErr w:type="spellStart"/>
      <w:r w:rsidRPr="00BF1DA0">
        <w:rPr>
          <w:rFonts w:ascii="Times New Roman" w:hAnsi="Times New Roman" w:cs="Times New Roman"/>
          <w:spacing w:val="-2"/>
          <w:sz w:val="24"/>
          <w:szCs w:val="24"/>
        </w:rPr>
        <w:t>AgroDetect</w:t>
      </w:r>
      <w:proofErr w:type="spellEnd"/>
      <w:r w:rsidRPr="00BF1DA0">
        <w:rPr>
          <w:rFonts w:ascii="Times New Roman" w:hAnsi="Times New Roman" w:cs="Times New Roman"/>
          <w:spacing w:val="-2"/>
          <w:sz w:val="24"/>
          <w:szCs w:val="24"/>
        </w:rPr>
        <w:t xml:space="preserve"> effectively, certain accounts and configurations may be required.</w:t>
      </w:r>
    </w:p>
    <w:p w14:paraId="4B0B271D"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Hugging Face Account</w:t>
      </w:r>
      <w:r w:rsidRPr="00BF1DA0">
        <w:rPr>
          <w:rFonts w:ascii="Times New Roman" w:hAnsi="Times New Roman" w:cs="Times New Roman"/>
          <w:spacing w:val="-2"/>
          <w:sz w:val="24"/>
          <w:szCs w:val="24"/>
        </w:rPr>
        <w:br/>
      </w:r>
      <w:hyperlink r:id="rId7" w:tgtFrame="_new" w:history="1">
        <w:r w:rsidRPr="00BF1DA0">
          <w:rPr>
            <w:rStyle w:val="Hyperlink"/>
            <w:rFonts w:ascii="Times New Roman" w:hAnsi="Times New Roman" w:cs="Times New Roman"/>
            <w:spacing w:val="-2"/>
            <w:sz w:val="24"/>
            <w:szCs w:val="24"/>
          </w:rPr>
          <w:t>https://huggingface.co</w:t>
        </w:r>
      </w:hyperlink>
    </w:p>
    <w:p w14:paraId="05E85AAE"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This account allows access to pre-trained machine learning models used for plant disease classification.</w:t>
      </w:r>
    </w:p>
    <w:p w14:paraId="3DEB8234"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pict w14:anchorId="3501EBC2">
          <v:rect id="_x0000_i1075" style="width:0;height:1.5pt" o:hralign="center" o:hrstd="t" o:hr="t" fillcolor="#a0a0a0" stroked="f"/>
        </w:pict>
      </w:r>
    </w:p>
    <w:p w14:paraId="0EEED930"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Tools &amp; Frameworks</w:t>
      </w:r>
    </w:p>
    <w:p w14:paraId="7C0EC72C"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Python 3.9+</w:t>
      </w:r>
    </w:p>
    <w:p w14:paraId="5DFBE0CA" w14:textId="77777777" w:rsidR="00BF1DA0" w:rsidRPr="00BF1DA0" w:rsidRDefault="00BF1DA0" w:rsidP="00BF1DA0">
      <w:pPr>
        <w:rPr>
          <w:rFonts w:ascii="Times New Roman" w:hAnsi="Times New Roman" w:cs="Times New Roman"/>
          <w:spacing w:val="-2"/>
          <w:sz w:val="24"/>
          <w:szCs w:val="24"/>
        </w:rPr>
      </w:pPr>
      <w:proofErr w:type="spellStart"/>
      <w:r w:rsidRPr="00BF1DA0">
        <w:rPr>
          <w:rFonts w:ascii="Times New Roman" w:hAnsi="Times New Roman" w:cs="Times New Roman"/>
          <w:spacing w:val="-2"/>
          <w:sz w:val="24"/>
          <w:szCs w:val="24"/>
        </w:rPr>
        <w:t>Streamlit</w:t>
      </w:r>
      <w:proofErr w:type="spellEnd"/>
      <w:r w:rsidRPr="00BF1DA0">
        <w:rPr>
          <w:rFonts w:ascii="Times New Roman" w:hAnsi="Times New Roman" w:cs="Times New Roman"/>
          <w:spacing w:val="-2"/>
          <w:sz w:val="24"/>
          <w:szCs w:val="24"/>
        </w:rPr>
        <w:t xml:space="preserve"> – Used for developing the web application interface</w:t>
      </w:r>
    </w:p>
    <w:p w14:paraId="22EB7E53" w14:textId="77777777" w:rsidR="00BF1DA0" w:rsidRPr="00BF1DA0" w:rsidRDefault="00BF1DA0" w:rsidP="00BF1DA0">
      <w:pPr>
        <w:rPr>
          <w:rFonts w:ascii="Times New Roman" w:hAnsi="Times New Roman" w:cs="Times New Roman"/>
          <w:spacing w:val="-2"/>
          <w:sz w:val="24"/>
          <w:szCs w:val="24"/>
        </w:rPr>
      </w:pPr>
      <w:proofErr w:type="spellStart"/>
      <w:r w:rsidRPr="00BF1DA0">
        <w:rPr>
          <w:rFonts w:ascii="Times New Roman" w:hAnsi="Times New Roman" w:cs="Times New Roman"/>
          <w:spacing w:val="-2"/>
          <w:sz w:val="24"/>
          <w:szCs w:val="24"/>
        </w:rPr>
        <w:t>PyTorch</w:t>
      </w:r>
      <w:proofErr w:type="spellEnd"/>
      <w:r w:rsidRPr="00BF1DA0">
        <w:rPr>
          <w:rFonts w:ascii="Times New Roman" w:hAnsi="Times New Roman" w:cs="Times New Roman"/>
          <w:spacing w:val="-2"/>
          <w:sz w:val="24"/>
          <w:szCs w:val="24"/>
        </w:rPr>
        <w:t xml:space="preserve"> – Deep learning framework used for running neural network models</w:t>
      </w:r>
    </w:p>
    <w:p w14:paraId="3F5A00EE"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Transformers (</w:t>
      </w:r>
      <w:proofErr w:type="spellStart"/>
      <w:r w:rsidRPr="00BF1DA0">
        <w:rPr>
          <w:rFonts w:ascii="Times New Roman" w:hAnsi="Times New Roman" w:cs="Times New Roman"/>
          <w:spacing w:val="-2"/>
          <w:sz w:val="24"/>
          <w:szCs w:val="24"/>
        </w:rPr>
        <w:t>HuggingFace</w:t>
      </w:r>
      <w:proofErr w:type="spellEnd"/>
      <w:r w:rsidRPr="00BF1DA0">
        <w:rPr>
          <w:rFonts w:ascii="Times New Roman" w:hAnsi="Times New Roman" w:cs="Times New Roman"/>
          <w:spacing w:val="-2"/>
          <w:sz w:val="24"/>
          <w:szCs w:val="24"/>
        </w:rPr>
        <w:t>) – Used for loading and managing pretrained AI models</w:t>
      </w:r>
    </w:p>
    <w:p w14:paraId="7AE28EF0" w14:textId="77777777" w:rsidR="00BF1DA0" w:rsidRPr="00BF1DA0" w:rsidRDefault="00BF1DA0" w:rsidP="00BF1DA0">
      <w:pPr>
        <w:rPr>
          <w:rFonts w:ascii="Times New Roman" w:hAnsi="Times New Roman" w:cs="Times New Roman"/>
          <w:spacing w:val="-2"/>
          <w:sz w:val="24"/>
          <w:szCs w:val="24"/>
        </w:rPr>
      </w:pPr>
      <w:r w:rsidRPr="00BF1DA0">
        <w:rPr>
          <w:rFonts w:ascii="Times New Roman" w:hAnsi="Times New Roman" w:cs="Times New Roman"/>
          <w:spacing w:val="-2"/>
          <w:sz w:val="24"/>
          <w:szCs w:val="24"/>
        </w:rPr>
        <w:t>Pillow – Image processing library for handling uploaded images</w:t>
      </w:r>
    </w:p>
    <w:p w14:paraId="60927D47" w14:textId="77777777" w:rsidR="00BF1DA0" w:rsidRPr="00BF1DA0" w:rsidRDefault="00BF1DA0" w:rsidP="00BF1DA0">
      <w:pPr>
        <w:rPr>
          <w:rFonts w:ascii="Times New Roman" w:hAnsi="Times New Roman" w:cs="Times New Roman"/>
          <w:spacing w:val="-2"/>
          <w:sz w:val="24"/>
          <w:szCs w:val="24"/>
        </w:rPr>
      </w:pPr>
      <w:proofErr w:type="spellStart"/>
      <w:r w:rsidRPr="00BF1DA0">
        <w:rPr>
          <w:rFonts w:ascii="Times New Roman" w:hAnsi="Times New Roman" w:cs="Times New Roman"/>
          <w:spacing w:val="-2"/>
          <w:sz w:val="24"/>
          <w:szCs w:val="24"/>
        </w:rPr>
        <w:t>Plotly</w:t>
      </w:r>
      <w:proofErr w:type="spellEnd"/>
      <w:r w:rsidRPr="00BF1DA0">
        <w:rPr>
          <w:rFonts w:ascii="Times New Roman" w:hAnsi="Times New Roman" w:cs="Times New Roman"/>
          <w:spacing w:val="-2"/>
          <w:sz w:val="24"/>
          <w:szCs w:val="24"/>
        </w:rPr>
        <w:t xml:space="preserve"> – Used for generating interactive visualizations</w:t>
      </w:r>
    </w:p>
    <w:p w14:paraId="6EDD02CD" w14:textId="77777777" w:rsidR="00BF1DA0" w:rsidRPr="00BF1DA0" w:rsidRDefault="00BF1DA0" w:rsidP="00BF1DA0">
      <w:pPr>
        <w:rPr>
          <w:rFonts w:ascii="Cambria" w:hAnsi="Cambria"/>
          <w:b/>
          <w:bCs/>
          <w:spacing w:val="-2"/>
          <w:sz w:val="24"/>
          <w:szCs w:val="24"/>
        </w:rPr>
      </w:pPr>
      <w:r w:rsidRPr="00BF1DA0">
        <w:rPr>
          <w:rFonts w:ascii="Times New Roman" w:hAnsi="Times New Roman" w:cs="Times New Roman"/>
          <w:spacing w:val="-2"/>
          <w:sz w:val="24"/>
          <w:szCs w:val="24"/>
        </w:rPr>
        <w:t>Visual Studio Code – Development environment used for coding and testing the application</w:t>
      </w:r>
    </w:p>
    <w:p w14:paraId="0C34E89F" w14:textId="77777777" w:rsidR="00497CF2" w:rsidRDefault="00497CF2">
      <w:pPr>
        <w:rPr>
          <w:rFonts w:ascii="Cambria" w:hAnsi="Cambria"/>
          <w:b/>
          <w:bCs/>
          <w:spacing w:val="-2"/>
          <w:sz w:val="24"/>
          <w:szCs w:val="24"/>
        </w:rPr>
      </w:pPr>
    </w:p>
    <w:p w14:paraId="64CCC9EA" w14:textId="77777777" w:rsidR="00497CF2" w:rsidRDefault="00497CF2">
      <w:pPr>
        <w:rPr>
          <w:rFonts w:ascii="Cambria" w:hAnsi="Cambria"/>
          <w:spacing w:val="-2"/>
        </w:rPr>
      </w:pPr>
    </w:p>
    <w:p w14:paraId="1F6B1204" w14:textId="77777777" w:rsidR="00497CF2" w:rsidRDefault="00497CF2">
      <w:pPr>
        <w:rPr>
          <w:rFonts w:ascii="Cambria" w:hAnsi="Cambria"/>
          <w:b/>
          <w:bCs/>
          <w:sz w:val="24"/>
          <w:szCs w:val="24"/>
        </w:rPr>
      </w:pPr>
    </w:p>
    <w:p w14:paraId="699EEE87" w14:textId="77777777" w:rsidR="00497CF2" w:rsidRDefault="00497CF2">
      <w:pPr>
        <w:rPr>
          <w:rFonts w:ascii="Cambria" w:hAnsi="Cambria"/>
        </w:rPr>
      </w:pPr>
    </w:p>
    <w:p w14:paraId="1131B166" w14:textId="77777777" w:rsidR="00497CF2" w:rsidRDefault="00497CF2">
      <w:pPr>
        <w:rPr>
          <w:rFonts w:ascii="Cambria" w:hAnsi="Cambria"/>
          <w:b/>
          <w:bCs/>
          <w:sz w:val="24"/>
          <w:szCs w:val="24"/>
        </w:rPr>
      </w:pPr>
    </w:p>
    <w:p w14:paraId="3A6F4F4D" w14:textId="77777777" w:rsidR="00497CF2" w:rsidRDefault="00497CF2">
      <w:pPr>
        <w:rPr>
          <w:rFonts w:ascii="Cambria" w:hAnsi="Cambria"/>
        </w:rPr>
      </w:pPr>
    </w:p>
    <w:p w14:paraId="28DEF193" w14:textId="77777777" w:rsidR="00497CF2" w:rsidRDefault="00000000">
      <w:pPr>
        <w:rPr>
          <w:rFonts w:ascii="Cambria" w:hAnsi="Cambria" w:cs="Times New Roman"/>
          <w:b/>
          <w:bCs/>
          <w:sz w:val="24"/>
          <w:szCs w:val="24"/>
        </w:rPr>
      </w:pPr>
      <w:r>
        <w:rPr>
          <w:rFonts w:ascii="Cambria" w:hAnsi="Cambria" w:cs="Times New Roman"/>
          <w:b/>
          <w:bCs/>
          <w:sz w:val="24"/>
          <w:szCs w:val="24"/>
        </w:rPr>
        <w:lastRenderedPageBreak/>
        <w:t>Project Workflow:</w:t>
      </w:r>
    </w:p>
    <w:p w14:paraId="5A1A393E"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Phase 1: Environment Setup</w:t>
      </w:r>
    </w:p>
    <w:p w14:paraId="3B12D791"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1.1: Install Python Environment &amp; Dependencies</w:t>
      </w:r>
    </w:p>
    <w:p w14:paraId="5CE4998F"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development environment is prepared by installing Python and necessary libraries required for machine learning and web development.</w:t>
      </w:r>
    </w:p>
    <w:p w14:paraId="48E3F284"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1.2: Configure Project Environment</w:t>
      </w:r>
    </w:p>
    <w:p w14:paraId="6BDB9D8C"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 virtual environment is created to isolate project dependencies and ensure smooth execution.</w:t>
      </w:r>
    </w:p>
    <w:p w14:paraId="6337FDC4"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1.3: Install Required Libraries</w:t>
      </w:r>
    </w:p>
    <w:p w14:paraId="760F366B"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 xml:space="preserve">All required libraries such as </w:t>
      </w:r>
      <w:proofErr w:type="spellStart"/>
      <w:r w:rsidRPr="00BF1DA0">
        <w:rPr>
          <w:rFonts w:ascii="Times New Roman" w:hAnsi="Times New Roman" w:cs="Times New Roman"/>
          <w:sz w:val="24"/>
          <w:szCs w:val="24"/>
        </w:rPr>
        <w:t>Streamlit</w:t>
      </w:r>
      <w:proofErr w:type="spellEnd"/>
      <w:r w:rsidRPr="00BF1DA0">
        <w:rPr>
          <w:rFonts w:ascii="Times New Roman" w:hAnsi="Times New Roman" w:cs="Times New Roman"/>
          <w:sz w:val="24"/>
          <w:szCs w:val="24"/>
        </w:rPr>
        <w:t xml:space="preserve">, </w:t>
      </w:r>
      <w:proofErr w:type="spellStart"/>
      <w:r w:rsidRPr="00BF1DA0">
        <w:rPr>
          <w:rFonts w:ascii="Times New Roman" w:hAnsi="Times New Roman" w:cs="Times New Roman"/>
          <w:sz w:val="24"/>
          <w:szCs w:val="24"/>
        </w:rPr>
        <w:t>PyTorch</w:t>
      </w:r>
      <w:proofErr w:type="spellEnd"/>
      <w:r w:rsidRPr="00BF1DA0">
        <w:rPr>
          <w:rFonts w:ascii="Times New Roman" w:hAnsi="Times New Roman" w:cs="Times New Roman"/>
          <w:sz w:val="24"/>
          <w:szCs w:val="24"/>
        </w:rPr>
        <w:t>, and Transformers are installed using package managers.</w:t>
      </w:r>
    </w:p>
    <w:p w14:paraId="40A7AE7E"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pict w14:anchorId="1D26DD2D">
          <v:rect id="_x0000_i1103" style="width:0;height:1.5pt" o:hralign="center" o:hrstd="t" o:hr="t" fillcolor="#a0a0a0" stroked="f"/>
        </w:pict>
      </w:r>
    </w:p>
    <w:p w14:paraId="7BDDE8EB"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Phase 2: Backend Development</w:t>
      </w:r>
    </w:p>
    <w:p w14:paraId="0B3D74B6"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2.1: Project Structure Setup</w:t>
      </w:r>
    </w:p>
    <w:p w14:paraId="4FB32EFA"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initial project directory structure is created, organizing files into modules such as frontend, model processing, and configuration files.</w:t>
      </w:r>
    </w:p>
    <w:p w14:paraId="281E03E4"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2.2: Model Integration</w:t>
      </w:r>
    </w:p>
    <w:p w14:paraId="2287F7DB"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Pretrained machine learning models are integrated into the system for plant disease classification.</w:t>
      </w:r>
    </w:p>
    <w:p w14:paraId="553C3E9C"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2.3: Image Processing Pipeline</w:t>
      </w:r>
    </w:p>
    <w:p w14:paraId="033ACD67"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image preprocessing pipeline is developed to standardize uploaded images before model inference.</w:t>
      </w:r>
    </w:p>
    <w:p w14:paraId="01E69D06"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2.4: Disease Detection Feature</w:t>
      </w:r>
    </w:p>
    <w:p w14:paraId="07228FEE"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AI model is connected to the application interface to analyze images and generate disease predictions.</w:t>
      </w:r>
    </w:p>
    <w:p w14:paraId="53F85008"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2.5: Knowledge Base Mapping</w:t>
      </w:r>
    </w:p>
    <w:p w14:paraId="78232C6C"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Prediction results are linked to a structured agricultural knowledge base to provide detailed disease information.</w:t>
      </w:r>
    </w:p>
    <w:p w14:paraId="786C19FA"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pict w14:anchorId="76FFCC6E">
          <v:rect id="_x0000_i1104" style="width:0;height:1.5pt" o:hralign="center" o:hrstd="t" o:hr="t" fillcolor="#a0a0a0" stroked="f"/>
        </w:pict>
      </w:r>
    </w:p>
    <w:p w14:paraId="662D77A4"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Phase 3: Frontend Development</w:t>
      </w:r>
    </w:p>
    <w:p w14:paraId="7953B71A"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3.1: User Interface Design</w:t>
      </w:r>
    </w:p>
    <w:p w14:paraId="1BA44933"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 xml:space="preserve">A user-friendly dashboard is developed using </w:t>
      </w:r>
      <w:proofErr w:type="spellStart"/>
      <w:r w:rsidRPr="00BF1DA0">
        <w:rPr>
          <w:rFonts w:ascii="Times New Roman" w:hAnsi="Times New Roman" w:cs="Times New Roman"/>
          <w:sz w:val="24"/>
          <w:szCs w:val="24"/>
        </w:rPr>
        <w:t>Streamlit</w:t>
      </w:r>
      <w:proofErr w:type="spellEnd"/>
      <w:r w:rsidRPr="00BF1DA0">
        <w:rPr>
          <w:rFonts w:ascii="Times New Roman" w:hAnsi="Times New Roman" w:cs="Times New Roman"/>
          <w:sz w:val="24"/>
          <w:szCs w:val="24"/>
        </w:rPr>
        <w:t xml:space="preserve"> to allow easy interaction with the system.</w:t>
      </w:r>
    </w:p>
    <w:p w14:paraId="0898DA9C"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lastRenderedPageBreak/>
        <w:t>Activity 3.2: Image Upload Interface</w:t>
      </w:r>
    </w:p>
    <w:p w14:paraId="6B07452C"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Users are provided with options to upload images or capture photos directly from the application.</w:t>
      </w:r>
    </w:p>
    <w:p w14:paraId="10F59329"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3.3: Result Visualization</w:t>
      </w:r>
    </w:p>
    <w:p w14:paraId="381B4E35"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Prediction results, confidence scores, and disease information are displayed in a clear and organized format.</w:t>
      </w:r>
    </w:p>
    <w:p w14:paraId="0A941795"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pict w14:anchorId="4E5283EF">
          <v:rect id="_x0000_i1105" style="width:0;height:1.5pt" o:hralign="center" o:hrstd="t" o:hr="t" fillcolor="#a0a0a0" stroked="f"/>
        </w:pict>
      </w:r>
    </w:p>
    <w:p w14:paraId="6E5957D0"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Phase 4: Deployment</w:t>
      </w:r>
    </w:p>
    <w:p w14:paraId="748AB89A"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4.1: Local Deployment Setup</w:t>
      </w:r>
    </w:p>
    <w:p w14:paraId="08D8D779"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 xml:space="preserve">The application is configured to run locally using the </w:t>
      </w:r>
      <w:proofErr w:type="spellStart"/>
      <w:r w:rsidRPr="00BF1DA0">
        <w:rPr>
          <w:rFonts w:ascii="Times New Roman" w:hAnsi="Times New Roman" w:cs="Times New Roman"/>
          <w:sz w:val="24"/>
          <w:szCs w:val="24"/>
        </w:rPr>
        <w:t>Streamlit</w:t>
      </w:r>
      <w:proofErr w:type="spellEnd"/>
      <w:r w:rsidRPr="00BF1DA0">
        <w:rPr>
          <w:rFonts w:ascii="Times New Roman" w:hAnsi="Times New Roman" w:cs="Times New Roman"/>
          <w:sz w:val="24"/>
          <w:szCs w:val="24"/>
        </w:rPr>
        <w:t xml:space="preserve"> development server.</w:t>
      </w:r>
    </w:p>
    <w:p w14:paraId="01CEE340"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4.2: Application Testing</w:t>
      </w:r>
    </w:p>
    <w:p w14:paraId="78F0BAC1"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system is tested to ensure smooth operation and accurate disease detection.</w:t>
      </w:r>
    </w:p>
    <w:p w14:paraId="46397A46"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pict w14:anchorId="4E9C37EC">
          <v:rect id="_x0000_i1106" style="width:0;height:1.5pt" o:hralign="center" o:hrstd="t" o:hr="t" fillcolor="#a0a0a0" stroked="f"/>
        </w:pict>
      </w:r>
    </w:p>
    <w:p w14:paraId="26149916"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Phase 5: Testing</w:t>
      </w:r>
    </w:p>
    <w:p w14:paraId="7F41A9AB"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5.1: Functional Testing of Features</w:t>
      </w:r>
    </w:p>
    <w:p w14:paraId="15170CAB"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All system features including image upload, disease detection, and information display are tested to ensure correct functionality.</w:t>
      </w:r>
    </w:p>
    <w:p w14:paraId="304DC63A"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Activity 5.2: Model Accuracy Testing</w:t>
      </w:r>
    </w:p>
    <w:p w14:paraId="32BA6B33" w14:textId="77777777" w:rsidR="00BF1DA0" w:rsidRPr="00BF1DA0" w:rsidRDefault="00BF1DA0" w:rsidP="00BF1DA0">
      <w:pPr>
        <w:rPr>
          <w:rFonts w:ascii="Times New Roman" w:hAnsi="Times New Roman" w:cs="Times New Roman"/>
          <w:sz w:val="24"/>
          <w:szCs w:val="24"/>
        </w:rPr>
      </w:pPr>
      <w:r w:rsidRPr="00BF1DA0">
        <w:rPr>
          <w:rFonts w:ascii="Times New Roman" w:hAnsi="Times New Roman" w:cs="Times New Roman"/>
          <w:sz w:val="24"/>
          <w:szCs w:val="24"/>
        </w:rPr>
        <w:t>The AI model predictions are validated using test datasets to ensure reliable performance</w:t>
      </w:r>
    </w:p>
    <w:p w14:paraId="780CA8AE" w14:textId="06A26ECB" w:rsidR="00497CF2" w:rsidRDefault="00497CF2">
      <w:pPr>
        <w:rPr>
          <w:rFonts w:ascii="Cambria" w:hAnsi="Cambria" w:cs="Times New Roman"/>
        </w:rPr>
      </w:pPr>
    </w:p>
    <w:p w14:paraId="18B009A8" w14:textId="77777777" w:rsidR="00497CF2" w:rsidRDefault="00497CF2">
      <w:pPr>
        <w:rPr>
          <w:rFonts w:ascii="Cambria" w:hAnsi="Cambria" w:cs="Times New Roman"/>
        </w:rPr>
      </w:pPr>
    </w:p>
    <w:p w14:paraId="346F41FB" w14:textId="77777777" w:rsidR="00497CF2" w:rsidRDefault="00497CF2">
      <w:pPr>
        <w:rPr>
          <w:rFonts w:ascii="Cambria" w:hAnsi="Cambria" w:cs="Times New Roman"/>
        </w:rPr>
      </w:pPr>
    </w:p>
    <w:p w14:paraId="2B430CC2" w14:textId="77777777" w:rsidR="00497CF2" w:rsidRDefault="00497CF2">
      <w:pPr>
        <w:rPr>
          <w:rFonts w:ascii="Cambria" w:hAnsi="Cambria" w:cs="Times New Roman"/>
        </w:rPr>
      </w:pPr>
    </w:p>
    <w:p w14:paraId="464D2865" w14:textId="77777777" w:rsidR="00497CF2" w:rsidRDefault="00497CF2">
      <w:pPr>
        <w:rPr>
          <w:rFonts w:ascii="Cambria" w:hAnsi="Cambria" w:cs="Times New Roman"/>
        </w:rPr>
      </w:pPr>
    </w:p>
    <w:p w14:paraId="19139431" w14:textId="77777777" w:rsidR="00497CF2" w:rsidRDefault="00497CF2">
      <w:pPr>
        <w:rPr>
          <w:rFonts w:ascii="Cambria" w:hAnsi="Cambria" w:cs="Times New Roman"/>
        </w:rPr>
      </w:pPr>
    </w:p>
    <w:p w14:paraId="1F28EC0D" w14:textId="77777777" w:rsidR="00497CF2" w:rsidRDefault="00497CF2">
      <w:pPr>
        <w:rPr>
          <w:rFonts w:ascii="Cambria" w:hAnsi="Cambria" w:cs="Times New Roman"/>
        </w:rPr>
      </w:pPr>
    </w:p>
    <w:p w14:paraId="7FF476CD" w14:textId="77777777" w:rsidR="00497CF2" w:rsidRDefault="00497CF2">
      <w:pPr>
        <w:rPr>
          <w:rFonts w:ascii="Cambria" w:hAnsi="Cambria" w:cs="Times New Roman"/>
        </w:rPr>
      </w:pPr>
    </w:p>
    <w:p w14:paraId="607E8CA2" w14:textId="77777777" w:rsidR="00497CF2" w:rsidRDefault="00497CF2">
      <w:pPr>
        <w:rPr>
          <w:rFonts w:ascii="Cambria" w:hAnsi="Cambria" w:cs="Times New Roman"/>
        </w:rPr>
      </w:pPr>
    </w:p>
    <w:p w14:paraId="71E60DEC" w14:textId="77777777" w:rsidR="00497CF2" w:rsidRDefault="00497CF2">
      <w:pPr>
        <w:rPr>
          <w:rFonts w:ascii="Cambria" w:hAnsi="Cambria" w:cs="Times New Roman"/>
        </w:rPr>
      </w:pPr>
    </w:p>
    <w:p w14:paraId="21B1063B" w14:textId="77777777" w:rsidR="00497CF2" w:rsidRDefault="00497CF2">
      <w:pPr>
        <w:rPr>
          <w:rFonts w:ascii="Cambria" w:hAnsi="Cambria" w:cs="Times New Roman"/>
        </w:rPr>
      </w:pPr>
    </w:p>
    <w:p w14:paraId="1F48C3B4" w14:textId="77777777" w:rsidR="00497CF2" w:rsidRDefault="00497CF2">
      <w:pPr>
        <w:rPr>
          <w:rFonts w:ascii="Cambria" w:hAnsi="Cambria" w:cs="Times New Roman"/>
        </w:rPr>
      </w:pPr>
    </w:p>
    <w:p w14:paraId="458881B2" w14:textId="77777777" w:rsidR="00497CF2" w:rsidRDefault="00497CF2">
      <w:pPr>
        <w:rPr>
          <w:rFonts w:ascii="Cambria" w:hAnsi="Cambria" w:cs="Times New Roman"/>
        </w:rPr>
      </w:pPr>
    </w:p>
    <w:p w14:paraId="20E45113" w14:textId="77777777" w:rsidR="00497CF2" w:rsidRDefault="00000000">
      <w:pPr>
        <w:rPr>
          <w:rFonts w:ascii="Cambria" w:hAnsi="Cambria" w:cs="Times New Roman"/>
          <w:b/>
          <w:bCs/>
          <w:sz w:val="24"/>
          <w:szCs w:val="24"/>
        </w:rPr>
      </w:pPr>
      <w:r>
        <w:rPr>
          <w:rFonts w:ascii="Cambria" w:hAnsi="Cambria" w:cs="Times New Roman"/>
          <w:b/>
          <w:bCs/>
          <w:sz w:val="24"/>
          <w:szCs w:val="24"/>
        </w:rPr>
        <w:t>Technical Architecture:</w:t>
      </w:r>
    </w:p>
    <w:p w14:paraId="7206FD59" w14:textId="77777777" w:rsidR="00497CF2" w:rsidRDefault="00497CF2">
      <w:pPr>
        <w:rPr>
          <w:rFonts w:ascii="Cambria" w:hAnsi="Cambria" w:cs="Times New Roman"/>
          <w:b/>
          <w:bCs/>
          <w:sz w:val="24"/>
          <w:szCs w:val="24"/>
        </w:rPr>
      </w:pPr>
    </w:p>
    <w:p w14:paraId="1132290F" w14:textId="6CFC8469" w:rsidR="00497CF2" w:rsidRDefault="004D014E">
      <w:pPr>
        <w:rPr>
          <w:rFonts w:ascii="Cambria" w:hAnsi="Cambria" w:cs="Times New Roman"/>
          <w:b/>
          <w:bCs/>
          <w:sz w:val="24"/>
          <w:szCs w:val="24"/>
        </w:rPr>
      </w:pPr>
      <w:r>
        <w:rPr>
          <w:rFonts w:ascii="Cambria" w:hAnsi="Cambria" w:cs="Times New Roman"/>
          <w:noProof/>
        </w:rPr>
        <w:drawing>
          <wp:inline distT="0" distB="0" distL="0" distR="0" wp14:anchorId="2E70A290" wp14:editId="32192FE0">
            <wp:extent cx="4572000" cy="6861179"/>
            <wp:effectExtent l="0" t="0" r="0" b="0"/>
            <wp:docPr id="14066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6088" cy="6867314"/>
                    </a:xfrm>
                    <a:prstGeom prst="rect">
                      <a:avLst/>
                    </a:prstGeom>
                    <a:noFill/>
                    <a:ln>
                      <a:noFill/>
                    </a:ln>
                  </pic:spPr>
                </pic:pic>
              </a:graphicData>
            </a:graphic>
          </wp:inline>
        </w:drawing>
      </w:r>
    </w:p>
    <w:p w14:paraId="0E8192E4"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lastRenderedPageBreak/>
        <w:t>MILESTONE 1: Environment Setup &amp; AI Model Configuration</w:t>
      </w:r>
    </w:p>
    <w:p w14:paraId="1BECF20C"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This milestone establishes the foundational AI development environment required for the </w:t>
      </w:r>
      <w:proofErr w:type="spellStart"/>
      <w:r w:rsidRPr="004D014E">
        <w:rPr>
          <w:rFonts w:ascii="Cambria" w:hAnsi="Cambria" w:cs="Times New Roman"/>
          <w:sz w:val="24"/>
          <w:szCs w:val="24"/>
        </w:rPr>
        <w:t>AgroDetect</w:t>
      </w:r>
      <w:proofErr w:type="spellEnd"/>
      <w:r w:rsidRPr="004D014E">
        <w:rPr>
          <w:rFonts w:ascii="Cambria" w:hAnsi="Cambria" w:cs="Times New Roman"/>
          <w:sz w:val="24"/>
          <w:szCs w:val="24"/>
        </w:rPr>
        <w:t xml:space="preserve"> system. It involves installing the required programming environment, configuring essential libraries, and preparing the deep learning model used for plant disease detection.</w:t>
      </w:r>
    </w:p>
    <w:p w14:paraId="6C0E793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The main objective of this phase is to ensure that the system can process crop images, load the trained AI model, and perform accurate plant disease classification.</w:t>
      </w:r>
    </w:p>
    <w:p w14:paraId="024C4DE8"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By the end of this milestone, the development environment will be fully configured and ready for implementing the backend services and machine learning model integration.</w:t>
      </w:r>
    </w:p>
    <w:p w14:paraId="44556F8F"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745766E3">
          <v:rect id="_x0000_i1180" style="width:0;height:1.5pt" o:hralign="center" o:hrstd="t" o:hr="t" fillcolor="#a0a0a0" stroked="f"/>
        </w:pict>
      </w:r>
    </w:p>
    <w:p w14:paraId="1CA59639"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Activity 1.1: Install Python Environment &amp; Dependencies</w:t>
      </w:r>
    </w:p>
    <w:p w14:paraId="1780C7F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The </w:t>
      </w:r>
      <w:proofErr w:type="spellStart"/>
      <w:r w:rsidRPr="004D014E">
        <w:rPr>
          <w:rFonts w:ascii="Cambria" w:hAnsi="Cambria" w:cs="Times New Roman"/>
          <w:sz w:val="24"/>
          <w:szCs w:val="24"/>
        </w:rPr>
        <w:t>AgroDetect</w:t>
      </w:r>
      <w:proofErr w:type="spellEnd"/>
      <w:r w:rsidRPr="004D014E">
        <w:rPr>
          <w:rFonts w:ascii="Cambria" w:hAnsi="Cambria" w:cs="Times New Roman"/>
          <w:sz w:val="24"/>
          <w:szCs w:val="24"/>
        </w:rPr>
        <w:t xml:space="preserve"> platform is developed using Python because of its extensive ecosystem for machine learning, computer vision, and web applications. This activity focuses on installing Python, creating an isolated environment for project dependencies, and installing all required libraries.</w:t>
      </w:r>
    </w:p>
    <w:p w14:paraId="4283747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Step 1: Install Python</w:t>
      </w:r>
    </w:p>
    <w:p w14:paraId="4816F19C"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Download and install Python 3.10 or higher from the official Python website.</w:t>
      </w:r>
    </w:p>
    <w:p w14:paraId="333FD05B"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Download link:</w:t>
      </w:r>
      <w:r w:rsidRPr="004D014E">
        <w:rPr>
          <w:rFonts w:ascii="Cambria" w:hAnsi="Cambria" w:cs="Times New Roman"/>
          <w:sz w:val="24"/>
          <w:szCs w:val="24"/>
        </w:rPr>
        <w:br/>
      </w:r>
      <w:hyperlink r:id="rId9" w:tgtFrame="_new" w:history="1">
        <w:r w:rsidRPr="004D014E">
          <w:rPr>
            <w:rStyle w:val="Hyperlink"/>
            <w:rFonts w:ascii="Cambria" w:hAnsi="Cambria" w:cs="Times New Roman"/>
            <w:sz w:val="24"/>
            <w:szCs w:val="24"/>
          </w:rPr>
          <w:t>https://www.python.org/downloads/</w:t>
        </w:r>
      </w:hyperlink>
    </w:p>
    <w:p w14:paraId="3228EF0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Ensure that “Add Python to PATH” is checked during installation.</w:t>
      </w:r>
    </w:p>
    <w:p w14:paraId="6765B8D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58130CD2">
          <v:rect id="_x0000_i1181" style="width:0;height:1.5pt" o:hralign="center" o:hrstd="t" o:hr="t" fillcolor="#a0a0a0" stroked="f"/>
        </w:pict>
      </w:r>
    </w:p>
    <w:p w14:paraId="44707116"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Step 2: Create Virtual Environment</w:t>
      </w:r>
    </w:p>
    <w:p w14:paraId="28AF2B3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A virtual environment isolates project dependencies and prevents conflicts between different Python projects.</w:t>
      </w:r>
    </w:p>
    <w:p w14:paraId="6318B43D"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Run the following command to create a virtual environment:</w:t>
      </w:r>
    </w:p>
    <w:p w14:paraId="45C78644"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python -m </w:t>
      </w:r>
      <w:proofErr w:type="spellStart"/>
      <w:r w:rsidRPr="004D014E">
        <w:rPr>
          <w:rFonts w:ascii="Cambria" w:hAnsi="Cambria" w:cs="Times New Roman"/>
          <w:sz w:val="24"/>
          <w:szCs w:val="24"/>
        </w:rPr>
        <w:t>venv</w:t>
      </w:r>
      <w:proofErr w:type="spellEnd"/>
      <w:r w:rsidRPr="004D014E">
        <w:rPr>
          <w:rFonts w:ascii="Cambria" w:hAnsi="Cambria" w:cs="Times New Roman"/>
          <w:sz w:val="24"/>
          <w:szCs w:val="24"/>
        </w:rPr>
        <w:t xml:space="preserve"> </w:t>
      </w:r>
      <w:proofErr w:type="spellStart"/>
      <w:r w:rsidRPr="004D014E">
        <w:rPr>
          <w:rFonts w:ascii="Cambria" w:hAnsi="Cambria" w:cs="Times New Roman"/>
          <w:sz w:val="24"/>
          <w:szCs w:val="24"/>
        </w:rPr>
        <w:t>venv</w:t>
      </w:r>
      <w:proofErr w:type="spellEnd"/>
    </w:p>
    <w:p w14:paraId="1276AD15"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6DDFC5F4">
          <v:rect id="_x0000_i1182" style="width:0;height:1.5pt" o:hralign="center" o:hrstd="t" o:hr="t" fillcolor="#a0a0a0" stroked="f"/>
        </w:pict>
      </w:r>
    </w:p>
    <w:p w14:paraId="6DDAB1F4"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Step 3: Activate Virtual Environment</w:t>
      </w:r>
    </w:p>
    <w:p w14:paraId="79E9C7BC"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For Windows:</w:t>
      </w:r>
    </w:p>
    <w:p w14:paraId="18A07F4B" w14:textId="77777777" w:rsidR="004D014E" w:rsidRPr="004D014E" w:rsidRDefault="004D014E" w:rsidP="004D014E">
      <w:pPr>
        <w:rPr>
          <w:rFonts w:ascii="Cambria" w:hAnsi="Cambria" w:cs="Times New Roman"/>
          <w:sz w:val="24"/>
          <w:szCs w:val="24"/>
        </w:rPr>
      </w:pPr>
      <w:proofErr w:type="spellStart"/>
      <w:r w:rsidRPr="004D014E">
        <w:rPr>
          <w:rFonts w:ascii="Cambria" w:hAnsi="Cambria" w:cs="Times New Roman"/>
          <w:sz w:val="24"/>
          <w:szCs w:val="24"/>
        </w:rPr>
        <w:t>venv</w:t>
      </w:r>
      <w:proofErr w:type="spellEnd"/>
      <w:r w:rsidRPr="004D014E">
        <w:rPr>
          <w:rFonts w:ascii="Cambria" w:hAnsi="Cambria" w:cs="Times New Roman"/>
          <w:sz w:val="24"/>
          <w:szCs w:val="24"/>
        </w:rPr>
        <w:t>\Scripts\activate</w:t>
      </w:r>
    </w:p>
    <w:p w14:paraId="60402DCC"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Once activated, the terminal prompt will show:</w:t>
      </w:r>
    </w:p>
    <w:p w14:paraId="1929C4E0"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lastRenderedPageBreak/>
        <w:t>(</w:t>
      </w:r>
      <w:proofErr w:type="spellStart"/>
      <w:r w:rsidRPr="004D014E">
        <w:rPr>
          <w:rFonts w:ascii="Cambria" w:hAnsi="Cambria" w:cs="Times New Roman"/>
          <w:sz w:val="24"/>
          <w:szCs w:val="24"/>
        </w:rPr>
        <w:t>venv</w:t>
      </w:r>
      <w:proofErr w:type="spellEnd"/>
      <w:r w:rsidRPr="004D014E">
        <w:rPr>
          <w:rFonts w:ascii="Cambria" w:hAnsi="Cambria" w:cs="Times New Roman"/>
          <w:sz w:val="24"/>
          <w:szCs w:val="24"/>
        </w:rPr>
        <w:t>)</w:t>
      </w:r>
    </w:p>
    <w:p w14:paraId="7272901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This indicates that the project environment is active.</w:t>
      </w:r>
    </w:p>
    <w:p w14:paraId="300E2CC7"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3CBA1089">
          <v:rect id="_x0000_i1183" style="width:0;height:1.5pt" o:hralign="center" o:hrstd="t" o:hr="t" fillcolor="#a0a0a0" stroked="f"/>
        </w:pict>
      </w:r>
    </w:p>
    <w:p w14:paraId="2AD89C25"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Step 4: Install Required Dependencies</w:t>
      </w:r>
    </w:p>
    <w:p w14:paraId="52EB06B7"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Install the required Python libraries for the </w:t>
      </w:r>
      <w:proofErr w:type="spellStart"/>
      <w:r w:rsidRPr="004D014E">
        <w:rPr>
          <w:rFonts w:ascii="Cambria" w:hAnsi="Cambria" w:cs="Times New Roman"/>
          <w:sz w:val="24"/>
          <w:szCs w:val="24"/>
        </w:rPr>
        <w:t>AgroDetect</w:t>
      </w:r>
      <w:proofErr w:type="spellEnd"/>
      <w:r w:rsidRPr="004D014E">
        <w:rPr>
          <w:rFonts w:ascii="Cambria" w:hAnsi="Cambria" w:cs="Times New Roman"/>
          <w:sz w:val="24"/>
          <w:szCs w:val="24"/>
        </w:rPr>
        <w:t xml:space="preserve"> system.</w:t>
      </w:r>
    </w:p>
    <w:p w14:paraId="1D6D7B1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pip install </w:t>
      </w:r>
      <w:proofErr w:type="spellStart"/>
      <w:r w:rsidRPr="004D014E">
        <w:rPr>
          <w:rFonts w:ascii="Cambria" w:hAnsi="Cambria" w:cs="Times New Roman"/>
          <w:sz w:val="24"/>
          <w:szCs w:val="24"/>
        </w:rPr>
        <w:t>streamlit</w:t>
      </w:r>
      <w:proofErr w:type="spellEnd"/>
      <w:r w:rsidRPr="004D014E">
        <w:rPr>
          <w:rFonts w:ascii="Cambria" w:hAnsi="Cambria" w:cs="Times New Roman"/>
          <w:sz w:val="24"/>
          <w:szCs w:val="24"/>
        </w:rPr>
        <w:br/>
        <w:t xml:space="preserve">pip install </w:t>
      </w:r>
      <w:proofErr w:type="spellStart"/>
      <w:r w:rsidRPr="004D014E">
        <w:rPr>
          <w:rFonts w:ascii="Cambria" w:hAnsi="Cambria" w:cs="Times New Roman"/>
          <w:sz w:val="24"/>
          <w:szCs w:val="24"/>
        </w:rPr>
        <w:t>tensorflow</w:t>
      </w:r>
      <w:proofErr w:type="spellEnd"/>
      <w:r w:rsidRPr="004D014E">
        <w:rPr>
          <w:rFonts w:ascii="Cambria" w:hAnsi="Cambria" w:cs="Times New Roman"/>
          <w:sz w:val="24"/>
          <w:szCs w:val="24"/>
        </w:rPr>
        <w:br/>
        <w:t xml:space="preserve">pip install </w:t>
      </w:r>
      <w:proofErr w:type="spellStart"/>
      <w:r w:rsidRPr="004D014E">
        <w:rPr>
          <w:rFonts w:ascii="Cambria" w:hAnsi="Cambria" w:cs="Times New Roman"/>
          <w:sz w:val="24"/>
          <w:szCs w:val="24"/>
        </w:rPr>
        <w:t>keras</w:t>
      </w:r>
      <w:proofErr w:type="spellEnd"/>
      <w:r w:rsidRPr="004D014E">
        <w:rPr>
          <w:rFonts w:ascii="Cambria" w:hAnsi="Cambria" w:cs="Times New Roman"/>
          <w:sz w:val="24"/>
          <w:szCs w:val="24"/>
        </w:rPr>
        <w:br/>
        <w:t xml:space="preserve">pip install </w:t>
      </w:r>
      <w:proofErr w:type="spellStart"/>
      <w:r w:rsidRPr="004D014E">
        <w:rPr>
          <w:rFonts w:ascii="Cambria" w:hAnsi="Cambria" w:cs="Times New Roman"/>
          <w:sz w:val="24"/>
          <w:szCs w:val="24"/>
        </w:rPr>
        <w:t>numpy</w:t>
      </w:r>
      <w:proofErr w:type="spellEnd"/>
      <w:r w:rsidRPr="004D014E">
        <w:rPr>
          <w:rFonts w:ascii="Cambria" w:hAnsi="Cambria" w:cs="Times New Roman"/>
          <w:sz w:val="24"/>
          <w:szCs w:val="24"/>
        </w:rPr>
        <w:br/>
        <w:t>pip install pillow</w:t>
      </w:r>
      <w:r w:rsidRPr="004D014E">
        <w:rPr>
          <w:rFonts w:ascii="Cambria" w:hAnsi="Cambria" w:cs="Times New Roman"/>
          <w:sz w:val="24"/>
          <w:szCs w:val="24"/>
        </w:rPr>
        <w:br/>
        <w:t xml:space="preserve">pip install </w:t>
      </w:r>
      <w:proofErr w:type="spellStart"/>
      <w:r w:rsidRPr="004D014E">
        <w:rPr>
          <w:rFonts w:ascii="Cambria" w:hAnsi="Cambria" w:cs="Times New Roman"/>
          <w:sz w:val="24"/>
          <w:szCs w:val="24"/>
        </w:rPr>
        <w:t>opencv</w:t>
      </w:r>
      <w:proofErr w:type="spellEnd"/>
      <w:r w:rsidRPr="004D014E">
        <w:rPr>
          <w:rFonts w:ascii="Cambria" w:hAnsi="Cambria" w:cs="Times New Roman"/>
          <w:sz w:val="24"/>
          <w:szCs w:val="24"/>
        </w:rPr>
        <w:t>-python</w:t>
      </w:r>
      <w:r w:rsidRPr="004D014E">
        <w:rPr>
          <w:rFonts w:ascii="Cambria" w:hAnsi="Cambria" w:cs="Times New Roman"/>
          <w:sz w:val="24"/>
          <w:szCs w:val="24"/>
        </w:rPr>
        <w:br/>
        <w:t>pip install scikit-learn</w:t>
      </w:r>
      <w:r w:rsidRPr="004D014E">
        <w:rPr>
          <w:rFonts w:ascii="Cambria" w:hAnsi="Cambria" w:cs="Times New Roman"/>
          <w:sz w:val="24"/>
          <w:szCs w:val="24"/>
        </w:rPr>
        <w:br/>
        <w:t>pip install matplotlib</w:t>
      </w:r>
      <w:r w:rsidRPr="004D014E">
        <w:rPr>
          <w:rFonts w:ascii="Cambria" w:hAnsi="Cambria" w:cs="Times New Roman"/>
          <w:sz w:val="24"/>
          <w:szCs w:val="24"/>
        </w:rPr>
        <w:br/>
        <w:t>pip install python-</w:t>
      </w:r>
      <w:proofErr w:type="spellStart"/>
      <w:r w:rsidRPr="004D014E">
        <w:rPr>
          <w:rFonts w:ascii="Cambria" w:hAnsi="Cambria" w:cs="Times New Roman"/>
          <w:sz w:val="24"/>
          <w:szCs w:val="24"/>
        </w:rPr>
        <w:t>dotenv</w:t>
      </w:r>
      <w:proofErr w:type="spellEnd"/>
    </w:p>
    <w:p w14:paraId="0C16F3D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These libraries provide support for:</w:t>
      </w:r>
    </w:p>
    <w:p w14:paraId="6794A56A"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Deep learning model execution</w:t>
      </w:r>
      <w:r w:rsidRPr="004D014E">
        <w:rPr>
          <w:rFonts w:ascii="Cambria" w:hAnsi="Cambria" w:cs="Times New Roman"/>
          <w:sz w:val="24"/>
          <w:szCs w:val="24"/>
        </w:rPr>
        <w:br/>
        <w:t>• Image processing and preprocessing</w:t>
      </w:r>
      <w:r w:rsidRPr="004D014E">
        <w:rPr>
          <w:rFonts w:ascii="Cambria" w:hAnsi="Cambria" w:cs="Times New Roman"/>
          <w:sz w:val="24"/>
          <w:szCs w:val="24"/>
        </w:rPr>
        <w:br/>
        <w:t>• Data manipulation and analysis</w:t>
      </w:r>
      <w:r w:rsidRPr="004D014E">
        <w:rPr>
          <w:rFonts w:ascii="Cambria" w:hAnsi="Cambria" w:cs="Times New Roman"/>
          <w:sz w:val="24"/>
          <w:szCs w:val="24"/>
        </w:rPr>
        <w:br/>
        <w:t>• Visualization of results</w:t>
      </w:r>
      <w:r w:rsidRPr="004D014E">
        <w:rPr>
          <w:rFonts w:ascii="Cambria" w:hAnsi="Cambria" w:cs="Times New Roman"/>
          <w:sz w:val="24"/>
          <w:szCs w:val="24"/>
        </w:rPr>
        <w:br/>
        <w:t>• Environment variable management</w:t>
      </w:r>
    </w:p>
    <w:p w14:paraId="4C9AC37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49192B04">
          <v:rect id="_x0000_i1184" style="width:0;height:1.5pt" o:hralign="center" o:hrstd="t" o:hr="t" fillcolor="#a0a0a0" stroked="f"/>
        </w:pict>
      </w:r>
    </w:p>
    <w:p w14:paraId="6848FADA"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Verification</w:t>
      </w:r>
    </w:p>
    <w:p w14:paraId="52CC627F"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Verify that Python and all libraries are installed correctly.</w:t>
      </w:r>
    </w:p>
    <w:p w14:paraId="05EB9229"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Check Python version:</w:t>
      </w:r>
    </w:p>
    <w:p w14:paraId="3952D136"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python --version</w:t>
      </w:r>
    </w:p>
    <w:p w14:paraId="3930E5CD"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Check installed packages:</w:t>
      </w:r>
    </w:p>
    <w:p w14:paraId="23ECB38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pip list</w:t>
      </w:r>
    </w:p>
    <w:p w14:paraId="4AAF2106"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The installed packages should include:</w:t>
      </w:r>
    </w:p>
    <w:p w14:paraId="3B92AFC2"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 </w:t>
      </w:r>
      <w:proofErr w:type="spellStart"/>
      <w:r w:rsidRPr="004D014E">
        <w:rPr>
          <w:rFonts w:ascii="Cambria" w:hAnsi="Cambria" w:cs="Times New Roman"/>
          <w:sz w:val="24"/>
          <w:szCs w:val="24"/>
        </w:rPr>
        <w:t>tensorflow</w:t>
      </w:r>
      <w:proofErr w:type="spellEnd"/>
      <w:r w:rsidRPr="004D014E">
        <w:rPr>
          <w:rFonts w:ascii="Cambria" w:hAnsi="Cambria" w:cs="Times New Roman"/>
          <w:sz w:val="24"/>
          <w:szCs w:val="24"/>
        </w:rPr>
        <w:br/>
        <w:t xml:space="preserve">• </w:t>
      </w:r>
      <w:proofErr w:type="spellStart"/>
      <w:r w:rsidRPr="004D014E">
        <w:rPr>
          <w:rFonts w:ascii="Cambria" w:hAnsi="Cambria" w:cs="Times New Roman"/>
          <w:sz w:val="24"/>
          <w:szCs w:val="24"/>
        </w:rPr>
        <w:t>keras</w:t>
      </w:r>
      <w:proofErr w:type="spellEnd"/>
      <w:r w:rsidRPr="004D014E">
        <w:rPr>
          <w:rFonts w:ascii="Cambria" w:hAnsi="Cambria" w:cs="Times New Roman"/>
          <w:sz w:val="24"/>
          <w:szCs w:val="24"/>
        </w:rPr>
        <w:br/>
        <w:t xml:space="preserve">• </w:t>
      </w:r>
      <w:proofErr w:type="spellStart"/>
      <w:r w:rsidRPr="004D014E">
        <w:rPr>
          <w:rFonts w:ascii="Cambria" w:hAnsi="Cambria" w:cs="Times New Roman"/>
          <w:sz w:val="24"/>
          <w:szCs w:val="24"/>
        </w:rPr>
        <w:t>numpy</w:t>
      </w:r>
      <w:proofErr w:type="spellEnd"/>
      <w:r w:rsidRPr="004D014E">
        <w:rPr>
          <w:rFonts w:ascii="Cambria" w:hAnsi="Cambria" w:cs="Times New Roman"/>
          <w:sz w:val="24"/>
          <w:szCs w:val="24"/>
        </w:rPr>
        <w:br/>
        <w:t xml:space="preserve">• </w:t>
      </w:r>
      <w:proofErr w:type="spellStart"/>
      <w:r w:rsidRPr="004D014E">
        <w:rPr>
          <w:rFonts w:ascii="Cambria" w:hAnsi="Cambria" w:cs="Times New Roman"/>
          <w:sz w:val="24"/>
          <w:szCs w:val="24"/>
        </w:rPr>
        <w:t>streamlit</w:t>
      </w:r>
      <w:proofErr w:type="spellEnd"/>
      <w:r w:rsidRPr="004D014E">
        <w:rPr>
          <w:rFonts w:ascii="Cambria" w:hAnsi="Cambria" w:cs="Times New Roman"/>
          <w:sz w:val="24"/>
          <w:szCs w:val="24"/>
        </w:rPr>
        <w:br/>
        <w:t xml:space="preserve">• </w:t>
      </w:r>
      <w:proofErr w:type="spellStart"/>
      <w:r w:rsidRPr="004D014E">
        <w:rPr>
          <w:rFonts w:ascii="Cambria" w:hAnsi="Cambria" w:cs="Times New Roman"/>
          <w:sz w:val="24"/>
          <w:szCs w:val="24"/>
        </w:rPr>
        <w:t>opencv</w:t>
      </w:r>
      <w:proofErr w:type="spellEnd"/>
      <w:r w:rsidRPr="004D014E">
        <w:rPr>
          <w:rFonts w:ascii="Cambria" w:hAnsi="Cambria" w:cs="Times New Roman"/>
          <w:sz w:val="24"/>
          <w:szCs w:val="24"/>
        </w:rPr>
        <w:t>-python</w:t>
      </w:r>
      <w:r w:rsidRPr="004D014E">
        <w:rPr>
          <w:rFonts w:ascii="Cambria" w:hAnsi="Cambria" w:cs="Times New Roman"/>
          <w:sz w:val="24"/>
          <w:szCs w:val="24"/>
        </w:rPr>
        <w:br/>
        <w:t>• pillow</w:t>
      </w:r>
    </w:p>
    <w:p w14:paraId="056D7162"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lastRenderedPageBreak/>
        <w:t>Successful installation confirms that the environment is ready for AI model execution.</w:t>
      </w:r>
    </w:p>
    <w:p w14:paraId="52A37027"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65940AB9">
          <v:rect id="_x0000_i1185" style="width:0;height:1.5pt" o:hralign="center" o:hrstd="t" o:hr="t" fillcolor="#a0a0a0" stroked="f"/>
        </w:pict>
      </w:r>
    </w:p>
    <w:p w14:paraId="631260CE"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Activity 1.2: Configure AI Model for Plant Disease Detection</w:t>
      </w:r>
    </w:p>
    <w:p w14:paraId="5318BA77" w14:textId="77777777" w:rsidR="004D014E" w:rsidRPr="004D014E" w:rsidRDefault="004D014E" w:rsidP="004D014E">
      <w:pPr>
        <w:rPr>
          <w:rFonts w:ascii="Cambria" w:hAnsi="Cambria" w:cs="Times New Roman"/>
          <w:sz w:val="24"/>
          <w:szCs w:val="24"/>
        </w:rPr>
      </w:pPr>
      <w:proofErr w:type="spellStart"/>
      <w:r w:rsidRPr="004D014E">
        <w:rPr>
          <w:rFonts w:ascii="Cambria" w:hAnsi="Cambria" w:cs="Times New Roman"/>
          <w:sz w:val="24"/>
          <w:szCs w:val="24"/>
        </w:rPr>
        <w:t>AgroDetect</w:t>
      </w:r>
      <w:proofErr w:type="spellEnd"/>
      <w:r w:rsidRPr="004D014E">
        <w:rPr>
          <w:rFonts w:ascii="Cambria" w:hAnsi="Cambria" w:cs="Times New Roman"/>
          <w:sz w:val="24"/>
          <w:szCs w:val="24"/>
        </w:rPr>
        <w:t xml:space="preserve"> uses a Convolutional Neural Network (CNN) based deep learning model to analyze plant leaf images and detect diseases.</w:t>
      </w:r>
    </w:p>
    <w:p w14:paraId="76B65C31"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The model used in this project is based on MobileNetV2, a lightweight and efficient deep learning architecture designed for image classification tasks.</w:t>
      </w:r>
    </w:p>
    <w:p w14:paraId="4CFBB265"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Steps</w:t>
      </w:r>
    </w:p>
    <w:p w14:paraId="6EF7AA6D" w14:textId="77777777" w:rsidR="004D014E" w:rsidRPr="004D014E" w:rsidRDefault="004D014E" w:rsidP="004D014E">
      <w:pPr>
        <w:numPr>
          <w:ilvl w:val="0"/>
          <w:numId w:val="5"/>
        </w:numPr>
        <w:rPr>
          <w:rFonts w:ascii="Cambria" w:hAnsi="Cambria" w:cs="Times New Roman"/>
          <w:sz w:val="24"/>
          <w:szCs w:val="24"/>
        </w:rPr>
      </w:pPr>
      <w:r w:rsidRPr="004D014E">
        <w:rPr>
          <w:rFonts w:ascii="Cambria" w:hAnsi="Cambria" w:cs="Times New Roman"/>
          <w:sz w:val="24"/>
          <w:szCs w:val="24"/>
        </w:rPr>
        <w:t>Download or place the trained model file in the project directory.</w:t>
      </w:r>
    </w:p>
    <w:p w14:paraId="2E51FA5B"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Example:</w:t>
      </w:r>
    </w:p>
    <w:p w14:paraId="19FE381F"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plant_disease_model.h5</w:t>
      </w:r>
    </w:p>
    <w:p w14:paraId="48BBC68B" w14:textId="77777777" w:rsidR="004D014E" w:rsidRPr="004D014E" w:rsidRDefault="004D014E" w:rsidP="004D014E">
      <w:pPr>
        <w:numPr>
          <w:ilvl w:val="0"/>
          <w:numId w:val="6"/>
        </w:numPr>
        <w:rPr>
          <w:rFonts w:ascii="Cambria" w:hAnsi="Cambria" w:cs="Times New Roman"/>
          <w:sz w:val="24"/>
          <w:szCs w:val="24"/>
        </w:rPr>
      </w:pPr>
      <w:r w:rsidRPr="004D014E">
        <w:rPr>
          <w:rFonts w:ascii="Cambria" w:hAnsi="Cambria" w:cs="Times New Roman"/>
          <w:sz w:val="24"/>
          <w:szCs w:val="24"/>
        </w:rPr>
        <w:t>Load the model using TensorFlow/</w:t>
      </w:r>
      <w:proofErr w:type="spellStart"/>
      <w:r w:rsidRPr="004D014E">
        <w:rPr>
          <w:rFonts w:ascii="Cambria" w:hAnsi="Cambria" w:cs="Times New Roman"/>
          <w:sz w:val="24"/>
          <w:szCs w:val="24"/>
        </w:rPr>
        <w:t>Keras</w:t>
      </w:r>
      <w:proofErr w:type="spellEnd"/>
      <w:r w:rsidRPr="004D014E">
        <w:rPr>
          <w:rFonts w:ascii="Cambria" w:hAnsi="Cambria" w:cs="Times New Roman"/>
          <w:sz w:val="24"/>
          <w:szCs w:val="24"/>
        </w:rPr>
        <w:t>.</w:t>
      </w:r>
    </w:p>
    <w:p w14:paraId="66BC8EB2"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Example code:</w:t>
      </w:r>
    </w:p>
    <w:p w14:paraId="6ABB387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from </w:t>
      </w:r>
      <w:proofErr w:type="spellStart"/>
      <w:proofErr w:type="gramStart"/>
      <w:r w:rsidRPr="004D014E">
        <w:rPr>
          <w:rFonts w:ascii="Cambria" w:hAnsi="Cambria" w:cs="Times New Roman"/>
          <w:sz w:val="24"/>
          <w:szCs w:val="24"/>
        </w:rPr>
        <w:t>tensorflow.keras</w:t>
      </w:r>
      <w:proofErr w:type="gramEnd"/>
      <w:r w:rsidRPr="004D014E">
        <w:rPr>
          <w:rFonts w:ascii="Cambria" w:hAnsi="Cambria" w:cs="Times New Roman"/>
          <w:sz w:val="24"/>
          <w:szCs w:val="24"/>
        </w:rPr>
        <w:t>.models</w:t>
      </w:r>
      <w:proofErr w:type="spellEnd"/>
      <w:r w:rsidRPr="004D014E">
        <w:rPr>
          <w:rFonts w:ascii="Cambria" w:hAnsi="Cambria" w:cs="Times New Roman"/>
          <w:sz w:val="24"/>
          <w:szCs w:val="24"/>
        </w:rPr>
        <w:t xml:space="preserve"> import </w:t>
      </w:r>
      <w:proofErr w:type="spellStart"/>
      <w:r w:rsidRPr="004D014E">
        <w:rPr>
          <w:rFonts w:ascii="Cambria" w:hAnsi="Cambria" w:cs="Times New Roman"/>
          <w:sz w:val="24"/>
          <w:szCs w:val="24"/>
        </w:rPr>
        <w:t>load_model</w:t>
      </w:r>
      <w:proofErr w:type="spellEnd"/>
      <w:r w:rsidRPr="004D014E">
        <w:rPr>
          <w:rFonts w:ascii="Cambria" w:hAnsi="Cambria" w:cs="Times New Roman"/>
          <w:sz w:val="24"/>
          <w:szCs w:val="24"/>
        </w:rPr>
        <w:br/>
      </w:r>
      <w:r w:rsidRPr="004D014E">
        <w:rPr>
          <w:rFonts w:ascii="Cambria" w:hAnsi="Cambria" w:cs="Times New Roman"/>
          <w:sz w:val="24"/>
          <w:szCs w:val="24"/>
        </w:rPr>
        <w:br/>
        <w:t xml:space="preserve">model = </w:t>
      </w:r>
      <w:proofErr w:type="spellStart"/>
      <w:r w:rsidRPr="004D014E">
        <w:rPr>
          <w:rFonts w:ascii="Cambria" w:hAnsi="Cambria" w:cs="Times New Roman"/>
          <w:sz w:val="24"/>
          <w:szCs w:val="24"/>
        </w:rPr>
        <w:t>load_model</w:t>
      </w:r>
      <w:proofErr w:type="spellEnd"/>
      <w:r w:rsidRPr="004D014E">
        <w:rPr>
          <w:rFonts w:ascii="Cambria" w:hAnsi="Cambria" w:cs="Times New Roman"/>
          <w:sz w:val="24"/>
          <w:szCs w:val="24"/>
        </w:rPr>
        <w:t>("plant_disease_model.h5")</w:t>
      </w:r>
    </w:p>
    <w:p w14:paraId="2B71824C" w14:textId="77777777" w:rsidR="004D014E" w:rsidRPr="004D014E" w:rsidRDefault="004D014E" w:rsidP="004D014E">
      <w:pPr>
        <w:numPr>
          <w:ilvl w:val="0"/>
          <w:numId w:val="7"/>
        </w:numPr>
        <w:rPr>
          <w:rFonts w:ascii="Cambria" w:hAnsi="Cambria" w:cs="Times New Roman"/>
          <w:sz w:val="24"/>
          <w:szCs w:val="24"/>
        </w:rPr>
      </w:pPr>
      <w:r w:rsidRPr="004D014E">
        <w:rPr>
          <w:rFonts w:ascii="Cambria" w:hAnsi="Cambria" w:cs="Times New Roman"/>
          <w:sz w:val="24"/>
          <w:szCs w:val="24"/>
        </w:rPr>
        <w:t>The model processes input images and predicts the disease category.</w:t>
      </w:r>
    </w:p>
    <w:p w14:paraId="3CA07460"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Example prediction workflow:</w:t>
      </w:r>
    </w:p>
    <w:p w14:paraId="729D6DC0"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Input: Leaf image uploaded by user</w:t>
      </w:r>
      <w:r w:rsidRPr="004D014E">
        <w:rPr>
          <w:rFonts w:ascii="Cambria" w:hAnsi="Cambria" w:cs="Times New Roman"/>
          <w:sz w:val="24"/>
          <w:szCs w:val="24"/>
        </w:rPr>
        <w:br/>
        <w:t>• Preprocessing: Image resizing and normalization</w:t>
      </w:r>
      <w:r w:rsidRPr="004D014E">
        <w:rPr>
          <w:rFonts w:ascii="Cambria" w:hAnsi="Cambria" w:cs="Times New Roman"/>
          <w:sz w:val="24"/>
          <w:szCs w:val="24"/>
        </w:rPr>
        <w:br/>
        <w:t>• Model Inference: CNN analyzes leaf patterns</w:t>
      </w:r>
      <w:r w:rsidRPr="004D014E">
        <w:rPr>
          <w:rFonts w:ascii="Cambria" w:hAnsi="Cambria" w:cs="Times New Roman"/>
          <w:sz w:val="24"/>
          <w:szCs w:val="24"/>
        </w:rPr>
        <w:br/>
        <w:t>• Output: Predicted disease label</w:t>
      </w:r>
    </w:p>
    <w:p w14:paraId="1C8847A7"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7B6C45FA">
          <v:rect id="_x0000_i1186" style="width:0;height:1.5pt" o:hralign="center" o:hrstd="t" o:hr="t" fillcolor="#a0a0a0" stroked="f"/>
        </w:pict>
      </w:r>
    </w:p>
    <w:p w14:paraId="33319089"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Model Capabilities</w:t>
      </w:r>
    </w:p>
    <w:p w14:paraId="0F829A76"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The trained model can identify multiple plant diseases such as:</w:t>
      </w:r>
    </w:p>
    <w:p w14:paraId="206C474F"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Leaf Spot</w:t>
      </w:r>
      <w:r w:rsidRPr="004D014E">
        <w:rPr>
          <w:rFonts w:ascii="Cambria" w:hAnsi="Cambria" w:cs="Times New Roman"/>
          <w:sz w:val="24"/>
          <w:szCs w:val="24"/>
        </w:rPr>
        <w:br/>
        <w:t>• Early Blight</w:t>
      </w:r>
      <w:r w:rsidRPr="004D014E">
        <w:rPr>
          <w:rFonts w:ascii="Cambria" w:hAnsi="Cambria" w:cs="Times New Roman"/>
          <w:sz w:val="24"/>
          <w:szCs w:val="24"/>
        </w:rPr>
        <w:br/>
        <w:t>• Late Blight</w:t>
      </w:r>
      <w:r w:rsidRPr="004D014E">
        <w:rPr>
          <w:rFonts w:ascii="Cambria" w:hAnsi="Cambria" w:cs="Times New Roman"/>
          <w:sz w:val="24"/>
          <w:szCs w:val="24"/>
        </w:rPr>
        <w:br/>
        <w:t>• Powdery Mildew</w:t>
      </w:r>
      <w:r w:rsidRPr="004D014E">
        <w:rPr>
          <w:rFonts w:ascii="Cambria" w:hAnsi="Cambria" w:cs="Times New Roman"/>
          <w:sz w:val="24"/>
          <w:szCs w:val="24"/>
        </w:rPr>
        <w:br/>
        <w:t>• Healthy Plant Condition</w:t>
      </w:r>
    </w:p>
    <w:p w14:paraId="74F85C24"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The CNN model extracts visual features such as:</w:t>
      </w:r>
    </w:p>
    <w:p w14:paraId="3D6CB841" w14:textId="77777777" w:rsidR="00BA0C00" w:rsidRDefault="004D014E" w:rsidP="004D014E">
      <w:pPr>
        <w:rPr>
          <w:rFonts w:ascii="Cambria" w:hAnsi="Cambria" w:cs="Times New Roman"/>
          <w:b/>
          <w:bCs/>
          <w:sz w:val="24"/>
          <w:szCs w:val="24"/>
        </w:rPr>
      </w:pPr>
      <w:r w:rsidRPr="004D014E">
        <w:rPr>
          <w:rFonts w:ascii="Cambria" w:hAnsi="Cambria" w:cs="Times New Roman"/>
          <w:sz w:val="24"/>
          <w:szCs w:val="24"/>
        </w:rPr>
        <w:lastRenderedPageBreak/>
        <w:t>• Leaf texture</w:t>
      </w:r>
      <w:r w:rsidRPr="004D014E">
        <w:rPr>
          <w:rFonts w:ascii="Cambria" w:hAnsi="Cambria" w:cs="Times New Roman"/>
          <w:sz w:val="24"/>
          <w:szCs w:val="24"/>
        </w:rPr>
        <w:br/>
        <w:t>• Color variations</w:t>
      </w:r>
      <w:r w:rsidRPr="004D014E">
        <w:rPr>
          <w:rFonts w:ascii="Cambria" w:hAnsi="Cambria" w:cs="Times New Roman"/>
          <w:sz w:val="24"/>
          <w:szCs w:val="24"/>
        </w:rPr>
        <w:br/>
        <w:t>• Disease spots</w:t>
      </w:r>
      <w:r w:rsidRPr="004D014E">
        <w:rPr>
          <w:rFonts w:ascii="Cambria" w:hAnsi="Cambria" w:cs="Times New Roman"/>
          <w:sz w:val="24"/>
          <w:szCs w:val="24"/>
        </w:rPr>
        <w:br/>
        <w:t>• Shape abnormalities</w:t>
      </w:r>
      <w:r w:rsidR="00BA0C00">
        <w:rPr>
          <w:rFonts w:ascii="Cambria" w:hAnsi="Cambria" w:cs="Times New Roman"/>
          <w:sz w:val="24"/>
          <w:szCs w:val="24"/>
        </w:rPr>
        <w:br/>
      </w:r>
      <w:r w:rsidR="00BA0C00">
        <w:rPr>
          <w:rFonts w:ascii="Cambria" w:hAnsi="Cambria" w:cs="Times New Roman"/>
          <w:sz w:val="24"/>
          <w:szCs w:val="24"/>
        </w:rPr>
        <w:br/>
      </w:r>
      <w:r w:rsidR="00BA0C00" w:rsidRPr="00BA0C00">
        <w:rPr>
          <w:rFonts w:ascii="Cambria" w:hAnsi="Cambria" w:cs="Times New Roman"/>
          <w:b/>
          <w:bCs/>
          <w:sz w:val="24"/>
          <w:szCs w:val="24"/>
        </w:rPr>
        <w:t>Models</w:t>
      </w:r>
    </w:p>
    <w:p w14:paraId="76F3C4FD" w14:textId="6B69303E" w:rsidR="004D014E" w:rsidRPr="00BA0C00" w:rsidRDefault="00BA0C00" w:rsidP="004D014E">
      <w:pPr>
        <w:rPr>
          <w:rFonts w:ascii="Cambria" w:hAnsi="Cambria" w:cs="Times New Roman"/>
          <w:sz w:val="24"/>
          <w:szCs w:val="24"/>
        </w:rPr>
      </w:pPr>
      <w:r>
        <w:rPr>
          <w:rFonts w:ascii="Cambria" w:hAnsi="Cambria" w:cs="Times New Roman"/>
          <w:b/>
          <w:bCs/>
          <w:sz w:val="24"/>
          <w:szCs w:val="24"/>
        </w:rPr>
        <w:br/>
      </w:r>
      <w:r w:rsidRPr="00BA0C00">
        <w:rPr>
          <w:rFonts w:ascii="Cambria" w:hAnsi="Cambria" w:cs="Times New Roman"/>
          <w:sz w:val="24"/>
          <w:szCs w:val="24"/>
        </w:rPr>
        <w:t>ozair23/mobilenet_v2_1.0_224-finetuned-plantdisease</w:t>
      </w:r>
    </w:p>
    <w:p w14:paraId="4934277B" w14:textId="77777777" w:rsidR="00BA0C00" w:rsidRPr="00BA0C00" w:rsidRDefault="00BA0C00" w:rsidP="00BA0C00">
      <w:pPr>
        <w:rPr>
          <w:rFonts w:ascii="Cambria" w:hAnsi="Cambria" w:cs="Times New Roman"/>
          <w:sz w:val="24"/>
          <w:szCs w:val="24"/>
        </w:rPr>
      </w:pPr>
      <w:proofErr w:type="spellStart"/>
      <w:r w:rsidRPr="00BA0C00">
        <w:rPr>
          <w:rFonts w:ascii="Cambria" w:hAnsi="Cambria" w:cs="Times New Roman"/>
          <w:sz w:val="24"/>
          <w:szCs w:val="24"/>
        </w:rPr>
        <w:t>linkanjarad</w:t>
      </w:r>
      <w:proofErr w:type="spellEnd"/>
      <w:r w:rsidRPr="00BA0C00">
        <w:rPr>
          <w:rFonts w:ascii="Cambria" w:hAnsi="Cambria" w:cs="Times New Roman"/>
          <w:sz w:val="24"/>
          <w:szCs w:val="24"/>
        </w:rPr>
        <w:t>/mobilenet_v2_1.0_224-plant-disease-identification</w:t>
      </w:r>
      <w:r w:rsidRPr="00BA0C00">
        <w:rPr>
          <w:rFonts w:ascii="Cambria" w:hAnsi="Cambria" w:cs="Times New Roman"/>
          <w:sz w:val="24"/>
          <w:szCs w:val="24"/>
        </w:rPr>
        <w:br/>
      </w:r>
      <w:proofErr w:type="spellStart"/>
      <w:r w:rsidRPr="00BA0C00">
        <w:rPr>
          <w:rFonts w:ascii="Cambria" w:hAnsi="Cambria" w:cs="Times New Roman"/>
          <w:sz w:val="24"/>
          <w:szCs w:val="24"/>
        </w:rPr>
        <w:t>Diginsa</w:t>
      </w:r>
      <w:proofErr w:type="spellEnd"/>
      <w:r w:rsidRPr="00BA0C00">
        <w:rPr>
          <w:rFonts w:ascii="Cambria" w:hAnsi="Cambria" w:cs="Times New Roman"/>
          <w:sz w:val="24"/>
          <w:szCs w:val="24"/>
        </w:rPr>
        <w:t>/Plant-Disease-Detection-Project</w:t>
      </w:r>
      <w:r w:rsidRPr="00BA0C00">
        <w:rPr>
          <w:rFonts w:ascii="Cambria" w:hAnsi="Cambria" w:cs="Times New Roman"/>
          <w:sz w:val="24"/>
          <w:szCs w:val="24"/>
        </w:rPr>
        <w:br/>
      </w:r>
      <w:proofErr w:type="spellStart"/>
      <w:r w:rsidRPr="00BA0C00">
        <w:rPr>
          <w:rFonts w:ascii="Cambria" w:hAnsi="Cambria" w:cs="Times New Roman"/>
          <w:sz w:val="24"/>
          <w:szCs w:val="24"/>
        </w:rPr>
        <w:t>jazzmacedo</w:t>
      </w:r>
      <w:proofErr w:type="spellEnd"/>
      <w:r w:rsidRPr="00BA0C00">
        <w:rPr>
          <w:rFonts w:ascii="Cambria" w:hAnsi="Cambria" w:cs="Times New Roman"/>
          <w:sz w:val="24"/>
          <w:szCs w:val="24"/>
        </w:rPr>
        <w:t>/fruits-and-vegetables-detector</w:t>
      </w:r>
    </w:p>
    <w:p w14:paraId="2418A49F" w14:textId="70DB6462" w:rsidR="00BA0C00" w:rsidRPr="004D014E" w:rsidRDefault="00BA0C00" w:rsidP="004D014E">
      <w:pPr>
        <w:rPr>
          <w:rFonts w:ascii="Cambria" w:hAnsi="Cambria" w:cs="Times New Roman"/>
          <w:b/>
          <w:bCs/>
          <w:sz w:val="24"/>
          <w:szCs w:val="24"/>
        </w:rPr>
      </w:pPr>
    </w:p>
    <w:p w14:paraId="00D91E1E"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This enables accurate classification of plant health conditions.</w:t>
      </w:r>
    </w:p>
    <w:p w14:paraId="24651049"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03C581CF">
          <v:rect id="_x0000_i1187" style="width:0;height:1.5pt" o:hralign="center" o:hrstd="t" o:hr="t" fillcolor="#a0a0a0" stroked="f"/>
        </w:pict>
      </w:r>
    </w:p>
    <w:p w14:paraId="542E7A84" w14:textId="77777777"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Activity 1.3: Install Image Processing &amp; Data Handling Libraries</w:t>
      </w:r>
    </w:p>
    <w:p w14:paraId="161EEF90"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xml:space="preserve">Since </w:t>
      </w:r>
      <w:proofErr w:type="spellStart"/>
      <w:r w:rsidRPr="004D014E">
        <w:rPr>
          <w:rFonts w:ascii="Cambria" w:hAnsi="Cambria" w:cs="Times New Roman"/>
          <w:sz w:val="24"/>
          <w:szCs w:val="24"/>
        </w:rPr>
        <w:t>AgroDetect</w:t>
      </w:r>
      <w:proofErr w:type="spellEnd"/>
      <w:r w:rsidRPr="004D014E">
        <w:rPr>
          <w:rFonts w:ascii="Cambria" w:hAnsi="Cambria" w:cs="Times New Roman"/>
          <w:sz w:val="24"/>
          <w:szCs w:val="24"/>
        </w:rPr>
        <w:t xml:space="preserve"> works with plant images, image preprocessing is a crucial step before feeding data into the AI model.</w:t>
      </w:r>
    </w:p>
    <w:p w14:paraId="3BD91BC3"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This activity installs libraries required for image loading, resizing, and transformation.</w:t>
      </w:r>
    </w:p>
    <w:p w14:paraId="130AE760"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Install Required Libraries</w:t>
      </w:r>
    </w:p>
    <w:p w14:paraId="245B180E"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pip install pillow</w:t>
      </w:r>
      <w:r w:rsidRPr="004D014E">
        <w:rPr>
          <w:rFonts w:ascii="Cambria" w:hAnsi="Cambria" w:cs="Times New Roman"/>
          <w:sz w:val="24"/>
          <w:szCs w:val="24"/>
        </w:rPr>
        <w:br/>
        <w:t xml:space="preserve">pip install </w:t>
      </w:r>
      <w:proofErr w:type="spellStart"/>
      <w:r w:rsidRPr="004D014E">
        <w:rPr>
          <w:rFonts w:ascii="Cambria" w:hAnsi="Cambria" w:cs="Times New Roman"/>
          <w:sz w:val="24"/>
          <w:szCs w:val="24"/>
        </w:rPr>
        <w:t>opencv</w:t>
      </w:r>
      <w:proofErr w:type="spellEnd"/>
      <w:r w:rsidRPr="004D014E">
        <w:rPr>
          <w:rFonts w:ascii="Cambria" w:hAnsi="Cambria" w:cs="Times New Roman"/>
          <w:sz w:val="24"/>
          <w:szCs w:val="24"/>
        </w:rPr>
        <w:t>-python</w:t>
      </w:r>
      <w:r w:rsidRPr="004D014E">
        <w:rPr>
          <w:rFonts w:ascii="Cambria" w:hAnsi="Cambria" w:cs="Times New Roman"/>
          <w:sz w:val="24"/>
          <w:szCs w:val="24"/>
        </w:rPr>
        <w:br/>
        <w:t xml:space="preserve">pip install </w:t>
      </w:r>
      <w:proofErr w:type="spellStart"/>
      <w:r w:rsidRPr="004D014E">
        <w:rPr>
          <w:rFonts w:ascii="Cambria" w:hAnsi="Cambria" w:cs="Times New Roman"/>
          <w:sz w:val="24"/>
          <w:szCs w:val="24"/>
        </w:rPr>
        <w:t>numpy</w:t>
      </w:r>
      <w:proofErr w:type="spellEnd"/>
    </w:p>
    <w:p w14:paraId="55B6A42E"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Purpose of Each Library</w:t>
      </w:r>
    </w:p>
    <w:p w14:paraId="5AC56368"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Pillow (PIL)</w:t>
      </w:r>
      <w:r w:rsidRPr="004D014E">
        <w:rPr>
          <w:rFonts w:ascii="Cambria" w:hAnsi="Cambria" w:cs="Times New Roman"/>
          <w:sz w:val="24"/>
          <w:szCs w:val="24"/>
        </w:rPr>
        <w:br/>
        <w:t>Used for opening and manipulating images uploaded by users.</w:t>
      </w:r>
    </w:p>
    <w:p w14:paraId="61837FCB"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OpenCV</w:t>
      </w:r>
      <w:r w:rsidRPr="004D014E">
        <w:rPr>
          <w:rFonts w:ascii="Cambria" w:hAnsi="Cambria" w:cs="Times New Roman"/>
          <w:sz w:val="24"/>
          <w:szCs w:val="24"/>
        </w:rPr>
        <w:br/>
        <w:t>Provides advanced image processing capabilities such as filtering, resizing, and color transformations.</w:t>
      </w:r>
    </w:p>
    <w:p w14:paraId="0CCA87FC"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NumPy</w:t>
      </w:r>
      <w:r w:rsidRPr="004D014E">
        <w:rPr>
          <w:rFonts w:ascii="Cambria" w:hAnsi="Cambria" w:cs="Times New Roman"/>
          <w:sz w:val="24"/>
          <w:szCs w:val="24"/>
        </w:rPr>
        <w:br/>
        <w:t>Used for numerical operations and converting images into arrays that can be processed by the AI model.</w:t>
      </w:r>
    </w:p>
    <w:p w14:paraId="50CF7DFA"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4B118A96">
          <v:rect id="_x0000_i1188" style="width:0;height:1.5pt" o:hralign="center" o:hrstd="t" o:hr="t" fillcolor="#a0a0a0" stroked="f"/>
        </w:pict>
      </w:r>
    </w:p>
    <w:p w14:paraId="4320B8D6"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Image Preprocessing Example</w:t>
      </w:r>
    </w:p>
    <w:p w14:paraId="595FBB7D"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lastRenderedPageBreak/>
        <w:t>import cv2</w:t>
      </w:r>
      <w:r w:rsidRPr="004D014E">
        <w:rPr>
          <w:rFonts w:ascii="Cambria" w:hAnsi="Cambria" w:cs="Times New Roman"/>
          <w:sz w:val="24"/>
          <w:szCs w:val="24"/>
        </w:rPr>
        <w:br/>
        <w:t xml:space="preserve">import </w:t>
      </w:r>
      <w:proofErr w:type="spellStart"/>
      <w:r w:rsidRPr="004D014E">
        <w:rPr>
          <w:rFonts w:ascii="Cambria" w:hAnsi="Cambria" w:cs="Times New Roman"/>
          <w:sz w:val="24"/>
          <w:szCs w:val="24"/>
        </w:rPr>
        <w:t>numpy</w:t>
      </w:r>
      <w:proofErr w:type="spellEnd"/>
      <w:r w:rsidRPr="004D014E">
        <w:rPr>
          <w:rFonts w:ascii="Cambria" w:hAnsi="Cambria" w:cs="Times New Roman"/>
          <w:sz w:val="24"/>
          <w:szCs w:val="24"/>
        </w:rPr>
        <w:t xml:space="preserve"> as np</w:t>
      </w:r>
      <w:r w:rsidRPr="004D014E">
        <w:rPr>
          <w:rFonts w:ascii="Cambria" w:hAnsi="Cambria" w:cs="Times New Roman"/>
          <w:sz w:val="24"/>
          <w:szCs w:val="24"/>
        </w:rPr>
        <w:br/>
      </w:r>
      <w:r w:rsidRPr="004D014E">
        <w:rPr>
          <w:rFonts w:ascii="Cambria" w:hAnsi="Cambria" w:cs="Times New Roman"/>
          <w:sz w:val="24"/>
          <w:szCs w:val="24"/>
        </w:rPr>
        <w:br/>
        <w:t>image = cv2.imread("leaf.jpg")</w:t>
      </w:r>
      <w:r w:rsidRPr="004D014E">
        <w:rPr>
          <w:rFonts w:ascii="Cambria" w:hAnsi="Cambria" w:cs="Times New Roman"/>
          <w:sz w:val="24"/>
          <w:szCs w:val="24"/>
        </w:rPr>
        <w:br/>
        <w:t>image = cv2.resize(image, (224,224))</w:t>
      </w:r>
      <w:r w:rsidRPr="004D014E">
        <w:rPr>
          <w:rFonts w:ascii="Cambria" w:hAnsi="Cambria" w:cs="Times New Roman"/>
          <w:sz w:val="24"/>
          <w:szCs w:val="24"/>
        </w:rPr>
        <w:br/>
        <w:t>image = image / 255.0</w:t>
      </w:r>
      <w:r w:rsidRPr="004D014E">
        <w:rPr>
          <w:rFonts w:ascii="Cambria" w:hAnsi="Cambria" w:cs="Times New Roman"/>
          <w:sz w:val="24"/>
          <w:szCs w:val="24"/>
        </w:rPr>
        <w:br/>
        <w:t xml:space="preserve">image = </w:t>
      </w:r>
      <w:proofErr w:type="spellStart"/>
      <w:proofErr w:type="gramStart"/>
      <w:r w:rsidRPr="004D014E">
        <w:rPr>
          <w:rFonts w:ascii="Cambria" w:hAnsi="Cambria" w:cs="Times New Roman"/>
          <w:sz w:val="24"/>
          <w:szCs w:val="24"/>
        </w:rPr>
        <w:t>np.reshape</w:t>
      </w:r>
      <w:proofErr w:type="spellEnd"/>
      <w:proofErr w:type="gramEnd"/>
      <w:r w:rsidRPr="004D014E">
        <w:rPr>
          <w:rFonts w:ascii="Cambria" w:hAnsi="Cambria" w:cs="Times New Roman"/>
          <w:sz w:val="24"/>
          <w:szCs w:val="24"/>
        </w:rPr>
        <w:t>(image, (1,224,224,3))</w:t>
      </w:r>
    </w:p>
    <w:p w14:paraId="48A88AC5"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This preprocessing step ensures that the image is formatted correctly for the CNN model.</w:t>
      </w:r>
    </w:p>
    <w:p w14:paraId="04E071AD"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pict w14:anchorId="7AFE72A8">
          <v:rect id="_x0000_i1189" style="width:0;height:1.5pt" o:hralign="center" o:hrstd="t" o:hr="t" fillcolor="#a0a0a0" stroked="f"/>
        </w:pict>
      </w:r>
    </w:p>
    <w:p w14:paraId="31759F9D" w14:textId="75CBD21B" w:rsidR="004D014E" w:rsidRPr="004D014E" w:rsidRDefault="004D014E" w:rsidP="004D014E">
      <w:pPr>
        <w:rPr>
          <w:rFonts w:ascii="Cambria" w:hAnsi="Cambria" w:cs="Times New Roman"/>
          <w:b/>
          <w:bCs/>
          <w:sz w:val="24"/>
          <w:szCs w:val="24"/>
        </w:rPr>
      </w:pPr>
      <w:r w:rsidRPr="004D014E">
        <w:rPr>
          <w:rFonts w:ascii="Cambria" w:hAnsi="Cambria" w:cs="Times New Roman"/>
          <w:b/>
          <w:bCs/>
          <w:sz w:val="24"/>
          <w:szCs w:val="24"/>
        </w:rPr>
        <w:t xml:space="preserve">Outcome of Milestone </w:t>
      </w:r>
    </w:p>
    <w:p w14:paraId="0879127F"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After completing this milestone:</w:t>
      </w:r>
    </w:p>
    <w:p w14:paraId="27C7380D"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 Python development environment will be fully configured</w:t>
      </w:r>
      <w:r w:rsidRPr="004D014E">
        <w:rPr>
          <w:rFonts w:ascii="Cambria" w:hAnsi="Cambria" w:cs="Times New Roman"/>
          <w:sz w:val="24"/>
          <w:szCs w:val="24"/>
        </w:rPr>
        <w:br/>
        <w:t>• All required libraries will be installed</w:t>
      </w:r>
      <w:r w:rsidRPr="004D014E">
        <w:rPr>
          <w:rFonts w:ascii="Cambria" w:hAnsi="Cambria" w:cs="Times New Roman"/>
          <w:sz w:val="24"/>
          <w:szCs w:val="24"/>
        </w:rPr>
        <w:br/>
        <w:t>• The plant disease detection model will be integrated</w:t>
      </w:r>
      <w:r w:rsidRPr="004D014E">
        <w:rPr>
          <w:rFonts w:ascii="Cambria" w:hAnsi="Cambria" w:cs="Times New Roman"/>
          <w:sz w:val="24"/>
          <w:szCs w:val="24"/>
        </w:rPr>
        <w:br/>
        <w:t>• Image preprocessing pipeline will be ready</w:t>
      </w:r>
    </w:p>
    <w:p w14:paraId="20BE211E" w14:textId="77777777" w:rsidR="004D014E" w:rsidRPr="004D014E" w:rsidRDefault="004D014E" w:rsidP="004D014E">
      <w:pPr>
        <w:rPr>
          <w:rFonts w:ascii="Cambria" w:hAnsi="Cambria" w:cs="Times New Roman"/>
          <w:sz w:val="24"/>
          <w:szCs w:val="24"/>
        </w:rPr>
      </w:pPr>
      <w:r w:rsidRPr="004D014E">
        <w:rPr>
          <w:rFonts w:ascii="Cambria" w:hAnsi="Cambria" w:cs="Times New Roman"/>
          <w:sz w:val="24"/>
          <w:szCs w:val="24"/>
        </w:rPr>
        <w:t>This prepares the system for the next phase, which involves backend development</w:t>
      </w:r>
      <w:r w:rsidRPr="004D014E">
        <w:rPr>
          <w:rFonts w:ascii="Cambria" w:hAnsi="Cambria" w:cs="Times New Roman"/>
          <w:b/>
          <w:bCs/>
          <w:sz w:val="24"/>
          <w:szCs w:val="24"/>
        </w:rPr>
        <w:t xml:space="preserve"> </w:t>
      </w:r>
      <w:r w:rsidRPr="004D014E">
        <w:rPr>
          <w:rFonts w:ascii="Cambria" w:hAnsi="Cambria" w:cs="Times New Roman"/>
          <w:sz w:val="24"/>
          <w:szCs w:val="24"/>
        </w:rPr>
        <w:t xml:space="preserve">and building the </w:t>
      </w:r>
      <w:proofErr w:type="spellStart"/>
      <w:r w:rsidRPr="004D014E">
        <w:rPr>
          <w:rFonts w:ascii="Cambria" w:hAnsi="Cambria" w:cs="Times New Roman"/>
          <w:sz w:val="24"/>
          <w:szCs w:val="24"/>
        </w:rPr>
        <w:t>AgroDetect</w:t>
      </w:r>
      <w:proofErr w:type="spellEnd"/>
      <w:r w:rsidRPr="004D014E">
        <w:rPr>
          <w:rFonts w:ascii="Cambria" w:hAnsi="Cambria" w:cs="Times New Roman"/>
          <w:sz w:val="24"/>
          <w:szCs w:val="24"/>
        </w:rPr>
        <w:t xml:space="preserve"> user interface for disease prediction.</w:t>
      </w:r>
    </w:p>
    <w:p w14:paraId="60054723" w14:textId="419E6361" w:rsidR="00497CF2" w:rsidRDefault="00497CF2">
      <w:pPr>
        <w:rPr>
          <w:rFonts w:ascii="Cambria" w:hAnsi="Cambria" w:cs="Times New Roman"/>
        </w:rPr>
      </w:pPr>
    </w:p>
    <w:p w14:paraId="1E5CEC2B" w14:textId="77777777" w:rsidR="00CC3CC1" w:rsidRDefault="00000000">
      <w:pPr>
        <w:rPr>
          <w:rFonts w:ascii="Cambria" w:hAnsi="Cambria" w:cs="Times New Roman"/>
          <w:b/>
          <w:bCs/>
        </w:rPr>
      </w:pPr>
      <w:r>
        <w:rPr>
          <w:rFonts w:ascii="Cambria" w:hAnsi="Cambria" w:cs="Times New Roman"/>
          <w:b/>
          <w:bCs/>
        </w:rPr>
        <w:t>Test 1: Home Page</w:t>
      </w:r>
    </w:p>
    <w:p w14:paraId="369C5F03" w14:textId="08B4E25E" w:rsidR="00497CF2" w:rsidRPr="00CC3CC1" w:rsidRDefault="00000000">
      <w:pPr>
        <w:rPr>
          <w:rFonts w:ascii="Cambria" w:hAnsi="Cambria" w:cs="Times New Roman"/>
          <w:b/>
          <w:bCs/>
        </w:rPr>
      </w:pPr>
      <w:r>
        <w:rPr>
          <w:rFonts w:ascii="Cambria" w:hAnsi="Cambria" w:cs="Times New Roman"/>
        </w:rPr>
        <w:t>Open application in browser.</w:t>
      </w:r>
    </w:p>
    <w:p w14:paraId="6B78B55C" w14:textId="77777777" w:rsidR="009F5024" w:rsidRDefault="009F5024">
      <w:pPr>
        <w:rPr>
          <w:rFonts w:ascii="Cambria" w:hAnsi="Cambria" w:cs="Times New Roman"/>
          <w:b/>
          <w:bCs/>
        </w:rPr>
      </w:pPr>
    </w:p>
    <w:p w14:paraId="739681EA" w14:textId="77777777" w:rsidR="009F5024" w:rsidRDefault="009F5024">
      <w:pPr>
        <w:rPr>
          <w:rFonts w:ascii="Cambria" w:hAnsi="Cambria" w:cs="Times New Roman"/>
        </w:rPr>
      </w:pPr>
    </w:p>
    <w:p w14:paraId="1B173C11" w14:textId="5C1D19BF" w:rsidR="00497CF2" w:rsidRDefault="009F5024">
      <w:pPr>
        <w:rPr>
          <w:rFonts w:ascii="Cambria" w:hAnsi="Cambria" w:cs="Times New Roman"/>
        </w:rPr>
      </w:pPr>
      <w:r>
        <w:rPr>
          <w:rFonts w:ascii="Cambria" w:hAnsi="Cambria" w:cs="Times New Roman"/>
          <w:noProof/>
        </w:rPr>
        <w:lastRenderedPageBreak/>
        <w:drawing>
          <wp:inline distT="0" distB="0" distL="0" distR="0" wp14:anchorId="7B37D760" wp14:editId="17288EC6">
            <wp:extent cx="6485158" cy="3649980"/>
            <wp:effectExtent l="0" t="0" r="0" b="7620"/>
            <wp:docPr id="707210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92170" cy="3653926"/>
                    </a:xfrm>
                    <a:prstGeom prst="rect">
                      <a:avLst/>
                    </a:prstGeom>
                    <a:noFill/>
                    <a:ln>
                      <a:noFill/>
                    </a:ln>
                  </pic:spPr>
                </pic:pic>
              </a:graphicData>
            </a:graphic>
          </wp:inline>
        </w:drawing>
      </w:r>
    </w:p>
    <w:p w14:paraId="656827AC" w14:textId="77777777" w:rsidR="00497CF2" w:rsidRDefault="00497CF2">
      <w:pPr>
        <w:rPr>
          <w:rFonts w:ascii="Cambria" w:hAnsi="Cambria" w:cs="Times New Roman"/>
        </w:rPr>
      </w:pPr>
    </w:p>
    <w:p w14:paraId="67C6E6F8" w14:textId="33CBA1C2" w:rsidR="00497CF2" w:rsidRDefault="00000000">
      <w:pPr>
        <w:rPr>
          <w:rFonts w:ascii="Cambria" w:hAnsi="Cambria" w:cs="Times New Roman"/>
          <w:b/>
          <w:bCs/>
        </w:rPr>
      </w:pPr>
      <w:r>
        <w:rPr>
          <w:rFonts w:ascii="Cambria" w:hAnsi="Cambria" w:cs="Times New Roman"/>
          <w:b/>
          <w:bCs/>
        </w:rPr>
        <w:t xml:space="preserve">Test 2: </w:t>
      </w:r>
      <w:r w:rsidR="00CC3CC1">
        <w:rPr>
          <w:rFonts w:ascii="Cambria" w:hAnsi="Cambria" w:cs="Times New Roman"/>
          <w:b/>
          <w:bCs/>
        </w:rPr>
        <w:t>image upload</w:t>
      </w:r>
    </w:p>
    <w:p w14:paraId="5497B11A" w14:textId="5682D2BB" w:rsidR="00497CF2" w:rsidRDefault="00497CF2">
      <w:pPr>
        <w:rPr>
          <w:rFonts w:ascii="Cambria" w:hAnsi="Cambria" w:cs="Times New Roman"/>
        </w:rPr>
      </w:pPr>
    </w:p>
    <w:p w14:paraId="5A7219B2" w14:textId="74BD8098" w:rsidR="00497CF2" w:rsidRDefault="009F5024">
      <w:pPr>
        <w:rPr>
          <w:rFonts w:ascii="Cambria" w:hAnsi="Cambria" w:cs="Times New Roman"/>
        </w:rPr>
      </w:pPr>
      <w:r>
        <w:rPr>
          <w:rFonts w:ascii="Cambria" w:hAnsi="Cambria" w:cs="Times New Roman"/>
          <w:noProof/>
        </w:rPr>
        <w:drawing>
          <wp:inline distT="0" distB="0" distL="0" distR="0" wp14:anchorId="5B59FB71" wp14:editId="43546161">
            <wp:extent cx="5943600" cy="3345180"/>
            <wp:effectExtent l="0" t="0" r="0" b="7620"/>
            <wp:docPr id="683819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650A70A" w14:textId="77777777" w:rsidR="00497CF2" w:rsidRDefault="00497CF2">
      <w:pPr>
        <w:rPr>
          <w:rFonts w:ascii="Cambria" w:hAnsi="Cambria" w:cs="Times New Roman"/>
        </w:rPr>
      </w:pPr>
    </w:p>
    <w:p w14:paraId="3F25219F" w14:textId="37E7E682" w:rsidR="00497CF2" w:rsidRDefault="00000000">
      <w:pPr>
        <w:rPr>
          <w:rFonts w:ascii="Cambria" w:hAnsi="Cambria" w:cs="Times New Roman"/>
        </w:rPr>
      </w:pPr>
      <w:r>
        <w:rPr>
          <w:rFonts w:ascii="Cambria" w:hAnsi="Cambria" w:cs="Times New Roman"/>
        </w:rPr>
        <w:t xml:space="preserve"> </w:t>
      </w:r>
    </w:p>
    <w:p w14:paraId="02784C5A" w14:textId="351A221D" w:rsidR="00497CF2" w:rsidRDefault="00000000">
      <w:pPr>
        <w:rPr>
          <w:rFonts w:ascii="Cambria" w:hAnsi="Cambria" w:cs="Times New Roman"/>
          <w:b/>
          <w:bCs/>
        </w:rPr>
      </w:pPr>
      <w:r>
        <w:rPr>
          <w:rFonts w:ascii="Cambria" w:hAnsi="Cambria" w:cs="Times New Roman"/>
          <w:b/>
          <w:bCs/>
        </w:rPr>
        <w:t xml:space="preserve">Test 3 </w:t>
      </w:r>
      <w:r w:rsidR="00CC3CC1">
        <w:rPr>
          <w:rFonts w:ascii="Cambria" w:hAnsi="Cambria" w:cs="Times New Roman"/>
          <w:b/>
          <w:bCs/>
        </w:rPr>
        <w:t>diagnosis</w:t>
      </w:r>
    </w:p>
    <w:p w14:paraId="54855D2A" w14:textId="77777777" w:rsidR="00CC3CC1" w:rsidRDefault="00CC3CC1">
      <w:pPr>
        <w:rPr>
          <w:rFonts w:ascii="Cambria" w:hAnsi="Cambria" w:cs="Times New Roman"/>
          <w:b/>
          <w:bCs/>
        </w:rPr>
      </w:pPr>
    </w:p>
    <w:p w14:paraId="5C15B8D7" w14:textId="4D5C3BB4" w:rsidR="00497CF2" w:rsidRDefault="009F5024">
      <w:pPr>
        <w:rPr>
          <w:rFonts w:ascii="Cambria" w:hAnsi="Cambria" w:cs="Times New Roman"/>
          <w:b/>
          <w:bCs/>
        </w:rPr>
      </w:pPr>
      <w:r>
        <w:rPr>
          <w:rFonts w:ascii="Cambria" w:hAnsi="Cambria" w:cs="Times New Roman"/>
          <w:b/>
          <w:bCs/>
          <w:noProof/>
        </w:rPr>
        <w:drawing>
          <wp:inline distT="0" distB="0" distL="0" distR="0" wp14:anchorId="666B35A4" wp14:editId="68C4072E">
            <wp:extent cx="5943600" cy="3345180"/>
            <wp:effectExtent l="0" t="0" r="0" b="7620"/>
            <wp:docPr id="590837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E29E384" w14:textId="77777777" w:rsidR="00CC3CC1" w:rsidRDefault="00CC3CC1">
      <w:pPr>
        <w:rPr>
          <w:rFonts w:ascii="Cambria" w:hAnsi="Cambria" w:cs="Times New Roman"/>
          <w:b/>
          <w:bCs/>
        </w:rPr>
      </w:pPr>
    </w:p>
    <w:p w14:paraId="0ED70A21" w14:textId="1BE8016D" w:rsidR="00497CF2" w:rsidRDefault="00000000">
      <w:pPr>
        <w:rPr>
          <w:rFonts w:ascii="Cambria" w:hAnsi="Cambria" w:cs="Times New Roman"/>
          <w:b/>
          <w:bCs/>
        </w:rPr>
      </w:pPr>
      <w:r>
        <w:rPr>
          <w:rFonts w:ascii="Cambria" w:hAnsi="Cambria" w:cs="Times New Roman"/>
          <w:b/>
          <w:bCs/>
        </w:rPr>
        <w:t xml:space="preserve">Test </w:t>
      </w:r>
      <w:proofErr w:type="gramStart"/>
      <w:r>
        <w:rPr>
          <w:rFonts w:ascii="Cambria" w:hAnsi="Cambria" w:cs="Times New Roman"/>
          <w:b/>
          <w:bCs/>
        </w:rPr>
        <w:t xml:space="preserve">3 </w:t>
      </w:r>
      <w:r w:rsidR="00BD3A61">
        <w:rPr>
          <w:rFonts w:ascii="Cambria" w:hAnsi="Cambria" w:cs="Times New Roman"/>
          <w:b/>
          <w:bCs/>
        </w:rPr>
        <w:t>:additional</w:t>
      </w:r>
      <w:proofErr w:type="gramEnd"/>
      <w:r w:rsidR="00BD3A61">
        <w:rPr>
          <w:rFonts w:ascii="Cambria" w:hAnsi="Cambria" w:cs="Times New Roman"/>
          <w:b/>
          <w:bCs/>
        </w:rPr>
        <w:t xml:space="preserve"> features</w:t>
      </w:r>
    </w:p>
    <w:p w14:paraId="286915FB" w14:textId="77777777" w:rsidR="009F5024" w:rsidRDefault="009F5024">
      <w:pPr>
        <w:rPr>
          <w:rFonts w:ascii="Cambria" w:hAnsi="Cambria" w:cs="Times New Roman"/>
          <w:b/>
          <w:bCs/>
        </w:rPr>
      </w:pPr>
    </w:p>
    <w:p w14:paraId="743D6DC8" w14:textId="77777777" w:rsidR="009F5024" w:rsidRDefault="009F5024">
      <w:pPr>
        <w:rPr>
          <w:rFonts w:ascii="Cambria" w:hAnsi="Cambria" w:cs="Times New Roman"/>
          <w:b/>
          <w:bCs/>
        </w:rPr>
      </w:pPr>
    </w:p>
    <w:p w14:paraId="471A6709" w14:textId="3BEB4ECE" w:rsidR="009F5024" w:rsidRDefault="009F5024">
      <w:pPr>
        <w:rPr>
          <w:rFonts w:ascii="Cambria" w:hAnsi="Cambria" w:cs="Times New Roman"/>
          <w:b/>
          <w:bCs/>
        </w:rPr>
      </w:pPr>
      <w:r>
        <w:rPr>
          <w:rFonts w:ascii="Cambria" w:hAnsi="Cambria" w:cs="Times New Roman"/>
          <w:b/>
          <w:bCs/>
          <w:noProof/>
        </w:rPr>
        <w:lastRenderedPageBreak/>
        <w:drawing>
          <wp:inline distT="0" distB="0" distL="0" distR="0" wp14:anchorId="7FABB705" wp14:editId="37DE5DDF">
            <wp:extent cx="5943600" cy="3345180"/>
            <wp:effectExtent l="0" t="0" r="0" b="7620"/>
            <wp:docPr id="789162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79112D3" w14:textId="77777777" w:rsidR="009F5024" w:rsidRDefault="009F5024">
      <w:pPr>
        <w:rPr>
          <w:rFonts w:ascii="Cambria" w:hAnsi="Cambria" w:cs="Times New Roman"/>
          <w:b/>
          <w:bCs/>
        </w:rPr>
      </w:pPr>
    </w:p>
    <w:p w14:paraId="237E5884" w14:textId="7FA69200" w:rsidR="00BD3A61" w:rsidRDefault="00BD3A61">
      <w:pPr>
        <w:rPr>
          <w:rFonts w:ascii="Cambria" w:hAnsi="Cambria" w:cs="Times New Roman"/>
          <w:b/>
          <w:bCs/>
        </w:rPr>
      </w:pPr>
      <w:r>
        <w:rPr>
          <w:rFonts w:ascii="Cambria" w:hAnsi="Cambria" w:cs="Times New Roman"/>
          <w:b/>
          <w:bCs/>
        </w:rPr>
        <w:t xml:space="preserve">Test </w:t>
      </w:r>
      <w:proofErr w:type="gramStart"/>
      <w:r>
        <w:rPr>
          <w:rFonts w:ascii="Cambria" w:hAnsi="Cambria" w:cs="Times New Roman"/>
          <w:b/>
          <w:bCs/>
        </w:rPr>
        <w:t>4:available</w:t>
      </w:r>
      <w:proofErr w:type="gramEnd"/>
      <w:r>
        <w:rPr>
          <w:rFonts w:ascii="Cambria" w:hAnsi="Cambria" w:cs="Times New Roman"/>
          <w:b/>
          <w:bCs/>
        </w:rPr>
        <w:t xml:space="preserve"> models</w:t>
      </w:r>
    </w:p>
    <w:p w14:paraId="292972E6" w14:textId="06A318A9" w:rsidR="00497CF2" w:rsidRDefault="009F5024">
      <w:pPr>
        <w:rPr>
          <w:rFonts w:ascii="Cambria" w:hAnsi="Cambria" w:cs="Times New Roman"/>
          <w:b/>
          <w:bCs/>
        </w:rPr>
      </w:pPr>
      <w:r>
        <w:rPr>
          <w:rFonts w:ascii="Cambria" w:hAnsi="Cambria" w:cs="Times New Roman"/>
          <w:b/>
          <w:bCs/>
          <w:noProof/>
        </w:rPr>
        <w:drawing>
          <wp:inline distT="0" distB="0" distL="0" distR="0" wp14:anchorId="537C24A1" wp14:editId="55CD1653">
            <wp:extent cx="5943600" cy="3345180"/>
            <wp:effectExtent l="0" t="0" r="0" b="7620"/>
            <wp:docPr id="1305895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629AD3C" w14:textId="77777777" w:rsidR="00497CF2" w:rsidRDefault="00497CF2">
      <w:pPr>
        <w:rPr>
          <w:rFonts w:ascii="Cambria" w:hAnsi="Cambria" w:cs="Times New Roman"/>
          <w:b/>
          <w:bCs/>
        </w:rPr>
      </w:pPr>
    </w:p>
    <w:p w14:paraId="77E79BCE" w14:textId="77777777" w:rsidR="00497CF2" w:rsidRDefault="00497CF2">
      <w:pPr>
        <w:rPr>
          <w:rFonts w:ascii="Cambria" w:hAnsi="Cambria" w:cs="Times New Roman"/>
          <w:b/>
          <w:bCs/>
        </w:rPr>
      </w:pPr>
    </w:p>
    <w:p w14:paraId="0B5112D8" w14:textId="39F5BFC5" w:rsidR="00497CF2" w:rsidRDefault="00497CF2">
      <w:pPr>
        <w:rPr>
          <w:rFonts w:ascii="Cambria" w:hAnsi="Cambria" w:cs="Times New Roman"/>
          <w:b/>
          <w:bCs/>
        </w:rPr>
      </w:pPr>
    </w:p>
    <w:p w14:paraId="229CE685" w14:textId="77777777" w:rsidR="009F5024" w:rsidRPr="009F5024" w:rsidRDefault="009F5024" w:rsidP="009F5024">
      <w:pPr>
        <w:rPr>
          <w:rFonts w:ascii="Cambria" w:hAnsi="Cambria" w:cs="Times New Roman"/>
          <w:b/>
          <w:bCs/>
        </w:rPr>
      </w:pPr>
      <w:r w:rsidRPr="009F5024">
        <w:rPr>
          <w:rFonts w:ascii="Cambria" w:hAnsi="Cambria" w:cs="Times New Roman"/>
          <w:b/>
          <w:bCs/>
        </w:rPr>
        <w:lastRenderedPageBreak/>
        <w:t>Conclusion</w:t>
      </w:r>
    </w:p>
    <w:p w14:paraId="7844473E" w14:textId="77777777" w:rsidR="009F5024" w:rsidRPr="009F5024" w:rsidRDefault="009F5024" w:rsidP="009F5024">
      <w:pPr>
        <w:rPr>
          <w:rFonts w:ascii="Times New Roman" w:hAnsi="Times New Roman" w:cs="Times New Roman"/>
          <w:sz w:val="24"/>
          <w:szCs w:val="24"/>
        </w:rPr>
      </w:pPr>
      <w:proofErr w:type="spellStart"/>
      <w:r w:rsidRPr="009F5024">
        <w:rPr>
          <w:rFonts w:ascii="Times New Roman" w:hAnsi="Times New Roman" w:cs="Times New Roman"/>
          <w:sz w:val="24"/>
          <w:szCs w:val="24"/>
        </w:rPr>
        <w:t>AgroDetect</w:t>
      </w:r>
      <w:proofErr w:type="spellEnd"/>
      <w:r w:rsidRPr="009F5024">
        <w:rPr>
          <w:rFonts w:ascii="Times New Roman" w:hAnsi="Times New Roman" w:cs="Times New Roman"/>
          <w:sz w:val="24"/>
          <w:szCs w:val="24"/>
        </w:rPr>
        <w:t xml:space="preserve"> is an AI-powered plant disease detection system designed to assist farmers, researchers, and agricultural professionals in identifying crop diseases quickly and accurately. The platform leverages modern deep learning and computer vision techniques to analyze plant leaf images and detect diseases at an early stage, enabling timely intervention and improved crop management.</w:t>
      </w:r>
    </w:p>
    <w:p w14:paraId="6E6E07F0" w14:textId="77777777" w:rsidR="009F5024" w:rsidRPr="009F5024" w:rsidRDefault="009F5024" w:rsidP="009F5024">
      <w:pPr>
        <w:rPr>
          <w:rFonts w:ascii="Times New Roman" w:hAnsi="Times New Roman" w:cs="Times New Roman"/>
          <w:sz w:val="24"/>
          <w:szCs w:val="24"/>
        </w:rPr>
      </w:pPr>
      <w:r w:rsidRPr="009F5024">
        <w:rPr>
          <w:rFonts w:ascii="Times New Roman" w:hAnsi="Times New Roman" w:cs="Times New Roman"/>
          <w:sz w:val="24"/>
          <w:szCs w:val="24"/>
        </w:rPr>
        <w:t xml:space="preserve">The system integrates image processing, convolutional neural networks, and a user-friendly web interface to create an efficient and accessible solution for agricultural disease diagnosis. By allowing users to upload images of plant leaves and receive instant predictions, </w:t>
      </w:r>
      <w:proofErr w:type="spellStart"/>
      <w:r w:rsidRPr="009F5024">
        <w:rPr>
          <w:rFonts w:ascii="Times New Roman" w:hAnsi="Times New Roman" w:cs="Times New Roman"/>
          <w:sz w:val="24"/>
          <w:szCs w:val="24"/>
        </w:rPr>
        <w:t>AgroDetect</w:t>
      </w:r>
      <w:proofErr w:type="spellEnd"/>
      <w:r w:rsidRPr="009F5024">
        <w:rPr>
          <w:rFonts w:ascii="Times New Roman" w:hAnsi="Times New Roman" w:cs="Times New Roman"/>
          <w:sz w:val="24"/>
          <w:szCs w:val="24"/>
        </w:rPr>
        <w:t xml:space="preserve"> simplifies the process of disease identification and reduces dependency on manual inspection or expert consultation.</w:t>
      </w:r>
    </w:p>
    <w:p w14:paraId="0E336A1E" w14:textId="77777777" w:rsidR="009F5024" w:rsidRPr="009F5024" w:rsidRDefault="009F5024" w:rsidP="009F5024">
      <w:pPr>
        <w:rPr>
          <w:rFonts w:ascii="Times New Roman" w:hAnsi="Times New Roman" w:cs="Times New Roman"/>
          <w:sz w:val="24"/>
          <w:szCs w:val="24"/>
        </w:rPr>
      </w:pPr>
      <w:r w:rsidRPr="009F5024">
        <w:rPr>
          <w:rFonts w:ascii="Times New Roman" w:hAnsi="Times New Roman" w:cs="Times New Roman"/>
          <w:sz w:val="24"/>
          <w:szCs w:val="24"/>
        </w:rPr>
        <w:t xml:space="preserve">The architecture of </w:t>
      </w:r>
      <w:proofErr w:type="spellStart"/>
      <w:r w:rsidRPr="009F5024">
        <w:rPr>
          <w:rFonts w:ascii="Times New Roman" w:hAnsi="Times New Roman" w:cs="Times New Roman"/>
          <w:sz w:val="24"/>
          <w:szCs w:val="24"/>
        </w:rPr>
        <w:t>AgroDetect</w:t>
      </w:r>
      <w:proofErr w:type="spellEnd"/>
      <w:r w:rsidRPr="009F5024">
        <w:rPr>
          <w:rFonts w:ascii="Times New Roman" w:hAnsi="Times New Roman" w:cs="Times New Roman"/>
          <w:sz w:val="24"/>
          <w:szCs w:val="24"/>
        </w:rPr>
        <w:t xml:space="preserve"> combines multiple components including the </w:t>
      </w:r>
      <w:proofErr w:type="spellStart"/>
      <w:r w:rsidRPr="009F5024">
        <w:rPr>
          <w:rFonts w:ascii="Times New Roman" w:hAnsi="Times New Roman" w:cs="Times New Roman"/>
          <w:sz w:val="24"/>
          <w:szCs w:val="24"/>
        </w:rPr>
        <w:t>Streamlit</w:t>
      </w:r>
      <w:proofErr w:type="spellEnd"/>
      <w:r w:rsidRPr="009F5024">
        <w:rPr>
          <w:rFonts w:ascii="Times New Roman" w:hAnsi="Times New Roman" w:cs="Times New Roman"/>
          <w:sz w:val="24"/>
          <w:szCs w:val="24"/>
        </w:rPr>
        <w:t>-based user interface, Python backend, image preprocessing modules, and deep learning models such as MobileNetV2. These components work together to process input images, extract relevant features, and classify plant diseases with high accuracy.</w:t>
      </w:r>
    </w:p>
    <w:p w14:paraId="657AB1F9" w14:textId="77777777" w:rsidR="009F5024" w:rsidRPr="009F5024" w:rsidRDefault="009F5024" w:rsidP="009F5024">
      <w:pPr>
        <w:rPr>
          <w:rFonts w:ascii="Times New Roman" w:hAnsi="Times New Roman" w:cs="Times New Roman"/>
          <w:sz w:val="24"/>
          <w:szCs w:val="24"/>
        </w:rPr>
      </w:pPr>
      <w:r w:rsidRPr="009F5024">
        <w:rPr>
          <w:rFonts w:ascii="Times New Roman" w:hAnsi="Times New Roman" w:cs="Times New Roman"/>
          <w:sz w:val="24"/>
          <w:szCs w:val="24"/>
        </w:rPr>
        <w:t xml:space="preserve">One of the major advantages of </w:t>
      </w:r>
      <w:proofErr w:type="spellStart"/>
      <w:r w:rsidRPr="009F5024">
        <w:rPr>
          <w:rFonts w:ascii="Times New Roman" w:hAnsi="Times New Roman" w:cs="Times New Roman"/>
          <w:sz w:val="24"/>
          <w:szCs w:val="24"/>
        </w:rPr>
        <w:t>AgroDetect</w:t>
      </w:r>
      <w:proofErr w:type="spellEnd"/>
      <w:r w:rsidRPr="009F5024">
        <w:rPr>
          <w:rFonts w:ascii="Times New Roman" w:hAnsi="Times New Roman" w:cs="Times New Roman"/>
          <w:sz w:val="24"/>
          <w:szCs w:val="24"/>
        </w:rPr>
        <w:t xml:space="preserve"> is its ability to provide rapid, automated analysis, which can significantly help in preventing crop losses caused by undetected plant diseases. Early detection allows farmers to apply the correct treatments, reduce pesticide misuse, and improve overall agricultural productivity.</w:t>
      </w:r>
    </w:p>
    <w:p w14:paraId="2F0A9CB0" w14:textId="77777777" w:rsidR="009F5024" w:rsidRPr="009F5024" w:rsidRDefault="009F5024" w:rsidP="009F5024">
      <w:pPr>
        <w:rPr>
          <w:rFonts w:ascii="Times New Roman" w:hAnsi="Times New Roman" w:cs="Times New Roman"/>
          <w:sz w:val="24"/>
          <w:szCs w:val="24"/>
        </w:rPr>
      </w:pPr>
      <w:r w:rsidRPr="009F5024">
        <w:rPr>
          <w:rFonts w:ascii="Times New Roman" w:hAnsi="Times New Roman" w:cs="Times New Roman"/>
          <w:sz w:val="24"/>
          <w:szCs w:val="24"/>
        </w:rPr>
        <w:t xml:space="preserve">Additionally, the system demonstrates how Artificial Intelligence can be effectively applied in agriculture to solve real-world problems. By combining AI models with accessible web technologies, </w:t>
      </w:r>
      <w:proofErr w:type="spellStart"/>
      <w:r w:rsidRPr="009F5024">
        <w:rPr>
          <w:rFonts w:ascii="Times New Roman" w:hAnsi="Times New Roman" w:cs="Times New Roman"/>
          <w:sz w:val="24"/>
          <w:szCs w:val="24"/>
        </w:rPr>
        <w:t>AgroDetect</w:t>
      </w:r>
      <w:proofErr w:type="spellEnd"/>
      <w:r w:rsidRPr="009F5024">
        <w:rPr>
          <w:rFonts w:ascii="Times New Roman" w:hAnsi="Times New Roman" w:cs="Times New Roman"/>
          <w:sz w:val="24"/>
          <w:szCs w:val="24"/>
        </w:rPr>
        <w:t xml:space="preserve"> showcases a scalable approach that can be further expanded with additional datasets, disease categories, and smart farming integrations.</w:t>
      </w:r>
    </w:p>
    <w:p w14:paraId="4529CFBF" w14:textId="77777777" w:rsidR="009F5024" w:rsidRPr="009F5024" w:rsidRDefault="009F5024" w:rsidP="009F5024">
      <w:pPr>
        <w:rPr>
          <w:rFonts w:ascii="Times New Roman" w:hAnsi="Times New Roman" w:cs="Times New Roman"/>
          <w:sz w:val="24"/>
          <w:szCs w:val="24"/>
        </w:rPr>
      </w:pPr>
      <w:r w:rsidRPr="009F5024">
        <w:rPr>
          <w:rFonts w:ascii="Times New Roman" w:hAnsi="Times New Roman" w:cs="Times New Roman"/>
          <w:sz w:val="24"/>
          <w:szCs w:val="24"/>
        </w:rPr>
        <w:t xml:space="preserve">In conclusion, </w:t>
      </w:r>
      <w:proofErr w:type="spellStart"/>
      <w:r w:rsidRPr="009F5024">
        <w:rPr>
          <w:rFonts w:ascii="Times New Roman" w:hAnsi="Times New Roman" w:cs="Times New Roman"/>
          <w:sz w:val="24"/>
          <w:szCs w:val="24"/>
        </w:rPr>
        <w:t>AgroDetect</w:t>
      </w:r>
      <w:proofErr w:type="spellEnd"/>
      <w:r w:rsidRPr="009F5024">
        <w:rPr>
          <w:rFonts w:ascii="Times New Roman" w:hAnsi="Times New Roman" w:cs="Times New Roman"/>
          <w:sz w:val="24"/>
          <w:szCs w:val="24"/>
        </w:rPr>
        <w:t xml:space="preserve"> represents a practical and innovative application of AI in precision agriculture, offering a reliable tool for plant disease detection. With further improvements and larger datasets, the platform has the potential to evolve into a comprehensive agricultural support system that contributes to sustainable farming and improved food security. </w:t>
      </w:r>
    </w:p>
    <w:p w14:paraId="574F87EA" w14:textId="77777777" w:rsidR="00497CF2" w:rsidRPr="009F5024" w:rsidRDefault="00497CF2">
      <w:pPr>
        <w:rPr>
          <w:rFonts w:ascii="Times New Roman" w:hAnsi="Times New Roman" w:cs="Times New Roman"/>
          <w:sz w:val="24"/>
          <w:szCs w:val="24"/>
        </w:rPr>
      </w:pPr>
    </w:p>
    <w:sectPr w:rsidR="00497CF2" w:rsidRPr="009F502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A9710" w14:textId="77777777" w:rsidR="00C116B4" w:rsidRDefault="00C116B4">
      <w:pPr>
        <w:spacing w:line="240" w:lineRule="auto"/>
      </w:pPr>
      <w:r>
        <w:separator/>
      </w:r>
    </w:p>
  </w:endnote>
  <w:endnote w:type="continuationSeparator" w:id="0">
    <w:p w14:paraId="44EE1B9D" w14:textId="77777777" w:rsidR="00C116B4" w:rsidRDefault="00C11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01B8" w14:textId="77777777" w:rsidR="00C116B4" w:rsidRDefault="00C116B4">
      <w:pPr>
        <w:spacing w:after="0"/>
      </w:pPr>
      <w:r>
        <w:separator/>
      </w:r>
    </w:p>
  </w:footnote>
  <w:footnote w:type="continuationSeparator" w:id="0">
    <w:p w14:paraId="2B4C2E4F" w14:textId="77777777" w:rsidR="00C116B4" w:rsidRDefault="00C116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1114" w14:textId="77777777" w:rsidR="00497CF2" w:rsidRDefault="00000000">
    <w:pPr>
      <w:pStyle w:val="Header"/>
    </w:pPr>
    <w:r>
      <w:rPr>
        <w:noProof/>
        <w:sz w:val="20"/>
      </w:rPr>
      <w:drawing>
        <wp:anchor distT="0" distB="0" distL="0" distR="0" simplePos="0" relativeHeight="251659264" behindDoc="1" locked="0" layoutInCell="1" allowOverlap="1" wp14:anchorId="2F82B49A" wp14:editId="445733BD">
          <wp:simplePos x="0" y="0"/>
          <wp:positionH relativeFrom="page">
            <wp:posOffset>590550</wp:posOffset>
          </wp:positionH>
          <wp:positionV relativeFrom="page">
            <wp:posOffset>374650</wp:posOffset>
          </wp:positionV>
          <wp:extent cx="1261745" cy="3206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61779" cy="320438"/>
                  </a:xfrm>
                  <a:prstGeom prst="rect">
                    <a:avLst/>
                  </a:prstGeom>
                </pic:spPr>
              </pic:pic>
            </a:graphicData>
          </a:graphic>
        </wp:anchor>
      </w:drawing>
    </w:r>
  </w:p>
  <w:p w14:paraId="5390FB2A" w14:textId="77777777" w:rsidR="00497CF2" w:rsidRDefault="00497C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3459"/>
    <w:multiLevelType w:val="multilevel"/>
    <w:tmpl w:val="15F6345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8B81353"/>
    <w:multiLevelType w:val="multilevel"/>
    <w:tmpl w:val="18B81353"/>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C0E5636"/>
    <w:multiLevelType w:val="multilevel"/>
    <w:tmpl w:val="3FDA0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C73B5"/>
    <w:multiLevelType w:val="multilevel"/>
    <w:tmpl w:val="62EC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F5F44"/>
    <w:multiLevelType w:val="multilevel"/>
    <w:tmpl w:val="D7D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356F0"/>
    <w:multiLevelType w:val="multilevel"/>
    <w:tmpl w:val="DD92E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A6F39"/>
    <w:multiLevelType w:val="multilevel"/>
    <w:tmpl w:val="6176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387404">
    <w:abstractNumId w:val="0"/>
  </w:num>
  <w:num w:numId="2" w16cid:durableId="175847365">
    <w:abstractNumId w:val="1"/>
  </w:num>
  <w:num w:numId="3" w16cid:durableId="1233081230">
    <w:abstractNumId w:val="4"/>
  </w:num>
  <w:num w:numId="4" w16cid:durableId="804397424">
    <w:abstractNumId w:val="3"/>
  </w:num>
  <w:num w:numId="5" w16cid:durableId="1156603233">
    <w:abstractNumId w:val="6"/>
  </w:num>
  <w:num w:numId="6" w16cid:durableId="365329822">
    <w:abstractNumId w:val="2"/>
  </w:num>
  <w:num w:numId="7" w16cid:durableId="99112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4A8"/>
    <w:rsid w:val="000246F9"/>
    <w:rsid w:val="0002784A"/>
    <w:rsid w:val="000B6609"/>
    <w:rsid w:val="000E6A07"/>
    <w:rsid w:val="001016E7"/>
    <w:rsid w:val="00116FBE"/>
    <w:rsid w:val="001945F6"/>
    <w:rsid w:val="00205731"/>
    <w:rsid w:val="00224B9B"/>
    <w:rsid w:val="00245596"/>
    <w:rsid w:val="00294C74"/>
    <w:rsid w:val="003714DB"/>
    <w:rsid w:val="003C2EA0"/>
    <w:rsid w:val="003D38C5"/>
    <w:rsid w:val="003F0571"/>
    <w:rsid w:val="003F7D77"/>
    <w:rsid w:val="00401A07"/>
    <w:rsid w:val="0043517D"/>
    <w:rsid w:val="00440A36"/>
    <w:rsid w:val="0046207E"/>
    <w:rsid w:val="00497CF2"/>
    <w:rsid w:val="004D014E"/>
    <w:rsid w:val="005038D0"/>
    <w:rsid w:val="00571D83"/>
    <w:rsid w:val="005C4888"/>
    <w:rsid w:val="005F4C59"/>
    <w:rsid w:val="00606953"/>
    <w:rsid w:val="006413BD"/>
    <w:rsid w:val="006464BF"/>
    <w:rsid w:val="006A2931"/>
    <w:rsid w:val="006C185C"/>
    <w:rsid w:val="00731962"/>
    <w:rsid w:val="00737F60"/>
    <w:rsid w:val="009014DB"/>
    <w:rsid w:val="009E3876"/>
    <w:rsid w:val="009F35E7"/>
    <w:rsid w:val="009F5024"/>
    <w:rsid w:val="00A63221"/>
    <w:rsid w:val="00B02668"/>
    <w:rsid w:val="00B46F54"/>
    <w:rsid w:val="00B750FE"/>
    <w:rsid w:val="00BA0C00"/>
    <w:rsid w:val="00BA3EAE"/>
    <w:rsid w:val="00BC06D7"/>
    <w:rsid w:val="00BD3A61"/>
    <w:rsid w:val="00BF1DA0"/>
    <w:rsid w:val="00C116B4"/>
    <w:rsid w:val="00C30632"/>
    <w:rsid w:val="00C3341A"/>
    <w:rsid w:val="00C74EFF"/>
    <w:rsid w:val="00C9183D"/>
    <w:rsid w:val="00C9261E"/>
    <w:rsid w:val="00CC3CC1"/>
    <w:rsid w:val="00CC6BAF"/>
    <w:rsid w:val="00D35472"/>
    <w:rsid w:val="00D4538A"/>
    <w:rsid w:val="00DA08F0"/>
    <w:rsid w:val="00DE54AE"/>
    <w:rsid w:val="00DF4C52"/>
    <w:rsid w:val="00E05B3C"/>
    <w:rsid w:val="00E23E83"/>
    <w:rsid w:val="00F0474D"/>
    <w:rsid w:val="00F41EC7"/>
    <w:rsid w:val="00F5368C"/>
    <w:rsid w:val="00F671E9"/>
    <w:rsid w:val="00FA7355"/>
    <w:rsid w:val="00FB74A8"/>
    <w:rsid w:val="00FD47FC"/>
    <w:rsid w:val="00FE4311"/>
    <w:rsid w:val="4E291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704A89"/>
  <w15:docId w15:val="{AEC95D6E-104B-4EE9-9FC5-C941BA4E9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kern w:val="0"/>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Cambria" w:eastAsia="Cambria" w:hAnsi="Cambria" w:cs="Cambria"/>
      <w:kern w:val="0"/>
      <w14:ligatures w14:val="none"/>
    </w:rPr>
  </w:style>
  <w:style w:type="character" w:styleId="UnresolvedMention">
    <w:name w:val="Unresolved Mention"/>
    <w:basedOn w:val="DefaultParagraphFont"/>
    <w:uiPriority w:val="99"/>
    <w:semiHidden/>
    <w:unhideWhenUsed/>
    <w:rsid w:val="00BF1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huggingface.co"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python.org/downloads/"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16</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Manaswini K</dc:creator>
  <cp:lastModifiedBy>SATYA KOREDDI</cp:lastModifiedBy>
  <cp:revision>38</cp:revision>
  <dcterms:created xsi:type="dcterms:W3CDTF">2026-03-08T05:32:00Z</dcterms:created>
  <dcterms:modified xsi:type="dcterms:W3CDTF">2026-03-11T07:20:00Z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28857b95-cddc-4f22-99da-f95153ffd5dd</vt:lpwstr>
  </property>
  <property fmtid="{D5CDD505-2E9C-101B-9397-08002B2CF9AE}" pid="3" name="KSOProductBuildVer">
    <vt:lpwstr>1033-12.2.0.23196</vt:lpwstr>
  </property>
  <property fmtid="{D5CDD505-2E9C-101B-9397-08002B2CF9AE}" pid="4" name="ICV">
    <vt:lpwstr>90EDA02E66564F509CF66CDC6DA4350B_13</vt:lpwstr>
  </property>
</Properties>
</file>