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21EB" w14:textId="1EB9C6EF" w:rsidR="00F51E7B" w:rsidRDefault="00000000">
      <w:pPr>
        <w:tabs>
          <w:tab w:val="left" w:pos="6137"/>
        </w:tabs>
        <w:spacing w:before="82"/>
        <w:ind w:left="360"/>
        <w:rPr>
          <w:rFonts w:ascii="Trebuchet MS"/>
          <w:sz w:val="27"/>
        </w:rPr>
      </w:pPr>
      <w:proofErr w:type="gramStart"/>
      <w:r>
        <w:rPr>
          <w:rFonts w:ascii="Trebuchet MS"/>
          <w:sz w:val="27"/>
        </w:rPr>
        <w:t>NAME</w:t>
      </w:r>
      <w:r>
        <w:rPr>
          <w:rFonts w:ascii="Trebuchet MS"/>
          <w:spacing w:val="53"/>
          <w:w w:val="150"/>
          <w:sz w:val="27"/>
        </w:rPr>
        <w:t xml:space="preserve"> </w:t>
      </w:r>
      <w:r>
        <w:rPr>
          <w:rFonts w:ascii="Trebuchet MS"/>
          <w:sz w:val="27"/>
        </w:rPr>
        <w:t>:</w:t>
      </w:r>
      <w:proofErr w:type="gramEnd"/>
      <w:r>
        <w:rPr>
          <w:rFonts w:ascii="Trebuchet MS"/>
          <w:spacing w:val="-26"/>
          <w:sz w:val="27"/>
        </w:rPr>
        <w:t xml:space="preserve"> </w:t>
      </w:r>
      <w:proofErr w:type="spellStart"/>
      <w:proofErr w:type="gramStart"/>
      <w:r w:rsidR="002C2104">
        <w:rPr>
          <w:rFonts w:ascii="Trebuchet MS"/>
          <w:sz w:val="27"/>
        </w:rPr>
        <w:t>G.karthik</w:t>
      </w:r>
      <w:proofErr w:type="spellEnd"/>
      <w:proofErr w:type="gramEnd"/>
      <w:r w:rsidR="002C2104">
        <w:rPr>
          <w:rFonts w:ascii="Trebuchet MS"/>
          <w:sz w:val="27"/>
        </w:rPr>
        <w:t xml:space="preserve"> </w:t>
      </w:r>
      <w:proofErr w:type="spellStart"/>
      <w:r w:rsidR="002C2104">
        <w:rPr>
          <w:rFonts w:ascii="Trebuchet MS"/>
          <w:sz w:val="27"/>
        </w:rPr>
        <w:t>reddy</w:t>
      </w:r>
      <w:proofErr w:type="spellEnd"/>
      <w:r>
        <w:rPr>
          <w:rFonts w:ascii="Trebuchet MS"/>
          <w:sz w:val="27"/>
        </w:rPr>
        <w:tab/>
        <w:t>ROLL</w:t>
      </w:r>
      <w:r>
        <w:rPr>
          <w:rFonts w:ascii="Trebuchet MS"/>
          <w:spacing w:val="-22"/>
          <w:sz w:val="27"/>
        </w:rPr>
        <w:t xml:space="preserve"> </w:t>
      </w:r>
      <w:proofErr w:type="gramStart"/>
      <w:r>
        <w:rPr>
          <w:rFonts w:ascii="Trebuchet MS"/>
          <w:sz w:val="27"/>
        </w:rPr>
        <w:t>NO</w:t>
      </w:r>
      <w:r>
        <w:rPr>
          <w:rFonts w:ascii="Trebuchet MS"/>
          <w:spacing w:val="-20"/>
          <w:sz w:val="27"/>
        </w:rPr>
        <w:t xml:space="preserve"> </w:t>
      </w:r>
      <w:r>
        <w:rPr>
          <w:rFonts w:ascii="Trebuchet MS"/>
          <w:sz w:val="27"/>
        </w:rPr>
        <w:t>:</w:t>
      </w:r>
      <w:proofErr w:type="gramEnd"/>
      <w:r>
        <w:rPr>
          <w:rFonts w:ascii="Trebuchet MS"/>
          <w:spacing w:val="38"/>
          <w:sz w:val="27"/>
        </w:rPr>
        <w:t xml:space="preserve"> </w:t>
      </w:r>
      <w:r>
        <w:rPr>
          <w:rFonts w:ascii="Trebuchet MS"/>
          <w:spacing w:val="-2"/>
          <w:sz w:val="27"/>
        </w:rPr>
        <w:t>2403A510</w:t>
      </w:r>
      <w:r w:rsidR="002C2104">
        <w:rPr>
          <w:rFonts w:ascii="Trebuchet MS"/>
          <w:spacing w:val="-2"/>
          <w:sz w:val="27"/>
        </w:rPr>
        <w:t>f8</w:t>
      </w:r>
    </w:p>
    <w:p w14:paraId="17532E82" w14:textId="77777777" w:rsidR="00F51E7B" w:rsidRDefault="00000000">
      <w:pPr>
        <w:tabs>
          <w:tab w:val="left" w:pos="6167"/>
        </w:tabs>
        <w:spacing w:before="231"/>
        <w:ind w:left="360"/>
        <w:rPr>
          <w:rFonts w:ascii="Trebuchet MS"/>
          <w:sz w:val="27"/>
        </w:rPr>
      </w:pPr>
      <w:proofErr w:type="gramStart"/>
      <w:r>
        <w:rPr>
          <w:rFonts w:ascii="Trebuchet MS"/>
          <w:spacing w:val="-2"/>
          <w:sz w:val="27"/>
        </w:rPr>
        <w:t>BATCH</w:t>
      </w:r>
      <w:r>
        <w:rPr>
          <w:rFonts w:ascii="Trebuchet MS"/>
          <w:spacing w:val="-26"/>
          <w:sz w:val="27"/>
        </w:rPr>
        <w:t xml:space="preserve"> </w:t>
      </w:r>
      <w:r>
        <w:rPr>
          <w:rFonts w:ascii="Trebuchet MS"/>
          <w:spacing w:val="-2"/>
          <w:sz w:val="27"/>
        </w:rPr>
        <w:t>:</w:t>
      </w:r>
      <w:proofErr w:type="gramEnd"/>
      <w:r>
        <w:rPr>
          <w:rFonts w:ascii="Trebuchet MS"/>
          <w:spacing w:val="-26"/>
          <w:sz w:val="27"/>
        </w:rPr>
        <w:t xml:space="preserve"> </w:t>
      </w:r>
      <w:r>
        <w:rPr>
          <w:rFonts w:ascii="Trebuchet MS"/>
          <w:spacing w:val="-5"/>
          <w:sz w:val="27"/>
        </w:rPr>
        <w:t>06</w:t>
      </w:r>
      <w:r>
        <w:rPr>
          <w:rFonts w:ascii="Trebuchet MS"/>
          <w:sz w:val="27"/>
        </w:rPr>
        <w:tab/>
      </w:r>
      <w:r>
        <w:rPr>
          <w:rFonts w:ascii="Trebuchet MS"/>
          <w:spacing w:val="-8"/>
          <w:sz w:val="27"/>
        </w:rPr>
        <w:t>LAB</w:t>
      </w:r>
      <w:r>
        <w:rPr>
          <w:rFonts w:ascii="Trebuchet MS"/>
          <w:spacing w:val="-22"/>
          <w:sz w:val="27"/>
        </w:rPr>
        <w:t xml:space="preserve"> </w:t>
      </w:r>
      <w:proofErr w:type="gramStart"/>
      <w:r>
        <w:rPr>
          <w:rFonts w:ascii="Trebuchet MS"/>
          <w:spacing w:val="-8"/>
          <w:sz w:val="27"/>
        </w:rPr>
        <w:t>TEST</w:t>
      </w:r>
      <w:r>
        <w:rPr>
          <w:rFonts w:ascii="Trebuchet MS"/>
          <w:spacing w:val="-22"/>
          <w:sz w:val="27"/>
        </w:rPr>
        <w:t xml:space="preserve"> </w:t>
      </w:r>
      <w:r>
        <w:rPr>
          <w:rFonts w:ascii="Trebuchet MS"/>
          <w:spacing w:val="-8"/>
          <w:sz w:val="27"/>
        </w:rPr>
        <w:t>:</w:t>
      </w:r>
      <w:proofErr w:type="gramEnd"/>
      <w:r>
        <w:rPr>
          <w:rFonts w:ascii="Trebuchet MS"/>
          <w:spacing w:val="-25"/>
          <w:sz w:val="27"/>
        </w:rPr>
        <w:t xml:space="preserve"> </w:t>
      </w:r>
      <w:r>
        <w:rPr>
          <w:rFonts w:ascii="Trebuchet MS"/>
          <w:spacing w:val="-10"/>
          <w:sz w:val="27"/>
        </w:rPr>
        <w:t>1</w:t>
      </w:r>
    </w:p>
    <w:p w14:paraId="6D2BE78C" w14:textId="77777777" w:rsidR="00F51E7B" w:rsidRDefault="00F51E7B">
      <w:pPr>
        <w:pStyle w:val="BodyText"/>
      </w:pPr>
    </w:p>
    <w:p w14:paraId="485EDA26" w14:textId="77777777" w:rsidR="00F51E7B" w:rsidRDefault="00F51E7B">
      <w:pPr>
        <w:pStyle w:val="BodyText"/>
        <w:spacing w:before="145"/>
      </w:pPr>
    </w:p>
    <w:p w14:paraId="79E3BA0B" w14:textId="77777777" w:rsidR="00F51E7B" w:rsidRDefault="00000000">
      <w:pPr>
        <w:pStyle w:val="BodyText"/>
        <w:ind w:left="360"/>
      </w:pPr>
      <w:r>
        <w:rPr>
          <w:spacing w:val="-4"/>
        </w:rPr>
        <w:t>Q1.</w:t>
      </w:r>
      <w:r>
        <w:rPr>
          <w:spacing w:val="-24"/>
        </w:rPr>
        <w:t xml:space="preserve"> </w:t>
      </w:r>
      <w:r>
        <w:rPr>
          <w:spacing w:val="-4"/>
        </w:rPr>
        <w:t>Stock</w:t>
      </w:r>
      <w:r>
        <w:rPr>
          <w:spacing w:val="-23"/>
        </w:rPr>
        <w:t xml:space="preserve"> </w:t>
      </w:r>
      <w:r>
        <w:rPr>
          <w:spacing w:val="-4"/>
        </w:rPr>
        <w:t>Price</w:t>
      </w:r>
      <w:r>
        <w:rPr>
          <w:spacing w:val="-24"/>
        </w:rPr>
        <w:t xml:space="preserve"> </w:t>
      </w:r>
      <w:r>
        <w:rPr>
          <w:spacing w:val="-4"/>
        </w:rPr>
        <w:t>Prediction</w:t>
      </w:r>
      <w:r>
        <w:rPr>
          <w:spacing w:val="-20"/>
        </w:rPr>
        <w:t xml:space="preserve"> </w:t>
      </w:r>
      <w:r>
        <w:rPr>
          <w:spacing w:val="-4"/>
        </w:rPr>
        <w:t>Setup</w:t>
      </w:r>
      <w:r>
        <w:rPr>
          <w:spacing w:val="-22"/>
        </w:rPr>
        <w:t xml:space="preserve"> </w:t>
      </w:r>
      <w:r>
        <w:rPr>
          <w:spacing w:val="-4"/>
        </w:rPr>
        <w:t>[5M]</w:t>
      </w:r>
    </w:p>
    <w:p w14:paraId="30653AD2" w14:textId="77777777" w:rsidR="00F51E7B" w:rsidRDefault="00000000">
      <w:pPr>
        <w:pStyle w:val="BodyText"/>
        <w:spacing w:before="72" w:line="290" w:lineRule="auto"/>
        <w:ind w:left="360"/>
      </w:pPr>
      <w:r>
        <w:rPr>
          <w:spacing w:val="-4"/>
        </w:rPr>
        <w:t>Scenario:</w:t>
      </w:r>
      <w:r>
        <w:rPr>
          <w:spacing w:val="-28"/>
        </w:rPr>
        <w:t xml:space="preserve"> </w:t>
      </w:r>
      <w:r>
        <w:rPr>
          <w:spacing w:val="-4"/>
        </w:rPr>
        <w:t>You</w:t>
      </w:r>
      <w:r>
        <w:rPr>
          <w:spacing w:val="-26"/>
        </w:rPr>
        <w:t xml:space="preserve"> </w:t>
      </w:r>
      <w:r>
        <w:rPr>
          <w:spacing w:val="-4"/>
        </w:rPr>
        <w:t>are</w:t>
      </w:r>
      <w:r>
        <w:rPr>
          <w:spacing w:val="-28"/>
        </w:rPr>
        <w:t xml:space="preserve"> </w:t>
      </w:r>
      <w:r>
        <w:rPr>
          <w:spacing w:val="-4"/>
        </w:rPr>
        <w:t>tasked</w:t>
      </w:r>
      <w:r>
        <w:rPr>
          <w:spacing w:val="-27"/>
        </w:rPr>
        <w:t xml:space="preserve"> </w:t>
      </w:r>
      <w:r>
        <w:rPr>
          <w:spacing w:val="-4"/>
        </w:rPr>
        <w:t>with</w:t>
      </w:r>
      <w:r>
        <w:rPr>
          <w:spacing w:val="-25"/>
        </w:rPr>
        <w:t xml:space="preserve"> </w:t>
      </w:r>
      <w:r>
        <w:rPr>
          <w:spacing w:val="-4"/>
        </w:rPr>
        <w:t>configuring</w:t>
      </w:r>
      <w:r>
        <w:rPr>
          <w:spacing w:val="-26"/>
        </w:rPr>
        <w:t xml:space="preserve"> </w:t>
      </w:r>
      <w:r>
        <w:rPr>
          <w:spacing w:val="-4"/>
        </w:rPr>
        <w:t>an</w:t>
      </w:r>
      <w:r>
        <w:rPr>
          <w:spacing w:val="-25"/>
        </w:rPr>
        <w:t xml:space="preserve"> </w:t>
      </w:r>
      <w:r>
        <w:rPr>
          <w:spacing w:val="-4"/>
        </w:rPr>
        <w:t>API</w:t>
      </w:r>
      <w:r>
        <w:rPr>
          <w:spacing w:val="-27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fetch</w:t>
      </w:r>
      <w:r>
        <w:rPr>
          <w:spacing w:val="-25"/>
        </w:rPr>
        <w:t xml:space="preserve"> </w:t>
      </w:r>
      <w:r>
        <w:rPr>
          <w:spacing w:val="-4"/>
        </w:rPr>
        <w:t>stock</w:t>
      </w:r>
      <w:r>
        <w:rPr>
          <w:spacing w:val="-28"/>
        </w:rPr>
        <w:t xml:space="preserve"> </w:t>
      </w:r>
      <w:r>
        <w:rPr>
          <w:spacing w:val="-4"/>
        </w:rPr>
        <w:t>market</w:t>
      </w:r>
      <w:r>
        <w:rPr>
          <w:spacing w:val="-23"/>
        </w:rPr>
        <w:t xml:space="preserve"> </w:t>
      </w:r>
      <w:r>
        <w:rPr>
          <w:spacing w:val="-4"/>
        </w:rPr>
        <w:t>data</w:t>
      </w:r>
      <w:r>
        <w:rPr>
          <w:spacing w:val="-25"/>
        </w:rPr>
        <w:t xml:space="preserve"> </w:t>
      </w:r>
      <w:r>
        <w:rPr>
          <w:spacing w:val="-4"/>
        </w:rPr>
        <w:t xml:space="preserve">and </w:t>
      </w:r>
      <w:r>
        <w:t>prepare</w:t>
      </w:r>
      <w:r>
        <w:rPr>
          <w:spacing w:val="-14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machine</w:t>
      </w:r>
    </w:p>
    <w:p w14:paraId="368E69D3" w14:textId="77777777" w:rsidR="00F51E7B" w:rsidRDefault="00000000">
      <w:pPr>
        <w:pStyle w:val="BodyText"/>
        <w:spacing w:before="7"/>
        <w:ind w:left="360"/>
      </w:pPr>
      <w:r>
        <w:rPr>
          <w:spacing w:val="-8"/>
        </w:rPr>
        <w:t>learning</w:t>
      </w:r>
      <w:r>
        <w:rPr>
          <w:spacing w:val="-13"/>
        </w:rPr>
        <w:t xml:space="preserve"> </w:t>
      </w:r>
      <w:r>
        <w:rPr>
          <w:spacing w:val="-2"/>
        </w:rPr>
        <w:t>pipeline.</w:t>
      </w:r>
    </w:p>
    <w:p w14:paraId="107E8DD6" w14:textId="77777777" w:rsidR="00F51E7B" w:rsidRDefault="00000000">
      <w:pPr>
        <w:pStyle w:val="ListParagraph"/>
        <w:numPr>
          <w:ilvl w:val="0"/>
          <w:numId w:val="4"/>
        </w:numPr>
        <w:tabs>
          <w:tab w:val="left" w:pos="509"/>
        </w:tabs>
        <w:spacing w:before="66" w:line="295" w:lineRule="auto"/>
        <w:ind w:firstLine="0"/>
        <w:rPr>
          <w:sz w:val="27"/>
        </w:rPr>
      </w:pPr>
      <w:r>
        <w:rPr>
          <w:spacing w:val="-4"/>
          <w:sz w:val="27"/>
        </w:rPr>
        <w:t>Task</w:t>
      </w:r>
      <w:r>
        <w:rPr>
          <w:spacing w:val="-29"/>
          <w:sz w:val="27"/>
        </w:rPr>
        <w:t xml:space="preserve"> </w:t>
      </w:r>
      <w:r>
        <w:rPr>
          <w:spacing w:val="-4"/>
          <w:sz w:val="27"/>
        </w:rPr>
        <w:t>1:</w:t>
      </w:r>
      <w:r>
        <w:rPr>
          <w:spacing w:val="-29"/>
          <w:sz w:val="27"/>
        </w:rPr>
        <w:t xml:space="preserve"> </w:t>
      </w:r>
      <w:r>
        <w:rPr>
          <w:spacing w:val="-4"/>
          <w:sz w:val="27"/>
        </w:rPr>
        <w:t>Write</w:t>
      </w:r>
      <w:r>
        <w:rPr>
          <w:spacing w:val="-29"/>
          <w:sz w:val="27"/>
        </w:rPr>
        <w:t xml:space="preserve"> </w:t>
      </w:r>
      <w:r>
        <w:rPr>
          <w:spacing w:val="-4"/>
          <w:sz w:val="27"/>
        </w:rPr>
        <w:t>code</w:t>
      </w:r>
      <w:r>
        <w:rPr>
          <w:spacing w:val="-29"/>
          <w:sz w:val="27"/>
        </w:rPr>
        <w:t xml:space="preserve"> </w:t>
      </w:r>
      <w:r>
        <w:rPr>
          <w:spacing w:val="-4"/>
          <w:sz w:val="27"/>
        </w:rPr>
        <w:t>to</w:t>
      </w:r>
      <w:r>
        <w:rPr>
          <w:spacing w:val="-26"/>
          <w:sz w:val="27"/>
        </w:rPr>
        <w:t xml:space="preserve"> </w:t>
      </w:r>
      <w:r>
        <w:rPr>
          <w:spacing w:val="-4"/>
          <w:sz w:val="27"/>
        </w:rPr>
        <w:t>connect</w:t>
      </w:r>
      <w:r>
        <w:rPr>
          <w:spacing w:val="-29"/>
          <w:sz w:val="27"/>
        </w:rPr>
        <w:t xml:space="preserve"> </w:t>
      </w:r>
      <w:r>
        <w:rPr>
          <w:spacing w:val="-4"/>
          <w:sz w:val="27"/>
        </w:rPr>
        <w:t>to</w:t>
      </w:r>
      <w:r>
        <w:rPr>
          <w:spacing w:val="-26"/>
          <w:sz w:val="27"/>
        </w:rPr>
        <w:t xml:space="preserve"> </w:t>
      </w:r>
      <w:r>
        <w:rPr>
          <w:spacing w:val="-4"/>
          <w:sz w:val="27"/>
        </w:rPr>
        <w:t>a</w:t>
      </w:r>
      <w:r>
        <w:rPr>
          <w:spacing w:val="-25"/>
          <w:sz w:val="27"/>
        </w:rPr>
        <w:t xml:space="preserve"> </w:t>
      </w:r>
      <w:r>
        <w:rPr>
          <w:spacing w:val="-4"/>
          <w:sz w:val="27"/>
        </w:rPr>
        <w:t>stock</w:t>
      </w:r>
      <w:r>
        <w:rPr>
          <w:spacing w:val="-29"/>
          <w:sz w:val="27"/>
        </w:rPr>
        <w:t xml:space="preserve"> </w:t>
      </w:r>
      <w:r>
        <w:rPr>
          <w:spacing w:val="-4"/>
          <w:sz w:val="27"/>
        </w:rPr>
        <w:t>price</w:t>
      </w:r>
      <w:r>
        <w:rPr>
          <w:spacing w:val="-29"/>
          <w:sz w:val="27"/>
        </w:rPr>
        <w:t xml:space="preserve"> </w:t>
      </w:r>
      <w:r>
        <w:rPr>
          <w:spacing w:val="-4"/>
          <w:sz w:val="27"/>
        </w:rPr>
        <w:t>API</w:t>
      </w:r>
      <w:r>
        <w:rPr>
          <w:spacing w:val="-28"/>
          <w:sz w:val="27"/>
        </w:rPr>
        <w:t xml:space="preserve"> </w:t>
      </w:r>
      <w:r>
        <w:rPr>
          <w:spacing w:val="-4"/>
          <w:sz w:val="27"/>
        </w:rPr>
        <w:t>and</w:t>
      </w:r>
      <w:r>
        <w:rPr>
          <w:spacing w:val="-28"/>
          <w:sz w:val="27"/>
        </w:rPr>
        <w:t xml:space="preserve"> </w:t>
      </w:r>
      <w:r>
        <w:rPr>
          <w:spacing w:val="-4"/>
          <w:sz w:val="27"/>
        </w:rPr>
        <w:t>retrieve</w:t>
      </w:r>
      <w:r>
        <w:rPr>
          <w:spacing w:val="-29"/>
          <w:sz w:val="27"/>
        </w:rPr>
        <w:t xml:space="preserve"> </w:t>
      </w:r>
      <w:r>
        <w:rPr>
          <w:spacing w:val="-4"/>
          <w:sz w:val="27"/>
        </w:rPr>
        <w:t>data</w:t>
      </w:r>
      <w:r>
        <w:rPr>
          <w:spacing w:val="-26"/>
          <w:sz w:val="27"/>
        </w:rPr>
        <w:t xml:space="preserve"> </w:t>
      </w:r>
      <w:r>
        <w:rPr>
          <w:spacing w:val="-4"/>
          <w:sz w:val="27"/>
        </w:rPr>
        <w:t>for</w:t>
      </w:r>
      <w:r>
        <w:rPr>
          <w:spacing w:val="-27"/>
          <w:sz w:val="27"/>
        </w:rPr>
        <w:t xml:space="preserve"> </w:t>
      </w:r>
      <w:r>
        <w:rPr>
          <w:spacing w:val="-4"/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spacing w:val="-4"/>
          <w:sz w:val="27"/>
        </w:rPr>
        <w:t xml:space="preserve">last </w:t>
      </w:r>
      <w:r>
        <w:rPr>
          <w:sz w:val="27"/>
        </w:rPr>
        <w:t>30</w:t>
      </w:r>
      <w:r>
        <w:rPr>
          <w:spacing w:val="-13"/>
          <w:sz w:val="27"/>
        </w:rPr>
        <w:t xml:space="preserve"> </w:t>
      </w:r>
      <w:r>
        <w:rPr>
          <w:sz w:val="27"/>
        </w:rPr>
        <w:t>days.</w:t>
      </w:r>
    </w:p>
    <w:p w14:paraId="6213F779" w14:textId="77777777" w:rsidR="00F51E7B" w:rsidRDefault="00000000">
      <w:pPr>
        <w:pStyle w:val="ListParagraph"/>
        <w:numPr>
          <w:ilvl w:val="0"/>
          <w:numId w:val="4"/>
        </w:numPr>
        <w:tabs>
          <w:tab w:val="left" w:pos="509"/>
        </w:tabs>
        <w:spacing w:line="290" w:lineRule="auto"/>
        <w:ind w:right="963" w:firstLine="0"/>
        <w:rPr>
          <w:sz w:val="27"/>
        </w:rPr>
      </w:pPr>
      <w:r>
        <w:rPr>
          <w:spacing w:val="-4"/>
          <w:sz w:val="27"/>
        </w:rPr>
        <w:t>Task</w:t>
      </w:r>
      <w:r>
        <w:rPr>
          <w:spacing w:val="-23"/>
          <w:sz w:val="27"/>
        </w:rPr>
        <w:t xml:space="preserve"> </w:t>
      </w:r>
      <w:r>
        <w:rPr>
          <w:spacing w:val="-4"/>
          <w:sz w:val="27"/>
        </w:rPr>
        <w:t>2:</w:t>
      </w:r>
      <w:r>
        <w:rPr>
          <w:spacing w:val="-23"/>
          <w:sz w:val="27"/>
        </w:rPr>
        <w:t xml:space="preserve"> </w:t>
      </w:r>
      <w:r>
        <w:rPr>
          <w:spacing w:val="-4"/>
          <w:sz w:val="27"/>
        </w:rPr>
        <w:t>Use</w:t>
      </w:r>
      <w:r>
        <w:rPr>
          <w:spacing w:val="-23"/>
          <w:sz w:val="27"/>
        </w:rPr>
        <w:t xml:space="preserve"> </w:t>
      </w:r>
      <w:r>
        <w:rPr>
          <w:spacing w:val="-4"/>
          <w:sz w:val="27"/>
        </w:rPr>
        <w:t>an</w:t>
      </w:r>
      <w:r>
        <w:rPr>
          <w:spacing w:val="-20"/>
          <w:sz w:val="27"/>
        </w:rPr>
        <w:t xml:space="preserve"> </w:t>
      </w:r>
      <w:r>
        <w:rPr>
          <w:spacing w:val="-4"/>
          <w:sz w:val="27"/>
        </w:rPr>
        <w:t>AI-assisted</w:t>
      </w:r>
      <w:r>
        <w:rPr>
          <w:spacing w:val="-16"/>
          <w:sz w:val="27"/>
        </w:rPr>
        <w:t xml:space="preserve"> </w:t>
      </w:r>
      <w:r>
        <w:rPr>
          <w:spacing w:val="-4"/>
          <w:sz w:val="27"/>
        </w:rPr>
        <w:t>tool</w:t>
      </w:r>
      <w:r>
        <w:rPr>
          <w:spacing w:val="-21"/>
          <w:sz w:val="27"/>
        </w:rPr>
        <w:t xml:space="preserve"> </w:t>
      </w:r>
      <w:r>
        <w:rPr>
          <w:spacing w:val="-4"/>
          <w:sz w:val="27"/>
        </w:rPr>
        <w:t>to</w:t>
      </w:r>
      <w:r>
        <w:rPr>
          <w:spacing w:val="-20"/>
          <w:sz w:val="27"/>
        </w:rPr>
        <w:t xml:space="preserve"> </w:t>
      </w:r>
      <w:r>
        <w:rPr>
          <w:spacing w:val="-4"/>
          <w:sz w:val="27"/>
        </w:rPr>
        <w:t>auto-generate</w:t>
      </w:r>
      <w:r>
        <w:rPr>
          <w:spacing w:val="-23"/>
          <w:sz w:val="27"/>
        </w:rPr>
        <w:t xml:space="preserve"> </w:t>
      </w:r>
      <w:r>
        <w:rPr>
          <w:spacing w:val="-4"/>
          <w:sz w:val="27"/>
        </w:rPr>
        <w:t>data</w:t>
      </w:r>
      <w:r>
        <w:rPr>
          <w:spacing w:val="-20"/>
          <w:sz w:val="27"/>
        </w:rPr>
        <w:t xml:space="preserve"> </w:t>
      </w:r>
      <w:r>
        <w:rPr>
          <w:spacing w:val="-4"/>
          <w:sz w:val="27"/>
        </w:rPr>
        <w:t>cleaning</w:t>
      </w:r>
      <w:r>
        <w:rPr>
          <w:spacing w:val="-21"/>
          <w:sz w:val="27"/>
        </w:rPr>
        <w:t xml:space="preserve"> </w:t>
      </w:r>
      <w:r>
        <w:rPr>
          <w:spacing w:val="-4"/>
          <w:sz w:val="27"/>
        </w:rPr>
        <w:t>functions</w:t>
      </w:r>
      <w:r>
        <w:rPr>
          <w:spacing w:val="-22"/>
          <w:sz w:val="27"/>
        </w:rPr>
        <w:t xml:space="preserve"> </w:t>
      </w:r>
      <w:r>
        <w:rPr>
          <w:spacing w:val="-4"/>
          <w:sz w:val="27"/>
        </w:rPr>
        <w:t xml:space="preserve">to </w:t>
      </w:r>
      <w:r>
        <w:rPr>
          <w:sz w:val="27"/>
        </w:rPr>
        <w:t>handle missing or</w:t>
      </w:r>
    </w:p>
    <w:p w14:paraId="3309C7A8" w14:textId="77777777" w:rsidR="00F51E7B" w:rsidRDefault="00000000">
      <w:pPr>
        <w:pStyle w:val="BodyText"/>
        <w:spacing w:before="6"/>
        <w:ind w:left="360"/>
      </w:pPr>
      <w:r>
        <w:rPr>
          <w:spacing w:val="-6"/>
        </w:rPr>
        <w:t>duplicate</w:t>
      </w:r>
      <w:r>
        <w:rPr>
          <w:spacing w:val="-16"/>
        </w:rPr>
        <w:t xml:space="preserve"> </w:t>
      </w:r>
      <w:r>
        <w:rPr>
          <w:spacing w:val="-2"/>
        </w:rPr>
        <w:t>entries.</w:t>
      </w:r>
    </w:p>
    <w:p w14:paraId="193D44B0" w14:textId="77777777" w:rsidR="00F51E7B" w:rsidRDefault="00F51E7B">
      <w:pPr>
        <w:pStyle w:val="BodyText"/>
      </w:pPr>
    </w:p>
    <w:p w14:paraId="5E80C072" w14:textId="77777777" w:rsidR="00F51E7B" w:rsidRDefault="00F51E7B">
      <w:pPr>
        <w:pStyle w:val="BodyText"/>
        <w:spacing w:before="144"/>
      </w:pPr>
    </w:p>
    <w:p w14:paraId="0C63AB36" w14:textId="77777777" w:rsidR="00F51E7B" w:rsidRDefault="00000000">
      <w:pPr>
        <w:ind w:left="360"/>
        <w:rPr>
          <w:rFonts w:ascii="Trebuchet MS"/>
          <w:sz w:val="27"/>
        </w:rPr>
      </w:pPr>
      <w:proofErr w:type="gramStart"/>
      <w:r>
        <w:rPr>
          <w:rFonts w:ascii="Trebuchet MS"/>
          <w:sz w:val="27"/>
        </w:rPr>
        <w:t>PROMPT</w:t>
      </w:r>
      <w:r>
        <w:rPr>
          <w:rFonts w:ascii="Trebuchet MS"/>
          <w:spacing w:val="-6"/>
          <w:sz w:val="27"/>
        </w:rPr>
        <w:t xml:space="preserve"> </w:t>
      </w:r>
      <w:r>
        <w:rPr>
          <w:rFonts w:ascii="Trebuchet MS"/>
          <w:spacing w:val="-10"/>
          <w:sz w:val="27"/>
        </w:rPr>
        <w:t>:</w:t>
      </w:r>
      <w:proofErr w:type="gramEnd"/>
    </w:p>
    <w:p w14:paraId="66ABE944" w14:textId="77777777" w:rsidR="00F51E7B" w:rsidRDefault="00000000">
      <w:pPr>
        <w:spacing w:before="232"/>
        <w:ind w:left="360"/>
        <w:rPr>
          <w:rFonts w:ascii="Trebuchet MS" w:hAnsi="Trebuchet MS"/>
          <w:sz w:val="27"/>
        </w:rPr>
      </w:pPr>
      <w:r>
        <w:rPr>
          <w:rFonts w:ascii="Trebuchet MS" w:hAnsi="Trebuchet MS"/>
          <w:sz w:val="27"/>
        </w:rPr>
        <w:t>PROMPT</w:t>
      </w:r>
      <w:r>
        <w:rPr>
          <w:rFonts w:ascii="Trebuchet MS" w:hAnsi="Trebuchet MS"/>
          <w:spacing w:val="-2"/>
          <w:sz w:val="27"/>
        </w:rPr>
        <w:t xml:space="preserve"> </w:t>
      </w:r>
      <w:r>
        <w:rPr>
          <w:rFonts w:ascii="Trebuchet MS" w:hAnsi="Trebuchet MS"/>
          <w:sz w:val="27"/>
        </w:rPr>
        <w:t>–</w:t>
      </w:r>
      <w:proofErr w:type="gramStart"/>
      <w:r>
        <w:rPr>
          <w:rFonts w:ascii="Trebuchet MS" w:hAnsi="Trebuchet MS"/>
          <w:sz w:val="27"/>
        </w:rPr>
        <w:t>1</w:t>
      </w:r>
      <w:r>
        <w:rPr>
          <w:rFonts w:ascii="Trebuchet MS" w:hAnsi="Trebuchet MS"/>
          <w:spacing w:val="-3"/>
          <w:sz w:val="27"/>
        </w:rPr>
        <w:t xml:space="preserve"> </w:t>
      </w:r>
      <w:r>
        <w:rPr>
          <w:rFonts w:ascii="Trebuchet MS" w:hAnsi="Trebuchet MS"/>
          <w:spacing w:val="-10"/>
          <w:sz w:val="27"/>
        </w:rPr>
        <w:t>:</w:t>
      </w:r>
      <w:proofErr w:type="gramEnd"/>
    </w:p>
    <w:p w14:paraId="6C20CDD0" w14:textId="77777777" w:rsidR="00F51E7B" w:rsidRDefault="00000000">
      <w:pPr>
        <w:pStyle w:val="BodyText"/>
        <w:spacing w:before="226" w:line="295" w:lineRule="auto"/>
        <w:ind w:left="360" w:right="361"/>
      </w:pPr>
      <w:r>
        <w:rPr>
          <w:spacing w:val="-4"/>
        </w:rPr>
        <w:t>Write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simple</w:t>
      </w:r>
      <w:r>
        <w:rPr>
          <w:spacing w:val="-24"/>
        </w:rPr>
        <w:t xml:space="preserve"> </w:t>
      </w:r>
      <w:r>
        <w:rPr>
          <w:spacing w:val="-4"/>
        </w:rPr>
        <w:t>python</w:t>
      </w:r>
      <w:r>
        <w:rPr>
          <w:spacing w:val="-21"/>
        </w:rPr>
        <w:t xml:space="preserve"> </w:t>
      </w:r>
      <w:r>
        <w:rPr>
          <w:spacing w:val="-4"/>
        </w:rPr>
        <w:t>code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connect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stock</w:t>
      </w:r>
      <w:r>
        <w:rPr>
          <w:spacing w:val="-24"/>
        </w:rPr>
        <w:t xml:space="preserve"> </w:t>
      </w:r>
      <w:r>
        <w:rPr>
          <w:spacing w:val="-4"/>
        </w:rPr>
        <w:t>price</w:t>
      </w:r>
      <w:r>
        <w:rPr>
          <w:spacing w:val="-24"/>
        </w:rPr>
        <w:t xml:space="preserve"> </w:t>
      </w:r>
      <w:r>
        <w:rPr>
          <w:spacing w:val="-4"/>
        </w:rPr>
        <w:t>API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through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 xml:space="preserve">code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retrieve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from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last</w:t>
      </w:r>
      <w:r>
        <w:rPr>
          <w:spacing w:val="-26"/>
        </w:rPr>
        <w:t xml:space="preserve"> </w:t>
      </w:r>
      <w:r>
        <w:rPr>
          <w:spacing w:val="-2"/>
        </w:rPr>
        <w:t>30</w:t>
      </w:r>
      <w:r>
        <w:rPr>
          <w:spacing w:val="-24"/>
        </w:rPr>
        <w:t xml:space="preserve"> </w:t>
      </w:r>
      <w:r>
        <w:rPr>
          <w:spacing w:val="-2"/>
        </w:rPr>
        <w:t>days</w:t>
      </w:r>
    </w:p>
    <w:p w14:paraId="418484EC" w14:textId="77777777" w:rsidR="00F51E7B" w:rsidRDefault="00F51E7B">
      <w:pPr>
        <w:pStyle w:val="BodyText"/>
      </w:pPr>
    </w:p>
    <w:p w14:paraId="13EC1BFE" w14:textId="77777777" w:rsidR="00F51E7B" w:rsidRDefault="00F51E7B">
      <w:pPr>
        <w:pStyle w:val="BodyText"/>
        <w:spacing w:before="73"/>
      </w:pPr>
    </w:p>
    <w:p w14:paraId="63FA92F9" w14:textId="77777777" w:rsidR="00F51E7B" w:rsidRDefault="00000000">
      <w:pPr>
        <w:ind w:left="360"/>
        <w:rPr>
          <w:rFonts w:ascii="Trebuchet MS"/>
          <w:sz w:val="27"/>
        </w:rPr>
      </w:pPr>
      <w:r>
        <w:rPr>
          <w:rFonts w:ascii="Trebuchet MS"/>
          <w:sz w:val="27"/>
        </w:rPr>
        <w:t>PROMPT-</w:t>
      </w:r>
      <w:proofErr w:type="gramStart"/>
      <w:r>
        <w:rPr>
          <w:rFonts w:ascii="Trebuchet MS"/>
          <w:sz w:val="27"/>
        </w:rPr>
        <w:t>2</w:t>
      </w:r>
      <w:r>
        <w:rPr>
          <w:rFonts w:ascii="Trebuchet MS"/>
          <w:spacing w:val="-13"/>
          <w:sz w:val="27"/>
        </w:rPr>
        <w:t xml:space="preserve"> </w:t>
      </w:r>
      <w:r>
        <w:rPr>
          <w:rFonts w:ascii="Trebuchet MS"/>
          <w:spacing w:val="-10"/>
          <w:sz w:val="27"/>
        </w:rPr>
        <w:t>:</w:t>
      </w:r>
      <w:proofErr w:type="gramEnd"/>
    </w:p>
    <w:p w14:paraId="1EE54109" w14:textId="77777777" w:rsidR="00F51E7B" w:rsidRDefault="00000000">
      <w:pPr>
        <w:pStyle w:val="BodyText"/>
        <w:spacing w:before="232" w:line="292" w:lineRule="auto"/>
        <w:ind w:left="360" w:right="361"/>
      </w:pP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remove</w:t>
      </w:r>
      <w:r>
        <w:rPr>
          <w:spacing w:val="-26"/>
        </w:rPr>
        <w:t xml:space="preserve"> </w:t>
      </w:r>
      <w:r>
        <w:rPr>
          <w:spacing w:val="-4"/>
        </w:rPr>
        <w:t>duplicates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fill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missing</w:t>
      </w:r>
      <w:r>
        <w:rPr>
          <w:spacing w:val="-24"/>
        </w:rPr>
        <w:t xml:space="preserve"> </w:t>
      </w:r>
      <w:r>
        <w:rPr>
          <w:spacing w:val="-4"/>
        </w:rPr>
        <w:t>values</w:t>
      </w:r>
      <w:r>
        <w:rPr>
          <w:spacing w:val="-25"/>
        </w:rPr>
        <w:t xml:space="preserve"> </w:t>
      </w:r>
      <w:r>
        <w:rPr>
          <w:spacing w:val="-4"/>
        </w:rPr>
        <w:t>through</w:t>
      </w:r>
      <w:r>
        <w:rPr>
          <w:spacing w:val="-23"/>
        </w:rPr>
        <w:t xml:space="preserve"> </w:t>
      </w:r>
      <w:r>
        <w:rPr>
          <w:spacing w:val="-4"/>
        </w:rPr>
        <w:t>data</w:t>
      </w:r>
      <w:r>
        <w:rPr>
          <w:spacing w:val="-23"/>
        </w:rPr>
        <w:t xml:space="preserve"> </w:t>
      </w:r>
      <w:r>
        <w:rPr>
          <w:spacing w:val="-4"/>
        </w:rPr>
        <w:t>cleaning</w:t>
      </w:r>
      <w:r>
        <w:rPr>
          <w:spacing w:val="-24"/>
        </w:rPr>
        <w:t xml:space="preserve"> </w:t>
      </w:r>
      <w:r>
        <w:rPr>
          <w:spacing w:val="-4"/>
        </w:rPr>
        <w:t xml:space="preserve">function </w:t>
      </w:r>
      <w:r>
        <w:t>and</w:t>
      </w:r>
      <w:r>
        <w:rPr>
          <w:spacing w:val="-28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check</w:t>
      </w:r>
      <w:r>
        <w:rPr>
          <w:spacing w:val="-29"/>
        </w:rPr>
        <w:t xml:space="preserve"> </w:t>
      </w:r>
      <w:r>
        <w:t>from</w:t>
      </w:r>
      <w:r>
        <w:rPr>
          <w:spacing w:val="-22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output</w:t>
      </w:r>
      <w:r>
        <w:rPr>
          <w:spacing w:val="-29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complete</w:t>
      </w:r>
      <w:r>
        <w:rPr>
          <w:spacing w:val="-24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code</w:t>
      </w:r>
      <w:r>
        <w:rPr>
          <w:spacing w:val="-29"/>
        </w:rPr>
        <w:t xml:space="preserve"> </w:t>
      </w:r>
      <w:r>
        <w:t>by</w:t>
      </w:r>
      <w:r>
        <w:rPr>
          <w:spacing w:val="-29"/>
        </w:rPr>
        <w:t xml:space="preserve"> </w:t>
      </w:r>
      <w:r>
        <w:t>drop</w:t>
      </w:r>
      <w:r>
        <w:rPr>
          <w:spacing w:val="-28"/>
        </w:rPr>
        <w:t xml:space="preserve"> </w:t>
      </w:r>
      <w:r>
        <w:t>duplicates</w:t>
      </w:r>
      <w:r>
        <w:rPr>
          <w:spacing w:val="-28"/>
        </w:rPr>
        <w:t xml:space="preserve"> </w:t>
      </w:r>
      <w:r>
        <w:t>and import the pandas and requests</w:t>
      </w:r>
    </w:p>
    <w:p w14:paraId="5BFCC34B" w14:textId="77777777" w:rsidR="00F51E7B" w:rsidRDefault="00F51E7B">
      <w:pPr>
        <w:pStyle w:val="BodyText"/>
        <w:spacing w:line="292" w:lineRule="auto"/>
        <w:sectPr w:rsidR="00F51E7B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0ADD09F6" w14:textId="77777777" w:rsidR="00F51E7B" w:rsidRDefault="00000000">
      <w:pPr>
        <w:spacing w:before="167"/>
        <w:ind w:left="360"/>
        <w:rPr>
          <w:rFonts w:ascii="Trebuchet MS"/>
          <w:sz w:val="27"/>
        </w:rPr>
      </w:pPr>
      <w:r>
        <w:rPr>
          <w:rFonts w:ascii="Trebuchet MS"/>
          <w:sz w:val="27"/>
        </w:rPr>
        <w:lastRenderedPageBreak/>
        <w:t>CODE</w:t>
      </w:r>
      <w:r>
        <w:rPr>
          <w:rFonts w:ascii="Trebuchet MS"/>
          <w:spacing w:val="19"/>
          <w:sz w:val="27"/>
        </w:rPr>
        <w:t xml:space="preserve"> </w:t>
      </w:r>
      <w:proofErr w:type="gramStart"/>
      <w:r>
        <w:rPr>
          <w:rFonts w:ascii="Trebuchet MS"/>
          <w:sz w:val="27"/>
        </w:rPr>
        <w:t>GENERATED</w:t>
      </w:r>
      <w:r>
        <w:rPr>
          <w:rFonts w:ascii="Trebuchet MS"/>
          <w:spacing w:val="20"/>
          <w:sz w:val="27"/>
        </w:rPr>
        <w:t xml:space="preserve"> </w:t>
      </w:r>
      <w:r>
        <w:rPr>
          <w:rFonts w:ascii="Trebuchet MS"/>
          <w:spacing w:val="-10"/>
          <w:sz w:val="27"/>
        </w:rPr>
        <w:t>:</w:t>
      </w:r>
      <w:proofErr w:type="gramEnd"/>
    </w:p>
    <w:p w14:paraId="506D61DA" w14:textId="5D043F64" w:rsidR="00F51E7B" w:rsidRPr="002C2104" w:rsidRDefault="00000000" w:rsidP="002C2104">
      <w:pPr>
        <w:pStyle w:val="BodyText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6FE80959" wp14:editId="33BB8A4D">
            <wp:simplePos x="0" y="0"/>
            <wp:positionH relativeFrom="page">
              <wp:posOffset>914400</wp:posOffset>
            </wp:positionH>
            <wp:positionV relativeFrom="paragraph">
              <wp:posOffset>143315</wp:posOffset>
            </wp:positionV>
            <wp:extent cx="5939942" cy="37124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FC69C" w14:textId="77777777" w:rsidR="00F51E7B" w:rsidRDefault="00000000">
      <w:pPr>
        <w:ind w:left="360"/>
        <w:rPr>
          <w:rFonts w:ascii="Trebuchet MS"/>
          <w:sz w:val="27"/>
        </w:rPr>
      </w:pPr>
      <w:proofErr w:type="gramStart"/>
      <w:r>
        <w:rPr>
          <w:rFonts w:ascii="Trebuchet MS"/>
          <w:spacing w:val="-5"/>
          <w:sz w:val="27"/>
        </w:rPr>
        <w:t>OUTPUT</w:t>
      </w:r>
      <w:r>
        <w:rPr>
          <w:rFonts w:ascii="Trebuchet MS"/>
          <w:spacing w:val="-16"/>
          <w:sz w:val="27"/>
        </w:rPr>
        <w:t xml:space="preserve"> </w:t>
      </w:r>
      <w:r>
        <w:rPr>
          <w:rFonts w:ascii="Trebuchet MS"/>
          <w:spacing w:val="-10"/>
          <w:sz w:val="27"/>
        </w:rPr>
        <w:t>:</w:t>
      </w:r>
      <w:proofErr w:type="gramEnd"/>
    </w:p>
    <w:p w14:paraId="14216897" w14:textId="06D304BB" w:rsidR="002C2104" w:rsidRPr="002C2104" w:rsidRDefault="002C2104" w:rsidP="002C2104">
      <w:pPr>
        <w:rPr>
          <w:rFonts w:ascii="Trebuchet MS"/>
          <w:sz w:val="27"/>
          <w:lang w:val="en-IN"/>
        </w:rPr>
      </w:pPr>
      <w:r>
        <w:rPr>
          <w:rFonts w:ascii="Trebuchet MS"/>
          <w:sz w:val="27"/>
        </w:rPr>
        <w:br/>
      </w:r>
      <w:r w:rsidRPr="002C2104">
        <w:rPr>
          <w:rFonts w:ascii="Trebuchet MS"/>
          <w:sz w:val="27"/>
          <w:lang w:val="en-IN"/>
        </w:rPr>
        <w:drawing>
          <wp:inline distT="0" distB="0" distL="0" distR="0" wp14:anchorId="3C2C8CC6" wp14:editId="535997B6">
            <wp:extent cx="6400199" cy="3042139"/>
            <wp:effectExtent l="0" t="0" r="635" b="6350"/>
            <wp:docPr id="14321214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938" cy="3043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AEB4" w14:textId="60B62878" w:rsidR="002C2104" w:rsidRPr="002C2104" w:rsidRDefault="002C2104" w:rsidP="002C2104">
      <w:pPr>
        <w:rPr>
          <w:rFonts w:ascii="Trebuchet MS"/>
          <w:sz w:val="27"/>
          <w:lang w:val="en-IN"/>
        </w:rPr>
      </w:pPr>
    </w:p>
    <w:p w14:paraId="6497903A" w14:textId="339ED288" w:rsidR="002C2104" w:rsidRPr="002C2104" w:rsidRDefault="002C2104" w:rsidP="002C2104">
      <w:pPr>
        <w:rPr>
          <w:rFonts w:ascii="Trebuchet MS"/>
          <w:sz w:val="27"/>
          <w:lang w:val="en-IN"/>
        </w:rPr>
      </w:pPr>
    </w:p>
    <w:p w14:paraId="0282FD0E" w14:textId="20161119" w:rsidR="00F51E7B" w:rsidRDefault="002C2104">
      <w:pPr>
        <w:rPr>
          <w:rFonts w:ascii="Trebuchet MS"/>
          <w:sz w:val="27"/>
        </w:rPr>
        <w:sectPr w:rsidR="00F51E7B">
          <w:pgSz w:w="12240" w:h="15840"/>
          <w:pgMar w:top="1820" w:right="1080" w:bottom="280" w:left="1080" w:header="720" w:footer="720" w:gutter="0"/>
          <w:cols w:space="720"/>
        </w:sectPr>
      </w:pPr>
      <w:r>
        <w:rPr>
          <w:rFonts w:ascii="Trebuchet MS"/>
          <w:sz w:val="27"/>
        </w:rPr>
        <w:br/>
      </w:r>
    </w:p>
    <w:p w14:paraId="7632C645" w14:textId="41CF2B53" w:rsidR="00F51E7B" w:rsidRDefault="00F51E7B">
      <w:pPr>
        <w:pStyle w:val="BodyText"/>
        <w:ind w:left="360"/>
        <w:rPr>
          <w:sz w:val="20"/>
        </w:rPr>
      </w:pPr>
    </w:p>
    <w:p w14:paraId="14ED2A26" w14:textId="77777777" w:rsidR="00F51E7B" w:rsidRDefault="00F51E7B">
      <w:pPr>
        <w:pStyle w:val="BodyText"/>
      </w:pPr>
    </w:p>
    <w:p w14:paraId="35A4E956" w14:textId="1F083E44" w:rsidR="000524A3" w:rsidRPr="000524A3" w:rsidRDefault="000524A3" w:rsidP="000524A3">
      <w:pPr>
        <w:pStyle w:val="BodyText"/>
        <w:spacing w:before="132"/>
        <w:rPr>
          <w:lang w:val="en-IN"/>
        </w:rPr>
      </w:pPr>
      <w:r w:rsidRPr="000524A3">
        <w:rPr>
          <w:lang w:val="en-IN"/>
        </w:rPr>
        <w:drawing>
          <wp:inline distT="0" distB="0" distL="0" distR="0" wp14:anchorId="739EFEE1" wp14:editId="42B5B1CC">
            <wp:extent cx="6400800" cy="4000500"/>
            <wp:effectExtent l="0" t="0" r="0" b="0"/>
            <wp:docPr id="10100871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BF8E" w14:textId="77777777" w:rsidR="00F51E7B" w:rsidRDefault="00F51E7B">
      <w:pPr>
        <w:pStyle w:val="BodyText"/>
        <w:spacing w:before="132"/>
      </w:pPr>
    </w:p>
    <w:p w14:paraId="0B9F9CEE" w14:textId="77777777" w:rsidR="00F51E7B" w:rsidRDefault="00000000">
      <w:pPr>
        <w:ind w:left="360"/>
        <w:rPr>
          <w:rFonts w:ascii="Trebuchet MS"/>
          <w:sz w:val="27"/>
        </w:rPr>
      </w:pPr>
      <w:proofErr w:type="gramStart"/>
      <w:r>
        <w:rPr>
          <w:rFonts w:ascii="Trebuchet MS"/>
          <w:spacing w:val="2"/>
          <w:sz w:val="27"/>
        </w:rPr>
        <w:t>OBSERVATIONS</w:t>
      </w:r>
      <w:r>
        <w:rPr>
          <w:rFonts w:ascii="Trebuchet MS"/>
          <w:spacing w:val="20"/>
          <w:sz w:val="27"/>
        </w:rPr>
        <w:t xml:space="preserve"> </w:t>
      </w:r>
      <w:r>
        <w:rPr>
          <w:rFonts w:ascii="Trebuchet MS"/>
          <w:spacing w:val="-10"/>
          <w:sz w:val="27"/>
        </w:rPr>
        <w:t>:</w:t>
      </w:r>
      <w:proofErr w:type="gramEnd"/>
    </w:p>
    <w:p w14:paraId="055410FC" w14:textId="77777777" w:rsidR="00F51E7B" w:rsidRDefault="00000000">
      <w:pPr>
        <w:pStyle w:val="BodyText"/>
        <w:spacing w:before="9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FFBA887" wp14:editId="747D39E0">
                <wp:simplePos x="0" y="0"/>
                <wp:positionH relativeFrom="page">
                  <wp:posOffset>1124585</wp:posOffset>
                </wp:positionH>
                <wp:positionV relativeFrom="paragraph">
                  <wp:posOffset>146356</wp:posOffset>
                </wp:positionV>
                <wp:extent cx="5755640" cy="151828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5640" cy="1518285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</wps:spPr>
                      <wps:txbx>
                        <w:txbxContent>
                          <w:p w14:paraId="79B8F205" w14:textId="77777777" w:rsidR="00F51E7B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90"/>
                              </w:tabs>
                              <w:spacing w:before="4" w:line="278" w:lineRule="auto"/>
                              <w:ind w:right="2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code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successfully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connects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Alpha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Vantage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API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retrieves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daily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closing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prices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specified stock symbol over the last 30 days.</w:t>
                            </w:r>
                          </w:p>
                          <w:p w14:paraId="4729A0F4" w14:textId="77777777" w:rsidR="00F51E7B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9"/>
                              </w:tabs>
                              <w:spacing w:line="230" w:lineRule="exact"/>
                              <w:ind w:left="389" w:hanging="35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loaded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into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color w:val="CCCCCC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  <w:sz w:val="19"/>
                              </w:rPr>
                              <w:t>DataFrame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sorted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date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easy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analysis.</w:t>
                            </w:r>
                          </w:p>
                          <w:p w14:paraId="2310834A" w14:textId="77777777" w:rsidR="00F51E7B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90"/>
                              </w:tabs>
                              <w:spacing w:before="36" w:line="278" w:lineRule="auto"/>
                              <w:ind w:right="21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cleaning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removes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duplicate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dates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fills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missing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values,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ensuring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dataset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consistent and ready for machine learning.</w:t>
                            </w:r>
                          </w:p>
                          <w:p w14:paraId="4B896EC5" w14:textId="77777777" w:rsidR="00F51E7B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9"/>
                              </w:tabs>
                              <w:spacing w:before="2"/>
                              <w:ind w:left="389" w:hanging="35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output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displays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cleaned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stock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data,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showing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date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its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corresponding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closing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price.</w:t>
                            </w:r>
                          </w:p>
                          <w:p w14:paraId="726B60F1" w14:textId="77777777" w:rsidR="00F51E7B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90"/>
                              </w:tabs>
                              <w:spacing w:before="36" w:line="278" w:lineRule="auto"/>
                              <w:ind w:right="133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approach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modular,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making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it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easy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adapt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other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stocks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time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periods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changing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symbol or date range.</w:t>
                            </w:r>
                          </w:p>
                          <w:p w14:paraId="1C72F48A" w14:textId="77777777" w:rsidR="00F51E7B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9"/>
                              </w:tabs>
                              <w:spacing w:before="2"/>
                              <w:ind w:left="389" w:hanging="35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code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effective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preparing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stock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price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further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predictive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modeling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or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analysis.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FBA88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88.55pt;margin-top:11.5pt;width:453.2pt;height:119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" fillcolor="#171717" stroked="f">
                <v:textbox inset="0,0,0,0">
                  <w:txbxContent>
                    <w:p w14:paraId="79B8F205" w14:textId="77777777" w:rsidR="00F51E7B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90"/>
                        </w:tabs>
                        <w:spacing w:before="4" w:line="278" w:lineRule="auto"/>
                        <w:ind w:right="2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The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code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successfully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connects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to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the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Alpha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Vantage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API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and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retrieves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daily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closing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prices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for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specified stock symbol over the last 30 days.</w:t>
                      </w:r>
                    </w:p>
                    <w:p w14:paraId="4729A0F4" w14:textId="77777777" w:rsidR="00F51E7B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89"/>
                        </w:tabs>
                        <w:spacing w:line="230" w:lineRule="exact"/>
                        <w:ind w:left="389" w:hanging="35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Data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is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loaded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into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 xml:space="preserve">a </w:t>
                      </w:r>
                      <w:proofErr w:type="gramStart"/>
                      <w:r>
                        <w:rPr>
                          <w:color w:val="CCCCCC"/>
                          <w:sz w:val="19"/>
                        </w:rPr>
                        <w:t>pandas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  <w:sz w:val="19"/>
                        </w:rPr>
                        <w:t>DataFrame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z w:val="19"/>
                        </w:rPr>
                        <w:t>,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sorted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by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date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for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easy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analysis.</w:t>
                      </w:r>
                    </w:p>
                    <w:p w14:paraId="2310834A" w14:textId="77777777" w:rsidR="00F51E7B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90"/>
                        </w:tabs>
                        <w:spacing w:before="36" w:line="278" w:lineRule="auto"/>
                        <w:ind w:right="21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The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cleaning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function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removes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duplicate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dates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and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fills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missing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values,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ensuring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the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dataset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is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consistent and ready for machine learning.</w:t>
                      </w:r>
                    </w:p>
                    <w:p w14:paraId="4B896EC5" w14:textId="77777777" w:rsidR="00F51E7B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89"/>
                        </w:tabs>
                        <w:spacing w:before="2"/>
                        <w:ind w:left="389" w:hanging="35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The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output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displays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the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cleaned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stock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data,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showing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each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date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and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its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corresponding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closing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price.</w:t>
                      </w:r>
                    </w:p>
                    <w:p w14:paraId="726B60F1" w14:textId="77777777" w:rsidR="00F51E7B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90"/>
                        </w:tabs>
                        <w:spacing w:before="36" w:line="278" w:lineRule="auto"/>
                        <w:ind w:right="133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The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approach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is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modular,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making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it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easy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to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adapt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for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other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stocks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or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time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periods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by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changing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the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symbol or date range.</w:t>
                      </w:r>
                    </w:p>
                    <w:p w14:paraId="1C72F48A" w14:textId="77777777" w:rsidR="00F51E7B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89"/>
                        </w:tabs>
                        <w:spacing w:before="2"/>
                        <w:ind w:left="389" w:hanging="35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The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code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is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effective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for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preparing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stock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price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data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for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further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predictive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modeling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or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analysis.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1C41B5" w14:textId="77777777" w:rsidR="00F51E7B" w:rsidRDefault="00F51E7B">
      <w:pPr>
        <w:pStyle w:val="BodyText"/>
        <w:rPr>
          <w:sz w:val="20"/>
        </w:rPr>
      </w:pPr>
    </w:p>
    <w:p w14:paraId="28116C09" w14:textId="77777777" w:rsidR="00F51E7B" w:rsidRDefault="00F51E7B">
      <w:pPr>
        <w:pStyle w:val="BodyText"/>
        <w:rPr>
          <w:sz w:val="20"/>
        </w:rPr>
      </w:pPr>
    </w:p>
    <w:p w14:paraId="3F6A6059" w14:textId="77777777" w:rsidR="00F51E7B" w:rsidRDefault="00F51E7B">
      <w:pPr>
        <w:pStyle w:val="BodyText"/>
        <w:rPr>
          <w:sz w:val="20"/>
        </w:rPr>
      </w:pPr>
    </w:p>
    <w:p w14:paraId="6EFF1052" w14:textId="77777777" w:rsidR="00F51E7B" w:rsidRDefault="00000000">
      <w:pPr>
        <w:pStyle w:val="BodyText"/>
        <w:spacing w:before="1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2249E1" wp14:editId="5578E7D2">
                <wp:simplePos x="0" y="0"/>
                <wp:positionH relativeFrom="page">
                  <wp:posOffset>895667</wp:posOffset>
                </wp:positionH>
                <wp:positionV relativeFrom="paragraph">
                  <wp:posOffset>249821</wp:posOffset>
                </wp:positionV>
                <wp:extent cx="5984240" cy="476884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47688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D9F65DC" w14:textId="77777777" w:rsidR="00F51E7B" w:rsidRDefault="00000000">
                            <w:pPr>
                              <w:pStyle w:val="BodyText"/>
                              <w:spacing w:line="321" w:lineRule="exact"/>
                              <w:ind w:left="30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</w:rPr>
                              <w:t>Q2.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Healthcare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Diagnosis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4"/>
                              </w:rPr>
                              <w:t>[5M]</w:t>
                            </w:r>
                          </w:p>
                          <w:p w14:paraId="57136F6E" w14:textId="77777777" w:rsidR="00F51E7B" w:rsidRDefault="00000000">
                            <w:pPr>
                              <w:pStyle w:val="BodyText"/>
                              <w:spacing w:before="49"/>
                              <w:ind w:left="30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</w:rPr>
                              <w:t>Scenario: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You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designing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assist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doctors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predicting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diseases.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249E1" id="Textbox 4" o:spid="_x0000_s1027" type="#_x0000_t202" style="position:absolute;margin-left:70.5pt;margin-top:19.65pt;width:471.2pt;height:37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" fillcolor="#f1f1f1" stroked="f">
                <v:textbox inset="0,0,0,0">
                  <w:txbxContent>
                    <w:p w14:paraId="2D9F65DC" w14:textId="77777777" w:rsidR="00F51E7B" w:rsidRDefault="00000000">
                      <w:pPr>
                        <w:pStyle w:val="BodyText"/>
                        <w:spacing w:line="321" w:lineRule="exact"/>
                        <w:ind w:left="30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rFonts w:ascii="Tahoma"/>
                          <w:color w:val="000000"/>
                        </w:rPr>
                        <w:t>Q2.</w:t>
                      </w:r>
                      <w:r>
                        <w:rPr>
                          <w:rFonts w:ascii="Tahoma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AI</w:t>
                      </w:r>
                      <w:r>
                        <w:rPr>
                          <w:rFonts w:ascii="Tahoma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in</w:t>
                      </w:r>
                      <w:r>
                        <w:rPr>
                          <w:rFonts w:ascii="Tahoma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Healthcare</w:t>
                      </w:r>
                      <w:r>
                        <w:rPr>
                          <w:rFonts w:ascii="Tahoma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Diagnosis</w:t>
                      </w:r>
                      <w:r>
                        <w:rPr>
                          <w:rFonts w:asci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4"/>
                        </w:rPr>
                        <w:t>[5M]</w:t>
                      </w:r>
                    </w:p>
                    <w:p w14:paraId="57136F6E" w14:textId="77777777" w:rsidR="00F51E7B" w:rsidRDefault="00000000">
                      <w:pPr>
                        <w:pStyle w:val="BodyText"/>
                        <w:spacing w:before="49"/>
                        <w:ind w:left="30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rFonts w:ascii="Tahoma"/>
                          <w:color w:val="000000"/>
                        </w:rPr>
                        <w:t>Scenario:</w:t>
                      </w:r>
                      <w:r>
                        <w:rPr>
                          <w:rFonts w:ascii="Tahoma"/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You</w:t>
                      </w:r>
                      <w:r>
                        <w:rPr>
                          <w:rFonts w:ascii="Tahoma"/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are</w:t>
                      </w:r>
                      <w:r>
                        <w:rPr>
                          <w:rFonts w:ascii="Tahoma"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designing</w:t>
                      </w:r>
                      <w:r>
                        <w:rPr>
                          <w:rFonts w:ascii="Tahoma"/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an</w:t>
                      </w:r>
                      <w:r>
                        <w:rPr>
                          <w:rFonts w:ascii="Tahoma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AI</w:t>
                      </w:r>
                      <w:r>
                        <w:rPr>
                          <w:rFonts w:ascii="Tahoma"/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to</w:t>
                      </w:r>
                      <w:r>
                        <w:rPr>
                          <w:rFonts w:ascii="Tahoma"/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assist</w:t>
                      </w:r>
                      <w:r>
                        <w:rPr>
                          <w:rFonts w:ascii="Tahoma"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doctors</w:t>
                      </w:r>
                      <w:r>
                        <w:rPr>
                          <w:rFonts w:ascii="Tahoma"/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in</w:t>
                      </w:r>
                      <w:r>
                        <w:rPr>
                          <w:rFonts w:ascii="Tahoma"/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predicting</w:t>
                      </w:r>
                      <w:r>
                        <w:rPr>
                          <w:rFonts w:ascii="Tahoma"/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diseases.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21F966" w14:textId="77777777" w:rsidR="00F51E7B" w:rsidRDefault="00F51E7B">
      <w:pPr>
        <w:pStyle w:val="BodyText"/>
        <w:rPr>
          <w:sz w:val="20"/>
        </w:rPr>
        <w:sectPr w:rsidR="00F51E7B">
          <w:pgSz w:w="12240" w:h="15840"/>
          <w:pgMar w:top="1440" w:right="1080" w:bottom="280" w:left="1080" w:header="720" w:footer="720" w:gutter="0"/>
          <w:cols w:space="720"/>
        </w:sectPr>
      </w:pPr>
    </w:p>
    <w:p w14:paraId="14698F34" w14:textId="77777777" w:rsidR="00F51E7B" w:rsidRDefault="00000000">
      <w:pPr>
        <w:pStyle w:val="BodyText"/>
        <w:ind w:left="33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A624E24" wp14:editId="485C864E">
                <wp:extent cx="5984240" cy="143573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14357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8EFB34C" w14:textId="77777777" w:rsidR="00F51E7B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14"/>
                              </w:tabs>
                              <w:spacing w:line="276" w:lineRule="auto"/>
                              <w:ind w:right="83" w:firstLine="0"/>
                              <w:rPr>
                                <w:rFonts w:ascii="Tahoma" w:hAnsi="Tahoma"/>
                                <w:color w:val="000000"/>
                              </w:rPr>
                            </w:pP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1: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risks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over-reliance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medical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propose responsible usage</w:t>
                            </w:r>
                          </w:p>
                          <w:p w14:paraId="7EBE5B5F" w14:textId="77777777" w:rsidR="00F51E7B" w:rsidRDefault="00000000">
                            <w:pPr>
                              <w:pStyle w:val="BodyText"/>
                              <w:ind w:left="30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guidelines.</w:t>
                            </w:r>
                          </w:p>
                          <w:p w14:paraId="67C459E0" w14:textId="77777777" w:rsidR="00F51E7B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14"/>
                              </w:tabs>
                              <w:spacing w:before="50" w:line="276" w:lineRule="auto"/>
                              <w:ind w:right="223" w:firstLine="0"/>
                              <w:rPr>
                                <w:rFonts w:ascii="Tahoma" w:hAnsi="Tahoma"/>
                                <w:color w:val="000000"/>
                              </w:rPr>
                            </w:pP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function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assistance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ensures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patient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color w:val="000000"/>
                              </w:rPr>
                              <w:t>data is anonymized</w:t>
                            </w:r>
                          </w:p>
                          <w:p w14:paraId="72B8C4B5" w14:textId="77777777" w:rsidR="00F51E7B" w:rsidRDefault="00000000">
                            <w:pPr>
                              <w:pStyle w:val="BodyText"/>
                              <w:spacing w:before="5"/>
                              <w:ind w:left="30"/>
                              <w:rPr>
                                <w:rFonts w:ascii="Tahoma"/>
                                <w:color w:val="000000"/>
                              </w:rPr>
                            </w:pPr>
                            <w:r>
                              <w:rPr>
                                <w:rFonts w:ascii="Tahoma"/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</w:rPr>
                              <w:t>model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000000"/>
                                <w:spacing w:val="-2"/>
                              </w:rPr>
                              <w:t>training.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624E24" id="Textbox 5" o:spid="_x0000_s1028" type="#_x0000_t202" style="width:471.2pt;height:11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" fillcolor="#f1f1f1" stroked="f">
                <v:textbox inset="0,0,0,0">
                  <w:txbxContent>
                    <w:p w14:paraId="58EFB34C" w14:textId="77777777" w:rsidR="00F51E7B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214"/>
                        </w:tabs>
                        <w:spacing w:line="276" w:lineRule="auto"/>
                        <w:ind w:right="83" w:firstLine="0"/>
                        <w:rPr>
                          <w:rFonts w:ascii="Tahoma" w:hAnsi="Tahoma"/>
                          <w:color w:val="000000"/>
                        </w:rPr>
                      </w:pPr>
                      <w:r>
                        <w:rPr>
                          <w:rFonts w:ascii="Tahoma" w:hAnsi="Tahoma"/>
                          <w:color w:val="000000"/>
                        </w:rPr>
                        <w:t>Task</w:t>
                      </w:r>
                      <w:r>
                        <w:rPr>
                          <w:rFonts w:ascii="Tahoma" w:hAnsi="Tahoma"/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1:</w:t>
                      </w:r>
                      <w:r>
                        <w:rPr>
                          <w:rFonts w:ascii="Tahoma" w:hAnsi="Tahoma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List</w:t>
                      </w:r>
                      <w:r>
                        <w:rPr>
                          <w:rFonts w:ascii="Tahoma" w:hAnsi="Tahoma"/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the</w:t>
                      </w:r>
                      <w:r>
                        <w:rPr>
                          <w:rFonts w:ascii="Tahoma" w:hAns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risks</w:t>
                      </w:r>
                      <w:r>
                        <w:rPr>
                          <w:rFonts w:ascii="Tahoma" w:hAnsi="Tahoma"/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of</w:t>
                      </w:r>
                      <w:r>
                        <w:rPr>
                          <w:rFonts w:ascii="Tahoma" w:hAnsi="Tahoma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over-reliance</w:t>
                      </w:r>
                      <w:r>
                        <w:rPr>
                          <w:rFonts w:ascii="Tahoma" w:hAnsi="Tahoma"/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on</w:t>
                      </w:r>
                      <w:r>
                        <w:rPr>
                          <w:rFonts w:ascii="Tahoma" w:hAnsi="Tahoma"/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AI</w:t>
                      </w:r>
                      <w:r>
                        <w:rPr>
                          <w:rFonts w:ascii="Tahoma" w:hAnsi="Tahoma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for</w:t>
                      </w:r>
                      <w:r>
                        <w:rPr>
                          <w:rFonts w:ascii="Tahoma" w:hAnsi="Tahoma"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medical</w:t>
                      </w:r>
                      <w:r>
                        <w:rPr>
                          <w:rFonts w:ascii="Tahoma" w:hAnsi="Tahoma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decisions</w:t>
                      </w:r>
                      <w:r>
                        <w:rPr>
                          <w:rFonts w:ascii="Tahoma" w:hAnsi="Tahoma"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and</w:t>
                      </w:r>
                      <w:r>
                        <w:rPr>
                          <w:rFonts w:ascii="Tahoma" w:hAnsi="Tahoma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propose responsible usage</w:t>
                      </w:r>
                    </w:p>
                    <w:p w14:paraId="7EBE5B5F" w14:textId="77777777" w:rsidR="00F51E7B" w:rsidRDefault="00000000">
                      <w:pPr>
                        <w:pStyle w:val="BodyText"/>
                        <w:ind w:left="30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guidelines.</w:t>
                      </w:r>
                    </w:p>
                    <w:p w14:paraId="67C459E0" w14:textId="77777777" w:rsidR="00F51E7B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214"/>
                        </w:tabs>
                        <w:spacing w:before="50" w:line="276" w:lineRule="auto"/>
                        <w:ind w:right="223" w:firstLine="0"/>
                        <w:rPr>
                          <w:rFonts w:ascii="Tahoma" w:hAnsi="Tahoma"/>
                          <w:color w:val="000000"/>
                        </w:rPr>
                      </w:pPr>
                      <w:r>
                        <w:rPr>
                          <w:rFonts w:ascii="Tahoma" w:hAnsi="Tahoma"/>
                          <w:color w:val="000000"/>
                        </w:rPr>
                        <w:t>Task</w:t>
                      </w:r>
                      <w:r>
                        <w:rPr>
                          <w:rFonts w:ascii="Tahoma" w:hAnsi="Tahoma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2:</w:t>
                      </w:r>
                      <w:r>
                        <w:rPr>
                          <w:rFonts w:ascii="Tahoma" w:hAnsi="Tahoma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Write</w:t>
                      </w:r>
                      <w:r>
                        <w:rPr>
                          <w:rFonts w:ascii="Tahoma" w:hAnsi="Tahoma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a</w:t>
                      </w:r>
                      <w:r>
                        <w:rPr>
                          <w:rFonts w:ascii="Tahoma" w:hAnsi="Tahoma"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Python</w:t>
                      </w:r>
                      <w:r>
                        <w:rPr>
                          <w:rFonts w:ascii="Tahoma" w:hAnsi="Tahoma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function</w:t>
                      </w:r>
                      <w:r>
                        <w:rPr>
                          <w:rFonts w:ascii="Tahoma" w:hAnsi="Tahoma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with</w:t>
                      </w:r>
                      <w:r>
                        <w:rPr>
                          <w:rFonts w:ascii="Tahoma" w:hAnsi="Tahoma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AI</w:t>
                      </w:r>
                      <w:r>
                        <w:rPr>
                          <w:rFonts w:ascii="Tahoma" w:hAnsi="Tahoma"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assistance</w:t>
                      </w:r>
                      <w:r>
                        <w:rPr>
                          <w:rFonts w:ascii="Tahoma" w:hAnsi="Tahoma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that</w:t>
                      </w:r>
                      <w:r>
                        <w:rPr>
                          <w:rFonts w:ascii="Tahoma" w:hAnsi="Tahoma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ensures</w:t>
                      </w:r>
                      <w:r>
                        <w:rPr>
                          <w:rFonts w:ascii="Tahoma" w:hAnsi="Tahoma"/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patient</w:t>
                      </w:r>
                      <w:r>
                        <w:rPr>
                          <w:rFonts w:ascii="Tahoma" w:hAnsi="Tahoma"/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color w:val="000000"/>
                        </w:rPr>
                        <w:t>data is anonymized</w:t>
                      </w:r>
                    </w:p>
                    <w:p w14:paraId="72B8C4B5" w14:textId="77777777" w:rsidR="00F51E7B" w:rsidRDefault="00000000">
                      <w:pPr>
                        <w:pStyle w:val="BodyText"/>
                        <w:spacing w:before="5"/>
                        <w:ind w:left="30"/>
                        <w:rPr>
                          <w:rFonts w:ascii="Tahoma"/>
                          <w:color w:val="000000"/>
                        </w:rPr>
                      </w:pPr>
                      <w:r>
                        <w:rPr>
                          <w:rFonts w:ascii="Tahoma"/>
                          <w:color w:val="000000"/>
                        </w:rPr>
                        <w:t>before</w:t>
                      </w:r>
                      <w:r>
                        <w:rPr>
                          <w:rFonts w:ascii="Tahoma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</w:rPr>
                        <w:t>model</w:t>
                      </w:r>
                      <w:r>
                        <w:rPr>
                          <w:rFonts w:ascii="Tahoma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000000"/>
                          <w:spacing w:val="-2"/>
                        </w:rPr>
                        <w:t>training.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0A78CDE" w14:textId="77777777" w:rsidR="00F51E7B" w:rsidRDefault="00F51E7B">
      <w:pPr>
        <w:pStyle w:val="BodyText"/>
        <w:spacing w:before="168"/>
      </w:pPr>
    </w:p>
    <w:p w14:paraId="26D3E55C" w14:textId="77777777" w:rsidR="00F51E7B" w:rsidRDefault="00000000">
      <w:pPr>
        <w:spacing w:before="1"/>
        <w:ind w:left="360"/>
        <w:rPr>
          <w:rFonts w:ascii="Trebuchet MS"/>
          <w:sz w:val="27"/>
        </w:rPr>
      </w:pPr>
      <w:proofErr w:type="gramStart"/>
      <w:r>
        <w:rPr>
          <w:rFonts w:ascii="Trebuchet MS"/>
          <w:sz w:val="27"/>
        </w:rPr>
        <w:t>PROMPT</w:t>
      </w:r>
      <w:r>
        <w:rPr>
          <w:rFonts w:ascii="Trebuchet MS"/>
          <w:spacing w:val="-6"/>
          <w:sz w:val="27"/>
        </w:rPr>
        <w:t xml:space="preserve"> </w:t>
      </w:r>
      <w:r>
        <w:rPr>
          <w:rFonts w:ascii="Trebuchet MS"/>
          <w:spacing w:val="-10"/>
          <w:sz w:val="27"/>
        </w:rPr>
        <w:t>:</w:t>
      </w:r>
      <w:proofErr w:type="gramEnd"/>
    </w:p>
    <w:p w14:paraId="2A12C38E" w14:textId="77777777" w:rsidR="00F51E7B" w:rsidRDefault="00F51E7B">
      <w:pPr>
        <w:pStyle w:val="BodyText"/>
      </w:pPr>
    </w:p>
    <w:p w14:paraId="2CE4DCDA" w14:textId="77777777" w:rsidR="00F51E7B" w:rsidRDefault="00F51E7B">
      <w:pPr>
        <w:pStyle w:val="BodyText"/>
        <w:spacing w:before="144"/>
      </w:pPr>
    </w:p>
    <w:p w14:paraId="62F96EDC" w14:textId="77777777" w:rsidR="00F51E7B" w:rsidRDefault="00000000">
      <w:pPr>
        <w:spacing w:before="1"/>
        <w:ind w:left="360"/>
        <w:rPr>
          <w:rFonts w:ascii="Trebuchet MS" w:hAnsi="Trebuchet MS"/>
          <w:sz w:val="27"/>
        </w:rPr>
      </w:pPr>
      <w:r>
        <w:rPr>
          <w:rFonts w:ascii="Trebuchet MS" w:hAnsi="Trebuchet MS"/>
          <w:sz w:val="27"/>
        </w:rPr>
        <w:t>PROMPT</w:t>
      </w:r>
      <w:r>
        <w:rPr>
          <w:rFonts w:ascii="Trebuchet MS" w:hAnsi="Trebuchet MS"/>
          <w:spacing w:val="-5"/>
          <w:sz w:val="27"/>
        </w:rPr>
        <w:t xml:space="preserve"> –1:</w:t>
      </w:r>
    </w:p>
    <w:p w14:paraId="161EDBB2" w14:textId="77777777" w:rsidR="00F51E7B" w:rsidRDefault="00000000">
      <w:pPr>
        <w:pStyle w:val="BodyText"/>
        <w:spacing w:before="231" w:line="295" w:lineRule="auto"/>
        <w:ind w:left="360"/>
      </w:pPr>
      <w:r>
        <w:rPr>
          <w:spacing w:val="-2"/>
        </w:rPr>
        <w:t>What</w:t>
      </w:r>
      <w:r>
        <w:rPr>
          <w:spacing w:val="-29"/>
        </w:rPr>
        <w:t xml:space="preserve"> </w:t>
      </w:r>
      <w:r>
        <w:rPr>
          <w:spacing w:val="-2"/>
        </w:rPr>
        <w:t>are</w:t>
      </w:r>
      <w:r>
        <w:rPr>
          <w:spacing w:val="-29"/>
        </w:rPr>
        <w:t xml:space="preserve"> </w:t>
      </w:r>
      <w:r>
        <w:rPr>
          <w:spacing w:val="-2"/>
        </w:rPr>
        <w:t>the</w:t>
      </w:r>
      <w:r>
        <w:rPr>
          <w:spacing w:val="-29"/>
        </w:rPr>
        <w:t xml:space="preserve"> </w:t>
      </w:r>
      <w:r>
        <w:rPr>
          <w:spacing w:val="-2"/>
        </w:rPr>
        <w:t>risks</w:t>
      </w:r>
      <w:r>
        <w:rPr>
          <w:spacing w:val="-28"/>
        </w:rPr>
        <w:t xml:space="preserve"> </w:t>
      </w:r>
      <w:r>
        <w:rPr>
          <w:spacing w:val="-2"/>
        </w:rPr>
        <w:t>of</w:t>
      </w:r>
      <w:r>
        <w:rPr>
          <w:spacing w:val="-28"/>
        </w:rPr>
        <w:t xml:space="preserve"> </w:t>
      </w:r>
      <w:r>
        <w:rPr>
          <w:spacing w:val="-2"/>
        </w:rPr>
        <w:t>over</w:t>
      </w:r>
      <w:r>
        <w:rPr>
          <w:spacing w:val="-24"/>
        </w:rPr>
        <w:t xml:space="preserve"> </w:t>
      </w:r>
      <w:r>
        <w:rPr>
          <w:spacing w:val="-2"/>
        </w:rPr>
        <w:t>–reliance</w:t>
      </w:r>
      <w:r>
        <w:rPr>
          <w:spacing w:val="-29"/>
        </w:rPr>
        <w:t xml:space="preserve"> </w:t>
      </w:r>
      <w:r>
        <w:rPr>
          <w:spacing w:val="-2"/>
        </w:rPr>
        <w:t>and</w:t>
      </w:r>
      <w:r>
        <w:rPr>
          <w:spacing w:val="-28"/>
        </w:rPr>
        <w:t xml:space="preserve"> </w:t>
      </w:r>
      <w:r>
        <w:rPr>
          <w:spacing w:val="-2"/>
        </w:rPr>
        <w:t>using</w:t>
      </w:r>
      <w:r>
        <w:rPr>
          <w:spacing w:val="-27"/>
        </w:rPr>
        <w:t xml:space="preserve"> </w:t>
      </w:r>
      <w:r>
        <w:rPr>
          <w:spacing w:val="-2"/>
        </w:rPr>
        <w:t>too</w:t>
      </w:r>
      <w:r>
        <w:rPr>
          <w:spacing w:val="-26"/>
        </w:rPr>
        <w:t xml:space="preserve"> </w:t>
      </w:r>
      <w:r>
        <w:rPr>
          <w:spacing w:val="-2"/>
        </w:rPr>
        <w:t>much</w:t>
      </w:r>
      <w:r>
        <w:rPr>
          <w:spacing w:val="-26"/>
        </w:rPr>
        <w:t xml:space="preserve"> </w:t>
      </w:r>
      <w:r>
        <w:rPr>
          <w:spacing w:val="-2"/>
        </w:rPr>
        <w:t>AI</w:t>
      </w:r>
      <w:r>
        <w:rPr>
          <w:spacing w:val="-27"/>
        </w:rPr>
        <w:t xml:space="preserve"> </w:t>
      </w:r>
      <w:r>
        <w:rPr>
          <w:spacing w:val="-2"/>
        </w:rPr>
        <w:t>models</w:t>
      </w:r>
      <w:r>
        <w:rPr>
          <w:spacing w:val="-28"/>
        </w:rPr>
        <w:t xml:space="preserve"> </w:t>
      </w:r>
      <w:r>
        <w:rPr>
          <w:spacing w:val="-2"/>
        </w:rPr>
        <w:t>for</w:t>
      </w:r>
      <w:r>
        <w:rPr>
          <w:spacing w:val="-27"/>
        </w:rPr>
        <w:t xml:space="preserve"> </w:t>
      </w:r>
      <w:r>
        <w:rPr>
          <w:spacing w:val="-2"/>
        </w:rPr>
        <w:t xml:space="preserve">medical </w:t>
      </w:r>
      <w:r>
        <w:t>decisions and propose responsible usage guidelines</w:t>
      </w:r>
    </w:p>
    <w:p w14:paraId="38DEF31D" w14:textId="77777777" w:rsidR="00F51E7B" w:rsidRDefault="00F51E7B">
      <w:pPr>
        <w:pStyle w:val="BodyText"/>
      </w:pPr>
    </w:p>
    <w:p w14:paraId="5C2162E5" w14:textId="77777777" w:rsidR="00F51E7B" w:rsidRDefault="00F51E7B">
      <w:pPr>
        <w:pStyle w:val="BodyText"/>
      </w:pPr>
    </w:p>
    <w:p w14:paraId="07DBD059" w14:textId="77777777" w:rsidR="00F51E7B" w:rsidRDefault="00F51E7B">
      <w:pPr>
        <w:pStyle w:val="BodyText"/>
      </w:pPr>
    </w:p>
    <w:p w14:paraId="16D4A20D" w14:textId="77777777" w:rsidR="00F51E7B" w:rsidRDefault="00F51E7B">
      <w:pPr>
        <w:pStyle w:val="BodyText"/>
      </w:pPr>
    </w:p>
    <w:p w14:paraId="76599DA4" w14:textId="77777777" w:rsidR="00F51E7B" w:rsidRDefault="00F51E7B">
      <w:pPr>
        <w:pStyle w:val="BodyText"/>
        <w:spacing w:before="217"/>
      </w:pPr>
    </w:p>
    <w:p w14:paraId="6701A35F" w14:textId="77777777" w:rsidR="00F51E7B" w:rsidRDefault="00000000">
      <w:pPr>
        <w:ind w:left="360"/>
        <w:rPr>
          <w:rFonts w:ascii="Trebuchet MS"/>
          <w:sz w:val="27"/>
        </w:rPr>
      </w:pPr>
      <w:proofErr w:type="gramStart"/>
      <w:r>
        <w:rPr>
          <w:rFonts w:ascii="Trebuchet MS"/>
          <w:spacing w:val="2"/>
          <w:sz w:val="27"/>
        </w:rPr>
        <w:t>ANSWER</w:t>
      </w:r>
      <w:r>
        <w:rPr>
          <w:rFonts w:ascii="Trebuchet MS"/>
          <w:spacing w:val="17"/>
          <w:sz w:val="27"/>
        </w:rPr>
        <w:t xml:space="preserve"> </w:t>
      </w:r>
      <w:r>
        <w:rPr>
          <w:rFonts w:ascii="Trebuchet MS"/>
          <w:spacing w:val="-10"/>
          <w:sz w:val="27"/>
        </w:rPr>
        <w:t>:</w:t>
      </w:r>
      <w:proofErr w:type="gramEnd"/>
    </w:p>
    <w:p w14:paraId="44E56B06" w14:textId="77777777" w:rsidR="00F51E7B" w:rsidRDefault="00000000">
      <w:pPr>
        <w:pStyle w:val="BodyText"/>
        <w:spacing w:before="9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994644" wp14:editId="33294FB5">
                <wp:simplePos x="0" y="0"/>
                <wp:positionH relativeFrom="page">
                  <wp:posOffset>895667</wp:posOffset>
                </wp:positionH>
                <wp:positionV relativeFrom="paragraph">
                  <wp:posOffset>146438</wp:posOffset>
                </wp:positionV>
                <wp:extent cx="5984240" cy="75247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7524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355E4A6" w14:textId="77777777" w:rsidR="00F51E7B" w:rsidRDefault="00000000">
                            <w:pPr>
                              <w:spacing w:line="266" w:lineRule="auto"/>
                              <w:ind w:left="30" w:right="5517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6A9954"/>
                                <w:sz w:val="18"/>
                              </w:rPr>
                              <w:t>Risks</w:t>
                            </w:r>
                            <w:r>
                              <w:rPr>
                                <w:color w:val="6A9954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6A9954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over-reliance</w:t>
                            </w:r>
                            <w:r>
                              <w:rPr>
                                <w:color w:val="6A9954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color w:val="6A9954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AI</w:t>
                            </w:r>
                            <w:r>
                              <w:rPr>
                                <w:color w:val="6A9954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6A9954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medical</w:t>
                            </w:r>
                            <w:r>
                              <w:rPr>
                                <w:color w:val="6A9954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decisions:</w:t>
                            </w:r>
                            <w:r>
                              <w:rPr>
                                <w:color w:val="6A9954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# - Misdiagnosis due to model errors or bias</w:t>
                            </w:r>
                          </w:p>
                          <w:p w14:paraId="31318095" w14:textId="77777777" w:rsidR="00F51E7B" w:rsidRDefault="00000000">
                            <w:pPr>
                              <w:spacing w:before="5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6A9954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- Data</w:t>
                            </w:r>
                            <w:r>
                              <w:rPr>
                                <w:color w:val="6A9954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privacy</w:t>
                            </w:r>
                            <w:r>
                              <w:rPr>
                                <w:color w:val="6A9954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and security</w:t>
                            </w:r>
                            <w:r>
                              <w:rPr>
                                <w:color w:val="6A9954"/>
                                <w:spacing w:val="-2"/>
                                <w:sz w:val="18"/>
                              </w:rPr>
                              <w:t xml:space="preserve"> concerns</w:t>
                            </w:r>
                          </w:p>
                          <w:p w14:paraId="531EAA85" w14:textId="77777777" w:rsidR="00F51E7B" w:rsidRDefault="00000000">
                            <w:pPr>
                              <w:spacing w:before="19" w:line="273" w:lineRule="auto"/>
                              <w:ind w:left="30" w:right="515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6A9954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Overfitting</w:t>
                            </w:r>
                            <w:r>
                              <w:rPr>
                                <w:color w:val="6A9954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training</w:t>
                            </w:r>
                            <w:r>
                              <w:rPr>
                                <w:color w:val="6A9954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data,</w:t>
                            </w:r>
                            <w:r>
                              <w:rPr>
                                <w:color w:val="6A9954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missing</w:t>
                            </w:r>
                            <w:r>
                              <w:rPr>
                                <w:color w:val="6A9954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rare</w:t>
                            </w:r>
                            <w:r>
                              <w:rPr>
                                <w:color w:val="6A9954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conditions</w:t>
                            </w:r>
                            <w:r>
                              <w:rPr>
                                <w:color w:val="6A9954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# - Overloading the AI MODEL leading up to errors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94644" id="Textbox 6" o:spid="_x0000_s1029" type="#_x0000_t202" style="position:absolute;margin-left:70.5pt;margin-top:11.55pt;width:471.2pt;height:59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" fillcolor="#1f1f1f" stroked="f">
                <v:textbox inset="0,0,0,0">
                  <w:txbxContent>
                    <w:p w14:paraId="2355E4A6" w14:textId="77777777" w:rsidR="00F51E7B" w:rsidRDefault="00000000">
                      <w:pPr>
                        <w:spacing w:line="266" w:lineRule="auto"/>
                        <w:ind w:left="30" w:right="5517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6A9954"/>
                          <w:sz w:val="18"/>
                        </w:rPr>
                        <w:t>Risks</w:t>
                      </w:r>
                      <w:r>
                        <w:rPr>
                          <w:color w:val="6A9954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of</w:t>
                      </w:r>
                      <w:r>
                        <w:rPr>
                          <w:color w:val="6A9954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over-reliance</w:t>
                      </w:r>
                      <w:r>
                        <w:rPr>
                          <w:color w:val="6A9954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on</w:t>
                      </w:r>
                      <w:r>
                        <w:rPr>
                          <w:color w:val="6A9954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AI</w:t>
                      </w:r>
                      <w:r>
                        <w:rPr>
                          <w:color w:val="6A9954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for</w:t>
                      </w:r>
                      <w:r>
                        <w:rPr>
                          <w:color w:val="6A9954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medical</w:t>
                      </w:r>
                      <w:r>
                        <w:rPr>
                          <w:color w:val="6A9954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decisions:</w:t>
                      </w:r>
                      <w:r>
                        <w:rPr>
                          <w:color w:val="6A9954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# - Misdiagnosis due to model errors or bias</w:t>
                      </w:r>
                    </w:p>
                    <w:p w14:paraId="31318095" w14:textId="77777777" w:rsidR="00F51E7B" w:rsidRDefault="00000000">
                      <w:pPr>
                        <w:spacing w:before="5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6A9954"/>
                          <w:sz w:val="18"/>
                        </w:rPr>
                        <w:t>#</w:t>
                      </w:r>
                      <w:r>
                        <w:rPr>
                          <w:color w:val="6A9954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- Data</w:t>
                      </w:r>
                      <w:r>
                        <w:rPr>
                          <w:color w:val="6A9954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privacy</w:t>
                      </w:r>
                      <w:r>
                        <w:rPr>
                          <w:color w:val="6A9954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and security</w:t>
                      </w:r>
                      <w:r>
                        <w:rPr>
                          <w:color w:val="6A9954"/>
                          <w:spacing w:val="-2"/>
                          <w:sz w:val="18"/>
                        </w:rPr>
                        <w:t xml:space="preserve"> concerns</w:t>
                      </w:r>
                    </w:p>
                    <w:p w14:paraId="531EAA85" w14:textId="77777777" w:rsidR="00F51E7B" w:rsidRDefault="00000000">
                      <w:pPr>
                        <w:spacing w:before="19" w:line="273" w:lineRule="auto"/>
                        <w:ind w:left="30" w:right="515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6A9954"/>
                          <w:sz w:val="18"/>
                        </w:rPr>
                        <w:t>#</w:t>
                      </w:r>
                      <w:r>
                        <w:rPr>
                          <w:color w:val="6A9954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-</w:t>
                      </w:r>
                      <w:r>
                        <w:rPr>
                          <w:color w:val="6A9954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Overfitting</w:t>
                      </w:r>
                      <w:r>
                        <w:rPr>
                          <w:color w:val="6A9954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to</w:t>
                      </w:r>
                      <w:r>
                        <w:rPr>
                          <w:color w:val="6A9954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training</w:t>
                      </w:r>
                      <w:r>
                        <w:rPr>
                          <w:color w:val="6A9954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data,</w:t>
                      </w:r>
                      <w:r>
                        <w:rPr>
                          <w:color w:val="6A9954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missing</w:t>
                      </w:r>
                      <w:r>
                        <w:rPr>
                          <w:color w:val="6A9954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rare</w:t>
                      </w:r>
                      <w:r>
                        <w:rPr>
                          <w:color w:val="6A9954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conditions</w:t>
                      </w:r>
                      <w:r>
                        <w:rPr>
                          <w:color w:val="6A9954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# - Overloading the AI MODEL leading up to errors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479428" w14:textId="77777777" w:rsidR="00F51E7B" w:rsidRDefault="00F51E7B">
      <w:pPr>
        <w:pStyle w:val="BodyText"/>
        <w:rPr>
          <w:sz w:val="20"/>
        </w:rPr>
      </w:pPr>
    </w:p>
    <w:p w14:paraId="450B873E" w14:textId="77777777" w:rsidR="00F51E7B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2E3A4A6" wp14:editId="0230629A">
                <wp:simplePos x="0" y="0"/>
                <wp:positionH relativeFrom="page">
                  <wp:posOffset>895667</wp:posOffset>
                </wp:positionH>
                <wp:positionV relativeFrom="paragraph">
                  <wp:posOffset>198865</wp:posOffset>
                </wp:positionV>
                <wp:extent cx="5984240" cy="81343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8134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2BC35A0" w14:textId="77777777" w:rsidR="00F51E7B" w:rsidRDefault="00000000">
                            <w:pPr>
                              <w:spacing w:line="210" w:lineRule="exact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6A9954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Responsible</w:t>
                            </w:r>
                            <w:r>
                              <w:rPr>
                                <w:color w:val="6A9954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usage</w:t>
                            </w:r>
                            <w:r>
                              <w:rPr>
                                <w:color w:val="6A9954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  <w:sz w:val="18"/>
                              </w:rPr>
                              <w:t>guidelines:</w:t>
                            </w:r>
                          </w:p>
                          <w:p w14:paraId="5961F81E" w14:textId="77777777" w:rsidR="00F51E7B" w:rsidRDefault="00000000">
                            <w:pPr>
                              <w:spacing w:before="24" w:line="273" w:lineRule="auto"/>
                              <w:ind w:left="30" w:right="4752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6A9954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- Use AI as a</w:t>
                            </w:r>
                            <w:r>
                              <w:rPr>
                                <w:color w:val="6A9954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support tool,</w:t>
                            </w:r>
                            <w:r>
                              <w:rPr>
                                <w:color w:val="6A9954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not a replacement</w:t>
                            </w:r>
                            <w:r>
                              <w:rPr>
                                <w:color w:val="6A9954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for clinicians</w:t>
                            </w:r>
                            <w:r>
                              <w:rPr>
                                <w:color w:val="6A9954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6A9954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Always</w:t>
                            </w:r>
                            <w:r>
                              <w:rPr>
                                <w:color w:val="6A9954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validate</w:t>
                            </w:r>
                            <w:r>
                              <w:rPr>
                                <w:color w:val="6A9954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AI</w:t>
                            </w:r>
                            <w:r>
                              <w:rPr>
                                <w:color w:val="6A9954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recommendations</w:t>
                            </w:r>
                            <w:r>
                              <w:rPr>
                                <w:color w:val="6A9954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color w:val="6A9954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expert</w:t>
                            </w:r>
                            <w:r>
                              <w:rPr>
                                <w:color w:val="6A9954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review</w:t>
                            </w:r>
                          </w:p>
                          <w:p w14:paraId="1E786B32" w14:textId="77777777" w:rsidR="00F51E7B" w:rsidRDefault="00000000">
                            <w:pPr>
                              <w:spacing w:line="205" w:lineRule="exact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6A9954"/>
                                <w:sz w:val="18"/>
                              </w:rPr>
                              <w:t>#</w:t>
                            </w:r>
                            <w:r>
                              <w:rPr>
                                <w:color w:val="6A9954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- Ensure</w:t>
                            </w:r>
                            <w:r>
                              <w:rPr>
                                <w:color w:val="6A9954"/>
                                <w:spacing w:val="3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update</w:t>
                            </w:r>
                            <w:r>
                              <w:rPr>
                                <w:color w:val="6A9954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and audit</w:t>
                            </w:r>
                            <w:r>
                              <w:rPr>
                                <w:color w:val="6A9954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models</w:t>
                            </w:r>
                            <w:r>
                              <w:rPr>
                                <w:color w:val="6A9954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for accuracy</w:t>
                            </w:r>
                            <w:r>
                              <w:rPr>
                                <w:color w:val="6A9954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6A9954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  <w:spacing w:val="-2"/>
                                <w:sz w:val="18"/>
                              </w:rPr>
                              <w:t>fairness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3A4A6" id="Textbox 7" o:spid="_x0000_s1030" type="#_x0000_t202" style="position:absolute;margin-left:70.5pt;margin-top:15.65pt;width:471.2pt;height:64.0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" fillcolor="#1f1f1f" stroked="f">
                <v:textbox inset="0,0,0,0">
                  <w:txbxContent>
                    <w:p w14:paraId="12BC35A0" w14:textId="77777777" w:rsidR="00F51E7B" w:rsidRDefault="00000000">
                      <w:pPr>
                        <w:spacing w:line="210" w:lineRule="exact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6A9954"/>
                          <w:sz w:val="18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Responsible</w:t>
                      </w:r>
                      <w:r>
                        <w:rPr>
                          <w:color w:val="6A9954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usage</w:t>
                      </w:r>
                      <w:r>
                        <w:rPr>
                          <w:color w:val="6A9954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  <w:sz w:val="18"/>
                        </w:rPr>
                        <w:t>guidelines:</w:t>
                      </w:r>
                    </w:p>
                    <w:p w14:paraId="5961F81E" w14:textId="77777777" w:rsidR="00F51E7B" w:rsidRDefault="00000000">
                      <w:pPr>
                        <w:spacing w:before="24" w:line="273" w:lineRule="auto"/>
                        <w:ind w:left="30" w:right="4752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6A9954"/>
                          <w:sz w:val="18"/>
                        </w:rPr>
                        <w:t>#</w:t>
                      </w:r>
                      <w:r>
                        <w:rPr>
                          <w:color w:val="6A9954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- Use AI as a</w:t>
                      </w:r>
                      <w:r>
                        <w:rPr>
                          <w:color w:val="6A9954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support tool,</w:t>
                      </w:r>
                      <w:r>
                        <w:rPr>
                          <w:color w:val="6A9954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not a replacement</w:t>
                      </w:r>
                      <w:r>
                        <w:rPr>
                          <w:color w:val="6A9954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for clinicians</w:t>
                      </w:r>
                      <w:r>
                        <w:rPr>
                          <w:color w:val="6A9954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#</w:t>
                      </w:r>
                      <w:r>
                        <w:rPr>
                          <w:color w:val="6A9954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-</w:t>
                      </w:r>
                      <w:r>
                        <w:rPr>
                          <w:color w:val="6A9954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Always</w:t>
                      </w:r>
                      <w:r>
                        <w:rPr>
                          <w:color w:val="6A9954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validate</w:t>
                      </w:r>
                      <w:r>
                        <w:rPr>
                          <w:color w:val="6A9954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AI</w:t>
                      </w:r>
                      <w:r>
                        <w:rPr>
                          <w:color w:val="6A9954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recommendations</w:t>
                      </w:r>
                      <w:r>
                        <w:rPr>
                          <w:color w:val="6A9954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with</w:t>
                      </w:r>
                      <w:r>
                        <w:rPr>
                          <w:color w:val="6A9954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expert</w:t>
                      </w:r>
                      <w:r>
                        <w:rPr>
                          <w:color w:val="6A9954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review</w:t>
                      </w:r>
                    </w:p>
                    <w:p w14:paraId="1E786B32" w14:textId="77777777" w:rsidR="00F51E7B" w:rsidRDefault="00000000">
                      <w:pPr>
                        <w:spacing w:line="205" w:lineRule="exact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6A9954"/>
                          <w:sz w:val="18"/>
                        </w:rPr>
                        <w:t>#</w:t>
                      </w:r>
                      <w:r>
                        <w:rPr>
                          <w:color w:val="6A9954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- Ensure</w:t>
                      </w:r>
                      <w:r>
                        <w:rPr>
                          <w:color w:val="6A9954"/>
                          <w:spacing w:val="36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update</w:t>
                      </w:r>
                      <w:r>
                        <w:rPr>
                          <w:color w:val="6A9954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and audit</w:t>
                      </w:r>
                      <w:r>
                        <w:rPr>
                          <w:color w:val="6A9954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models</w:t>
                      </w:r>
                      <w:r>
                        <w:rPr>
                          <w:color w:val="6A9954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for accuracy</w:t>
                      </w:r>
                      <w:r>
                        <w:rPr>
                          <w:color w:val="6A9954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z w:val="18"/>
                        </w:rPr>
                        <w:t>and</w:t>
                      </w:r>
                      <w:r>
                        <w:rPr>
                          <w:color w:val="6A9954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6A9954"/>
                          <w:spacing w:val="-2"/>
                          <w:sz w:val="18"/>
                        </w:rPr>
                        <w:t>fairness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501EA7" w14:textId="77777777" w:rsidR="00F51E7B" w:rsidRDefault="00F51E7B">
      <w:pPr>
        <w:pStyle w:val="BodyText"/>
        <w:spacing w:before="227"/>
      </w:pPr>
    </w:p>
    <w:p w14:paraId="2AB4D14C" w14:textId="77777777" w:rsidR="00F51E7B" w:rsidRDefault="00000000">
      <w:pPr>
        <w:spacing w:before="1"/>
        <w:ind w:left="360"/>
        <w:rPr>
          <w:rFonts w:ascii="Trebuchet MS"/>
          <w:sz w:val="27"/>
        </w:rPr>
      </w:pPr>
      <w:r>
        <w:rPr>
          <w:rFonts w:ascii="Trebuchet MS"/>
          <w:sz w:val="27"/>
        </w:rPr>
        <w:t>PROMPT-</w:t>
      </w:r>
      <w:proofErr w:type="gramStart"/>
      <w:r>
        <w:rPr>
          <w:rFonts w:ascii="Trebuchet MS"/>
          <w:sz w:val="27"/>
        </w:rPr>
        <w:t>2</w:t>
      </w:r>
      <w:r>
        <w:rPr>
          <w:rFonts w:ascii="Trebuchet MS"/>
          <w:spacing w:val="-13"/>
          <w:sz w:val="27"/>
        </w:rPr>
        <w:t xml:space="preserve"> </w:t>
      </w:r>
      <w:r>
        <w:rPr>
          <w:rFonts w:ascii="Trebuchet MS"/>
          <w:spacing w:val="-10"/>
          <w:sz w:val="27"/>
        </w:rPr>
        <w:t>:</w:t>
      </w:r>
      <w:proofErr w:type="gramEnd"/>
    </w:p>
    <w:p w14:paraId="75CE2846" w14:textId="77777777" w:rsidR="00F51E7B" w:rsidRDefault="00000000">
      <w:pPr>
        <w:pStyle w:val="BodyText"/>
        <w:spacing w:before="231" w:line="292" w:lineRule="auto"/>
        <w:ind w:left="360" w:right="361"/>
      </w:pPr>
      <w:r>
        <w:rPr>
          <w:spacing w:val="-4"/>
        </w:rPr>
        <w:t>Write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simple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basic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well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formated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python</w:t>
      </w:r>
      <w:r>
        <w:rPr>
          <w:spacing w:val="-20"/>
        </w:rPr>
        <w:t xml:space="preserve"> </w:t>
      </w:r>
      <w:r>
        <w:rPr>
          <w:spacing w:val="-4"/>
        </w:rPr>
        <w:t>function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20"/>
        </w:rPr>
        <w:t xml:space="preserve"> </w:t>
      </w:r>
      <w:r>
        <w:rPr>
          <w:spacing w:val="-4"/>
        </w:rPr>
        <w:t>AI</w:t>
      </w:r>
      <w:r>
        <w:rPr>
          <w:spacing w:val="-21"/>
        </w:rPr>
        <w:t xml:space="preserve"> </w:t>
      </w:r>
      <w:r>
        <w:rPr>
          <w:spacing w:val="-4"/>
        </w:rPr>
        <w:t xml:space="preserve">assistance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ensures</w:t>
      </w:r>
      <w:r>
        <w:rPr>
          <w:spacing w:val="-21"/>
        </w:rPr>
        <w:t xml:space="preserve"> </w:t>
      </w:r>
      <w:r>
        <w:rPr>
          <w:spacing w:val="-2"/>
        </w:rPr>
        <w:t>patient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anonymised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before</w:t>
      </w:r>
      <w:r>
        <w:rPr>
          <w:spacing w:val="-22"/>
        </w:rPr>
        <w:t xml:space="preserve"> </w:t>
      </w:r>
      <w:r>
        <w:rPr>
          <w:spacing w:val="-2"/>
        </w:rPr>
        <w:t>model</w:t>
      </w:r>
      <w:r>
        <w:rPr>
          <w:spacing w:val="-19"/>
        </w:rPr>
        <w:t xml:space="preserve"> </w:t>
      </w:r>
      <w:r>
        <w:rPr>
          <w:spacing w:val="-2"/>
        </w:rPr>
        <w:t>training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 xml:space="preserve">ensure </w:t>
      </w:r>
      <w:r>
        <w:t>protection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privacy</w:t>
      </w:r>
      <w:r>
        <w:rPr>
          <w:spacing w:val="-10"/>
        </w:rPr>
        <w:t xml:space="preserve"> </w:t>
      </w:r>
      <w:r>
        <w:t>concern</w:t>
      </w:r>
    </w:p>
    <w:p w14:paraId="00EBF334" w14:textId="77777777" w:rsidR="00F51E7B" w:rsidRDefault="00F51E7B">
      <w:pPr>
        <w:pStyle w:val="BodyText"/>
        <w:spacing w:line="292" w:lineRule="auto"/>
        <w:sectPr w:rsidR="00F51E7B">
          <w:pgSz w:w="12240" w:h="15840"/>
          <w:pgMar w:top="1440" w:right="1080" w:bottom="280" w:left="1080" w:header="720" w:footer="720" w:gutter="0"/>
          <w:cols w:space="720"/>
        </w:sectPr>
      </w:pPr>
    </w:p>
    <w:p w14:paraId="76DDC969" w14:textId="77777777" w:rsidR="00F51E7B" w:rsidRDefault="00F51E7B">
      <w:pPr>
        <w:pStyle w:val="BodyText"/>
      </w:pPr>
    </w:p>
    <w:p w14:paraId="3584B1D7" w14:textId="77777777" w:rsidR="00F51E7B" w:rsidRDefault="00F51E7B">
      <w:pPr>
        <w:pStyle w:val="BodyText"/>
        <w:spacing w:before="80"/>
      </w:pPr>
    </w:p>
    <w:p w14:paraId="3EA74B50" w14:textId="77777777" w:rsidR="00F51E7B" w:rsidRDefault="00000000">
      <w:pPr>
        <w:ind w:left="360"/>
        <w:rPr>
          <w:rFonts w:ascii="Trebuchet MS"/>
          <w:sz w:val="27"/>
        </w:rPr>
      </w:pPr>
      <w:r>
        <w:rPr>
          <w:rFonts w:ascii="Trebuchet MS"/>
          <w:sz w:val="27"/>
        </w:rPr>
        <w:t>CODE</w:t>
      </w:r>
      <w:r>
        <w:rPr>
          <w:rFonts w:ascii="Trebuchet MS"/>
          <w:spacing w:val="19"/>
          <w:sz w:val="27"/>
        </w:rPr>
        <w:t xml:space="preserve"> </w:t>
      </w:r>
      <w:proofErr w:type="gramStart"/>
      <w:r>
        <w:rPr>
          <w:rFonts w:ascii="Trebuchet MS"/>
          <w:sz w:val="27"/>
        </w:rPr>
        <w:t>GENERATED</w:t>
      </w:r>
      <w:r>
        <w:rPr>
          <w:rFonts w:ascii="Trebuchet MS"/>
          <w:spacing w:val="20"/>
          <w:sz w:val="27"/>
        </w:rPr>
        <w:t xml:space="preserve"> </w:t>
      </w:r>
      <w:r>
        <w:rPr>
          <w:rFonts w:ascii="Trebuchet MS"/>
          <w:spacing w:val="-10"/>
          <w:sz w:val="27"/>
        </w:rPr>
        <w:t>:</w:t>
      </w:r>
      <w:proofErr w:type="gramEnd"/>
    </w:p>
    <w:p w14:paraId="0AFB1135" w14:textId="25C447A4" w:rsidR="00F51E7B" w:rsidRPr="000524A3" w:rsidRDefault="00000000" w:rsidP="000524A3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0912" behindDoc="1" locked="0" layoutInCell="1" allowOverlap="1" wp14:anchorId="15436FCF" wp14:editId="57252514">
            <wp:simplePos x="0" y="0"/>
            <wp:positionH relativeFrom="page">
              <wp:posOffset>914400</wp:posOffset>
            </wp:positionH>
            <wp:positionV relativeFrom="paragraph">
              <wp:posOffset>145721</wp:posOffset>
            </wp:positionV>
            <wp:extent cx="5940551" cy="371246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551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FC597" w14:textId="77777777" w:rsidR="00F51E7B" w:rsidRDefault="00000000">
      <w:pPr>
        <w:ind w:left="360"/>
        <w:rPr>
          <w:rFonts w:ascii="Trebuchet MS"/>
          <w:sz w:val="27"/>
        </w:rPr>
      </w:pPr>
      <w:proofErr w:type="gramStart"/>
      <w:r>
        <w:rPr>
          <w:rFonts w:ascii="Trebuchet MS"/>
          <w:spacing w:val="-5"/>
          <w:sz w:val="27"/>
        </w:rPr>
        <w:t>OUTPUT</w:t>
      </w:r>
      <w:r>
        <w:rPr>
          <w:rFonts w:ascii="Trebuchet MS"/>
          <w:spacing w:val="-16"/>
          <w:sz w:val="27"/>
        </w:rPr>
        <w:t xml:space="preserve"> </w:t>
      </w:r>
      <w:r>
        <w:rPr>
          <w:rFonts w:ascii="Trebuchet MS"/>
          <w:spacing w:val="-10"/>
          <w:sz w:val="27"/>
        </w:rPr>
        <w:t>:</w:t>
      </w:r>
      <w:proofErr w:type="gramEnd"/>
    </w:p>
    <w:p w14:paraId="6161EC57" w14:textId="6BC81091" w:rsidR="000524A3" w:rsidRPr="000524A3" w:rsidRDefault="000524A3" w:rsidP="000524A3">
      <w:pPr>
        <w:tabs>
          <w:tab w:val="left" w:pos="377"/>
          <w:tab w:val="left" w:pos="1329"/>
        </w:tabs>
        <w:rPr>
          <w:rFonts w:ascii="Trebuchet MS"/>
          <w:sz w:val="27"/>
          <w:lang w:val="en-IN"/>
        </w:rPr>
      </w:pPr>
      <w:r>
        <w:rPr>
          <w:rFonts w:ascii="Trebuchet MS"/>
          <w:sz w:val="27"/>
        </w:rPr>
        <w:tab/>
      </w:r>
    </w:p>
    <w:p w14:paraId="31C88141" w14:textId="1ECA57EC" w:rsidR="000524A3" w:rsidRPr="000524A3" w:rsidRDefault="000524A3" w:rsidP="000524A3">
      <w:pPr>
        <w:tabs>
          <w:tab w:val="left" w:pos="377"/>
          <w:tab w:val="left" w:pos="1329"/>
        </w:tabs>
        <w:rPr>
          <w:rFonts w:ascii="Trebuchet MS"/>
          <w:sz w:val="27"/>
          <w:lang w:val="en-IN"/>
        </w:rPr>
      </w:pPr>
      <w:r w:rsidRPr="000524A3">
        <w:rPr>
          <w:rFonts w:ascii="Trebuchet MS"/>
          <w:sz w:val="27"/>
          <w:lang w:val="en-IN"/>
        </w:rPr>
        <w:drawing>
          <wp:inline distT="0" distB="0" distL="0" distR="0" wp14:anchorId="0C3A407C" wp14:editId="51303D8A">
            <wp:extent cx="6096000" cy="3124200"/>
            <wp:effectExtent l="0" t="0" r="0" b="0"/>
            <wp:docPr id="138923656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677" cy="3153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1BCDD" w14:textId="04B4AF68" w:rsidR="000524A3" w:rsidRPr="000524A3" w:rsidRDefault="000524A3" w:rsidP="000524A3">
      <w:pPr>
        <w:tabs>
          <w:tab w:val="left" w:pos="377"/>
          <w:tab w:val="left" w:pos="1329"/>
        </w:tabs>
        <w:rPr>
          <w:rFonts w:ascii="Trebuchet MS"/>
          <w:sz w:val="27"/>
          <w:lang w:val="en-IN"/>
        </w:rPr>
      </w:pPr>
    </w:p>
    <w:p w14:paraId="29DC198F" w14:textId="7B5A21C5" w:rsidR="00F51E7B" w:rsidRPr="000524A3" w:rsidRDefault="000524A3" w:rsidP="000524A3">
      <w:pPr>
        <w:tabs>
          <w:tab w:val="left" w:pos="1329"/>
        </w:tabs>
        <w:rPr>
          <w:rFonts w:ascii="Trebuchet MS"/>
          <w:sz w:val="27"/>
          <w:lang w:val="en-IN"/>
        </w:rPr>
        <w:sectPr w:rsidR="00F51E7B" w:rsidRPr="000524A3">
          <w:pgSz w:w="12240" w:h="15840"/>
          <w:pgMar w:top="1820" w:right="1080" w:bottom="280" w:left="1080" w:header="720" w:footer="720" w:gutter="0"/>
          <w:cols w:space="720"/>
        </w:sectPr>
      </w:pPr>
      <w:r>
        <w:rPr>
          <w:rFonts w:ascii="Trebuchet MS"/>
          <w:sz w:val="27"/>
        </w:rPr>
        <w:br/>
      </w:r>
    </w:p>
    <w:p w14:paraId="7BCD4568" w14:textId="1F2CF8AA" w:rsidR="00F51E7B" w:rsidRDefault="00F51E7B">
      <w:pPr>
        <w:pStyle w:val="BodyText"/>
        <w:ind w:left="2071"/>
        <w:rPr>
          <w:sz w:val="20"/>
        </w:rPr>
      </w:pPr>
    </w:p>
    <w:p w14:paraId="0CECAB68" w14:textId="77777777" w:rsidR="00F51E7B" w:rsidRDefault="00F51E7B">
      <w:pPr>
        <w:pStyle w:val="BodyText"/>
      </w:pPr>
    </w:p>
    <w:p w14:paraId="6E787BBC" w14:textId="77777777" w:rsidR="00F51E7B" w:rsidRDefault="00F51E7B">
      <w:pPr>
        <w:pStyle w:val="BodyText"/>
        <w:spacing w:before="114"/>
      </w:pPr>
    </w:p>
    <w:p w14:paraId="1F2FDC07" w14:textId="77777777" w:rsidR="00F51E7B" w:rsidRDefault="00000000">
      <w:pPr>
        <w:spacing w:before="1"/>
        <w:ind w:left="360"/>
        <w:rPr>
          <w:rFonts w:ascii="Trebuchet MS"/>
          <w:sz w:val="27"/>
        </w:rPr>
      </w:pPr>
      <w:proofErr w:type="gramStart"/>
      <w:r>
        <w:rPr>
          <w:rFonts w:ascii="Trebuchet MS"/>
          <w:spacing w:val="2"/>
          <w:sz w:val="27"/>
        </w:rPr>
        <w:t>OBSERVATIONS</w:t>
      </w:r>
      <w:r>
        <w:rPr>
          <w:rFonts w:ascii="Trebuchet MS"/>
          <w:spacing w:val="20"/>
          <w:sz w:val="27"/>
        </w:rPr>
        <w:t xml:space="preserve"> </w:t>
      </w:r>
      <w:r>
        <w:rPr>
          <w:rFonts w:ascii="Trebuchet MS"/>
          <w:spacing w:val="-10"/>
          <w:sz w:val="27"/>
        </w:rPr>
        <w:t>:</w:t>
      </w:r>
      <w:proofErr w:type="gramEnd"/>
    </w:p>
    <w:p w14:paraId="0A18AE6C" w14:textId="77777777" w:rsidR="00F51E7B" w:rsidRDefault="00000000">
      <w:pPr>
        <w:pStyle w:val="BodyText"/>
        <w:spacing w:before="9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31BCF26" wp14:editId="6CE6D246">
                <wp:simplePos x="0" y="0"/>
                <wp:positionH relativeFrom="page">
                  <wp:posOffset>1124585</wp:posOffset>
                </wp:positionH>
                <wp:positionV relativeFrom="paragraph">
                  <wp:posOffset>146356</wp:posOffset>
                </wp:positionV>
                <wp:extent cx="5755640" cy="117856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5640" cy="117856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</wps:spPr>
                      <wps:txbx>
                        <w:txbxContent>
                          <w:p w14:paraId="1B48FE5D" w14:textId="77777777" w:rsidR="00F51E7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0"/>
                              </w:tabs>
                              <w:spacing w:before="4" w:line="278" w:lineRule="auto"/>
                              <w:ind w:right="81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code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provides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clear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function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anonymize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patient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removing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personally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identifiable information (PII) such as name, address, phone, email, and SSN.</w:t>
                            </w:r>
                          </w:p>
                          <w:p w14:paraId="5A52E849" w14:textId="77777777" w:rsidR="00F51E7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9"/>
                              </w:tabs>
                              <w:spacing w:line="229" w:lineRule="exact"/>
                              <w:ind w:left="389" w:hanging="35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Patient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IDs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further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masked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using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 hash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function,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adding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extra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layer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 xml:space="preserve">of 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>privacy.</w:t>
                            </w:r>
                          </w:p>
                          <w:p w14:paraId="39A622B2" w14:textId="77777777" w:rsidR="00F51E7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0"/>
                              </w:tabs>
                              <w:spacing w:before="36" w:line="278" w:lineRule="auto"/>
                              <w:ind w:right="57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output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  <w:sz w:val="19"/>
                              </w:rPr>
                              <w:t>DataFrame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retains</w:t>
                            </w:r>
                            <w:r>
                              <w:rPr>
                                <w:color w:val="CCCCCC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only</w:t>
                            </w:r>
                            <w:r>
                              <w:rPr>
                                <w:color w:val="CCCCCC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non-sensitive</w:t>
                            </w:r>
                            <w:r>
                              <w:rPr>
                                <w:color w:val="CCCCCC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columns</w:t>
                            </w:r>
                            <w:r>
                              <w:rPr>
                                <w:color w:val="CCCCCC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(e.g.,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CCCCC"/>
                                <w:sz w:val="19"/>
                              </w:rPr>
                              <w:t>patient_id</w:t>
                            </w:r>
                            <w:proofErr w:type="spellEnd"/>
                            <w:r>
                              <w:rPr>
                                <w:color w:val="CCCCCC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age,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diagnosis),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making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it suitable for machine learning while protecting patient privacy.</w:t>
                            </w:r>
                          </w:p>
                          <w:p w14:paraId="358DC8E7" w14:textId="77777777" w:rsidR="00F51E7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0"/>
                              </w:tabs>
                              <w:spacing w:line="278" w:lineRule="auto"/>
                              <w:ind w:right="49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CCCCCC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approach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helps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ensure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compliance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color w:val="CCCCCC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protection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regulations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CCCCCC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supports</w:t>
                            </w:r>
                            <w:r>
                              <w:rPr>
                                <w:color w:val="CCCCCC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responsible</w:t>
                            </w:r>
                            <w:r>
                              <w:rPr>
                                <w:color w:val="CCCCCC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z w:val="19"/>
                              </w:rPr>
                              <w:t>AI usage in healthcare.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BCF26" id="Textbox 10" o:spid="_x0000_s1031" type="#_x0000_t202" style="position:absolute;margin-left:88.55pt;margin-top:11.5pt;width:453.2pt;height:92.8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" fillcolor="#171717" stroked="f">
                <v:textbox inset="0,0,0,0">
                  <w:txbxContent>
                    <w:p w14:paraId="1B48FE5D" w14:textId="77777777" w:rsidR="00F51E7B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90"/>
                        </w:tabs>
                        <w:spacing w:before="4" w:line="278" w:lineRule="auto"/>
                        <w:ind w:right="81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The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code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provides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clear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function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to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anonymize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patient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data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by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removing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personally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identifiable information (PII) such as name, address, phone, email, and SSN.</w:t>
                      </w:r>
                    </w:p>
                    <w:p w14:paraId="5A52E849" w14:textId="77777777" w:rsidR="00F51E7B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89"/>
                        </w:tabs>
                        <w:spacing w:line="229" w:lineRule="exact"/>
                        <w:ind w:left="389" w:hanging="35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Patient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IDs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are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further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masked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using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 hash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function,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adding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an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extra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layer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 xml:space="preserve">of 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>privacy.</w:t>
                      </w:r>
                    </w:p>
                    <w:p w14:paraId="39A622B2" w14:textId="77777777" w:rsidR="00F51E7B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90"/>
                        </w:tabs>
                        <w:spacing w:before="36" w:line="278" w:lineRule="auto"/>
                        <w:ind w:right="57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The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output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  <w:sz w:val="19"/>
                        </w:rPr>
                        <w:t>DataFrame</w:t>
                      </w:r>
                      <w:proofErr w:type="spellEnd"/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retains</w:t>
                      </w:r>
                      <w:r>
                        <w:rPr>
                          <w:color w:val="CCCCCC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only</w:t>
                      </w:r>
                      <w:r>
                        <w:rPr>
                          <w:color w:val="CCCCCC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non-sensitive</w:t>
                      </w:r>
                      <w:r>
                        <w:rPr>
                          <w:color w:val="CCCCCC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columns</w:t>
                      </w:r>
                      <w:r>
                        <w:rPr>
                          <w:color w:val="CCCCCC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(e.g.,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CCCCC"/>
                          <w:sz w:val="19"/>
                        </w:rPr>
                        <w:t>patient_id</w:t>
                      </w:r>
                      <w:proofErr w:type="spellEnd"/>
                      <w:r>
                        <w:rPr>
                          <w:color w:val="CCCCCC"/>
                          <w:sz w:val="19"/>
                        </w:rPr>
                        <w:t>,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age,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diagnosis),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making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it suitable for machine learning while protecting patient privacy.</w:t>
                      </w:r>
                    </w:p>
                    <w:p w14:paraId="358DC8E7" w14:textId="77777777" w:rsidR="00F51E7B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390"/>
                        </w:tabs>
                        <w:spacing w:line="278" w:lineRule="auto"/>
                        <w:ind w:right="49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CCCCCC"/>
                          <w:sz w:val="19"/>
                        </w:rPr>
                        <w:t>This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approach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helps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ensure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compliance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with</w:t>
                      </w:r>
                      <w:r>
                        <w:rPr>
                          <w:color w:val="CCCCCC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data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protection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regulations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and</w:t>
                      </w:r>
                      <w:r>
                        <w:rPr>
                          <w:color w:val="CCCCCC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supports</w:t>
                      </w:r>
                      <w:r>
                        <w:rPr>
                          <w:color w:val="CCCCCC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responsible</w:t>
                      </w:r>
                      <w:r>
                        <w:rPr>
                          <w:color w:val="CCCCCC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CCCCCC"/>
                          <w:sz w:val="19"/>
                        </w:rPr>
                        <w:t>AI usage in healthcare.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F51E7B">
      <w:pgSz w:w="12240" w:h="15840"/>
      <w:pgMar w:top="14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1D7E0" w14:textId="77777777" w:rsidR="00543ED3" w:rsidRDefault="00543ED3" w:rsidP="002C2104">
      <w:r>
        <w:separator/>
      </w:r>
    </w:p>
  </w:endnote>
  <w:endnote w:type="continuationSeparator" w:id="0">
    <w:p w14:paraId="2861B069" w14:textId="77777777" w:rsidR="00543ED3" w:rsidRDefault="00543ED3" w:rsidP="002C2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4F79C" w14:textId="77777777" w:rsidR="00543ED3" w:rsidRDefault="00543ED3" w:rsidP="002C2104">
      <w:r>
        <w:separator/>
      </w:r>
    </w:p>
  </w:footnote>
  <w:footnote w:type="continuationSeparator" w:id="0">
    <w:p w14:paraId="57C20EB3" w14:textId="77777777" w:rsidR="00543ED3" w:rsidRDefault="00543ED3" w:rsidP="002C21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B16"/>
    <w:multiLevelType w:val="hybridMultilevel"/>
    <w:tmpl w:val="B418729E"/>
    <w:lvl w:ilvl="0" w:tplc="A3767820">
      <w:numFmt w:val="bullet"/>
      <w:lvlText w:val="•"/>
      <w:lvlJc w:val="left"/>
      <w:pPr>
        <w:ind w:left="360" w:hanging="15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E95E7600">
      <w:numFmt w:val="bullet"/>
      <w:lvlText w:val="•"/>
      <w:lvlJc w:val="left"/>
      <w:pPr>
        <w:ind w:left="1332" w:hanging="150"/>
      </w:pPr>
      <w:rPr>
        <w:rFonts w:hint="default"/>
        <w:lang w:val="en-US" w:eastAsia="en-US" w:bidi="ar-SA"/>
      </w:rPr>
    </w:lvl>
    <w:lvl w:ilvl="2" w:tplc="7090C10C">
      <w:numFmt w:val="bullet"/>
      <w:lvlText w:val="•"/>
      <w:lvlJc w:val="left"/>
      <w:pPr>
        <w:ind w:left="2304" w:hanging="150"/>
      </w:pPr>
      <w:rPr>
        <w:rFonts w:hint="default"/>
        <w:lang w:val="en-US" w:eastAsia="en-US" w:bidi="ar-SA"/>
      </w:rPr>
    </w:lvl>
    <w:lvl w:ilvl="3" w:tplc="6226CFB0">
      <w:numFmt w:val="bullet"/>
      <w:lvlText w:val="•"/>
      <w:lvlJc w:val="left"/>
      <w:pPr>
        <w:ind w:left="3276" w:hanging="150"/>
      </w:pPr>
      <w:rPr>
        <w:rFonts w:hint="default"/>
        <w:lang w:val="en-US" w:eastAsia="en-US" w:bidi="ar-SA"/>
      </w:rPr>
    </w:lvl>
    <w:lvl w:ilvl="4" w:tplc="3D6CA9FA">
      <w:numFmt w:val="bullet"/>
      <w:lvlText w:val="•"/>
      <w:lvlJc w:val="left"/>
      <w:pPr>
        <w:ind w:left="4248" w:hanging="150"/>
      </w:pPr>
      <w:rPr>
        <w:rFonts w:hint="default"/>
        <w:lang w:val="en-US" w:eastAsia="en-US" w:bidi="ar-SA"/>
      </w:rPr>
    </w:lvl>
    <w:lvl w:ilvl="5" w:tplc="78A009E6">
      <w:numFmt w:val="bullet"/>
      <w:lvlText w:val="•"/>
      <w:lvlJc w:val="left"/>
      <w:pPr>
        <w:ind w:left="5220" w:hanging="150"/>
      </w:pPr>
      <w:rPr>
        <w:rFonts w:hint="default"/>
        <w:lang w:val="en-US" w:eastAsia="en-US" w:bidi="ar-SA"/>
      </w:rPr>
    </w:lvl>
    <w:lvl w:ilvl="6" w:tplc="1542073E">
      <w:numFmt w:val="bullet"/>
      <w:lvlText w:val="•"/>
      <w:lvlJc w:val="left"/>
      <w:pPr>
        <w:ind w:left="6192" w:hanging="150"/>
      </w:pPr>
      <w:rPr>
        <w:rFonts w:hint="default"/>
        <w:lang w:val="en-US" w:eastAsia="en-US" w:bidi="ar-SA"/>
      </w:rPr>
    </w:lvl>
    <w:lvl w:ilvl="7" w:tplc="2F647B82">
      <w:numFmt w:val="bullet"/>
      <w:lvlText w:val="•"/>
      <w:lvlJc w:val="left"/>
      <w:pPr>
        <w:ind w:left="7164" w:hanging="150"/>
      </w:pPr>
      <w:rPr>
        <w:rFonts w:hint="default"/>
        <w:lang w:val="en-US" w:eastAsia="en-US" w:bidi="ar-SA"/>
      </w:rPr>
    </w:lvl>
    <w:lvl w:ilvl="8" w:tplc="89BC5E62">
      <w:numFmt w:val="bullet"/>
      <w:lvlText w:val="•"/>
      <w:lvlJc w:val="left"/>
      <w:pPr>
        <w:ind w:left="8136" w:hanging="150"/>
      </w:pPr>
      <w:rPr>
        <w:rFonts w:hint="default"/>
        <w:lang w:val="en-US" w:eastAsia="en-US" w:bidi="ar-SA"/>
      </w:rPr>
    </w:lvl>
  </w:abstractNum>
  <w:abstractNum w:abstractNumId="1" w15:restartNumberingAfterBreak="0">
    <w:nsid w:val="1B7642AC"/>
    <w:multiLevelType w:val="hybridMultilevel"/>
    <w:tmpl w:val="2B56F846"/>
    <w:lvl w:ilvl="0" w:tplc="417812FA">
      <w:numFmt w:val="bullet"/>
      <w:lvlText w:val="•"/>
      <w:lvlJc w:val="left"/>
      <w:pPr>
        <w:ind w:left="30" w:hanging="18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 w:tplc="7654D000">
      <w:numFmt w:val="bullet"/>
      <w:lvlText w:val="•"/>
      <w:lvlJc w:val="left"/>
      <w:pPr>
        <w:ind w:left="978" w:hanging="185"/>
      </w:pPr>
      <w:rPr>
        <w:rFonts w:hint="default"/>
        <w:lang w:val="en-US" w:eastAsia="en-US" w:bidi="ar-SA"/>
      </w:rPr>
    </w:lvl>
    <w:lvl w:ilvl="2" w:tplc="49F6E5DE">
      <w:numFmt w:val="bullet"/>
      <w:lvlText w:val="•"/>
      <w:lvlJc w:val="left"/>
      <w:pPr>
        <w:ind w:left="1916" w:hanging="185"/>
      </w:pPr>
      <w:rPr>
        <w:rFonts w:hint="default"/>
        <w:lang w:val="en-US" w:eastAsia="en-US" w:bidi="ar-SA"/>
      </w:rPr>
    </w:lvl>
    <w:lvl w:ilvl="3" w:tplc="16FAE59C">
      <w:numFmt w:val="bullet"/>
      <w:lvlText w:val="•"/>
      <w:lvlJc w:val="left"/>
      <w:pPr>
        <w:ind w:left="2855" w:hanging="185"/>
      </w:pPr>
      <w:rPr>
        <w:rFonts w:hint="default"/>
        <w:lang w:val="en-US" w:eastAsia="en-US" w:bidi="ar-SA"/>
      </w:rPr>
    </w:lvl>
    <w:lvl w:ilvl="4" w:tplc="4502C34C">
      <w:numFmt w:val="bullet"/>
      <w:lvlText w:val="•"/>
      <w:lvlJc w:val="left"/>
      <w:pPr>
        <w:ind w:left="3793" w:hanging="185"/>
      </w:pPr>
      <w:rPr>
        <w:rFonts w:hint="default"/>
        <w:lang w:val="en-US" w:eastAsia="en-US" w:bidi="ar-SA"/>
      </w:rPr>
    </w:lvl>
    <w:lvl w:ilvl="5" w:tplc="BACA4AC4">
      <w:numFmt w:val="bullet"/>
      <w:lvlText w:val="•"/>
      <w:lvlJc w:val="left"/>
      <w:pPr>
        <w:ind w:left="4732" w:hanging="185"/>
      </w:pPr>
      <w:rPr>
        <w:rFonts w:hint="default"/>
        <w:lang w:val="en-US" w:eastAsia="en-US" w:bidi="ar-SA"/>
      </w:rPr>
    </w:lvl>
    <w:lvl w:ilvl="6" w:tplc="C1D8FCA6">
      <w:numFmt w:val="bullet"/>
      <w:lvlText w:val="•"/>
      <w:lvlJc w:val="left"/>
      <w:pPr>
        <w:ind w:left="5670" w:hanging="185"/>
      </w:pPr>
      <w:rPr>
        <w:rFonts w:hint="default"/>
        <w:lang w:val="en-US" w:eastAsia="en-US" w:bidi="ar-SA"/>
      </w:rPr>
    </w:lvl>
    <w:lvl w:ilvl="7" w:tplc="1B6EAD32">
      <w:numFmt w:val="bullet"/>
      <w:lvlText w:val="•"/>
      <w:lvlJc w:val="left"/>
      <w:pPr>
        <w:ind w:left="6608" w:hanging="185"/>
      </w:pPr>
      <w:rPr>
        <w:rFonts w:hint="default"/>
        <w:lang w:val="en-US" w:eastAsia="en-US" w:bidi="ar-SA"/>
      </w:rPr>
    </w:lvl>
    <w:lvl w:ilvl="8" w:tplc="F4FE4134">
      <w:numFmt w:val="bullet"/>
      <w:lvlText w:val="•"/>
      <w:lvlJc w:val="left"/>
      <w:pPr>
        <w:ind w:left="7547" w:hanging="185"/>
      </w:pPr>
      <w:rPr>
        <w:rFonts w:hint="default"/>
        <w:lang w:val="en-US" w:eastAsia="en-US" w:bidi="ar-SA"/>
      </w:rPr>
    </w:lvl>
  </w:abstractNum>
  <w:abstractNum w:abstractNumId="2" w15:restartNumberingAfterBreak="0">
    <w:nsid w:val="69C75724"/>
    <w:multiLevelType w:val="hybridMultilevel"/>
    <w:tmpl w:val="BBEA9E40"/>
    <w:lvl w:ilvl="0" w:tplc="6FC69D70">
      <w:numFmt w:val="bullet"/>
      <w:lvlText w:val=""/>
      <w:lvlJc w:val="left"/>
      <w:pPr>
        <w:ind w:left="39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CCCCCC"/>
        <w:spacing w:val="0"/>
        <w:w w:val="100"/>
        <w:sz w:val="19"/>
        <w:szCs w:val="19"/>
        <w:lang w:val="en-US" w:eastAsia="en-US" w:bidi="ar-SA"/>
      </w:rPr>
    </w:lvl>
    <w:lvl w:ilvl="1" w:tplc="6144DF26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340E5452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33BC0384">
      <w:numFmt w:val="bullet"/>
      <w:lvlText w:val="•"/>
      <w:lvlJc w:val="left"/>
      <w:pPr>
        <w:ind w:left="2999" w:hanging="360"/>
      </w:pPr>
      <w:rPr>
        <w:rFonts w:hint="default"/>
        <w:lang w:val="en-US" w:eastAsia="en-US" w:bidi="ar-SA"/>
      </w:rPr>
    </w:lvl>
    <w:lvl w:ilvl="4" w:tplc="3420054C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5" w:tplc="A3CE929C">
      <w:numFmt w:val="bullet"/>
      <w:lvlText w:val="•"/>
      <w:lvlJc w:val="left"/>
      <w:pPr>
        <w:ind w:left="4731" w:hanging="360"/>
      </w:pPr>
      <w:rPr>
        <w:rFonts w:hint="default"/>
        <w:lang w:val="en-US" w:eastAsia="en-US" w:bidi="ar-SA"/>
      </w:rPr>
    </w:lvl>
    <w:lvl w:ilvl="6" w:tplc="E996E272">
      <w:numFmt w:val="bullet"/>
      <w:lvlText w:val="•"/>
      <w:lvlJc w:val="left"/>
      <w:pPr>
        <w:ind w:left="5598" w:hanging="360"/>
      </w:pPr>
      <w:rPr>
        <w:rFonts w:hint="default"/>
        <w:lang w:val="en-US" w:eastAsia="en-US" w:bidi="ar-SA"/>
      </w:rPr>
    </w:lvl>
    <w:lvl w:ilvl="7" w:tplc="B5864C82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8604EE0A">
      <w:numFmt w:val="bullet"/>
      <w:lvlText w:val="•"/>
      <w:lvlJc w:val="left"/>
      <w:pPr>
        <w:ind w:left="733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6766D2C"/>
    <w:multiLevelType w:val="hybridMultilevel"/>
    <w:tmpl w:val="F7868F78"/>
    <w:lvl w:ilvl="0" w:tplc="88CEC37C">
      <w:numFmt w:val="bullet"/>
      <w:lvlText w:val=""/>
      <w:lvlJc w:val="left"/>
      <w:pPr>
        <w:ind w:left="39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CCCCCC"/>
        <w:spacing w:val="0"/>
        <w:w w:val="100"/>
        <w:sz w:val="19"/>
        <w:szCs w:val="19"/>
        <w:lang w:val="en-US" w:eastAsia="en-US" w:bidi="ar-SA"/>
      </w:rPr>
    </w:lvl>
    <w:lvl w:ilvl="1" w:tplc="F83490FE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D5A8260A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plc="9E744832">
      <w:numFmt w:val="bullet"/>
      <w:lvlText w:val="•"/>
      <w:lvlJc w:val="left"/>
      <w:pPr>
        <w:ind w:left="2999" w:hanging="360"/>
      </w:pPr>
      <w:rPr>
        <w:rFonts w:hint="default"/>
        <w:lang w:val="en-US" w:eastAsia="en-US" w:bidi="ar-SA"/>
      </w:rPr>
    </w:lvl>
    <w:lvl w:ilvl="4" w:tplc="2C72A0B0">
      <w:numFmt w:val="bullet"/>
      <w:lvlText w:val="•"/>
      <w:lvlJc w:val="left"/>
      <w:pPr>
        <w:ind w:left="3865" w:hanging="360"/>
      </w:pPr>
      <w:rPr>
        <w:rFonts w:hint="default"/>
        <w:lang w:val="en-US" w:eastAsia="en-US" w:bidi="ar-SA"/>
      </w:rPr>
    </w:lvl>
    <w:lvl w:ilvl="5" w:tplc="26922DB4">
      <w:numFmt w:val="bullet"/>
      <w:lvlText w:val="•"/>
      <w:lvlJc w:val="left"/>
      <w:pPr>
        <w:ind w:left="4731" w:hanging="360"/>
      </w:pPr>
      <w:rPr>
        <w:rFonts w:hint="default"/>
        <w:lang w:val="en-US" w:eastAsia="en-US" w:bidi="ar-SA"/>
      </w:rPr>
    </w:lvl>
    <w:lvl w:ilvl="6" w:tplc="9B34B19A">
      <w:numFmt w:val="bullet"/>
      <w:lvlText w:val="•"/>
      <w:lvlJc w:val="left"/>
      <w:pPr>
        <w:ind w:left="5598" w:hanging="360"/>
      </w:pPr>
      <w:rPr>
        <w:rFonts w:hint="default"/>
        <w:lang w:val="en-US" w:eastAsia="en-US" w:bidi="ar-SA"/>
      </w:rPr>
    </w:lvl>
    <w:lvl w:ilvl="7" w:tplc="DCB81B5C">
      <w:numFmt w:val="bullet"/>
      <w:lvlText w:val="•"/>
      <w:lvlJc w:val="left"/>
      <w:pPr>
        <w:ind w:left="6464" w:hanging="360"/>
      </w:pPr>
      <w:rPr>
        <w:rFonts w:hint="default"/>
        <w:lang w:val="en-US" w:eastAsia="en-US" w:bidi="ar-SA"/>
      </w:rPr>
    </w:lvl>
    <w:lvl w:ilvl="8" w:tplc="123E3BE8">
      <w:numFmt w:val="bullet"/>
      <w:lvlText w:val="•"/>
      <w:lvlJc w:val="left"/>
      <w:pPr>
        <w:ind w:left="7330" w:hanging="360"/>
      </w:pPr>
      <w:rPr>
        <w:rFonts w:hint="default"/>
        <w:lang w:val="en-US" w:eastAsia="en-US" w:bidi="ar-SA"/>
      </w:rPr>
    </w:lvl>
  </w:abstractNum>
  <w:num w:numId="1" w16cid:durableId="1718894215">
    <w:abstractNumId w:val="2"/>
  </w:num>
  <w:num w:numId="2" w16cid:durableId="1277254963">
    <w:abstractNumId w:val="1"/>
  </w:num>
  <w:num w:numId="3" w16cid:durableId="291639845">
    <w:abstractNumId w:val="3"/>
  </w:num>
  <w:num w:numId="4" w16cid:durableId="132612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1E7B"/>
    <w:rsid w:val="000524A3"/>
    <w:rsid w:val="002C2104"/>
    <w:rsid w:val="00543ED3"/>
    <w:rsid w:val="00AD7474"/>
    <w:rsid w:val="00F5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7DDB"/>
  <w15:docId w15:val="{FD58FC66-3D0F-4660-976B-64D5B0B13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rebuchet MS" w:eastAsia="Trebuchet MS" w:hAnsi="Trebuchet MS" w:cs="Trebuchet MS"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360" w:right="559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C210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C21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2104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2C21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2104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2403a510g0@sru.edu.in</dc:creator>
  <cp:lastModifiedBy>JOGIPARTHY SAI GANESH</cp:lastModifiedBy>
  <cp:revision>2</cp:revision>
  <dcterms:created xsi:type="dcterms:W3CDTF">2025-09-02T16:19:00Z</dcterms:created>
  <dcterms:modified xsi:type="dcterms:W3CDTF">2025-09-02T16:35:00Z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2025-09-02T00:00:00Z</vt:filetime>
  </property>
</Properties>
</file>