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61"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hungrier one becomes, the clearer one's mind works—also the more sensitive one becomes to the odours of food.</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Tarkad, the son of Azure, certainly thought so. For two whole days he had tasted no food except two small figs purloined from over the wall of a garden. Not another could he grab before the angry woman rushed forth and chased him down the street. Her shrill cries were still ringing in his ears as he walked through the marketplace. They helped him to restrain his restless fingers from snatching the tempting fruits from the baskets of the market women.</w:t>
      </w:r>
    </w:p>
    <w:p w:rsidR="002941D2" w:rsidRDefault="002941D2">
      <w:pPr>
        <w:rPr>
          <w:rFonts w:ascii="Times New Roman" w:eastAsia="Times New Roman" w:hAnsi="Times New Roman" w:cs="Times New Roman"/>
        </w:rPr>
      </w:pPr>
    </w:p>
    <w:p w:rsidR="002941D2" w:rsidRDefault="004730A5">
      <w:pPr>
        <w:spacing w:line="244" w:lineRule="auto"/>
        <w:ind w:firstLine="144"/>
        <w:jc w:val="both"/>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t xml:space="preserve">Never before had he realized how much food was brought to the markets of Babylon and how good it smelled. Leaving the market, he walked across to the inn and paced back and forth in front of the eating h ous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P e r h a ps h e r e he m i gh t m e e t s om e o ne he knew; someone from whom he could borrow a cop-per that would gain him a smile from the unfriendly keeper of the inn and, with it, a liberal helping. With-</w:t>
      </w:r>
    </w:p>
    <w:p w:rsidR="002941D2" w:rsidRDefault="002941D2">
      <w:pPr>
        <w:spacing w:line="244"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20" w:name="bookmark=id.5xz8nn51edcg" w:colFirst="0" w:colLast="0"/>
      <w:bookmarkEnd w:id="120"/>
    </w:p>
    <w:p w:rsidR="002941D2" w:rsidRDefault="004730A5">
      <w:pPr>
        <w:ind w:left="2340"/>
        <w:rPr>
          <w:rFonts w:ascii="Times New Roman" w:eastAsia="Times New Roman" w:hAnsi="Times New Roman" w:cs="Times New Roman"/>
          <w:sz w:val="22"/>
          <w:szCs w:val="22"/>
        </w:rPr>
      </w:pPr>
      <w:bookmarkStart w:id="121" w:name="bookmark=id.y0rod25yvli0" w:colFirst="0" w:colLast="0"/>
      <w:bookmarkEnd w:id="121"/>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95</w:t>
      </w:r>
    </w:p>
    <w:p w:rsidR="002941D2" w:rsidRDefault="002941D2">
      <w:pPr>
        <w:rPr>
          <w:rFonts w:ascii="Times New Roman" w:eastAsia="Times New Roman" w:hAnsi="Times New Roman" w:cs="Times New Roman"/>
        </w:rPr>
      </w:pPr>
    </w:p>
    <w:p w:rsidR="002941D2" w:rsidRDefault="004730A5">
      <w:pPr>
        <w:spacing w:line="25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out the copper he knew all too well how unwelcome he would be.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his abstraction he unexpectedly found himself face to fac e with the one ma n he wis he d m os t to avoid, the tall bony f igur e of Da bas ir, the ca me l trader. Of all the friends and others from whom he ha d borr owe d s m all s ums, Da bas ir ma de him fee l the most uncomfortable because of his failure to keep his promises to repay promptly.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Dabasir's face lighted up at the sight of him. "Ha! 'Tis Tarkad, just the one I have been seeking that he might repay the two pieces of copper which I lent him a moon ago; also the piece of silver which I lent to him before that. We are well met. I can make good u s e o f t h e c o i n s t h i s v e r y d a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W h a t s a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b o y ? What say?"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a r k a d s t utt e r e d a n d his f a c e f lu s h e d. H e ha d naught in his empty stomach to nerve him to argue with the outspoken Dabasir. "I am sorry, very sorry," he mumbled weakly, "but this day I have neither the copper nor the silver with which I could repay."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get it," Dabasir insisted. "Surely thou canst get hold of a few coppers and a piece of silver to repay the generosity of an old friend of thy father who aided thee whenst thou wast in need?"</w:t>
      </w:r>
    </w:p>
    <w:p w:rsidR="002941D2" w:rsidRDefault="002941D2">
      <w:pPr>
        <w:rPr>
          <w:rFonts w:ascii="Times New Roman" w:eastAsia="Times New Roman" w:hAnsi="Times New Roman" w:cs="Times New Roman"/>
        </w:rPr>
      </w:pPr>
    </w:p>
    <w:p w:rsidR="002941D2" w:rsidRDefault="004730A5">
      <w:pPr>
        <w:numPr>
          <w:ilvl w:val="0"/>
          <w:numId w:val="99"/>
        </w:numPr>
        <w:tabs>
          <w:tab w:val="left" w:pos="427"/>
        </w:tabs>
        <w:spacing w:line="256" w:lineRule="auto"/>
        <w:ind w:right="20" w:firstLine="210"/>
        <w:rPr>
          <w:rFonts w:ascii="Times New Roman" w:eastAsia="Times New Roman" w:hAnsi="Times New Roman" w:cs="Times New Roman"/>
          <w:sz w:val="22"/>
          <w:szCs w:val="22"/>
        </w:rPr>
      </w:pPr>
      <w:r>
        <w:rPr>
          <w:rFonts w:ascii="Times New Roman" w:eastAsia="Times New Roman" w:hAnsi="Times New Roman" w:cs="Times New Roman"/>
          <w:sz w:val="22"/>
          <w:szCs w:val="22"/>
        </w:rPr>
        <w:t>'Tis beca use ill fortune does pursue me that I cannot pay."</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531" w:right="1060" w:bottom="1440" w:left="1060" w:header="0" w:footer="0" w:gutter="0"/>
          <w:cols w:space="720"/>
        </w:sectPr>
      </w:pPr>
      <w:r>
        <w:rPr>
          <w:rFonts w:ascii="Times New Roman" w:eastAsia="Times New Roman" w:hAnsi="Times New Roman" w:cs="Times New Roman"/>
          <w:sz w:val="22"/>
          <w:szCs w:val="22"/>
        </w:rPr>
        <w:t xml:space="preserve">"Ill fortune! Wouldst blame the gods for thine own weakness. Ill fortune pursues every man who thinks more of </w:t>
      </w:r>
      <w:r>
        <w:rPr>
          <w:rFonts w:ascii="Times New Roman" w:eastAsia="Times New Roman" w:hAnsi="Times New Roman" w:cs="Times New Roman"/>
          <w:sz w:val="22"/>
          <w:szCs w:val="22"/>
        </w:rPr>
        <w:lastRenderedPageBreak/>
        <w:t>borrowing than of repaying. Come with me, boy, while I eat. I am hungry and I would tell thee</w:t>
      </w:r>
    </w:p>
    <w:p w:rsidR="002941D2" w:rsidRDefault="004730A5">
      <w:pPr>
        <w:rPr>
          <w:rFonts w:ascii="Times New Roman" w:eastAsia="Times New Roman" w:hAnsi="Times New Roman" w:cs="Times New Roman"/>
          <w:sz w:val="22"/>
          <w:szCs w:val="22"/>
        </w:rPr>
      </w:pPr>
      <w:bookmarkStart w:id="122" w:name="bookmark=id.povyvp4v7w4m" w:colFirst="0" w:colLast="0"/>
      <w:bookmarkEnd w:id="122"/>
      <w:r>
        <w:rPr>
          <w:rFonts w:ascii="Times New Roman" w:eastAsia="Times New Roman" w:hAnsi="Times New Roman" w:cs="Times New Roman"/>
          <w:sz w:val="22"/>
          <w:szCs w:val="22"/>
        </w:rPr>
        <w:lastRenderedPageBreak/>
        <w:t>a tale."</w:t>
      </w:r>
    </w:p>
    <w:p w:rsidR="002941D2" w:rsidRDefault="002941D2">
      <w:pPr>
        <w:rPr>
          <w:rFonts w:ascii="Times New Roman" w:eastAsia="Times New Roman" w:hAnsi="Times New Roman" w:cs="Times New Roman"/>
        </w:rPr>
      </w:pPr>
    </w:p>
    <w:p w:rsidR="002941D2" w:rsidRDefault="004730A5">
      <w:pPr>
        <w:spacing w:line="256" w:lineRule="auto"/>
        <w:ind w:firstLine="216"/>
        <w:jc w:val="both"/>
        <w:rPr>
          <w:rFonts w:ascii="Times New Roman" w:eastAsia="Times New Roman" w:hAnsi="Times New Roman" w:cs="Times New Roman"/>
          <w:sz w:val="22"/>
          <w:szCs w:val="22"/>
        </w:rPr>
        <w:sectPr w:rsidR="002941D2">
          <w:pgSz w:w="7540" w:h="10800"/>
          <w:pgMar w:top="813" w:right="1060" w:bottom="891" w:left="1060" w:header="0" w:footer="0" w:gutter="0"/>
          <w:cols w:space="720"/>
        </w:sectPr>
      </w:pPr>
      <w:r>
        <w:rPr>
          <w:rFonts w:ascii="Times New Roman" w:eastAsia="Times New Roman" w:hAnsi="Times New Roman" w:cs="Times New Roman"/>
          <w:sz w:val="22"/>
          <w:szCs w:val="22"/>
        </w:rPr>
        <w:t>Tarkad flinched from the brutal frankness of Da-basir, but here at least was an invitation to enter the coveted doorway of the eating house.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2760"/>
        <w:rPr>
          <w:rFonts w:ascii="Times New Roman" w:eastAsia="Times New Roman" w:hAnsi="Times New Roman" w:cs="Times New Roman"/>
          <w:sz w:val="22"/>
          <w:szCs w:val="22"/>
        </w:rPr>
        <w:sectPr w:rsidR="002941D2">
          <w:type w:val="continuous"/>
          <w:pgSz w:w="7540" w:h="10800"/>
          <w:pgMar w:top="813" w:right="1060" w:bottom="891" w:left="1060" w:header="0" w:footer="0" w:gutter="0"/>
          <w:cols w:space="720"/>
        </w:sectPr>
      </w:pPr>
      <w:r>
        <w:rPr>
          <w:rFonts w:ascii="Times New Roman" w:eastAsia="Times New Roman" w:hAnsi="Times New Roman" w:cs="Times New Roman"/>
          <w:sz w:val="22"/>
          <w:szCs w:val="22"/>
        </w:rPr>
        <w:t>94</w:t>
      </w:r>
    </w:p>
    <w:p w:rsidR="002941D2" w:rsidRDefault="004730A5">
      <w:pPr>
        <w:numPr>
          <w:ilvl w:val="0"/>
          <w:numId w:val="101"/>
        </w:numPr>
        <w:tabs>
          <w:tab w:val="left" w:pos="286"/>
        </w:tabs>
        <w:ind w:left="286" w:hanging="286"/>
        <w:rPr>
          <w:rFonts w:ascii="Times New Roman" w:eastAsia="Times New Roman" w:hAnsi="Times New Roman" w:cs="Times New Roman"/>
          <w:sz w:val="22"/>
          <w:szCs w:val="22"/>
        </w:rPr>
      </w:pPr>
      <w:bookmarkStart w:id="123" w:name="bookmark=id.7rai1ow2jzv1" w:colFirst="0" w:colLast="0"/>
      <w:bookmarkEnd w:id="123"/>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left="6"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Dabasir pushed him to a far corner of the room where they seated themselves upon small rugs.</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When Kauskor, the proprietor, appeared smiling, Dabasir addressed him with his usual freedom, "Fat lizard of the desert, bring to me a leg of the goat, very br own with muc h juic e, a nd br ea d and all of the vegetables for I am hungry and want much food. Do not forget my friend here. Bring to him a jug of water. Have it cooled, for the day is hot."</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Tarkad's heart sank. Must he sit here and drink water while he watched this man devour an entire goat leg? He said nothing. He thought of nothing he could say.</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Dabasir, however, knew no such thing as silence. Smiling and waving his hand good-naturedly to the other c us tom ers, all of whom kne w him, he c on - tinued.</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did hear from a traveller just returned from Urfa of a c ertain r ic h m a n who has a pie ce of s tone c ut so thin that one can look through it. He put it in the window of his house to keep out the rains. It is yel-low, so this traveller does relate, and he was permit-t e d t o l o o k t h r o u g h i t a n d a l l t h e o u t s i d e w o r l d looked strange and not like-it really is. What say you to that, Tarkad? Thinkest all the world could look to a man a different colour from what it is?"</w:t>
      </w:r>
    </w:p>
    <w:p w:rsidR="002941D2" w:rsidRDefault="002941D2">
      <w:pPr>
        <w:rPr>
          <w:rFonts w:ascii="Times New Roman" w:eastAsia="Times New Roman" w:hAnsi="Times New Roman" w:cs="Times New Roman"/>
        </w:rPr>
      </w:pPr>
    </w:p>
    <w:p w:rsidR="002941D2" w:rsidRDefault="004730A5">
      <w:pPr>
        <w:spacing w:line="255" w:lineRule="auto"/>
        <w:ind w:left="6"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dare say," responded the youth, much more in-terested in the fat leg of goat placed before Dabasir.</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"Well, I know it to be true for I myself have seen the world all of a different colour from what it really is and the tale I am about to tell relates how I came to see it in its right colour once more."</w:t>
      </w:r>
    </w:p>
    <w:p w:rsidR="002941D2" w:rsidRDefault="002941D2">
      <w:pPr>
        <w:rPr>
          <w:rFonts w:ascii="Times New Roman" w:eastAsia="Times New Roman" w:hAnsi="Times New Roman" w:cs="Times New Roman"/>
        </w:rPr>
      </w:pPr>
    </w:p>
    <w:p w:rsidR="002941D2" w:rsidRDefault="004730A5">
      <w:pPr>
        <w:spacing w:line="239" w:lineRule="auto"/>
        <w:ind w:left="6" w:firstLine="216"/>
        <w:jc w:val="both"/>
        <w:rPr>
          <w:rFonts w:ascii="Times New Roman" w:eastAsia="Times New Roman" w:hAnsi="Times New Roman" w:cs="Times New Roman"/>
          <w:sz w:val="22"/>
          <w:szCs w:val="22"/>
        </w:rPr>
        <w:sectPr w:rsidR="002941D2">
          <w:pgSz w:w="7540" w:h="10800"/>
          <w:pgMar w:top="676" w:right="1060" w:bottom="212" w:left="1054" w:header="0" w:footer="0" w:gutter="0"/>
          <w:cols w:space="720"/>
        </w:sectPr>
      </w:pPr>
      <w:r>
        <w:rPr>
          <w:rFonts w:ascii="Times New Roman" w:eastAsia="Times New Roman" w:hAnsi="Times New Roman" w:cs="Times New Roman"/>
          <w:sz w:val="22"/>
          <w:szCs w:val="22"/>
        </w:rPr>
        <w:lastRenderedPageBreak/>
        <w:t>"Dabasir will tell a tale," whispered a neighbouring diner to his neighbour, and dragged his rug close. Other diners br ought the ir f ood a nd cr owde d in a</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24" w:name="bookmark=id.fkxlwmusr9eh" w:colFirst="0" w:colLast="0"/>
      <w:bookmarkEnd w:id="124"/>
    </w:p>
    <w:p w:rsidR="002941D2" w:rsidRDefault="004730A5">
      <w:pPr>
        <w:ind w:left="2120"/>
        <w:rPr>
          <w:rFonts w:ascii="Times New Roman" w:eastAsia="Times New Roman" w:hAnsi="Times New Roman" w:cs="Times New Roman"/>
          <w:sz w:val="22"/>
          <w:szCs w:val="22"/>
        </w:rPr>
      </w:pPr>
      <w:bookmarkStart w:id="125" w:name="bookmark=id.yulnl4ypqtca" w:colFirst="0" w:colLast="0"/>
      <w:bookmarkEnd w:id="125"/>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97</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semicircle. They crunched noisily in the ears of Tar-kad and brushed him with their meaty bones. He alone was without food. Dabasir did not offer to share with him nor even motion him to a small cor-ner of the hard bread that was broken off and had fallen from the platter to the floor.</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tale that I am about to tell," began Dabasir, pausing to bite a goodly chunk from the goat leg, "relates to m y ear ly life a nd how I ca m e to be a camel trader. Didst anyone know that I once was a slave in Syria?"</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murmur of surprise ran through the audience to which Dabasir listened with satisfaction.</w:t>
      </w:r>
    </w:p>
    <w:p w:rsidR="002941D2" w:rsidRDefault="004730A5">
      <w:pPr>
        <w:numPr>
          <w:ilvl w:val="0"/>
          <w:numId w:val="102"/>
        </w:numPr>
        <w:tabs>
          <w:tab w:val="left" w:pos="254"/>
        </w:tabs>
        <w:ind w:right="20"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 n I wa s a young ma n," c ontinue d Da basir after another vicious onslaught on the goat leg, "I learned the trade of my father, the making of saddles. I worked with him in his shop and took to myself a wife. Being young and not greatly skilled, I could earn but little, just enough to support my excellent wife in a modest way. I craved good things which I could not afford. Soon I found that the shopkeepers would trust me to pay later even though I could not pay at the time.</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"Being young and without experie nce I did not know that he who spends more than he earns is sow-ing the winds of needless self-indulgence from which he is sure to reap the whirlwinds of trouble and hu-miliation. So I indulged my whims for fine raiment and bought luxuries for my good wife and our home, beyond our means.</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144"/>
        <w:jc w:val="both"/>
        <w:rPr>
          <w:rFonts w:ascii="Times New Roman" w:eastAsia="Times New Roman" w:hAnsi="Times New Roman" w:cs="Times New Roman"/>
          <w:sz w:val="22"/>
          <w:szCs w:val="22"/>
        </w:rPr>
        <w:sectPr w:rsidR="002941D2">
          <w:pgSz w:w="7540" w:h="10800"/>
          <w:pgMar w:top="605" w:right="1060" w:bottom="344" w:left="1120" w:header="0" w:footer="0" w:gutter="0"/>
          <w:cols w:space="720"/>
        </w:sectPr>
      </w:pPr>
      <w:r>
        <w:rPr>
          <w:rFonts w:ascii="Times New Roman" w:eastAsia="Times New Roman" w:hAnsi="Times New Roman" w:cs="Times New Roman"/>
          <w:sz w:val="22"/>
          <w:szCs w:val="22"/>
        </w:rPr>
        <w:t>"I paid as I could and for a while all went well. But in time I discovered I could not use my earnings both to live upon and to pay my debts. Creditors began to pursue me to pay for my extravagant pur-chases and my life became miserable. I borrowed</w:t>
      </w:r>
    </w:p>
    <w:p w:rsidR="002941D2" w:rsidRDefault="004730A5">
      <w:pPr>
        <w:numPr>
          <w:ilvl w:val="0"/>
          <w:numId w:val="103"/>
        </w:numPr>
        <w:tabs>
          <w:tab w:val="left" w:pos="340"/>
        </w:tabs>
        <w:ind w:left="340" w:hanging="296"/>
        <w:rPr>
          <w:rFonts w:ascii="Times New Roman" w:eastAsia="Times New Roman" w:hAnsi="Times New Roman" w:cs="Times New Roman"/>
          <w:sz w:val="22"/>
          <w:szCs w:val="22"/>
        </w:rPr>
      </w:pPr>
      <w:bookmarkStart w:id="126" w:name="bookmark=id.ozsrcb1cvb3e" w:colFirst="0" w:colLast="0"/>
      <w:bookmarkEnd w:id="12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from my friends, but could not repay them either. T hings we nt from ba d to wor se. My wif e re turne d to her father a nd I de cide d to lea ve Ba bylon a nd seek another city whe re a young man might have better chances.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two years I had a restless and unsuccessful life working for caravan traders. From this I fell in with a set of likable robbers who scoured the desert for unarmed caravans. Such deeds were unworthy of the s on of m y f </w:t>
      </w:r>
      <w:proofErr w:type="gramStart"/>
      <w:r>
        <w:rPr>
          <w:rFonts w:ascii="Times New Roman" w:eastAsia="Times New Roman" w:hAnsi="Times New Roman" w:cs="Times New Roman"/>
          <w:sz w:val="22"/>
          <w:szCs w:val="22"/>
        </w:rPr>
        <w:t>a the</w:t>
      </w:r>
      <w:proofErr w:type="gramEnd"/>
      <w:r>
        <w:rPr>
          <w:rFonts w:ascii="Times New Roman" w:eastAsia="Times New Roman" w:hAnsi="Times New Roman" w:cs="Times New Roman"/>
          <w:sz w:val="22"/>
          <w:szCs w:val="22"/>
        </w:rPr>
        <w:t xml:space="preserve"> r, but I wa s s e e ing the wor ld through a coloured stone and did not realize to what degradation I had fallen.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met with success on our first trip, capturing a rich haul of gold and silks and valuable merchan-dise. This loot we took to Ginir and squandered.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second time we were not so fortunate. Just after we had made our capture, we were attacked by the spearsmen of a native chief to whom the caravans paid for protection. Our two leaders were killed, and the r e s t of us we r e ta ke n to Da m a s c us w he re we were stripped of our clothing and sold as slaves.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purchased for two pieces of silver by a Syrian desert chief. With my hair shorn and but a loincloth to wear, I was not so different from the other slaves. Being a reckless youth, I thought it merely an adventure until my master took me before his four w i v e s a n d t o l d t h e m t h e y c o u l d h a v e m e f o r a eunuch.</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indeed, did I realize the hopelessness of my situation. These men of the desert were fierce and warlike. I was subject to their will without weapons or means of escape.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09" w:right="1060" w:bottom="603" w:left="1060" w:header="0" w:footer="0" w:gutter="0"/>
          <w:cols w:space="720"/>
        </w:sectPr>
      </w:pPr>
      <w:r>
        <w:rPr>
          <w:rFonts w:ascii="Times New Roman" w:eastAsia="Times New Roman" w:hAnsi="Times New Roman" w:cs="Times New Roman"/>
          <w:sz w:val="22"/>
          <w:szCs w:val="22"/>
        </w:rPr>
        <w:lastRenderedPageBreak/>
        <w:t>"Fearful I stood, as those four women looked me over. I wondered if I could expect pity from them. Sira, the first wife, was older than the others. Her</w:t>
      </w:r>
    </w:p>
    <w:p w:rsidR="002941D2" w:rsidRDefault="004730A5">
      <w:pPr>
        <w:ind w:left="2120"/>
        <w:rPr>
          <w:rFonts w:ascii="Times New Roman" w:eastAsia="Times New Roman" w:hAnsi="Times New Roman" w:cs="Times New Roman"/>
          <w:sz w:val="22"/>
          <w:szCs w:val="22"/>
        </w:rPr>
      </w:pPr>
      <w:bookmarkStart w:id="127" w:name="bookmark=id.9uyboj6vlv7n" w:colFirst="0" w:colLast="0"/>
      <w:bookmarkEnd w:id="127"/>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99</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face was impassive as she looked upon me. I turned from her with little consolation. The next was a con-temptuous beauty who gazed at me as indifferently a s i f I h a d b e e n a w o r m o f t h e e a r t </w:t>
      </w:r>
      <w:proofErr w:type="gramStart"/>
      <w:r>
        <w:rPr>
          <w:rFonts w:ascii="Times New Roman" w:eastAsia="Times New Roman" w:hAnsi="Times New Roman" w:cs="Times New Roman"/>
          <w:sz w:val="22"/>
          <w:szCs w:val="22"/>
        </w:rPr>
        <w:t>h .</w:t>
      </w:r>
      <w:proofErr w:type="gramEnd"/>
      <w:r>
        <w:rPr>
          <w:rFonts w:ascii="Times New Roman" w:eastAsia="Times New Roman" w:hAnsi="Times New Roman" w:cs="Times New Roman"/>
          <w:sz w:val="22"/>
          <w:szCs w:val="22"/>
        </w:rPr>
        <w:t xml:space="preserve"> T h e t w o younger ones tittered as though it were all an exciting joke.</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 seemed an age that 1 stood waiting sentence. Each woman appeared willing for the others to de-cide. </w:t>
      </w:r>
      <w:proofErr w:type="gramStart"/>
      <w:r>
        <w:rPr>
          <w:rFonts w:ascii="Times New Roman" w:eastAsia="Times New Roman" w:hAnsi="Times New Roman" w:cs="Times New Roman"/>
          <w:sz w:val="22"/>
          <w:szCs w:val="22"/>
        </w:rPr>
        <w:t>Finally</w:t>
      </w:r>
      <w:proofErr w:type="gramEnd"/>
      <w:r>
        <w:rPr>
          <w:rFonts w:ascii="Times New Roman" w:eastAsia="Times New Roman" w:hAnsi="Times New Roman" w:cs="Times New Roman"/>
          <w:sz w:val="22"/>
          <w:szCs w:val="22"/>
        </w:rPr>
        <w:t xml:space="preserve"> Sira spoke up in a cold voice.</w:t>
      </w:r>
    </w:p>
    <w:p w:rsidR="002941D2" w:rsidRDefault="002941D2">
      <w:pPr>
        <w:rPr>
          <w:rFonts w:ascii="Times New Roman" w:eastAsia="Times New Roman" w:hAnsi="Times New Roman" w:cs="Times New Roman"/>
        </w:rPr>
      </w:pPr>
    </w:p>
    <w:p w:rsidR="002941D2" w:rsidRDefault="004730A5">
      <w:pPr>
        <w:numPr>
          <w:ilvl w:val="0"/>
          <w:numId w:val="104"/>
        </w:numPr>
        <w:tabs>
          <w:tab w:val="left" w:pos="333"/>
        </w:tabs>
        <w:spacing w:line="239" w:lineRule="auto"/>
        <w:ind w:right="20"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'Of eunuchs we have plenty, but of camel tenders we have few and they are a worthless lot. Even this day I would visit my mother who is sick with the fever and there is no slave I would trust to lead my camel. Ask this slave if he can lead a camel.'</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259"/>
        </w:tabs>
        <w:ind w:right="20" w:firstLine="1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 y m a s t e r t h e r e u p o n q u e s t i o n e d m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 W h a t know you of camels?'</w:t>
      </w: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"Striving to conceal my eagerness, I replied, 'I can make them kneel, I can load them, I can lead them on long trips without tiring. If need be, I can repair their trappings.'</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353"/>
        </w:tabs>
        <w:ind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slave speaks forward enough,' observed my master. 'If thou so desire, Sira, take this man for thy camel tender.'</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I was turne d over to Sira and that da y 1 led her camel upon a long journey to her sick mother. I took the occasion to thank her for her intercession and also to tell her that I was not a slave by birth, but the son of a freeman, an honourable saddle-maker of Babylon. I also told her much of my story. Her comments were disconcerting to me and 1 pondered much afterward on what she said.</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336"/>
        </w:tabs>
        <w:ind w:firstLine="140"/>
        <w:jc w:val="both"/>
        <w:rPr>
          <w:rFonts w:ascii="Times New Roman" w:eastAsia="Times New Roman" w:hAnsi="Times New Roman" w:cs="Times New Roman"/>
          <w:sz w:val="22"/>
          <w:szCs w:val="22"/>
        </w:rPr>
        <w:sectPr w:rsidR="002941D2">
          <w:pgSz w:w="7540" w:h="10800"/>
          <w:pgMar w:top="605" w:right="1060" w:bottom="340" w:left="1120" w:header="0" w:footer="0" w:gutter="0"/>
          <w:cols w:space="720"/>
        </w:sectPr>
      </w:pPr>
      <w:r>
        <w:rPr>
          <w:rFonts w:ascii="Times New Roman" w:eastAsia="Times New Roman" w:hAnsi="Times New Roman" w:cs="Times New Roman"/>
          <w:sz w:val="22"/>
          <w:szCs w:val="22"/>
        </w:rPr>
        <w:t>'How can you call yourself a free man when your weakness has brought you to this? If a man has in himself the soul of a slave will he not become one no matter what his birth, even as water seeks its level? If</w:t>
      </w:r>
    </w:p>
    <w:p w:rsidR="002941D2" w:rsidRDefault="004730A5">
      <w:pPr>
        <w:numPr>
          <w:ilvl w:val="0"/>
          <w:numId w:val="105"/>
        </w:numPr>
        <w:tabs>
          <w:tab w:val="left" w:pos="460"/>
        </w:tabs>
        <w:ind w:left="460" w:hanging="396"/>
        <w:rPr>
          <w:rFonts w:ascii="Times New Roman" w:eastAsia="Times New Roman" w:hAnsi="Times New Roman" w:cs="Times New Roman"/>
          <w:sz w:val="22"/>
          <w:szCs w:val="22"/>
        </w:rPr>
      </w:pPr>
      <w:bookmarkStart w:id="128" w:name="bookmark=id.6i5yzrvrc7g8" w:colFirst="0" w:colLast="0"/>
      <w:bookmarkEnd w:id="12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106"/>
        </w:numPr>
        <w:tabs>
          <w:tab w:val="left" w:pos="209"/>
        </w:tabs>
        <w:spacing w:line="250" w:lineRule="auto"/>
        <w:ind w:right="20" w:firstLine="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 n has within him the s oul of a fr ee m a n, will he not become respected and honoured in has own city in spite of his misfortune?'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over a year I was a slave and lived with the slaves, but I could not become as one of them. One day Sira asked me, 'In the even time when the other slaves can mingle and enjoy the society of each other, why dost thou sit in thy tent alone?'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which I responded, 'I am pondering what </w:t>
      </w:r>
      <w:proofErr w:type="gramStart"/>
      <w:r>
        <w:rPr>
          <w:rFonts w:ascii="Times New Roman" w:eastAsia="Times New Roman" w:hAnsi="Times New Roman" w:cs="Times New Roman"/>
          <w:sz w:val="22"/>
          <w:szCs w:val="22"/>
        </w:rPr>
        <w:t>you</w:t>
      </w:r>
      <w:proofErr w:type="gramEnd"/>
      <w:r>
        <w:rPr>
          <w:rFonts w:ascii="Times New Roman" w:eastAsia="Times New Roman" w:hAnsi="Times New Roman" w:cs="Times New Roman"/>
          <w:sz w:val="22"/>
          <w:szCs w:val="22"/>
        </w:rPr>
        <w:t xml:space="preserve"> ha ve s aid to m e. I wonder if I ha ve the s oul of a slave. I cannot join them, so I must sit apart.'</w:t>
      </w:r>
    </w:p>
    <w:p w:rsidR="002941D2" w:rsidRDefault="002941D2">
      <w:pPr>
        <w:rPr>
          <w:rFonts w:ascii="Times New Roman" w:eastAsia="Times New Roman" w:hAnsi="Times New Roman" w:cs="Times New Roman"/>
          <w:sz w:val="22"/>
          <w:szCs w:val="22"/>
        </w:rPr>
      </w:pPr>
    </w:p>
    <w:p w:rsidR="002941D2" w:rsidRDefault="004730A5">
      <w:pPr>
        <w:numPr>
          <w:ilvl w:val="1"/>
          <w:numId w:val="106"/>
        </w:numPr>
        <w:tabs>
          <w:tab w:val="left" w:pos="417"/>
        </w:tabs>
        <w:ind w:firstLine="22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too, must sit apart,' she confided. 'My dowry was large and my lord married me because of it. Yet he does not desire me. What every woman longs for is to be desired. Because of this and because I am barren and have neither son nor daughter, must I sit apart. Were I a man I would rather die than be such a slave, but the conventions of our tribe make slaves of women.'</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 ' W ha t t hi n k t ho u o f m e b y t hi s ti m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 I a s k e d he r s udde nly. ' Ha ve I the s oul of a m a n or ha ve I the soul of a slave?'</w:t>
      </w:r>
    </w:p>
    <w:p w:rsidR="002941D2" w:rsidRDefault="002941D2">
      <w:pPr>
        <w:rPr>
          <w:rFonts w:ascii="Times New Roman" w:eastAsia="Times New Roman" w:hAnsi="Times New Roman" w:cs="Times New Roman"/>
          <w:sz w:val="22"/>
          <w:szCs w:val="22"/>
        </w:rPr>
      </w:pPr>
    </w:p>
    <w:p w:rsidR="002941D2" w:rsidRDefault="004730A5">
      <w:pPr>
        <w:numPr>
          <w:ilvl w:val="1"/>
          <w:numId w:val="106"/>
        </w:numPr>
        <w:tabs>
          <w:tab w:val="left" w:pos="417"/>
        </w:tabs>
        <w:ind w:right="20" w:firstLine="225"/>
        <w:rPr>
          <w:rFonts w:ascii="Times New Roman" w:eastAsia="Times New Roman" w:hAnsi="Times New Roman" w:cs="Times New Roman"/>
          <w:sz w:val="22"/>
          <w:szCs w:val="22"/>
        </w:rPr>
      </w:pPr>
      <w:r>
        <w:rPr>
          <w:rFonts w:ascii="Times New Roman" w:eastAsia="Times New Roman" w:hAnsi="Times New Roman" w:cs="Times New Roman"/>
          <w:sz w:val="22"/>
          <w:szCs w:val="22"/>
        </w:rPr>
        <w:t>'Have you a desire to repay the just debts you owe in Babylon?' she parried.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 'Yes, I have the desire, but I see no way.'</w:t>
      </w:r>
    </w:p>
    <w:p w:rsidR="002941D2" w:rsidRDefault="002941D2">
      <w:pPr>
        <w:rPr>
          <w:rFonts w:ascii="Times New Roman" w:eastAsia="Times New Roman" w:hAnsi="Times New Roman" w:cs="Times New Roman"/>
          <w:sz w:val="22"/>
          <w:szCs w:val="22"/>
        </w:rPr>
      </w:pPr>
    </w:p>
    <w:p w:rsidR="002941D2" w:rsidRDefault="004730A5">
      <w:pPr>
        <w:ind w:firstLine="288"/>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thou contentedly let the years slip by and make no effort to repay, then thou hast but the contempt-ible soul of a slave. No man is otherwise who cannot respect himself and no man can respect himself who does not repay honest debts.'</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1360"/>
        <w:rPr>
          <w:rFonts w:ascii="Times New Roman" w:eastAsia="Times New Roman" w:hAnsi="Times New Roman" w:cs="Times New Roman"/>
          <w:sz w:val="22"/>
          <w:szCs w:val="22"/>
        </w:rPr>
      </w:pPr>
      <w:r>
        <w:rPr>
          <w:rFonts w:ascii="Times New Roman" w:eastAsia="Times New Roman" w:hAnsi="Times New Roman" w:cs="Times New Roman"/>
          <w:sz w:val="22"/>
          <w:szCs w:val="22"/>
        </w:rPr>
        <w:t>" 'But what can I do who am a slave in Syria?' " 'Stay a slave in Syria, thou weakling.'</w:t>
      </w:r>
    </w:p>
    <w:p w:rsidR="002941D2" w:rsidRDefault="004730A5">
      <w:pPr>
        <w:spacing w:line="232" w:lineRule="auto"/>
        <w:ind w:right="206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'I am not a weakling,' I denied hotly. " 'Then prove it.'</w:t>
      </w:r>
    </w:p>
    <w:p w:rsidR="002941D2" w:rsidRDefault="002941D2">
      <w:pPr>
        <w:rPr>
          <w:rFonts w:ascii="Times New Roman" w:eastAsia="Times New Roman" w:hAnsi="Times New Roman" w:cs="Times New Roman"/>
          <w:sz w:val="22"/>
          <w:szCs w:val="22"/>
        </w:rPr>
      </w:pPr>
    </w:p>
    <w:p w:rsidR="002941D2" w:rsidRDefault="004730A5">
      <w:pPr>
        <w:spacing w:line="226" w:lineRule="auto"/>
        <w:rPr>
          <w:rFonts w:ascii="Times New Roman" w:eastAsia="Times New Roman" w:hAnsi="Times New Roman" w:cs="Times New Roman"/>
          <w:sz w:val="22"/>
          <w:szCs w:val="22"/>
        </w:rPr>
        <w:sectPr w:rsidR="002941D2">
          <w:pgSz w:w="7540" w:h="10800"/>
          <w:pgMar w:top="609" w:right="1060" w:bottom="378" w:left="1040" w:header="0" w:footer="0" w:gutter="0"/>
          <w:cols w:space="720"/>
        </w:sectPr>
      </w:pPr>
      <w:r>
        <w:rPr>
          <w:rFonts w:ascii="Times New Roman" w:eastAsia="Times New Roman" w:hAnsi="Times New Roman" w:cs="Times New Roman"/>
          <w:sz w:val="22"/>
          <w:szCs w:val="22"/>
        </w:rPr>
        <w:t>" 'How?'</w:t>
      </w:r>
    </w:p>
    <w:p w:rsidR="002941D2" w:rsidRDefault="004730A5">
      <w:pPr>
        <w:ind w:left="2122"/>
        <w:rPr>
          <w:rFonts w:ascii="Times New Roman" w:eastAsia="Times New Roman" w:hAnsi="Times New Roman" w:cs="Times New Roman"/>
          <w:sz w:val="22"/>
          <w:szCs w:val="22"/>
        </w:rPr>
      </w:pPr>
      <w:bookmarkStart w:id="129" w:name="bookmark=id.p12vtef8u5ge" w:colFirst="0" w:colLast="0"/>
      <w:bookmarkEnd w:id="129"/>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101</w:t>
      </w:r>
    </w:p>
    <w:p w:rsidR="002941D2" w:rsidRDefault="002941D2">
      <w:pPr>
        <w:rPr>
          <w:rFonts w:ascii="Times New Roman" w:eastAsia="Times New Roman" w:hAnsi="Times New Roman" w:cs="Times New Roman"/>
        </w:rPr>
      </w:pPr>
    </w:p>
    <w:p w:rsidR="002941D2" w:rsidRDefault="004730A5">
      <w:pPr>
        <w:numPr>
          <w:ilvl w:val="1"/>
          <w:numId w:val="107"/>
        </w:numPr>
        <w:tabs>
          <w:tab w:val="left" w:pos="429"/>
        </w:tabs>
        <w:spacing w:line="244"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'Does not thy great king fight his ene mies in every way he can and with every force he has? Thy debts are thy enemies. They ran thee out of Babylon. You left them alone and they grew too strong for thee. Hadst fought them as a man, thou couldst have conquered them and been one honoured among the townspeople. But thou had not the soul to fight them and behold thy pride hast gone down until thou are a slave in Syria.'</w:t>
      </w:r>
    </w:p>
    <w:p w:rsidR="002941D2" w:rsidRDefault="002941D2">
      <w:pPr>
        <w:rPr>
          <w:rFonts w:ascii="Times New Roman" w:eastAsia="Times New Roman" w:hAnsi="Times New Roman" w:cs="Times New Roman"/>
          <w:sz w:val="22"/>
          <w:szCs w:val="22"/>
        </w:rPr>
      </w:pPr>
    </w:p>
    <w:p w:rsidR="002941D2" w:rsidRDefault="004730A5">
      <w:pPr>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"Much I thought over her unkind accusations and many defensive phrases I worded to prove myself not a slave at heart, but I was not to have the chance to use them. Three days later the maid of Sira took me to her mistress.</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