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sz w:val="22"/>
          <w:szCs w:val="22"/>
        </w:rPr>
      </w:pPr>
    </w:p>
    <w:p w:rsidR="002941D2" w:rsidRDefault="004730A5">
      <w:pPr>
        <w:ind w:left="2" w:firstLine="144"/>
        <w:jc w:val="both"/>
        <w:rPr>
          <w:rFonts w:ascii="Times New Roman" w:eastAsia="Times New Roman" w:hAnsi="Times New Roman" w:cs="Times New Roman"/>
          <w:sz w:val="22"/>
          <w:szCs w:val="22"/>
        </w:rPr>
      </w:pPr>
      <w:r>
        <w:rPr>
          <w:rFonts w:ascii="Times New Roman" w:eastAsia="Times New Roman" w:hAnsi="Times New Roman" w:cs="Times New Roman"/>
          <w:i/>
          <w:iCs/>
          <w:sz w:val="9"/>
          <w:szCs w:val="9"/>
        </w:rPr>
        <w:t>n</w:t>
      </w:r>
      <w:r>
        <w:rPr>
          <w:rFonts w:ascii="Times New Roman" w:eastAsia="Times New Roman" w:hAnsi="Times New Roman" w:cs="Times New Roman"/>
          <w:sz w:val="22"/>
          <w:szCs w:val="22"/>
        </w:rPr>
        <w:t xml:space="preserve"> 'My mother is again very sick,’ she said. 'Saddle the two best camels in my husband's herd. Tie on water skins and saddlebags for a long journey. The maid will give thee food at the kitchen tent.' I packed the camels wondering much at the quantity of pro-visions the maid provided, for the mother dwelt less than a day's journey away. The maid rode the rear camel which followed and I led the camel of my mistress. When we reached her mother's house it was just dark. Sira dismissed the maid and said to me:</w:t>
      </w:r>
    </w:p>
    <w:p w:rsidR="002941D2" w:rsidRDefault="002941D2">
      <w:pPr>
        <w:rPr>
          <w:rFonts w:ascii="Times New Roman" w:eastAsia="Times New Roman" w:hAnsi="Times New Roman" w:cs="Times New Roman"/>
          <w:sz w:val="22"/>
          <w:szCs w:val="22"/>
        </w:rPr>
      </w:pPr>
    </w:p>
    <w:p w:rsidR="002941D2" w:rsidRDefault="004730A5">
      <w:pPr>
        <w:numPr>
          <w:ilvl w:val="1"/>
          <w:numId w:val="107"/>
        </w:numPr>
        <w:tabs>
          <w:tab w:val="left" w:pos="384"/>
        </w:tabs>
        <w:spacing w:line="239" w:lineRule="auto"/>
        <w:ind w:left="2" w:right="280" w:firstLine="214"/>
        <w:rPr>
          <w:rFonts w:ascii="Times New Roman" w:eastAsia="Times New Roman" w:hAnsi="Times New Roman" w:cs="Times New Roman"/>
          <w:sz w:val="22"/>
          <w:szCs w:val="22"/>
        </w:rPr>
      </w:pPr>
      <w:r>
        <w:rPr>
          <w:rFonts w:ascii="Times New Roman" w:eastAsia="Times New Roman" w:hAnsi="Times New Roman" w:cs="Times New Roman"/>
          <w:sz w:val="22"/>
          <w:szCs w:val="22"/>
        </w:rPr>
        <w:t>'Dabasir, hast thou the soul of a free man or the soul of a slave?'</w:t>
      </w:r>
    </w:p>
    <w:p w:rsidR="002941D2" w:rsidRDefault="002941D2">
      <w:pPr>
        <w:rPr>
          <w:rFonts w:ascii="Times New Roman" w:eastAsia="Times New Roman" w:hAnsi="Times New Roman" w:cs="Times New Roman"/>
          <w:sz w:val="22"/>
          <w:szCs w:val="22"/>
        </w:rPr>
      </w:pPr>
    </w:p>
    <w:p w:rsidR="002941D2" w:rsidRDefault="004730A5">
      <w:pPr>
        <w:numPr>
          <w:ilvl w:val="0"/>
          <w:numId w:val="107"/>
        </w:numPr>
        <w:tabs>
          <w:tab w:val="left" w:pos="142"/>
        </w:tabs>
        <w:ind w:left="142" w:hanging="142"/>
        <w:rPr>
          <w:rFonts w:ascii="Times New Roman" w:eastAsia="Times New Roman" w:hAnsi="Times New Roman" w:cs="Times New Roman"/>
          <w:sz w:val="22"/>
          <w:szCs w:val="22"/>
        </w:rPr>
      </w:pPr>
      <w:r>
        <w:rPr>
          <w:rFonts w:ascii="Times New Roman" w:eastAsia="Times New Roman" w:hAnsi="Times New Roman" w:cs="Times New Roman"/>
          <w:sz w:val="22"/>
          <w:szCs w:val="22"/>
        </w:rPr>
        <w:t>'The soul of a free man,' I insisted.</w:t>
      </w:r>
    </w:p>
    <w:p w:rsidR="002941D2" w:rsidRDefault="002941D2">
      <w:pPr>
        <w:rPr>
          <w:rFonts w:ascii="Times New Roman" w:eastAsia="Times New Roman" w:hAnsi="Times New Roman" w:cs="Times New Roman"/>
          <w:sz w:val="22"/>
          <w:szCs w:val="22"/>
        </w:rPr>
      </w:pPr>
    </w:p>
    <w:p w:rsidR="002941D2" w:rsidRDefault="004730A5">
      <w:pPr>
        <w:numPr>
          <w:ilvl w:val="1"/>
          <w:numId w:val="107"/>
        </w:numPr>
        <w:tabs>
          <w:tab w:val="left" w:pos="417"/>
        </w:tabs>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'Now is thy chance to prove it. Thy master hath imbibed deeply and his chiefs are in a stupor. Take then these camels and make thy escape. Here in this bag is raiment of thy master's to disguise thee. I will say thou stole the camels and ran away while I visited my sick mother.'</w:t>
      </w:r>
    </w:p>
    <w:p w:rsidR="002941D2" w:rsidRDefault="002941D2">
      <w:pPr>
        <w:rPr>
          <w:rFonts w:ascii="Times New Roman" w:eastAsia="Times New Roman" w:hAnsi="Times New Roman" w:cs="Times New Roman"/>
          <w:sz w:val="22"/>
          <w:szCs w:val="22"/>
        </w:rPr>
      </w:pPr>
    </w:p>
    <w:p w:rsidR="002941D2" w:rsidRDefault="004730A5">
      <w:pPr>
        <w:numPr>
          <w:ilvl w:val="1"/>
          <w:numId w:val="107"/>
        </w:numPr>
        <w:tabs>
          <w:tab w:val="left" w:pos="384"/>
        </w:tabs>
        <w:ind w:left="2" w:right="200" w:firstLine="214"/>
        <w:rPr>
          <w:rFonts w:ascii="Times New Roman" w:eastAsia="Times New Roman" w:hAnsi="Times New Roman" w:cs="Times New Roman"/>
          <w:sz w:val="22"/>
          <w:szCs w:val="22"/>
        </w:rPr>
        <w:sectPr w:rsidR="002941D2">
          <w:pgSz w:w="7540" w:h="10800"/>
          <w:pgMar w:top="605" w:right="1040" w:bottom="268" w:left="1138" w:header="0" w:footer="0" w:gutter="0"/>
          <w:cols w:space="720"/>
        </w:sectPr>
      </w:pPr>
      <w:r>
        <w:rPr>
          <w:rFonts w:ascii="Times New Roman" w:eastAsia="Times New Roman" w:hAnsi="Times New Roman" w:cs="Times New Roman"/>
          <w:sz w:val="22"/>
          <w:szCs w:val="22"/>
        </w:rPr>
        <w:t>'Thou hast the soul of a queen,’ I told her. 'Much do I wish that I might lead thee to happiness.'</w:t>
      </w:r>
    </w:p>
    <w:p w:rsidR="002941D2" w:rsidRDefault="004730A5">
      <w:pPr>
        <w:numPr>
          <w:ilvl w:val="0"/>
          <w:numId w:val="108"/>
        </w:numPr>
        <w:tabs>
          <w:tab w:val="left" w:pos="440"/>
        </w:tabs>
        <w:ind w:left="440" w:hanging="396"/>
        <w:rPr>
          <w:rFonts w:ascii="Times New Roman" w:eastAsia="Times New Roman" w:hAnsi="Times New Roman" w:cs="Times New Roman"/>
          <w:sz w:val="22"/>
          <w:szCs w:val="22"/>
        </w:rPr>
      </w:pPr>
      <w:bookmarkStart w:id="130" w:name="bookmark=id.ju57mud4aja8" w:colFirst="0" w:colLast="0"/>
      <w:bookmarkEnd w:id="13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numPr>
          <w:ilvl w:val="0"/>
          <w:numId w:val="109"/>
        </w:numPr>
        <w:tabs>
          <w:tab w:val="left" w:pos="427"/>
        </w:tabs>
        <w:spacing w:line="248" w:lineRule="auto"/>
        <w:ind w:right="20"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'Happiness,' she responded, 'awaits not the run-away wife who seeks it in far lands among strange people. Go thy own way and may the gods of the desert protect thee for the way is far and barren of food or water.'</w:t>
      </w:r>
    </w:p>
    <w:p w:rsidR="002941D2" w:rsidRDefault="002941D2">
      <w:pPr>
        <w:rPr>
          <w:rFonts w:ascii="Times New Roman" w:eastAsia="Times New Roman" w:hAnsi="Times New Roman" w:cs="Times New Roman"/>
          <w:sz w:val="22"/>
          <w:szCs w:val="22"/>
        </w:rPr>
      </w:pPr>
    </w:p>
    <w:p w:rsidR="002941D2" w:rsidRDefault="004730A5">
      <w:pPr>
        <w:numPr>
          <w:ilvl w:val="0"/>
          <w:numId w:val="109"/>
        </w:numPr>
        <w:tabs>
          <w:tab w:val="left" w:pos="329"/>
        </w:tabs>
        <w:spacing w:line="242" w:lineRule="auto"/>
        <w:ind w:right="20"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n e e d e d n o f u r t h e r u r g i n </w:t>
      </w:r>
      <w:proofErr w:type="gramStart"/>
      <w:r>
        <w:rPr>
          <w:rFonts w:ascii="Times New Roman" w:eastAsia="Times New Roman" w:hAnsi="Times New Roman" w:cs="Times New Roman"/>
          <w:sz w:val="22"/>
          <w:szCs w:val="22"/>
        </w:rPr>
        <w:t>g ,</w:t>
      </w:r>
      <w:proofErr w:type="gramEnd"/>
      <w:r>
        <w:rPr>
          <w:rFonts w:ascii="Times New Roman" w:eastAsia="Times New Roman" w:hAnsi="Times New Roman" w:cs="Times New Roman"/>
          <w:sz w:val="22"/>
          <w:szCs w:val="22"/>
        </w:rPr>
        <w:t xml:space="preserve"> b u t t h a n k e d h e r w a r m l y a n d w a s a wa y in t o t he n i gh t. I kn e w n ot this strange country and had only a dim idea of the d i r e c t i o n i n w h i c h l a y B a b y l o </w:t>
      </w:r>
      <w:proofErr w:type="gramStart"/>
      <w:r>
        <w:rPr>
          <w:rFonts w:ascii="Times New Roman" w:eastAsia="Times New Roman" w:hAnsi="Times New Roman" w:cs="Times New Roman"/>
          <w:sz w:val="22"/>
          <w:szCs w:val="22"/>
        </w:rPr>
        <w:t>n ,</w:t>
      </w:r>
      <w:proofErr w:type="gramEnd"/>
      <w:r>
        <w:rPr>
          <w:rFonts w:ascii="Times New Roman" w:eastAsia="Times New Roman" w:hAnsi="Times New Roman" w:cs="Times New Roman"/>
          <w:sz w:val="22"/>
          <w:szCs w:val="22"/>
        </w:rPr>
        <w:t xml:space="preserve"> b u t s t r u c k o u t bravely across the desert toward the hills. One camel I rode and the other I led. All that night I travelled and all the next day, urged on by the knowledge of the terrible fate that was meted out to slaves who stole their master's property and tried to escape.</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"Late that afternoon, 1 reached a rough country as uninhabitable as the desert. The sharp rocks bruised the feet of my faithful camels and soon they were picking their way slowly and painfully along. I met ne ither m a n nor bea st and c ould well unde rsta nd why they shunned this inhospitable land.</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was such a journey from then on as few men live to tell of. Day after day we plodded along. Food and water gave out. The heat of the sun was merci-less. At the end of the ninth day, I slid from the back of my mount with the feeling that I was too weak to ever re m ount a nd I would s ure ly die, los t in this abandoned country.</w:t>
      </w:r>
    </w:p>
    <w:p w:rsidR="002941D2" w:rsidRDefault="002941D2">
      <w:pPr>
        <w:rPr>
          <w:rFonts w:ascii="Times New Roman" w:eastAsia="Times New Roman" w:hAnsi="Times New Roman" w:cs="Times New Roman"/>
          <w:sz w:val="22"/>
          <w:szCs w:val="22"/>
        </w:rPr>
      </w:pPr>
    </w:p>
    <w:p w:rsidR="002941D2" w:rsidRDefault="004730A5">
      <w:pPr>
        <w:ind w:right="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stretche d out upon the ground a nd slept, not waking until the first gleam of daylight.</w:t>
      </w: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09" w:right="1040" w:bottom="440" w:left="1060" w:header="0" w:footer="0" w:gutter="0"/>
          <w:cols w:space="720"/>
        </w:sectPr>
      </w:pPr>
      <w:r>
        <w:rPr>
          <w:rFonts w:ascii="Times New Roman" w:eastAsia="Times New Roman" w:hAnsi="Times New Roman" w:cs="Times New Roman"/>
          <w:sz w:val="22"/>
          <w:szCs w:val="22"/>
        </w:rPr>
        <w:t>"I sat up and looked about me. There was a cool-ness in the morning air. My camels lay dejected not far away. About me was a vast waste of broken country covered with roc k and sand and thorny things, no sign of water, naught to eat for man or camel.</w:t>
      </w:r>
    </w:p>
    <w:p w:rsidR="002941D2" w:rsidRDefault="004730A5">
      <w:pPr>
        <w:ind w:left="2200"/>
        <w:rPr>
          <w:rFonts w:ascii="Times New Roman" w:eastAsia="Times New Roman" w:hAnsi="Times New Roman" w:cs="Times New Roman"/>
          <w:sz w:val="22"/>
          <w:szCs w:val="22"/>
        </w:rPr>
      </w:pPr>
      <w:bookmarkStart w:id="131" w:name="bookmark=id.t8unr96nihes" w:colFirst="0" w:colLast="0"/>
      <w:bookmarkEnd w:id="131"/>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103</w:t>
      </w:r>
    </w:p>
    <w:p w:rsidR="002941D2" w:rsidRDefault="002941D2">
      <w:pPr>
        <w:rPr>
          <w:rFonts w:ascii="Times New Roman" w:eastAsia="Times New Roman" w:hAnsi="Times New Roman" w:cs="Times New Roman"/>
        </w:rPr>
      </w:pPr>
    </w:p>
    <w:p w:rsidR="002941D2" w:rsidRDefault="004730A5">
      <w:pPr>
        <w:spacing w:line="245"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"Could it be that in this peaceful quiet I faced my e n </w:t>
      </w:r>
      <w:proofErr w:type="gramStart"/>
      <w:r>
        <w:rPr>
          <w:rFonts w:ascii="Times New Roman" w:eastAsia="Times New Roman" w:hAnsi="Times New Roman" w:cs="Times New Roman"/>
          <w:sz w:val="22"/>
          <w:szCs w:val="22"/>
        </w:rPr>
        <w:t>d ?</w:t>
      </w:r>
      <w:proofErr w:type="gramEnd"/>
      <w:r>
        <w:rPr>
          <w:rFonts w:ascii="Times New Roman" w:eastAsia="Times New Roman" w:hAnsi="Times New Roman" w:cs="Times New Roman"/>
          <w:sz w:val="22"/>
          <w:szCs w:val="22"/>
        </w:rPr>
        <w:t xml:space="preserve"> M y m i n d w a s c l e a r e r t h a n i t h a d e v e r b e e n before. My body now seemed of little importance. My parched and bleeding lips, my dry and swollen </w:t>
      </w:r>
      <w:proofErr w:type="gramStart"/>
      <w:r>
        <w:rPr>
          <w:rFonts w:ascii="Times New Roman" w:eastAsia="Times New Roman" w:hAnsi="Times New Roman" w:cs="Times New Roman"/>
          <w:sz w:val="22"/>
          <w:szCs w:val="22"/>
        </w:rPr>
        <w:t>tongue ,</w:t>
      </w:r>
      <w:proofErr w:type="gramEnd"/>
      <w:r>
        <w:rPr>
          <w:rFonts w:ascii="Times New Roman" w:eastAsia="Times New Roman" w:hAnsi="Times New Roman" w:cs="Times New Roman"/>
          <w:sz w:val="22"/>
          <w:szCs w:val="22"/>
        </w:rPr>
        <w:t xml:space="preserve"> m y e m pty s to m a c h, a ll ha d los t the ir s u - preme agonies of the day before.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looked across into the uninviting distance and once again came to me the question, 'Have I the soul of a s l a v e o r t h e s o u l of a f r e e m a </w:t>
      </w:r>
      <w:proofErr w:type="gramStart"/>
      <w:r>
        <w:rPr>
          <w:rFonts w:ascii="Times New Roman" w:eastAsia="Times New Roman" w:hAnsi="Times New Roman" w:cs="Times New Roman"/>
          <w:sz w:val="22"/>
          <w:szCs w:val="22"/>
        </w:rPr>
        <w:t>n ?</w:t>
      </w:r>
      <w:proofErr w:type="gramEnd"/>
      <w:r>
        <w:rPr>
          <w:rFonts w:ascii="Times New Roman" w:eastAsia="Times New Roman" w:hAnsi="Times New Roman" w:cs="Times New Roman"/>
          <w:sz w:val="22"/>
          <w:szCs w:val="22"/>
        </w:rPr>
        <w:t xml:space="preserve"> ' T h e n w i t h clearness I realized tha t if I ha d the soul of a slave, I should give up, lie down in the desert and die, a fitting end for a runaway slave.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"But if I had the soul of a free man, what then? Surely I would force my way back to Babylon, repay the pe ople who ha d trusted me, bring ha ppiness to m y wife who tr uly love d m e a nd bring pea ce a nd contentment to my parents.</w:t>
      </w:r>
    </w:p>
    <w:p w:rsidR="002941D2" w:rsidRDefault="002941D2">
      <w:pPr>
        <w:rPr>
          <w:rFonts w:ascii="Times New Roman" w:eastAsia="Times New Roman" w:hAnsi="Times New Roman" w:cs="Times New Roman"/>
        </w:rPr>
      </w:pPr>
    </w:p>
    <w:p w:rsidR="002941D2" w:rsidRDefault="004730A5">
      <w:pPr>
        <w:numPr>
          <w:ilvl w:val="0"/>
          <w:numId w:val="110"/>
        </w:numPr>
        <w:tabs>
          <w:tab w:val="left" w:pos="415"/>
        </w:tabs>
        <w:spacing w:line="239" w:lineRule="auto"/>
        <w:ind w:right="20"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'Thy debts are thine enemies who have run thee out of Babylon,’ Sira had said. </w:t>
      </w:r>
      <w:proofErr w:type="gramStart"/>
      <w:r>
        <w:rPr>
          <w:rFonts w:ascii="Times New Roman" w:eastAsia="Times New Roman" w:hAnsi="Times New Roman" w:cs="Times New Roman"/>
          <w:sz w:val="22"/>
          <w:szCs w:val="22"/>
        </w:rPr>
        <w:t>Yes</w:t>
      </w:r>
      <w:proofErr w:type="gramEnd"/>
      <w:r>
        <w:rPr>
          <w:rFonts w:ascii="Times New Roman" w:eastAsia="Times New Roman" w:hAnsi="Times New Roman" w:cs="Times New Roman"/>
          <w:sz w:val="22"/>
          <w:szCs w:val="22"/>
        </w:rPr>
        <w:t xml:space="preserve"> it was so. Why had I refused to stand my ground like a man? Why had I permitted my wife to go back to her father?</w:t>
      </w:r>
    </w:p>
    <w:p w:rsidR="002941D2" w:rsidRDefault="002941D2">
      <w:pPr>
        <w:rPr>
          <w:rFonts w:ascii="Times New Roman" w:eastAsia="Times New Roman" w:hAnsi="Times New Roman" w:cs="Times New Roman"/>
          <w:sz w:val="22"/>
          <w:szCs w:val="22"/>
        </w:rPr>
      </w:pPr>
    </w:p>
    <w:p w:rsidR="002941D2" w:rsidRDefault="004730A5">
      <w:pPr>
        <w:numPr>
          <w:ilvl w:val="0"/>
          <w:numId w:val="110"/>
        </w:numPr>
        <w:tabs>
          <w:tab w:val="left" w:pos="326"/>
        </w:tabs>
        <w:spacing w:line="248"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h e n a s tr a n ge t hi n g ha p pe n ed. All t he w or l d seemed to be of a different colour as though I had been looking at it through a coloured stone which had suddenly been removed. At last I saw the true values in life.</w:t>
      </w:r>
    </w:p>
    <w:p w:rsidR="002941D2" w:rsidRDefault="002941D2">
      <w:pPr>
        <w:rPr>
          <w:rFonts w:ascii="Times New Roman" w:eastAsia="Times New Roman" w:hAnsi="Times New Roman" w:cs="Times New Roman"/>
        </w:rPr>
      </w:pPr>
    </w:p>
    <w:p w:rsidR="002941D2" w:rsidRDefault="004730A5">
      <w:pPr>
        <w:spacing w:line="244" w:lineRule="auto"/>
        <w:ind w:firstLine="144"/>
        <w:jc w:val="both"/>
        <w:rPr>
          <w:rFonts w:ascii="Times New Roman" w:eastAsia="Times New Roman" w:hAnsi="Times New Roman" w:cs="Times New Roman"/>
          <w:sz w:val="22"/>
          <w:szCs w:val="22"/>
        </w:rPr>
        <w:sectPr w:rsidR="002941D2">
          <w:pgSz w:w="7540" w:h="10800"/>
          <w:pgMar w:top="605" w:right="980" w:bottom="686" w:left="1060" w:header="0" w:footer="0" w:gutter="0"/>
          <w:cols w:space="720"/>
        </w:sectPr>
      </w:pPr>
      <w:r>
        <w:rPr>
          <w:rFonts w:ascii="Times New Roman" w:eastAsia="Times New Roman" w:hAnsi="Times New Roman" w:cs="Times New Roman"/>
          <w:sz w:val="22"/>
          <w:szCs w:val="22"/>
        </w:rPr>
        <w:t>"Die in the desert! Not I! With a new vision, I saw the things that I must do. First I would go back to Ba b yl o n a nd f a c e e ve r y m a n t o w h o m I ow e d a n unpaid de bt. I should tell them that after ye ars of wandering and misfortune, I had come back to pay my debts as fast as the Gods would permit. Next I should make a home for my wife and become a citizen of whom my parents should be proud.</w:t>
      </w:r>
    </w:p>
    <w:p w:rsidR="002941D2" w:rsidRDefault="004730A5">
      <w:pPr>
        <w:numPr>
          <w:ilvl w:val="0"/>
          <w:numId w:val="112"/>
        </w:numPr>
        <w:tabs>
          <w:tab w:val="left" w:pos="440"/>
        </w:tabs>
        <w:ind w:left="440" w:hanging="396"/>
        <w:rPr>
          <w:rFonts w:ascii="Times New Roman" w:eastAsia="Times New Roman" w:hAnsi="Times New Roman" w:cs="Times New Roman"/>
          <w:sz w:val="22"/>
          <w:szCs w:val="22"/>
        </w:rPr>
      </w:pPr>
      <w:bookmarkStart w:id="132" w:name="bookmark=id.vmuxnwinv2sc" w:colFirst="0" w:colLast="0"/>
      <w:bookmarkEnd w:id="13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debts were my enemies, but the men I owed w e r e m y fr i e n ds f or t he y ha d tr us te d m e a n d be - lieved in me.</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staggered weakly to my feet. What mattered hun-ger? What mattered thirst? They were but incidents on the road to Babylon. Within me surged the soul of a free man going back to conquer his enemies and re-ward his friends. I thrilled with the great resolve.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glazed eyes of my camels brightened at the new note in my husky voice. With great effort, after many attempts, they gained their feet. With pitiful per-severance, they pushed on toward the north where something within me said we would find Babylon.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 found water. We passed into a more fertile countr y where were grass and fr uit. We f ound the trail to Babylon because the soul of a free man looks at life as a series of problems to be solved and solves them, while the soul of a slave whines, 'Wha t can I do who am but a slave?'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"How about thee, Tarkad? Dost thy empty stomach </w:t>
      </w:r>
      <w:proofErr w:type="gramStart"/>
      <w:r>
        <w:rPr>
          <w:rFonts w:ascii="Times New Roman" w:eastAsia="Times New Roman" w:hAnsi="Times New Roman" w:cs="Times New Roman"/>
          <w:sz w:val="22"/>
          <w:szCs w:val="22"/>
        </w:rPr>
        <w:t>make</w:t>
      </w:r>
      <w:proofErr w:type="gramEnd"/>
      <w:r>
        <w:rPr>
          <w:rFonts w:ascii="Times New Roman" w:eastAsia="Times New Roman" w:hAnsi="Times New Roman" w:cs="Times New Roman"/>
          <w:sz w:val="22"/>
          <w:szCs w:val="22"/>
        </w:rPr>
        <w:t xml:space="preserve"> thy head exceedingly clear? Art ready to take the road that leads back to self-respect? Canst thou see the world in its true colour? Hast thou the desire to pay thy honest debts, however many they may be, and once again be a man respected in Babylon?"</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Moisture came to the eyes of the youth. He rose eagerly to his knees. "Thou has shown me a vision; already I feel the soul of a free man surge within me."</w:t>
      </w:r>
    </w:p>
    <w:p w:rsidR="002941D2" w:rsidRDefault="002941D2">
      <w:pPr>
        <w:rPr>
          <w:rFonts w:ascii="Times New Roman" w:eastAsia="Times New Roman" w:hAnsi="Times New Roman" w:cs="Times New Roman"/>
        </w:rPr>
      </w:pPr>
    </w:p>
    <w:p w:rsidR="002941D2" w:rsidRDefault="004730A5">
      <w:pPr>
        <w:numPr>
          <w:ilvl w:val="0"/>
          <w:numId w:val="113"/>
        </w:numPr>
        <w:tabs>
          <w:tab w:val="left" w:pos="259"/>
        </w:tabs>
        <w:ind w:right="20" w:firstLine="138"/>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 u t h o w f a r e d y o u u p o n y o u r r e t u r </w:t>
      </w:r>
      <w:proofErr w:type="gramStart"/>
      <w:r>
        <w:rPr>
          <w:rFonts w:ascii="Times New Roman" w:eastAsia="Times New Roman" w:hAnsi="Times New Roman" w:cs="Times New Roman"/>
          <w:sz w:val="22"/>
          <w:szCs w:val="22"/>
        </w:rPr>
        <w:t>n ?</w:t>
      </w:r>
      <w:proofErr w:type="gramEnd"/>
      <w:r>
        <w:rPr>
          <w:rFonts w:ascii="Times New Roman" w:eastAsia="Times New Roman" w:hAnsi="Times New Roman" w:cs="Times New Roman"/>
          <w:sz w:val="22"/>
          <w:szCs w:val="22"/>
        </w:rPr>
        <w:t xml:space="preserve"> " q u e s - tioned an interested listener.</w:t>
      </w: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09" w:right="980" w:bottom="351" w:left="1060" w:header="0" w:footer="0" w:gutter="0"/>
          <w:cols w:space="720"/>
        </w:sectPr>
      </w:pPr>
      <w:r>
        <w:rPr>
          <w:rFonts w:ascii="Times New Roman" w:eastAsia="Times New Roman" w:hAnsi="Times New Roman" w:cs="Times New Roman"/>
          <w:i/>
          <w:iCs/>
          <w:sz w:val="22"/>
          <w:szCs w:val="22"/>
        </w:rPr>
        <w:t xml:space="preserve">"Where the determination is, the way can be found," </w:t>
      </w:r>
      <w:r>
        <w:rPr>
          <w:rFonts w:ascii="Times New Roman" w:eastAsia="Times New Roman" w:hAnsi="Times New Roman" w:cs="Times New Roman"/>
          <w:sz w:val="22"/>
          <w:szCs w:val="22"/>
        </w:rPr>
        <w:t xml:space="preserve">Da basir replie d. "I now ha d the determination so I set out to find a way. First I visited e very man to w h om I w a s i n de b te d a </w:t>
      </w:r>
      <w:r>
        <w:rPr>
          <w:rFonts w:ascii="Times New Roman" w:eastAsia="Times New Roman" w:hAnsi="Times New Roman" w:cs="Times New Roman"/>
          <w:sz w:val="22"/>
          <w:szCs w:val="22"/>
        </w:rPr>
        <w:lastRenderedPageBreak/>
        <w:t>n d be g ge d his i n du lg e n c e until I could earn that with which to repay. Most of</w:t>
      </w:r>
    </w:p>
    <w:p w:rsidR="002941D2" w:rsidRDefault="004730A5">
      <w:pPr>
        <w:ind w:left="2140"/>
        <w:rPr>
          <w:rFonts w:ascii="Times New Roman" w:eastAsia="Times New Roman" w:hAnsi="Times New Roman" w:cs="Times New Roman"/>
          <w:sz w:val="22"/>
          <w:szCs w:val="22"/>
        </w:rPr>
      </w:pPr>
      <w:bookmarkStart w:id="133" w:name="bookmark=id.m6pguqkocvdc" w:colFirst="0" w:colLast="0"/>
      <w:bookmarkEnd w:id="133"/>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105</w:t>
      </w:r>
    </w:p>
    <w:p w:rsidR="002941D2" w:rsidRDefault="002941D2">
      <w:pPr>
        <w:rPr>
          <w:rFonts w:ascii="Times New Roman" w:eastAsia="Times New Roman" w:hAnsi="Times New Roman" w:cs="Times New Roman"/>
        </w:rPr>
      </w:pPr>
    </w:p>
    <w:p w:rsidR="002941D2" w:rsidRDefault="004730A5">
      <w:pPr>
        <w:spacing w:line="24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them met me gladly. Several reviled me but others offered to help me; one indeed did give me the very help I needed. It was Mathon, the gold lender. Learn-ing that I had been a camel tender in Syria, he sent me to old Nebatur, the camel trader, just commis-sioned by our good king to purchase many herds of sound camels for the great expedition. With him, my knowledge of camels I put to good use. Gradually I was able to repay every copper and every piece of silver. Then at last I could hold up my head and feel that I was an honourable man among men."</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Again Dabasir turned to his food. "Kauskor, thou snail," he called loudly to be heard in the kitchen, "the food is cold. Bring me more meat fresh from the roasting. Bring thou also a very large portion for Tarkad, the son of my old friend, who is hungry and shall eat with me."</w:t>
      </w:r>
    </w:p>
    <w:p w:rsidR="002941D2" w:rsidRDefault="002941D2">
      <w:pPr>
        <w:rPr>
          <w:rFonts w:ascii="Times New Roman" w:eastAsia="Times New Roman" w:hAnsi="Times New Roman" w:cs="Times New Roman"/>
        </w:rPr>
      </w:pPr>
    </w:p>
    <w:p w:rsidR="002941D2" w:rsidRDefault="004730A5">
      <w:pPr>
        <w:spacing w:line="246"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ended the tale of Dabasir the camel trader of old Babylon. He found his own soul when he realized a great truth, a truth tha t ha d been known and used by wise men long before his time.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has led men of all ages out of difficulties and into success and it will continue to do so for those w h o h a v e t h e w i s d o m t o u n d e r s t a n d i t s m a g i c power. It is for any man to use who reads these lines: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19"/>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W</w:t>
      </w:r>
      <w:r>
        <w:rPr>
          <w:rFonts w:ascii="Times New Roman" w:eastAsia="Times New Roman" w:hAnsi="Times New Roman" w:cs="Times New Roman"/>
          <w:b/>
          <w:bCs/>
          <w:sz w:val="18"/>
          <w:szCs w:val="18"/>
        </w:rPr>
        <w:t>HERE THE</w:t>
      </w:r>
      <w:r>
        <w:rPr>
          <w:rFonts w:ascii="Times New Roman" w:eastAsia="Times New Roman" w:hAnsi="Times New Roman" w:cs="Times New Roman"/>
          <w:b/>
          <w:bCs/>
          <w:sz w:val="22"/>
          <w:szCs w:val="22"/>
        </w:rPr>
        <w:t xml:space="preserve"> D</w:t>
      </w:r>
      <w:r>
        <w:rPr>
          <w:rFonts w:ascii="Times New Roman" w:eastAsia="Times New Roman" w:hAnsi="Times New Roman" w:cs="Times New Roman"/>
          <w:b/>
          <w:bCs/>
          <w:sz w:val="18"/>
          <w:szCs w:val="18"/>
        </w:rPr>
        <w:t>ETERMINATION</w:t>
      </w:r>
      <w:r>
        <w:rPr>
          <w:rFonts w:ascii="Times New Roman" w:eastAsia="Times New Roman" w:hAnsi="Times New Roman" w:cs="Times New Roman"/>
          <w:b/>
          <w:bCs/>
          <w:sz w:val="22"/>
          <w:szCs w:val="22"/>
        </w:rPr>
        <w:t xml:space="preserve"> I</w:t>
      </w:r>
      <w:r>
        <w:rPr>
          <w:rFonts w:ascii="Times New Roman" w:eastAsia="Times New Roman" w:hAnsi="Times New Roman" w:cs="Times New Roman"/>
          <w:b/>
          <w:bCs/>
          <w:sz w:val="18"/>
          <w:szCs w:val="18"/>
        </w:rPr>
        <w:t>S</w:t>
      </w:r>
      <w:r>
        <w:rPr>
          <w:rFonts w:ascii="Times New Roman" w:eastAsia="Times New Roman" w:hAnsi="Times New Roman" w:cs="Times New Roman"/>
          <w:b/>
          <w:bCs/>
          <w:sz w:val="22"/>
          <w:szCs w:val="22"/>
        </w:rPr>
        <w:t>,</w:t>
      </w:r>
      <w:r>
        <w:rPr>
          <w:rFonts w:ascii="Times New Roman" w:eastAsia="Times New Roman" w:hAnsi="Times New Roman" w:cs="Times New Roman"/>
          <w:b/>
          <w:bCs/>
          <w:sz w:val="18"/>
          <w:szCs w:val="18"/>
        </w:rPr>
        <w:t xml:space="preserve"> THE</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sectPr w:rsidR="002941D2">
          <w:pgSz w:w="7540" w:h="10800"/>
          <w:pgMar w:top="605" w:right="1060" w:bottom="1440" w:left="1120" w:header="0" w:footer="0" w:gutter="0"/>
          <w:cols w:space="720"/>
        </w:sectPr>
      </w:pPr>
      <w:r>
        <w:rPr>
          <w:rFonts w:ascii="Times New Roman" w:eastAsia="Times New Roman" w:hAnsi="Times New Roman" w:cs="Times New Roman"/>
          <w:b/>
          <w:bCs/>
          <w:sz w:val="22"/>
          <w:szCs w:val="22"/>
        </w:rPr>
        <w:t>W</w:t>
      </w:r>
      <w:r>
        <w:rPr>
          <w:rFonts w:ascii="Times New Roman" w:eastAsia="Times New Roman" w:hAnsi="Times New Roman" w:cs="Times New Roman"/>
          <w:b/>
          <w:bCs/>
          <w:sz w:val="18"/>
          <w:szCs w:val="18"/>
        </w:rPr>
        <w:t>AY</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AN</w:t>
      </w:r>
      <w:r>
        <w:rPr>
          <w:rFonts w:ascii="Times New Roman" w:eastAsia="Times New Roman" w:hAnsi="Times New Roman" w:cs="Times New Roman"/>
          <w:b/>
          <w:bCs/>
          <w:sz w:val="22"/>
          <w:szCs w:val="22"/>
        </w:rPr>
        <w:t xml:space="preserve"> B</w:t>
      </w:r>
      <w:r>
        <w:rPr>
          <w:rFonts w:ascii="Times New Roman" w:eastAsia="Times New Roman" w:hAnsi="Times New Roman" w:cs="Times New Roman"/>
          <w:b/>
          <w:bCs/>
          <w:sz w:val="18"/>
          <w:szCs w:val="18"/>
        </w:rPr>
        <w:t>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OUND</w:t>
      </w:r>
    </w:p>
    <w:p w:rsidR="002941D2" w:rsidRDefault="002941D2">
      <w:pPr>
        <w:rPr>
          <w:rFonts w:ascii="Times New Roman" w:eastAsia="Times New Roman" w:hAnsi="Times New Roman" w:cs="Times New Roman"/>
        </w:rPr>
      </w:pPr>
      <w:bookmarkStart w:id="134" w:name="bookmark=id.wfa0mg1bpylf" w:colFirst="0" w:colLast="0"/>
      <w:bookmarkEnd w:id="134"/>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