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few other men were sold during the morning. At noon Godoso confided to me that the dealer was disgusted and would not stay over another night but would ta ke all who re ma ine d at s undown to the king's buyer. I was becoming desperate when a fat, good-natured man walked up to the wall and in-quired if there was a baker among us.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approached him saying, 'Why should a good baker like thyself seek another baker of inferior ways? Would it not be easier to teach a willing man like m yse lf thy s kille d wa </w:t>
      </w:r>
      <w:proofErr w:type="gramStart"/>
      <w:r>
        <w:rPr>
          <w:rFonts w:ascii="Times New Roman" w:eastAsia="Times New Roman" w:hAnsi="Times New Roman" w:cs="Times New Roman"/>
          <w:sz w:val="22"/>
          <w:szCs w:val="22"/>
        </w:rPr>
        <w:t>ys ?</w:t>
      </w:r>
      <w:proofErr w:type="gramEnd"/>
      <w:r>
        <w:rPr>
          <w:rFonts w:ascii="Times New Roman" w:eastAsia="Times New Roman" w:hAnsi="Times New Roman" w:cs="Times New Roman"/>
          <w:sz w:val="22"/>
          <w:szCs w:val="22"/>
        </w:rPr>
        <w:t xml:space="preserve"> L ook at m e, I am young, strong and like to work. Give me a chance and I will do m y best to earn gold and silver for thy purse.'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impressed by my willingness and began bargaining with the dealer who had never noticed me since he had bought me but now waxed eloquent on my abilities, good health and good disposition. I felt like a fat ox being sold to a butcher. At last, much to my joy, the deal was closed. I followed my new master away, thinking I was the luckiest man in Babylon.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321" w:left="1140" w:header="0" w:footer="0" w:gutter="0"/>
          <w:cols w:space="720"/>
        </w:sectPr>
      </w:pPr>
      <w:r>
        <w:rPr>
          <w:rFonts w:ascii="Times New Roman" w:eastAsia="Times New Roman" w:hAnsi="Times New Roman" w:cs="Times New Roman"/>
          <w:sz w:val="22"/>
          <w:szCs w:val="22"/>
        </w:rPr>
        <w:t>"My ne w home was m uch to my liking. Na na - naid, my master, taught me how to grind the barley in the stone bowl that stood in the courtyard, how to build the fire in the oven and then how to grind</w:t>
      </w:r>
    </w:p>
    <w:p w:rsidR="002941D2" w:rsidRDefault="004730A5">
      <w:pPr>
        <w:numPr>
          <w:ilvl w:val="0"/>
          <w:numId w:val="9"/>
        </w:numPr>
        <w:tabs>
          <w:tab w:val="left" w:pos="500"/>
        </w:tabs>
        <w:ind w:left="500" w:hanging="408"/>
        <w:rPr>
          <w:rFonts w:ascii="Times New Roman" w:eastAsia="Times New Roman" w:hAnsi="Times New Roman" w:cs="Times New Roman"/>
          <w:sz w:val="22"/>
          <w:szCs w:val="22"/>
        </w:rPr>
      </w:pPr>
      <w:bookmarkStart w:id="160" w:name="bookmark=id.cw0yb41teqq" w:colFirst="0" w:colLast="0"/>
      <w:bookmarkEnd w:id="16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very fine the sesame flour for the honey cakes. I had a couch in the shed where his grain was stored. The old slave housekeeper, Swasti, fed me well and was pleased at the way I helped her with the heavy tasks.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chance I had longed for to make myself valuable to my master and, I hoped, to find a way to earn my freedom.</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asked Nana-naid to show me how to knead the bread and to bake. This he did, much pleased at my willingness. Later, when I could do this well, I asked him to show me how to make the honey cakes, and soon I was doing all the baking. My master was glad to be idle, but Swasti shook her head in disapproval. 'No work to do is bad for any man,' she declared.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felt it was time for me to think of a way by which I might start to earn coins to buy my freedom. As the baking was finished at noon, I thought Nana-naid would approve if I found profitable employ-ment for the afternoons and might share my earnings with me. Then the thought came to me, why not bake more of the honey cakes and peddle them to hungry men upon the streets of the city?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presented my plan to Nana-naid this way: 'If I can use my afternoons after the baking is finished to earn for thee coins, would it be only fair for thee to share my earnings with me that I might have money of my own to spend for those things which every man desires and needs?'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140" w:bottom="592" w:left="1120" w:header="0" w:footer="0" w:gutter="0"/>
          <w:cols w:space="720"/>
        </w:sectPr>
      </w:pPr>
      <w:r>
        <w:rPr>
          <w:rFonts w:ascii="Times New Roman" w:eastAsia="Times New Roman" w:hAnsi="Times New Roman" w:cs="Times New Roman"/>
          <w:sz w:val="22"/>
          <w:szCs w:val="22"/>
        </w:rPr>
        <w:t xml:space="preserve">"'Fair enough, fair enough,' he admitted. When I told him of my plan to peddle our honey cakes, he was well pleased. 'Here is what we will do,' he sug-gested. "Thou sellest them at two for a penny, then half of the pennies will be mine to </w:t>
      </w:r>
      <w:r>
        <w:rPr>
          <w:rFonts w:ascii="Times New Roman" w:eastAsia="Times New Roman" w:hAnsi="Times New Roman" w:cs="Times New Roman"/>
          <w:sz w:val="22"/>
          <w:szCs w:val="22"/>
        </w:rPr>
        <w:lastRenderedPageBreak/>
        <w:t>pay for the flour and the honey and the wood to bake them. Of the rest, I shall take half and thou shall keep half.'</w:t>
      </w:r>
    </w:p>
    <w:p w:rsidR="002941D2" w:rsidRDefault="004730A5">
      <w:pPr>
        <w:ind w:left="2080"/>
        <w:rPr>
          <w:rFonts w:ascii="Times New Roman" w:eastAsia="Times New Roman" w:hAnsi="Times New Roman" w:cs="Times New Roman"/>
          <w:sz w:val="22"/>
          <w:szCs w:val="22"/>
        </w:rPr>
      </w:pPr>
      <w:bookmarkStart w:id="161" w:name="bookmark=id.c6kx934s042h" w:colFirst="0" w:colLast="0"/>
      <w:bookmarkEnd w:id="16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129</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much pleased by his generous offer that I might keep for myself, one-fourth of my sales. That night 1 worked late to make a tray upon which to display them. Nana-naid gave me one of his worn robes that I might look well, and Swasti helped me patch it and wash it clean.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next day I baked an extra supply of honey cakes. They looked brown and tempting upon the tray as 1 went along the street, loudly calling my wares. At first no one seemed interested, and I be-came discouraged. I kept on and later in the after-noon as men became hungry, the cakes began to sell and soon my tray was empty.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"Nana-naid was well pleased with my success and gladly paid me my share. I was delighted to own pennies. Megiddo had been right when he said a master appreciated good work from his slaves. That night I was so excited over my success I could hardly sleep and tried to figure how much I could earn in a year and how many years would be required to buy my freedom.</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I went forth with my tray of cakes every day, I soon found regular customers. One of these was none other than thy grandfather, Arad Gula. He was a rug merchant and sold to the housewives, going from one end of the city to the other, accompanied by a donkey loaded high with rugs and a black slave to tend it. He would </w:t>
      </w:r>
      <w:r>
        <w:rPr>
          <w:rFonts w:ascii="Times New Roman" w:eastAsia="Times New Roman" w:hAnsi="Times New Roman" w:cs="Times New Roman"/>
          <w:i/>
          <w:iCs/>
          <w:sz w:val="22"/>
          <w:szCs w:val="22"/>
        </w:rPr>
        <w:t>buy</w:t>
      </w:r>
      <w:r>
        <w:rPr>
          <w:rFonts w:ascii="Times New Roman" w:eastAsia="Times New Roman" w:hAnsi="Times New Roman" w:cs="Times New Roman"/>
          <w:sz w:val="22"/>
          <w:szCs w:val="22"/>
        </w:rPr>
        <w:t xml:space="preserve"> two cakes for himself and two for his slave, always tarrying to talk with me while they ate them,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said something to me one day that I shall always remember. 'I like thy cakes, boy, but better still I like the fine enterprise with which thou offerest them. Such spirit can carry thee far on the road to success.'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20" w:bottom="123" w:left="1120" w:header="0" w:footer="0" w:gutter="0"/>
          <w:cols w:space="720"/>
        </w:sectPr>
      </w:pPr>
      <w:r>
        <w:rPr>
          <w:rFonts w:ascii="Times New Roman" w:eastAsia="Times New Roman" w:hAnsi="Times New Roman" w:cs="Times New Roman"/>
          <w:sz w:val="22"/>
          <w:szCs w:val="22"/>
        </w:rPr>
        <w:t>"But how canst thou understand, Hadan Gula, what</w:t>
      </w:r>
    </w:p>
    <w:p w:rsidR="002941D2" w:rsidRDefault="004730A5">
      <w:pPr>
        <w:numPr>
          <w:ilvl w:val="0"/>
          <w:numId w:val="10"/>
        </w:numPr>
        <w:tabs>
          <w:tab w:val="left" w:pos="480"/>
        </w:tabs>
        <w:ind w:left="480" w:hanging="395"/>
        <w:rPr>
          <w:rFonts w:ascii="Times New Roman" w:eastAsia="Times New Roman" w:hAnsi="Times New Roman" w:cs="Times New Roman"/>
          <w:sz w:val="22"/>
          <w:szCs w:val="22"/>
        </w:rPr>
      </w:pPr>
      <w:bookmarkStart w:id="162" w:name="bookmark=id.llge0xv586jy" w:colFirst="0" w:colLast="0"/>
      <w:bookmarkEnd w:id="1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words of encouragement could mean to a slave boy, lonesome in a great city, struggling with all he had in him to find a way out of his humiliation?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the months went by I continued to add pen-nie s to m y pur s e. I t be ga n to ha ve a c om f orting weight upon my belt. Work was proving to be my best friend just as Megiddo had said. I was happy but Swasti was worried.</w:t>
      </w:r>
    </w:p>
    <w:p w:rsidR="002941D2" w:rsidRDefault="002941D2">
      <w:pPr>
        <w:rPr>
          <w:rFonts w:ascii="Times New Roman" w:eastAsia="Times New Roman" w:hAnsi="Times New Roman" w:cs="Times New Roman"/>
        </w:rPr>
      </w:pPr>
    </w:p>
    <w:p w:rsidR="002941D2" w:rsidRDefault="004730A5">
      <w:pPr>
        <w:numPr>
          <w:ilvl w:val="0"/>
          <w:numId w:val="11"/>
        </w:numPr>
        <w:tabs>
          <w:tab w:val="left" w:pos="415"/>
        </w:tabs>
        <w:ind w:right="20" w:firstLine="212"/>
        <w:rPr>
          <w:rFonts w:ascii="Times New Roman" w:eastAsia="Times New Roman" w:hAnsi="Times New Roman" w:cs="Times New Roman"/>
          <w:sz w:val="22"/>
          <w:szCs w:val="22"/>
        </w:rPr>
      </w:pPr>
      <w:r>
        <w:rPr>
          <w:rFonts w:ascii="Times New Roman" w:eastAsia="Times New Roman" w:hAnsi="Times New Roman" w:cs="Times New Roman"/>
          <w:sz w:val="22"/>
          <w:szCs w:val="22"/>
        </w:rPr>
        <w:t>'Thy master, I fear to have him spend so much time at the gaming houses/ she protested.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one day to meet my friend Meg-iddo upon the street. He was leading three donkeys loaded with vegetables to the market. 'I am doing mighty well,' he said. 'My master does appreciate my good work for now I am a foreman. See, he does trust the marketing to me, and also he is sending for my family. Work is helping me to recover from my great trouble. Some day it will help me to buy my freedom and once more own a farm of my own.'</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 went on and Nana-naid became more and more anxious for me to return from selling. He would be waiting when I returned and would eagerly count and divide our money. He would also urge me to seek further markets and increase my sales.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060" w:bottom="591" w:left="1120" w:header="0" w:footer="0" w:gutter="0"/>
          <w:cols w:space="720"/>
        </w:sectPr>
      </w:pPr>
      <w:r>
        <w:rPr>
          <w:rFonts w:ascii="Times New Roman" w:eastAsia="Times New Roman" w:hAnsi="Times New Roman" w:cs="Times New Roman"/>
          <w:sz w:val="22"/>
          <w:szCs w:val="22"/>
        </w:rPr>
        <w:t>"Often I went outside the city gates to solicit the overseers of the slaves building the walls. I hated to return to the disagreeable sights but found the over-</w:t>
      </w:r>
      <w:proofErr w:type="gramStart"/>
      <w:r>
        <w:rPr>
          <w:rFonts w:ascii="Times New Roman" w:eastAsia="Times New Roman" w:hAnsi="Times New Roman" w:cs="Times New Roman"/>
          <w:sz w:val="22"/>
          <w:szCs w:val="22"/>
        </w:rPr>
        <w:t>seers</w:t>
      </w:r>
      <w:proofErr w:type="gramEnd"/>
      <w:r>
        <w:rPr>
          <w:rFonts w:ascii="Times New Roman" w:eastAsia="Times New Roman" w:hAnsi="Times New Roman" w:cs="Times New Roman"/>
          <w:sz w:val="22"/>
          <w:szCs w:val="22"/>
        </w:rPr>
        <w:t xml:space="preserve"> liberal buyers. One day I was surprised to see Zabado waiting in line to fill his basket with bricks. He was gaunt and bent, and his back was covered with welts and sores from the whips of the overseers. I was sorry for him and handed him a cake which he crus he d into his m outh like a hungr y a nim al. Seeing the greedy look in his eyes, I ran before he could grab my tray.</w:t>
      </w:r>
    </w:p>
    <w:p w:rsidR="002941D2" w:rsidRDefault="004730A5">
      <w:pPr>
        <w:ind w:left="2067"/>
        <w:rPr>
          <w:rFonts w:ascii="Times New Roman" w:eastAsia="Times New Roman" w:hAnsi="Times New Roman" w:cs="Times New Roman"/>
          <w:sz w:val="22"/>
          <w:szCs w:val="22"/>
        </w:rPr>
      </w:pPr>
      <w:bookmarkStart w:id="163" w:name="bookmark=id.p207u48npo70" w:colFirst="0" w:colLast="0"/>
      <w:bookmarkEnd w:id="16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131</w:t>
      </w:r>
    </w:p>
    <w:p w:rsidR="002941D2" w:rsidRDefault="002941D2">
      <w:pPr>
        <w:rPr>
          <w:rFonts w:ascii="Times New Roman" w:eastAsia="Times New Roman" w:hAnsi="Times New Roman" w:cs="Times New Roman"/>
        </w:rPr>
      </w:pPr>
    </w:p>
    <w:p w:rsidR="002941D2" w:rsidRDefault="004730A5">
      <w:pPr>
        <w:numPr>
          <w:ilvl w:val="1"/>
          <w:numId w:val="12"/>
        </w:numPr>
        <w:tabs>
          <w:tab w:val="left" w:pos="415"/>
        </w:tabs>
        <w:spacing w:line="255" w:lineRule="auto"/>
        <w:ind w:left="7" w:firstLine="2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dost thou work so hard?' Arad Gula said to me one day. Almost the same question thou asked</w:t>
      </w:r>
    </w:p>
    <w:p w:rsidR="002941D2" w:rsidRDefault="002941D2">
      <w:pPr>
        <w:rPr>
          <w:rFonts w:ascii="Times New Roman" w:eastAsia="Times New Roman" w:hAnsi="Times New Roman" w:cs="Times New Roman"/>
          <w:sz w:val="22"/>
          <w:szCs w:val="22"/>
        </w:rPr>
      </w:pPr>
    </w:p>
    <w:p w:rsidR="002941D2" w:rsidRDefault="004730A5">
      <w:pPr>
        <w:numPr>
          <w:ilvl w:val="0"/>
          <w:numId w:val="12"/>
        </w:numPr>
        <w:tabs>
          <w:tab w:val="left" w:pos="151"/>
        </w:tabs>
        <w:spacing w:line="239" w:lineRule="auto"/>
        <w:ind w:left="7" w:hanging="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me today, dost thou remember? I told him what Megiddo had said about work and how it was prov-ing to be my best friend. I showed him with pride my wallet of pennies and explained how I was saving them to buy my freedom.</w:t>
      </w:r>
    </w:p>
    <w:p w:rsidR="002941D2" w:rsidRDefault="002941D2">
      <w:pPr>
        <w:rPr>
          <w:rFonts w:ascii="Times New Roman" w:eastAsia="Times New Roman" w:hAnsi="Times New Roman" w:cs="Times New Roman"/>
          <w:sz w:val="22"/>
          <w:szCs w:val="22"/>
        </w:rPr>
      </w:pPr>
    </w:p>
    <w:p w:rsidR="002941D2" w:rsidRDefault="004730A5">
      <w:pPr>
        <w:numPr>
          <w:ilvl w:val="1"/>
          <w:numId w:val="12"/>
        </w:numPr>
        <w:tabs>
          <w:tab w:val="left" w:pos="403"/>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 Whe n tho u ar t fr e e, wha t wilt tho u do? ' he inquired.</w:t>
      </w:r>
    </w:p>
    <w:p w:rsidR="002941D2" w:rsidRDefault="004730A5">
      <w:pPr>
        <w:numPr>
          <w:ilvl w:val="1"/>
          <w:numId w:val="12"/>
        </w:numPr>
        <w:tabs>
          <w:tab w:val="left" w:pos="391"/>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I answered, 'I intend to become a mer-chant.'</w:t>
      </w:r>
    </w:p>
    <w:p w:rsidR="002941D2" w:rsidRDefault="002941D2">
      <w:pPr>
        <w:rPr>
          <w:rFonts w:ascii="Times New Roman" w:eastAsia="Times New Roman" w:hAnsi="Times New Roman" w:cs="Times New Roman"/>
        </w:rPr>
      </w:pPr>
    </w:p>
    <w:p w:rsidR="002941D2" w:rsidRDefault="004730A5">
      <w:pPr>
        <w:spacing w:line="250"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he confided in me. Something I had never suspected. 'Thou knowest not that I, also, am a slave. I am in partnership with my master.' "</w:t>
      </w:r>
    </w:p>
    <w:p w:rsidR="002941D2" w:rsidRDefault="002941D2">
      <w:pPr>
        <w:rPr>
          <w:rFonts w:ascii="Times New Roman" w:eastAsia="Times New Roman" w:hAnsi="Times New Roman" w:cs="Times New Roman"/>
        </w:rPr>
      </w:pP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"Stop," demanded Hadan Gula. 'I will not listen to lies defaming my grandfather. He was no slave." His eyes blazed in anger.</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remained calm. "I honour him for rising above his misfortune and becoming a leading citizen of Damascus. Art thou, his grandson, cast of the same mold? Art thou man enough to face </w:t>
      </w:r>
      <w:proofErr w:type="gramStart"/>
      <w:r>
        <w:rPr>
          <w:rFonts w:ascii="Times New Roman" w:eastAsia="Times New Roman" w:hAnsi="Times New Roman" w:cs="Times New Roman"/>
          <w:sz w:val="22"/>
          <w:szCs w:val="22"/>
        </w:rPr>
        <w:t>true .facts</w:t>
      </w:r>
      <w:proofErr w:type="gramEnd"/>
      <w:r>
        <w:rPr>
          <w:rFonts w:ascii="Times New Roman" w:eastAsia="Times New Roman" w:hAnsi="Times New Roman" w:cs="Times New Roman"/>
          <w:sz w:val="22"/>
          <w:szCs w:val="22"/>
        </w:rPr>
        <w:t>, or dost thou prefer to live under false illusions?"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straightened in his saddle. In a voice suppressed with deep emotion he replied, "My grand-father was beloved by all. Countless were his good deeds. When the famine came did not his gold buy grain in Egypt and did not his caravan bring it to Da-mascus and distribute it to the people so none would starve? Now thou sayest he was but a despised slave in Babylon."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624" w:right="1120" w:bottom="250" w:left="1133" w:header="0" w:footer="0" w:gutter="0"/>
          <w:cols w:space="720"/>
        </w:sectPr>
      </w:pPr>
      <w:r>
        <w:rPr>
          <w:rFonts w:ascii="Times New Roman" w:eastAsia="Times New Roman" w:hAnsi="Times New Roman" w:cs="Times New Roman"/>
          <w:sz w:val="22"/>
          <w:szCs w:val="22"/>
        </w:rPr>
        <w:t xml:space="preserve">"Had he remained a slave in Babylon, then he might well have been despised, but when, through his own efforts, he </w:t>
      </w:r>
      <w:r>
        <w:rPr>
          <w:rFonts w:ascii="Times New Roman" w:eastAsia="Times New Roman" w:hAnsi="Times New Roman" w:cs="Times New Roman"/>
          <w:sz w:val="22"/>
          <w:szCs w:val="22"/>
        </w:rPr>
        <w:lastRenderedPageBreak/>
        <w:t>became a great man in Damascus, the Gods indeed condoned his misfortunes and hon-ored him with their respect," Sharru Nada replied.</w:t>
      </w:r>
    </w:p>
    <w:p w:rsidR="002941D2" w:rsidRDefault="004730A5">
      <w:pPr>
        <w:numPr>
          <w:ilvl w:val="0"/>
          <w:numId w:val="14"/>
        </w:numPr>
        <w:tabs>
          <w:tab w:val="left" w:pos="500"/>
        </w:tabs>
        <w:ind w:left="500" w:hanging="408"/>
        <w:rPr>
          <w:rFonts w:ascii="Times New Roman" w:eastAsia="Times New Roman" w:hAnsi="Times New Roman" w:cs="Times New Roman"/>
          <w:sz w:val="22"/>
          <w:szCs w:val="22"/>
        </w:rPr>
      </w:pPr>
      <w:bookmarkStart w:id="164" w:name="bookmark=id.2n6dv681b2fa" w:colFirst="0" w:colLast="0"/>
      <w:bookmarkEnd w:id="1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telling me that he was a sla ve," Sharru Nada continued, 'he explained how anxious he had been to earn his freedom. Now that he had enough money to buy this he was much disturbed as to what he should do. He was no longer making good sales and feared to leave the support of his master.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protested his indecision: 'Cling no longer to thy master. Get once again the feeling of being a free man. Act like a free man and succeed like one! Decide what thou desirest to accomplish and then work will aid thee to achieve it!' He went on his way saying he was glad I had shamed him for his </w:t>
      </w:r>
      <w:proofErr w:type="gramStart"/>
      <w:r>
        <w:rPr>
          <w:rFonts w:ascii="Times New Roman" w:eastAsia="Times New Roman" w:hAnsi="Times New Roman" w:cs="Times New Roman"/>
          <w:sz w:val="22"/>
          <w:szCs w:val="22"/>
        </w:rPr>
        <w:t>cowardice.*</w:t>
      </w:r>
      <w:proofErr w:type="gramEnd"/>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I went outside the gates again, and was surprised to find a great crowd gathering there. When I asked a man for an explanation he replied: "Hast thou not heard? An escaped slave who mur-dered one of the king's guards has been brought to justice and will this day be flogged to death for his crime. Even the king himself is to be here.'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dense was the crowd about the flogging post, I feared to go near lest my tray of honey cakes be upset. Therefore, I climbed up the unfinished wall to see over the heads of the people. I was fortunate in having a view of Nebuchadnezzar himself as he rode by in his golden chariot. Never had I beheld such grandeur, such robes and hangings of gold cloth and velvet.</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could not see the flogging though I could hear the shrieks of the poor slave. I wondered how one so noble as our handsome king could endure to see</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19"/>
          <w:szCs w:val="19"/>
        </w:rPr>
        <w:sectPr w:rsidR="002941D2">
          <w:pgSz w:w="7540" w:h="10800"/>
          <w:pgMar w:top="628" w:right="1120" w:bottom="182" w:left="1120" w:header="0" w:footer="0" w:gutter="0"/>
          <w:cols w:space="720"/>
        </w:sectPr>
      </w:pPr>
      <w:r>
        <w:rPr>
          <w:rFonts w:ascii="Times New Roman" w:eastAsia="Times New Roman" w:hAnsi="Times New Roman" w:cs="Times New Roman"/>
          <w:sz w:val="19"/>
          <w:szCs w:val="19"/>
        </w:rPr>
        <w:t xml:space="preserve">*Slave customs in ancient Babylon, though they may seem incon-sistent to us, were strictly regulated by law. For example, a slave could own property of any kind, even other slaves upon which his master had no claim. Slaves intermarried freely with non-slaves. Children of free mothers were free. Most of the city merchants were slaves. Many </w:t>
      </w:r>
      <w:r>
        <w:rPr>
          <w:rFonts w:ascii="Times New Roman" w:eastAsia="Times New Roman" w:hAnsi="Times New Roman" w:cs="Times New Roman"/>
          <w:sz w:val="19"/>
          <w:szCs w:val="19"/>
        </w:rPr>
        <w:lastRenderedPageBreak/>
        <w:t>of these were in partnership with their masters and wealthy in their own right.</w:t>
      </w:r>
    </w:p>
    <w:p w:rsidR="002941D2" w:rsidRDefault="004730A5">
      <w:pPr>
        <w:ind w:left="2080"/>
        <w:rPr>
          <w:rFonts w:ascii="Times New Roman" w:eastAsia="Times New Roman" w:hAnsi="Times New Roman" w:cs="Times New Roman"/>
          <w:sz w:val="22"/>
          <w:szCs w:val="22"/>
        </w:rPr>
      </w:pPr>
      <w:bookmarkStart w:id="165" w:name="bookmark=id.q5f2fe1e4n5w" w:colFirst="0" w:colLast="0"/>
      <w:bookmarkEnd w:id="16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133</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suffering, yet when I saw he was laughing and joking with his nobles, I knew he was cruel and un-derstood why such inhuman tasks were demanded of the slaves building the walls.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the slave was dead, his body was hung upon a pole by a rope attached to his leg so all might see. As the crowd began to thin, I went close. On the hairy chest, I saw tattooed, two entwined serpents. It was Pirate.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"Hie next time I met Arad Gula he was a changed man. Full of enthusiasm he greeted me: 'Behold, the slave thou knewest is now a free man. There was magic in thy words. Already my sales and my profits are increasing. My wife is overjoyed. She was a free woman, the niece of my master. She much desires that we move to a strange city where no man shall know I was once a slave. Thus our children shall be above reproach for their father's misfortune. Work has become my best helper. It has enabled me to recapture my confidence and my skill to sell.'</w:t>
      </w:r>
    </w:p>
    <w:p w:rsidR="002941D2" w:rsidRDefault="002941D2">
      <w:pPr>
        <w:rPr>
          <w:rFonts w:ascii="Times New Roman" w:eastAsia="Times New Roman" w:hAnsi="Times New Roman" w:cs="Times New Roman"/>
        </w:rPr>
      </w:pPr>
    </w:p>
    <w:p w:rsidR="002941D2" w:rsidRDefault="004730A5">
      <w:pPr>
        <w:spacing w:line="241"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that I had been able even in a small way, to repay him for the encouragement he had given me.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evening Swasti came to me in deep distress: 'Thy master is in trouble. I fear for him. Some months ago he lost much at the gaming tables. He pays not the farmer for his grain nor his honey. He pays not the money lender. They are angry and threaten him.'</w:t>
      </w:r>
    </w:p>
    <w:p w:rsidR="002941D2" w:rsidRDefault="002941D2">
      <w:pPr>
        <w:rPr>
          <w:rFonts w:ascii="Times New Roman" w:eastAsia="Times New Roman" w:hAnsi="Times New Roman" w:cs="Times New Roman"/>
        </w:rPr>
      </w:pPr>
    </w:p>
    <w:p w:rsidR="002941D2" w:rsidRDefault="004730A5">
      <w:pPr>
        <w:numPr>
          <w:ilvl w:val="0"/>
          <w:numId w:val="15"/>
        </w:numPr>
        <w:tabs>
          <w:tab w:val="left" w:pos="377"/>
        </w:tabs>
        <w:spacing w:line="239" w:lineRule="auto"/>
        <w:ind w:right="200" w:firstLine="219"/>
        <w:rPr>
          <w:rFonts w:ascii="Times New Roman" w:eastAsia="Times New Roman" w:hAnsi="Times New Roman" w:cs="Times New Roman"/>
          <w:sz w:val="22"/>
          <w:szCs w:val="22"/>
        </w:rPr>
      </w:pPr>
      <w:r>
        <w:rPr>
          <w:rFonts w:ascii="Times New Roman" w:eastAsia="Times New Roman" w:hAnsi="Times New Roman" w:cs="Times New Roman"/>
          <w:sz w:val="22"/>
          <w:szCs w:val="22"/>
        </w:rPr>
        <w:t>'Why should we worry over his folly. We are not his keepers,' I replied thoughtlessly.</w:t>
      </w:r>
    </w:p>
    <w:p w:rsidR="002941D2" w:rsidRDefault="004730A5">
      <w:pPr>
        <w:numPr>
          <w:ilvl w:val="0"/>
          <w:numId w:val="15"/>
        </w:numPr>
        <w:tabs>
          <w:tab w:val="left" w:pos="427"/>
        </w:tabs>
        <w:ind w:firstLine="219"/>
        <w:jc w:val="both"/>
        <w:rPr>
          <w:rFonts w:ascii="Times New Roman" w:eastAsia="Times New Roman" w:hAnsi="Times New Roman" w:cs="Times New Roman"/>
          <w:sz w:val="22"/>
          <w:szCs w:val="22"/>
        </w:rPr>
        <w:sectPr w:rsidR="002941D2">
          <w:pgSz w:w="7540" w:h="10800"/>
          <w:pgMar w:top="624" w:right="1140" w:bottom="322" w:left="1120" w:header="0" w:footer="0" w:gutter="0"/>
          <w:cols w:space="720"/>
        </w:sectPr>
      </w:pPr>
      <w:r>
        <w:rPr>
          <w:rFonts w:ascii="Times New Roman" w:eastAsia="Times New Roman" w:hAnsi="Times New Roman" w:cs="Times New Roman"/>
          <w:sz w:val="22"/>
          <w:szCs w:val="22"/>
        </w:rPr>
        <w:t xml:space="preserve">'Foolish youth, thou understandeth not. To the money lender didst he </w:t>
      </w:r>
      <w:proofErr w:type="gramStart"/>
      <w:r>
        <w:rPr>
          <w:rFonts w:ascii="Times New Roman" w:eastAsia="Times New Roman" w:hAnsi="Times New Roman" w:cs="Times New Roman"/>
          <w:sz w:val="22"/>
          <w:szCs w:val="22"/>
        </w:rPr>
        <w:t>give</w:t>
      </w:r>
      <w:proofErr w:type="gramEnd"/>
      <w:r>
        <w:rPr>
          <w:rFonts w:ascii="Times New Roman" w:eastAsia="Times New Roman" w:hAnsi="Times New Roman" w:cs="Times New Roman"/>
          <w:sz w:val="22"/>
          <w:szCs w:val="22"/>
        </w:rPr>
        <w:t xml:space="preserve"> thy title to secure a loan. Under the law he can claim thee and sell thee. I know not what to do. He is a good master. Why? Oh why, should such trouble come upon him?'</w:t>
      </w:r>
    </w:p>
    <w:p w:rsidR="002941D2" w:rsidRDefault="004730A5">
      <w:pPr>
        <w:ind w:left="2080"/>
        <w:rPr>
          <w:rFonts w:ascii="Times New Roman" w:eastAsia="Times New Roman" w:hAnsi="Times New Roman" w:cs="Times New Roman"/>
          <w:sz w:val="22"/>
          <w:szCs w:val="22"/>
        </w:rPr>
      </w:pPr>
      <w:bookmarkStart w:id="166" w:name="bookmark=id.msv82nmy3cs0" w:colFirst="0" w:colLast="0"/>
      <w:bookmarkEnd w:id="166"/>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134</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were Swasti's fears groundless. While I was doing the baking next morning, the money lender returned with a man he called Sasi. This man looked me over and said I would do.</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waited not for my master to return but told Swasti to tell him he had taken me. With only the robe on my back and the purse of pennies hanging safely from my belt, I was hurried away from the unfinished baking.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whirled away from my dearest hopes as the hurricane snatches the tree from the forest and casts it into the surging sea. Again a gaming house and barley beer had caused me disaster.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"Sasi was a blunt, gruff man. As he led me across the city, I told him of the good work I had been doing for Nana-naid and said I hoped to do good work for him. His reply offered no encouragement:</w:t>
      </w:r>
    </w:p>
    <w:p w:rsidR="002941D2" w:rsidRDefault="002941D2">
      <w:pPr>
        <w:rPr>
          <w:rFonts w:ascii="Times New Roman" w:eastAsia="Times New Roman" w:hAnsi="Times New Roman" w:cs="Times New Roman"/>
        </w:rPr>
      </w:pPr>
    </w:p>
    <w:p w:rsidR="002941D2" w:rsidRDefault="004730A5">
      <w:pPr>
        <w:numPr>
          <w:ilvl w:val="0"/>
          <w:numId w:val="16"/>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like not this work. My master likes it not. The King has told him to send me to build a section of the Grand Canal. Master tells Sasi to buy more slaves, work hard and finish quick. Bah, how can any man finish a big job quick?'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"Picture a desert with not a tree, just low shrubs and a sun burning with such fury the water in our barrels became so hot we could scarcely drink it. Then picture rows of men, going down into the deep excavation and lugging heavy baskets of dirt up soft, dusty trails from daylight until dark. Picture food served in open troughs from which we helped our-selves like swine. We had no tents, no straw for beds. That was the situation in which I found myself. I buried my wallet in a marked spot, wondering if I. would ever dig it up again,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