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 xmlns:w="http://schemas.openxmlformats.org/wordprocessingml/2006/main">
      <w:pPr>
        <w:pStyle w:val="Heading1"/>
      </w:pPr>
      <w:r>
        <w:rPr>
          <w:b/>
          <w:sz w:val="36"/>
        </w:rPr>
        <w:t>Chapter One: The Man Who Desired Gold</w:t>
      </w:r>
    </w:p>
    <w:p xmlns:w="http://schemas.openxmlformats.org/wordprocessingml/2006/main">
      <w:r>
        <w:t>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</w:t>
      </w:r>
    </w:p>
    <w:p xmlns:w="http://schemas.openxmlformats.org/wordprocessingml/2006/main">
      <w:r>
        <w:t>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</w:t>
      </w:r>
    </w:p>
    <w:p xmlns:w="http://schemas.openxmlformats.org/wordprocessingml/2006/main">
      <w:r>
        <w:t>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</w:t>
      </w:r>
    </w:p>
    <w:p xmlns:w="http://schemas.openxmlformats.org/wordprocessingml/2006/main">
      <w:r>
        <w:t>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</w:t>
      </w:r>
    </w:p>
    <w:p xmlns:w="http://schemas.openxmlformats.org/wordprocessingml/2006/main">
      <w:pPr>
        <w:pStyle w:val="Heading1"/>
      </w:pPr>
      <w:r>
        <w:rPr>
          <w:b/>
          <w:sz w:val="36"/>
        </w:rPr>
        <w:t>Chapter Two: The Richest Man in Babylon</w:t>
      </w:r>
    </w:p>
    <w:p xmlns:w="http://schemas.openxmlformats.org/wordprocessingml/2006/main">
      <w:r>
        <w:t>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</w:t>
      </w:r>
    </w:p>
    <w:p xmlns:w="http://schemas.openxmlformats.org/wordprocessingml/2006/main">
      <w:r>
        <w:t>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</w:t>
      </w:r>
    </w:p>
    <w:p xmlns:w="http://schemas.openxmlformats.org/wordprocessingml/2006/main">
      <w:r>
        <w:t>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</w:t>
      </w:r>
    </w:p>
    <w:p xmlns:w="http://schemas.openxmlformats.org/wordprocessingml/2006/main">
      <w:r>
        <w:t>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</w:t>
      </w:r>
    </w:p>
    <w:p xmlns:w="http://schemas.openxmlformats.org/wordprocessingml/2006/main">
      <w:pPr>
        <w:pStyle w:val="Heading1"/>
      </w:pPr>
      <w:r>
        <w:rPr>
          <w:b/>
          <w:sz w:val="36"/>
        </w:rPr>
        <w:t>Chapter Three: Seven Cures for a Lean Purse</w:t>
      </w:r>
    </w:p>
    <w:p xmlns:w="http://schemas.openxmlformats.org/wordprocessingml/2006/main">
      <w:r>
        <w:t>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</w:t>
      </w:r>
    </w:p>
    <w:p xmlns:w="http://schemas.openxmlformats.org/wordprocessingml/2006/main">
      <w:r>
        <w:t>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</w:t>
      </w:r>
    </w:p>
    <w:p xmlns:w="http://schemas.openxmlformats.org/wordprocessingml/2006/main">
      <w:r>
        <w:t>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</w:t>
      </w:r>
    </w:p>
    <w:p xmlns:w="http://schemas.openxmlformats.org/wordprocessingml/2006/main">
      <w:r>
        <w:t>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</w:t>
      </w:r>
    </w:p>
    <w:p xmlns:w="http://schemas.openxmlformats.org/wordprocessingml/2006/main">
      <w:pPr>
        <w:pStyle w:val="Heading1"/>
      </w:pPr>
      <w:r>
        <w:rPr>
          <w:b/>
          <w:sz w:val="36"/>
        </w:rPr>
        <w:t>Chapter Four: Meet the Goddess of Good Luck</w:t>
      </w:r>
    </w:p>
    <w:p xmlns:w="http://schemas.openxmlformats.org/wordprocessingml/2006/main">
      <w:r>
        <w:t>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</w:t>
      </w:r>
    </w:p>
    <w:p xmlns:w="http://schemas.openxmlformats.org/wordprocessingml/2006/main">
      <w:r>
        <w:t>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</w:t>
      </w:r>
    </w:p>
    <w:p xmlns:w="http://schemas.openxmlformats.org/wordprocessingml/2006/main">
      <w:r>
        <w:t>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</w:t>
      </w:r>
    </w:p>
    <w:p xmlns:w="http://schemas.openxmlformats.org/wordprocessingml/2006/main">
      <w:r>
        <w:t>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</w:t>
      </w:r>
    </w:p>
    <w:p xmlns:w="http://schemas.openxmlformats.org/wordprocessingml/2006/main">
      <w:pPr>
        <w:pStyle w:val="Heading1"/>
      </w:pPr>
      <w:r>
        <w:rPr>
          <w:b/>
          <w:sz w:val="36"/>
        </w:rPr>
        <w:t>Chapter Five: The Five Laws of Gold</w:t>
      </w:r>
    </w:p>
    <w:p xmlns:w="http://schemas.openxmlformats.org/wordprocessingml/2006/main">
      <w:r>
        <w:t>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</w:t>
      </w:r>
    </w:p>
    <w:p xmlns:w="http://schemas.openxmlformats.org/wordprocessingml/2006/main">
      <w:r>
        <w:t>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</w:t>
      </w:r>
    </w:p>
    <w:p xmlns:w="http://schemas.openxmlformats.org/wordprocessingml/2006/main">
      <w:r>
        <w:t>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</w:t>
      </w:r>
    </w:p>
    <w:p xmlns:w="http://schemas.openxmlformats.org/wordprocessingml/2006/main">
      <w:r>
        <w:t>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</w:t>
      </w:r>
    </w:p>
    <w:p xmlns:w="http://schemas.openxmlformats.org/wordprocessingml/2006/main">
      <w:pPr>
        <w:pStyle w:val="Heading1"/>
      </w:pPr>
      <w:r>
        <w:rPr>
          <w:b/>
          <w:sz w:val="36"/>
        </w:rPr>
        <w:t>Chapter Six: The Gold Lender of Babylon</w:t>
      </w:r>
    </w:p>
    <w:p xmlns:w="http://schemas.openxmlformats.org/wordprocessingml/2006/main">
      <w:r>
        <w:t>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</w:t>
      </w:r>
    </w:p>
    <w:p xmlns:w="http://schemas.openxmlformats.org/wordprocessingml/2006/main">
      <w:r>
        <w:t>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</w:t>
      </w:r>
    </w:p>
    <w:p xmlns:w="http://schemas.openxmlformats.org/wordprocessingml/2006/main">
      <w:r>
        <w:t>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</w:t>
      </w:r>
    </w:p>
    <w:p xmlns:w="http://schemas.openxmlformats.org/wordprocessingml/2006/main">
      <w:r>
        <w:t>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In old Babylon there lived a man named Arkad who was known for his great wealth. 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  <w:rPr>
      <w:b/>
      <w:sz w:val="36"/>
    </w:rPr>
  </w:style>
  <w:style w:type="paragraph" w:styleId="Normal">
    <w:name w:val="Normal"/>
    <w:rPr>
      <w:sz w:val="24"/>
    </w:rPr>
  </w:style>
</w:styles>
</file>

<file path=word/_rels/document.xml.rels><?xml version="1.0" encoding="UTF-8" standalone="yes"?>
<Relationships xmlns="http://schemas.openxmlformats.org/package/2006/relationships">
 <Relationship Id="rId1" Type="http://schemas.openxmlformats.org/officeDocument/2006/relationships/styles" Target="styles.xml"/>
</Relationships>
</file>