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E52634" w14:textId="366202A3" w:rsidR="00751517" w:rsidRDefault="00751517" w:rsidP="00751517">
      <w:pPr>
        <w:ind w:left="360"/>
      </w:pPr>
      <w:r>
        <w:t xml:space="preserve">Test plan on </w:t>
      </w:r>
      <w:r w:rsidR="00BB144E">
        <w:t xml:space="preserve">home page </w:t>
      </w:r>
      <w:r>
        <w:t>module</w:t>
      </w:r>
    </w:p>
    <w:p w14:paraId="63F768EA" w14:textId="7CDD4C52" w:rsidR="00751517" w:rsidRPr="00204628" w:rsidRDefault="00751517" w:rsidP="00751517">
      <w:pPr>
        <w:ind w:left="360"/>
      </w:pPr>
      <w:r w:rsidRPr="00204628">
        <w:t>Test plan identifier</w:t>
      </w:r>
      <w:r w:rsidRPr="00204628">
        <w:rPr>
          <w:lang w:val="en-US"/>
        </w:rPr>
        <w:t xml:space="preserve"> = </w:t>
      </w:r>
      <w:proofErr w:type="spellStart"/>
      <w:r>
        <w:rPr>
          <w:lang w:val="en-US"/>
        </w:rPr>
        <w:t>Thomas_Cook</w:t>
      </w:r>
      <w:r w:rsidRPr="00204628">
        <w:rPr>
          <w:lang w:val="en-US"/>
        </w:rPr>
        <w:t>_</w:t>
      </w:r>
      <w:r w:rsidR="009D36DF">
        <w:rPr>
          <w:lang w:val="en-US"/>
        </w:rPr>
        <w:t>Home_Page</w:t>
      </w:r>
      <w:proofErr w:type="spellEnd"/>
      <w:r w:rsidRPr="00204628">
        <w:rPr>
          <w:lang w:val="en-US"/>
        </w:rPr>
        <w:t xml:space="preserve"> _v1</w:t>
      </w:r>
    </w:p>
    <w:p w14:paraId="2580B28D" w14:textId="40633135" w:rsidR="00751517" w:rsidRDefault="00751517" w:rsidP="00751517">
      <w:pPr>
        <w:ind w:left="360"/>
        <w:jc w:val="center"/>
      </w:pPr>
      <w:r w:rsidRPr="00204628">
        <w:t>Introduction</w:t>
      </w:r>
      <w:r>
        <w:t xml:space="preserve"> =   validate user authentication </w:t>
      </w:r>
      <w:proofErr w:type="gramStart"/>
      <w:r>
        <w:t>( able</w:t>
      </w:r>
      <w:proofErr w:type="gramEnd"/>
      <w:r>
        <w:t xml:space="preserve"> to do the operations in home page</w:t>
      </w:r>
    </w:p>
    <w:p w14:paraId="554E8105" w14:textId="77777777" w:rsidR="00751517" w:rsidRPr="00204628" w:rsidRDefault="00751517" w:rsidP="00751517">
      <w:pPr>
        <w:ind w:left="360"/>
      </w:pPr>
      <w:r>
        <w:t>)</w:t>
      </w:r>
    </w:p>
    <w:p w14:paraId="06C144C8" w14:textId="77777777" w:rsidR="00F834D5" w:rsidRDefault="00751517" w:rsidP="000E1612">
      <w:pPr>
        <w:ind w:left="360"/>
      </w:pPr>
      <w:r w:rsidRPr="00204628">
        <w:t>Test items</w:t>
      </w:r>
      <w:r>
        <w:t xml:space="preserve">== </w:t>
      </w:r>
      <w:r w:rsidR="006662E1">
        <w:t xml:space="preserve">Thomas Cook Logo, </w:t>
      </w:r>
      <w:r w:rsidR="004F5F8C">
        <w:t xml:space="preserve">Care, Stores, </w:t>
      </w:r>
      <w:r>
        <w:t>Login,</w:t>
      </w:r>
      <w:r w:rsidR="002F27C1">
        <w:t xml:space="preserve"> Holidays, Forex, Hotels, Flights, </w:t>
      </w:r>
      <w:r w:rsidR="00F30ED4">
        <w:t>Cruise, Loyalty, Gift cards and Offers,</w:t>
      </w:r>
      <w:r w:rsidR="00CB3B03">
        <w:t xml:space="preserve"> Scrolling images, Destination search, Budget</w:t>
      </w:r>
      <w:r w:rsidR="007F2900">
        <w:t xml:space="preserve">, Month of travel, search button, Buy forex, </w:t>
      </w:r>
      <w:r w:rsidR="00A309AB">
        <w:t xml:space="preserve">View rate card, Book now, Best exclusive offer for you and </w:t>
      </w:r>
      <w:r w:rsidR="004B61B0">
        <w:t xml:space="preserve">scrolling </w:t>
      </w:r>
      <w:r w:rsidR="00A309AB">
        <w:t>images,</w:t>
      </w:r>
      <w:r w:rsidR="00A32944">
        <w:t xml:space="preserve"> International holiday plans </w:t>
      </w:r>
      <w:r w:rsidR="00377BCF">
        <w:t xml:space="preserve">see more with link, </w:t>
      </w:r>
      <w:r w:rsidR="00137DBD">
        <w:t xml:space="preserve">Destination places with images, </w:t>
      </w:r>
      <w:r w:rsidR="00137DBD" w:rsidRPr="00137DBD">
        <w:t>India &amp; Around Holiday Packages</w:t>
      </w:r>
      <w:r w:rsidR="00137DBD">
        <w:t xml:space="preserve"> with see more link, Destination places with link, </w:t>
      </w:r>
      <w:r w:rsidR="004F528A" w:rsidRPr="004F528A">
        <w:t>Honeymoon Holiday Packages</w:t>
      </w:r>
      <w:r w:rsidR="004F528A">
        <w:t xml:space="preserve"> with see more link and destination places, </w:t>
      </w:r>
      <w:r w:rsidR="00F94B51" w:rsidRPr="00F94B51">
        <w:t>Thomas Cook Specials</w:t>
      </w:r>
      <w:r w:rsidR="00F94B51">
        <w:t xml:space="preserve"> with see more with destination places with see more link with destination places, </w:t>
      </w:r>
      <w:r w:rsidR="0092043C" w:rsidRPr="0092043C">
        <w:t>Forex Services</w:t>
      </w:r>
      <w:r w:rsidR="0092043C">
        <w:t xml:space="preserve"> including </w:t>
      </w:r>
      <w:r w:rsidR="00C65BE2">
        <w:t>buy foreign exchange, Reload forex card, Sell fo</w:t>
      </w:r>
      <w:r w:rsidR="00C5371A">
        <w:t>reign exchange, study abroad, Send money abroad</w:t>
      </w:r>
      <w:r w:rsidR="000E1612">
        <w:t xml:space="preserve">, </w:t>
      </w:r>
      <w:r w:rsidR="000E1612" w:rsidRPr="000E1612">
        <w:t>Tours and Travel Agency – Thomas Cook India</w:t>
      </w:r>
      <w:r w:rsidR="000E1612">
        <w:t xml:space="preserve"> with see more links, </w:t>
      </w:r>
      <w:r w:rsidR="005A38CF">
        <w:t>subscribe for updates field and submit button,</w:t>
      </w:r>
      <w:r w:rsidR="000C5A23">
        <w:t xml:space="preserve"> About Thomas cook India, International holidays, </w:t>
      </w:r>
      <w:r w:rsidR="00690543">
        <w:t xml:space="preserve">India holidays, Foreign exchange, Travel Blogs, </w:t>
      </w:r>
      <w:r w:rsidR="008C1E11">
        <w:t xml:space="preserve">Investor relations, </w:t>
      </w:r>
    </w:p>
    <w:p w14:paraId="7B0B8A34" w14:textId="77777777" w:rsidR="00A20A5F" w:rsidRPr="00A20A5F" w:rsidRDefault="00A20A5F" w:rsidP="00A20A5F">
      <w:pPr>
        <w:ind w:left="360"/>
      </w:pPr>
      <w:r w:rsidRPr="00A20A5F">
        <w:t>About Thomas Cook India – Tour Packages: International Packages, America Packages, Bali Packages, Dubai Packages, Europe Packages, Mauritius Packages, New Zealand Packages, Singapore Packages, Thailand Packages.</w:t>
      </w:r>
    </w:p>
    <w:p w14:paraId="04C1F736" w14:textId="77777777" w:rsidR="00A20A5F" w:rsidRPr="00A20A5F" w:rsidRDefault="00A20A5F" w:rsidP="00A20A5F">
      <w:pPr>
        <w:ind w:left="360"/>
      </w:pPr>
      <w:r w:rsidRPr="00A20A5F">
        <w:t>International Holidays – Honeymoon Packages</w:t>
      </w:r>
      <w:r w:rsidRPr="00A20A5F">
        <w:rPr>
          <w:b/>
          <w:bCs/>
        </w:rPr>
        <w:t>:</w:t>
      </w:r>
      <w:r w:rsidRPr="00A20A5F">
        <w:t xml:space="preserve"> International Honeymoon Packages, Australia Honeymoon Packages, Bali Honeymoon Packages, Europe Honeymoon Packages, Hong Kong Honeymoon Packages, Malaysia Honeymoon Packages, Maldives Honeymoon Packages, Mauritius Honeymoon Packages, Singapore Honeymoon Packages, Switzerland Honeymoon Packages, Thailand Honeymoon Packages.</w:t>
      </w:r>
    </w:p>
    <w:p w14:paraId="20359215" w14:textId="77777777" w:rsidR="00A20A5F" w:rsidRPr="00A20A5F" w:rsidRDefault="00A20A5F" w:rsidP="00A20A5F">
      <w:pPr>
        <w:ind w:left="360"/>
      </w:pPr>
      <w:r w:rsidRPr="00A20A5F">
        <w:t>India Holidays – Tourism: International Tourism, Australia Tourism, Bali Tourism, Dubai Tourism, Europe Tourism, Mauritius Tourism, New Zealand Tourism, Singapore Tourism, Thailand Tourism.</w:t>
      </w:r>
    </w:p>
    <w:p w14:paraId="423203B3" w14:textId="77777777" w:rsidR="00A20A5F" w:rsidRPr="00A20A5F" w:rsidRDefault="00A20A5F" w:rsidP="00A20A5F">
      <w:pPr>
        <w:ind w:left="360"/>
      </w:pPr>
      <w:r w:rsidRPr="00A20A5F">
        <w:t>Foreign Exchange – Best Time to Visit (How to Reach): How to Reach Australia, How to Reach Bali, How to Reach Dubai, How to Reach Europe, How to Reach Maldives, How to Reach Mauritius, How to Reach New Zealand, How to Reach Singapore, How to Reach Thailand.</w:t>
      </w:r>
    </w:p>
    <w:p w14:paraId="13C4BC3A" w14:textId="77777777" w:rsidR="00A20A5F" w:rsidRPr="00A20A5F" w:rsidRDefault="00A20A5F" w:rsidP="00A20A5F">
      <w:pPr>
        <w:ind w:left="360"/>
      </w:pPr>
      <w:r w:rsidRPr="00A20A5F">
        <w:t xml:space="preserve">Travel Blogs – Top Places Internationally: Burj Khalifa at The Top, Dubai, Dubai Aquarium &amp; Zoo, Dubai, Dubai Shopping Festival, Dubai, Gardens by the Bay, Singapore, Marina Bay, Singapore, Phi </w:t>
      </w:r>
      <w:proofErr w:type="spellStart"/>
      <w:r w:rsidRPr="00A20A5F">
        <w:t>Phi</w:t>
      </w:r>
      <w:proofErr w:type="spellEnd"/>
      <w:r w:rsidRPr="00A20A5F">
        <w:t xml:space="preserve"> Island, Thailand, Sentosa Island, Singapore, The Tsunami Monument, Maldives, Universal Studio, Singapore.</w:t>
      </w:r>
    </w:p>
    <w:p w14:paraId="7D75BA82" w14:textId="77777777" w:rsidR="00A20A5F" w:rsidRPr="00A20A5F" w:rsidRDefault="00A20A5F" w:rsidP="00A20A5F">
      <w:pPr>
        <w:ind w:left="360"/>
      </w:pPr>
      <w:r w:rsidRPr="00A20A5F">
        <w:t>Investor Relations – Best Time to Visit (Destinations): Best Time to Visit Australia, Best Time to Visit Bali, Best Time to Visit Europe, Best Time to Visit Maldives, Best Time to Visit Mauritius, Best Time to Visit New Zealand, Best Time to Visit Singapore, Best Time to Visit Switzerland, Best Time to Visit Thailand.</w:t>
      </w:r>
    </w:p>
    <w:p w14:paraId="3FB886B1" w14:textId="07ABCE88" w:rsidR="00751517" w:rsidRPr="00204628" w:rsidRDefault="00A20A5F" w:rsidP="000E1612">
      <w:pPr>
        <w:ind w:left="360"/>
      </w:pPr>
      <w:r>
        <w:t>S</w:t>
      </w:r>
      <w:r w:rsidR="008C1E11">
        <w:t xml:space="preserve">ocial media icons links include </w:t>
      </w:r>
      <w:proofErr w:type="spellStart"/>
      <w:r w:rsidR="00E05A10">
        <w:t>facebook</w:t>
      </w:r>
      <w:proofErr w:type="spellEnd"/>
      <w:r w:rsidR="00E05A10">
        <w:t xml:space="preserve">, </w:t>
      </w:r>
      <w:proofErr w:type="spellStart"/>
      <w:proofErr w:type="gramStart"/>
      <w:r w:rsidR="00E05A10">
        <w:t>youtube</w:t>
      </w:r>
      <w:proofErr w:type="spellEnd"/>
      <w:r w:rsidR="00E05A10">
        <w:t xml:space="preserve">, </w:t>
      </w:r>
      <w:r w:rsidR="00C5371A">
        <w:t xml:space="preserve"> </w:t>
      </w:r>
      <w:proofErr w:type="spellStart"/>
      <w:r w:rsidR="00E05A10">
        <w:t>pintrest</w:t>
      </w:r>
      <w:proofErr w:type="spellEnd"/>
      <w:proofErr w:type="gramEnd"/>
      <w:r w:rsidR="00E05A10">
        <w:t xml:space="preserve">, </w:t>
      </w:r>
      <w:r w:rsidR="00493301">
        <w:t xml:space="preserve">Instagram, </w:t>
      </w:r>
      <w:proofErr w:type="spellStart"/>
      <w:r w:rsidR="00493301">
        <w:t>linkedIn</w:t>
      </w:r>
      <w:proofErr w:type="spellEnd"/>
      <w:r w:rsidR="00E05FEF">
        <w:t xml:space="preserve">, certified by PCI DSS, </w:t>
      </w:r>
      <w:r w:rsidR="006A398A" w:rsidRPr="006A398A">
        <w:t>VeriSign Secure</w:t>
      </w:r>
      <w:r w:rsidR="007F688A">
        <w:t xml:space="preserve">, language change options, </w:t>
      </w:r>
      <w:r w:rsidR="00987F7A">
        <w:t>Tacy AI chat bot, scroll up button.</w:t>
      </w:r>
    </w:p>
    <w:p w14:paraId="5C0A650B" w14:textId="77777777" w:rsidR="00974DB3" w:rsidRDefault="00751517" w:rsidP="003F63C1">
      <w:pPr>
        <w:ind w:left="360"/>
      </w:pPr>
      <w:r w:rsidRPr="00204628">
        <w:t>Features to be tested</w:t>
      </w:r>
      <w:r>
        <w:t xml:space="preserve">=== </w:t>
      </w:r>
      <w:r w:rsidR="003F63C1">
        <w:t xml:space="preserve">Thomas Cook Logo, Care, Stores, Login, Holidays, Forex, Hotels, Flights, Cruise, Loyalty, Gift cards and Offers, Scrolling images, Destination search, Budget, Month of travel, search button, Buy forex, View rate card, Book now, Best exclusive offer for you and </w:t>
      </w:r>
      <w:r w:rsidR="003F63C1">
        <w:lastRenderedPageBreak/>
        <w:t xml:space="preserve">scrolling images, International holiday plans see more with link, Destination places with images, </w:t>
      </w:r>
      <w:r w:rsidR="003F63C1" w:rsidRPr="00137DBD">
        <w:t>India &amp; Around Holiday Packages</w:t>
      </w:r>
      <w:r w:rsidR="003F63C1">
        <w:t xml:space="preserve"> with see more link, Destination places with link, </w:t>
      </w:r>
      <w:r w:rsidR="003F63C1" w:rsidRPr="004F528A">
        <w:t>Honeymoon Holiday Packages</w:t>
      </w:r>
      <w:r w:rsidR="003F63C1">
        <w:t xml:space="preserve"> with see more link and destination places, </w:t>
      </w:r>
      <w:r w:rsidR="003F63C1" w:rsidRPr="00F94B51">
        <w:t>Thomas Cook Specials</w:t>
      </w:r>
      <w:r w:rsidR="003F63C1">
        <w:t xml:space="preserve"> with see more with destination places with see more link with destination places, </w:t>
      </w:r>
      <w:r w:rsidR="003F63C1" w:rsidRPr="0092043C">
        <w:t>Forex Services</w:t>
      </w:r>
      <w:r w:rsidR="003F63C1">
        <w:t xml:space="preserve"> including buy foreign exchange, Reload forex card, Sell foreign exchange, study abroad, Send money abroad, </w:t>
      </w:r>
      <w:r w:rsidR="003F63C1" w:rsidRPr="000E1612">
        <w:t>Tours and Travel Agency – Thomas Cook India</w:t>
      </w:r>
      <w:r w:rsidR="003F63C1">
        <w:t xml:space="preserve"> with see more links, subscribe for updates field and submit button, About Thomas cook India, International holidays, India holidays, Foreign exchange, Travel Blogs, Investor relations,</w:t>
      </w:r>
    </w:p>
    <w:p w14:paraId="2BF592B5" w14:textId="77777777" w:rsidR="008B0C3C" w:rsidRPr="008B0C3C" w:rsidRDefault="008B0C3C" w:rsidP="008B0C3C">
      <w:pPr>
        <w:ind w:left="360"/>
      </w:pPr>
      <w:r w:rsidRPr="008E22E4">
        <w:t>About Thomas Cook India – Tour Packages</w:t>
      </w:r>
      <w:r w:rsidRPr="008B0C3C">
        <w:rPr>
          <w:b/>
          <w:bCs/>
        </w:rPr>
        <w:t>:</w:t>
      </w:r>
      <w:r w:rsidRPr="008B0C3C">
        <w:t xml:space="preserve"> International Packages, America Packages, Bali Packages, Dubai Packages, Europe Packages, Mauritius Packages, New Zealand Packages, Singapore Packages, Thailand Packages.</w:t>
      </w:r>
    </w:p>
    <w:p w14:paraId="070A035F" w14:textId="77777777" w:rsidR="008B0C3C" w:rsidRPr="008B0C3C" w:rsidRDefault="008B0C3C" w:rsidP="008B0C3C">
      <w:pPr>
        <w:ind w:left="360"/>
      </w:pPr>
      <w:r w:rsidRPr="008E22E4">
        <w:t>International Holidays – Honeymoon Packages</w:t>
      </w:r>
      <w:r w:rsidRPr="008B0C3C">
        <w:rPr>
          <w:b/>
          <w:bCs/>
        </w:rPr>
        <w:t>:</w:t>
      </w:r>
      <w:r w:rsidRPr="008B0C3C">
        <w:t xml:space="preserve"> International Honeymoon Packages, Australia Honeymoon Packages, Bali Honeymoon Packages, Europe Honeymoon Packages, Hong Kong Honeymoon Packages, Malaysia Honeymoon Packages, Maldives Honeymoon Packages, Mauritius Honeymoon Packages, Singapore Honeymoon Packages, Switzerland Honeymoon Packages, Thailand Honeymoon Packages.</w:t>
      </w:r>
    </w:p>
    <w:p w14:paraId="26301048" w14:textId="77777777" w:rsidR="008B0C3C" w:rsidRPr="008B0C3C" w:rsidRDefault="008B0C3C" w:rsidP="008B0C3C">
      <w:pPr>
        <w:ind w:left="360"/>
      </w:pPr>
      <w:r w:rsidRPr="008E22E4">
        <w:t>India Holidays – Tourism</w:t>
      </w:r>
      <w:r w:rsidRPr="008B0C3C">
        <w:rPr>
          <w:b/>
          <w:bCs/>
        </w:rPr>
        <w:t>:</w:t>
      </w:r>
      <w:r w:rsidRPr="008B0C3C">
        <w:t xml:space="preserve"> International Tourism, Australia Tourism, Bali Tourism, Dubai Tourism, Europe Tourism, Mauritius Tourism, New Zealand Tourism, Singapore Tourism, Thailand Tourism.</w:t>
      </w:r>
    </w:p>
    <w:p w14:paraId="1CED598C" w14:textId="77777777" w:rsidR="008B0C3C" w:rsidRPr="008B0C3C" w:rsidRDefault="008B0C3C" w:rsidP="008B0C3C">
      <w:pPr>
        <w:ind w:left="360"/>
      </w:pPr>
      <w:r w:rsidRPr="008E22E4">
        <w:t>Foreign Exchange</w:t>
      </w:r>
      <w:r w:rsidRPr="008B0C3C">
        <w:rPr>
          <w:b/>
          <w:bCs/>
        </w:rPr>
        <w:t xml:space="preserve"> – Best Time to Visit (How to Reach):</w:t>
      </w:r>
      <w:r w:rsidRPr="008B0C3C">
        <w:t xml:space="preserve"> How to Reach Australia, How to Reach Bali, How to Reach Dubai, How to Reach Europe, How to Reach Maldives, How to Reach Mauritius, How to Reach New Zealand, How to Reach Singapore, How to Reach Thailand.</w:t>
      </w:r>
    </w:p>
    <w:p w14:paraId="58911CF6" w14:textId="77777777" w:rsidR="008B0C3C" w:rsidRPr="008B0C3C" w:rsidRDefault="008B0C3C" w:rsidP="008B0C3C">
      <w:pPr>
        <w:ind w:left="360"/>
      </w:pPr>
      <w:r w:rsidRPr="008E22E4">
        <w:t>Travel Blogs – Top Places Internationally</w:t>
      </w:r>
      <w:r w:rsidRPr="008B0C3C">
        <w:rPr>
          <w:b/>
          <w:bCs/>
        </w:rPr>
        <w:t>:</w:t>
      </w:r>
      <w:r w:rsidRPr="008B0C3C">
        <w:t xml:space="preserve"> Burj Khalifa at The Top, Dubai, Dubai Aquarium &amp; Zoo, Dubai, Dubai Shopping Festival, Dubai, Gardens by the Bay, Singapore, Marina Bay, Singapore, Phi </w:t>
      </w:r>
      <w:proofErr w:type="spellStart"/>
      <w:r w:rsidRPr="008B0C3C">
        <w:t>Phi</w:t>
      </w:r>
      <w:proofErr w:type="spellEnd"/>
      <w:r w:rsidRPr="008B0C3C">
        <w:t xml:space="preserve"> Island, Thailand, Sentosa Island, Singapore, The Tsunami Monument, Maldives, Universal Studio, Singapore.</w:t>
      </w:r>
    </w:p>
    <w:p w14:paraId="5210DFAF" w14:textId="77777777" w:rsidR="008B0C3C" w:rsidRPr="008B0C3C" w:rsidRDefault="008B0C3C" w:rsidP="008B0C3C">
      <w:pPr>
        <w:ind w:left="360"/>
      </w:pPr>
      <w:r w:rsidRPr="008E22E4">
        <w:t>Investor Relations – Best Time to Visit (Destinations)</w:t>
      </w:r>
      <w:r w:rsidRPr="008B0C3C">
        <w:rPr>
          <w:b/>
          <w:bCs/>
        </w:rPr>
        <w:t>:</w:t>
      </w:r>
      <w:r w:rsidRPr="008B0C3C">
        <w:t xml:space="preserve"> Best Time to Visit Australia, Best Time to Visit Bali, Best Time to Visit Europe, Best Time to Visit Maldives, Best Time to Visit Mauritius, Best Time to Visit New Zealand, Best Time to Visit Singapore, Best Time to Visit Switzerland, Best Time to Visit Thailand.</w:t>
      </w:r>
    </w:p>
    <w:p w14:paraId="05282A1E" w14:textId="583449D9" w:rsidR="003F63C1" w:rsidRPr="00204628" w:rsidRDefault="00D40EFF" w:rsidP="003F63C1">
      <w:pPr>
        <w:ind w:left="360"/>
      </w:pPr>
      <w:r>
        <w:t>S</w:t>
      </w:r>
      <w:r w:rsidR="003F63C1">
        <w:t xml:space="preserve">ocial media icons links include </w:t>
      </w:r>
      <w:proofErr w:type="spellStart"/>
      <w:r w:rsidR="003F63C1">
        <w:t>facebook</w:t>
      </w:r>
      <w:proofErr w:type="spellEnd"/>
      <w:r w:rsidR="003F63C1">
        <w:t xml:space="preserve">, </w:t>
      </w:r>
      <w:proofErr w:type="spellStart"/>
      <w:proofErr w:type="gramStart"/>
      <w:r w:rsidR="003F63C1">
        <w:t>youtube</w:t>
      </w:r>
      <w:proofErr w:type="spellEnd"/>
      <w:r w:rsidR="003F63C1">
        <w:t xml:space="preserve">,  </w:t>
      </w:r>
      <w:proofErr w:type="spellStart"/>
      <w:r w:rsidR="003F63C1">
        <w:t>pintrest</w:t>
      </w:r>
      <w:proofErr w:type="spellEnd"/>
      <w:proofErr w:type="gramEnd"/>
      <w:r w:rsidR="003F63C1">
        <w:t xml:space="preserve">, Instagram, </w:t>
      </w:r>
      <w:proofErr w:type="spellStart"/>
      <w:r w:rsidR="003F63C1">
        <w:t>linkedIn</w:t>
      </w:r>
      <w:proofErr w:type="spellEnd"/>
      <w:r w:rsidR="003F63C1">
        <w:t xml:space="preserve">, certified by PCI DSS, </w:t>
      </w:r>
      <w:r w:rsidR="003F63C1" w:rsidRPr="006A398A">
        <w:t>VeriSign Secure</w:t>
      </w:r>
      <w:r w:rsidR="003F63C1">
        <w:t>, language change options, Tacy AI chat bot, scroll up button.</w:t>
      </w:r>
    </w:p>
    <w:p w14:paraId="0B784363" w14:textId="0C530FE8" w:rsidR="00751517" w:rsidRPr="00204628" w:rsidRDefault="00751517" w:rsidP="00751517">
      <w:pPr>
        <w:ind w:left="360"/>
      </w:pPr>
      <w:r w:rsidRPr="00204628">
        <w:t>Features not to be tested</w:t>
      </w:r>
      <w:r>
        <w:t xml:space="preserve">== </w:t>
      </w:r>
      <w:r w:rsidR="00F45FA3">
        <w:t xml:space="preserve">Login, </w:t>
      </w:r>
      <w:r w:rsidR="00C35335">
        <w:t>S</w:t>
      </w:r>
      <w:r w:rsidR="002F2A0A">
        <w:t xml:space="preserve">tores, Gift cards &amp; Offers, </w:t>
      </w:r>
      <w:r w:rsidR="006C196E">
        <w:t xml:space="preserve">View Rate Card, </w:t>
      </w:r>
      <w:r w:rsidR="005551B8">
        <w:t xml:space="preserve">Book Now, </w:t>
      </w:r>
      <w:r w:rsidR="0046261F">
        <w:t xml:space="preserve">buy foreign exchange, </w:t>
      </w:r>
      <w:proofErr w:type="gramStart"/>
      <w:r w:rsidR="0046261F">
        <w:t>Reload</w:t>
      </w:r>
      <w:proofErr w:type="gramEnd"/>
      <w:r w:rsidR="0046261F">
        <w:t xml:space="preserve"> forex card, </w:t>
      </w:r>
      <w:proofErr w:type="gramStart"/>
      <w:r w:rsidR="0046261F">
        <w:t>Sell</w:t>
      </w:r>
      <w:proofErr w:type="gramEnd"/>
      <w:r w:rsidR="0046261F">
        <w:t xml:space="preserve"> foreign exchange, study abroad, Send money abroad</w:t>
      </w:r>
      <w:r w:rsidR="00676991">
        <w:t xml:space="preserve">, AI bot </w:t>
      </w:r>
      <w:r w:rsidR="007F10A4">
        <w:t>Tacy</w:t>
      </w:r>
    </w:p>
    <w:p w14:paraId="1FBDD847" w14:textId="77777777" w:rsidR="00751517" w:rsidRPr="00204628" w:rsidRDefault="00751517" w:rsidP="00751517">
      <w:pPr>
        <w:ind w:left="360"/>
      </w:pPr>
      <w:r w:rsidRPr="00204628">
        <w:t>Approach</w:t>
      </w:r>
      <w:r>
        <w:t>= Automation testing and Manual Testing</w:t>
      </w:r>
    </w:p>
    <w:p w14:paraId="511ECED2" w14:textId="77777777" w:rsidR="00751517" w:rsidRPr="00204628" w:rsidRDefault="00751517" w:rsidP="00751517">
      <w:pPr>
        <w:ind w:left="360"/>
      </w:pPr>
      <w:r w:rsidRPr="00204628">
        <w:t>Item pass/fail criteria</w:t>
      </w:r>
      <w:r>
        <w:t>=</w:t>
      </w:r>
    </w:p>
    <w:p w14:paraId="25F11C84" w14:textId="77777777" w:rsidR="00751517" w:rsidRPr="00204628" w:rsidRDefault="00751517" w:rsidP="00751517">
      <w:pPr>
        <w:ind w:left="360"/>
      </w:pPr>
      <w:r w:rsidRPr="00204628">
        <w:t>Suspension criteria and resumption</w:t>
      </w:r>
      <w:r>
        <w:t xml:space="preserve"> </w:t>
      </w:r>
      <w:r w:rsidRPr="00204628">
        <w:t>requirements</w:t>
      </w:r>
      <w:r>
        <w:t>= 15/8/2025 suspension,</w:t>
      </w:r>
    </w:p>
    <w:p w14:paraId="2DDFBFB5" w14:textId="77777777" w:rsidR="00751517" w:rsidRDefault="00751517" w:rsidP="00751517">
      <w:pPr>
        <w:ind w:left="360"/>
      </w:pPr>
      <w:r w:rsidRPr="00204628">
        <w:t>Test deliverables</w:t>
      </w:r>
      <w:r>
        <w:t>=</w:t>
      </w:r>
    </w:p>
    <w:p w14:paraId="7BCA4EBA" w14:textId="77777777" w:rsidR="00751517" w:rsidRPr="00204628" w:rsidRDefault="00751517" w:rsidP="00751517">
      <w:pPr>
        <w:ind w:left="360"/>
      </w:pPr>
      <w:r w:rsidRPr="00204628">
        <w:t>Test cases Documents</w:t>
      </w:r>
    </w:p>
    <w:p w14:paraId="1B3B3CD2" w14:textId="77777777" w:rsidR="00751517" w:rsidRPr="00204628" w:rsidRDefault="00751517" w:rsidP="00751517">
      <w:pPr>
        <w:ind w:left="360"/>
      </w:pPr>
      <w:r w:rsidRPr="00204628">
        <w:t>Test reports</w:t>
      </w:r>
    </w:p>
    <w:p w14:paraId="4A98F285" w14:textId="77777777" w:rsidR="00751517" w:rsidRPr="00204628" w:rsidRDefault="00751517" w:rsidP="00751517">
      <w:pPr>
        <w:ind w:left="360"/>
      </w:pPr>
      <w:r w:rsidRPr="00204628">
        <w:lastRenderedPageBreak/>
        <w:t>Test Plan</w:t>
      </w:r>
    </w:p>
    <w:p w14:paraId="689CB4ED" w14:textId="77777777" w:rsidR="00751517" w:rsidRPr="00204628" w:rsidRDefault="00751517" w:rsidP="00751517">
      <w:pPr>
        <w:ind w:left="360"/>
      </w:pPr>
      <w:r w:rsidRPr="00204628">
        <w:t>Test Summary Report</w:t>
      </w:r>
    </w:p>
    <w:p w14:paraId="5ED5D56B" w14:textId="77777777" w:rsidR="00751517" w:rsidRPr="00204628" w:rsidRDefault="00751517" w:rsidP="00751517">
      <w:pPr>
        <w:ind w:left="360"/>
      </w:pPr>
      <w:r w:rsidRPr="00204628">
        <w:t>Test Bug Report</w:t>
      </w:r>
    </w:p>
    <w:p w14:paraId="4C69443C" w14:textId="77777777" w:rsidR="00751517" w:rsidRPr="00204628" w:rsidRDefault="00751517" w:rsidP="00751517">
      <w:pPr>
        <w:ind w:left="360"/>
      </w:pPr>
      <w:r w:rsidRPr="00204628">
        <w:t>Test Analysis Report</w:t>
      </w:r>
    </w:p>
    <w:p w14:paraId="7D6B8DE1" w14:textId="77777777" w:rsidR="00751517" w:rsidRPr="00204628" w:rsidRDefault="00751517" w:rsidP="00751517">
      <w:pPr>
        <w:ind w:left="360"/>
      </w:pPr>
      <w:r w:rsidRPr="00204628">
        <w:t>Review documents</w:t>
      </w:r>
    </w:p>
    <w:p w14:paraId="222EFA02" w14:textId="77777777" w:rsidR="00751517" w:rsidRPr="00204628" w:rsidRDefault="00751517" w:rsidP="00751517">
      <w:r>
        <w:t xml:space="preserve">      </w:t>
      </w:r>
      <w:r w:rsidRPr="00204628">
        <w:t>Bug Analysis report etc</w:t>
      </w:r>
    </w:p>
    <w:p w14:paraId="7F39EF92" w14:textId="77777777" w:rsidR="00751517" w:rsidRPr="00204628" w:rsidRDefault="00751517" w:rsidP="00751517">
      <w:pPr>
        <w:ind w:left="360"/>
      </w:pPr>
    </w:p>
    <w:p w14:paraId="6CA8B3DD" w14:textId="77777777" w:rsidR="00751517" w:rsidRPr="00204628" w:rsidRDefault="00751517" w:rsidP="00751517">
      <w:pPr>
        <w:ind w:left="360"/>
      </w:pPr>
      <w:r w:rsidRPr="00204628">
        <w:t>Environmental needs</w:t>
      </w:r>
      <w:r>
        <w:t xml:space="preserve">= windows 11pc, </w:t>
      </w:r>
      <w:r w:rsidRPr="00945A08">
        <w:t>Thomas Cook</w:t>
      </w:r>
      <w:r>
        <w:t xml:space="preserve"> </w:t>
      </w:r>
      <w:proofErr w:type="spellStart"/>
      <w:r>
        <w:t>testlink</w:t>
      </w:r>
      <w:proofErr w:type="spellEnd"/>
      <w:r>
        <w:t xml:space="preserve">, excel, browser chrome and </w:t>
      </w:r>
      <w:proofErr w:type="spellStart"/>
      <w:r>
        <w:t>firefox</w:t>
      </w:r>
      <w:proofErr w:type="spellEnd"/>
      <w:r>
        <w:t xml:space="preserve"> browser, network, testing tools, eclipse IDE.</w:t>
      </w:r>
    </w:p>
    <w:p w14:paraId="1F0920FE" w14:textId="77777777" w:rsidR="00751517" w:rsidRPr="00204628" w:rsidRDefault="00751517" w:rsidP="00751517">
      <w:pPr>
        <w:ind w:left="360"/>
      </w:pPr>
      <w:r w:rsidRPr="00204628">
        <w:t>Responsibilities</w:t>
      </w:r>
      <w:r>
        <w:t>- KAVALI VENKATA SAI SRI KARTHIK (prepare test cases and test analysis reports)</w:t>
      </w:r>
    </w:p>
    <w:p w14:paraId="3C4385EB" w14:textId="77777777" w:rsidR="00751517" w:rsidRPr="00204628" w:rsidRDefault="00751517" w:rsidP="00751517">
      <w:pPr>
        <w:ind w:left="360"/>
      </w:pPr>
      <w:r w:rsidRPr="00204628">
        <w:t>Staffing and training needs</w:t>
      </w:r>
      <w:r>
        <w:t xml:space="preserve"> = Selenium </w:t>
      </w:r>
      <w:proofErr w:type="spellStart"/>
      <w:proofErr w:type="gramStart"/>
      <w:r>
        <w:t>webdriver</w:t>
      </w:r>
      <w:proofErr w:type="spellEnd"/>
      <w:r>
        <w:t>(</w:t>
      </w:r>
      <w:proofErr w:type="gramEnd"/>
      <w:r>
        <w:t>testers names)</w:t>
      </w:r>
    </w:p>
    <w:p w14:paraId="05755374" w14:textId="77777777" w:rsidR="00751517" w:rsidRPr="00204628" w:rsidRDefault="00751517" w:rsidP="00751517">
      <w:pPr>
        <w:ind w:left="360"/>
      </w:pPr>
      <w:r w:rsidRPr="00204628">
        <w:t>Schedule</w:t>
      </w:r>
      <w:r>
        <w:t>= 5/8/2025</w:t>
      </w:r>
    </w:p>
    <w:p w14:paraId="010F3CC5" w14:textId="77777777" w:rsidR="00751517" w:rsidRPr="00204628" w:rsidRDefault="00751517" w:rsidP="00751517">
      <w:pPr>
        <w:ind w:left="360"/>
      </w:pPr>
      <w:r w:rsidRPr="00204628">
        <w:t>Risks and contingencies</w:t>
      </w:r>
      <w:r>
        <w:t>= no risk</w:t>
      </w:r>
    </w:p>
    <w:p w14:paraId="409B0AD0" w14:textId="77777777" w:rsidR="00751517" w:rsidRPr="00204628" w:rsidRDefault="00751517" w:rsidP="00751517">
      <w:pPr>
        <w:ind w:left="360"/>
      </w:pPr>
      <w:r w:rsidRPr="00204628">
        <w:t>Approvals</w:t>
      </w:r>
      <w:r>
        <w:t xml:space="preserve">= </w:t>
      </w:r>
      <w:proofErr w:type="spellStart"/>
      <w:r>
        <w:t>Vishalli</w:t>
      </w:r>
      <w:proofErr w:type="spellEnd"/>
    </w:p>
    <w:p w14:paraId="16FA9EB7" w14:textId="77777777" w:rsidR="00751517" w:rsidRDefault="00751517" w:rsidP="00751517"/>
    <w:p w14:paraId="27A7868F" w14:textId="77777777" w:rsidR="00751517" w:rsidRDefault="00751517" w:rsidP="00751517"/>
    <w:p w14:paraId="17409D73" w14:textId="77777777" w:rsidR="009F0FC0" w:rsidRDefault="009F0FC0"/>
    <w:sectPr w:rsidR="009F0F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C73D1"/>
    <w:multiLevelType w:val="multilevel"/>
    <w:tmpl w:val="D564F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EB1BCF"/>
    <w:multiLevelType w:val="multilevel"/>
    <w:tmpl w:val="2A68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0305875">
    <w:abstractNumId w:val="0"/>
  </w:num>
  <w:num w:numId="2" w16cid:durableId="146674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517"/>
    <w:rsid w:val="00074E48"/>
    <w:rsid w:val="000C5A23"/>
    <w:rsid w:val="000E1612"/>
    <w:rsid w:val="00137DBD"/>
    <w:rsid w:val="002F27C1"/>
    <w:rsid w:val="002F2A0A"/>
    <w:rsid w:val="00377BCF"/>
    <w:rsid w:val="003E1873"/>
    <w:rsid w:val="003F63C1"/>
    <w:rsid w:val="0046261F"/>
    <w:rsid w:val="00493301"/>
    <w:rsid w:val="00496C85"/>
    <w:rsid w:val="004B61B0"/>
    <w:rsid w:val="004F528A"/>
    <w:rsid w:val="004F5F8C"/>
    <w:rsid w:val="005551B8"/>
    <w:rsid w:val="005A38CF"/>
    <w:rsid w:val="00614FE1"/>
    <w:rsid w:val="006662E1"/>
    <w:rsid w:val="00676991"/>
    <w:rsid w:val="00690543"/>
    <w:rsid w:val="006A398A"/>
    <w:rsid w:val="006C196E"/>
    <w:rsid w:val="00727E27"/>
    <w:rsid w:val="00751517"/>
    <w:rsid w:val="007F10A4"/>
    <w:rsid w:val="007F2900"/>
    <w:rsid w:val="007F688A"/>
    <w:rsid w:val="008B0C3C"/>
    <w:rsid w:val="008C1E11"/>
    <w:rsid w:val="008E22E4"/>
    <w:rsid w:val="0091531C"/>
    <w:rsid w:val="0092043C"/>
    <w:rsid w:val="00974DB3"/>
    <w:rsid w:val="0098690C"/>
    <w:rsid w:val="00987F7A"/>
    <w:rsid w:val="009D36DF"/>
    <w:rsid w:val="009F0FC0"/>
    <w:rsid w:val="00A20A5F"/>
    <w:rsid w:val="00A309AB"/>
    <w:rsid w:val="00A32944"/>
    <w:rsid w:val="00BB144E"/>
    <w:rsid w:val="00C35335"/>
    <w:rsid w:val="00C5371A"/>
    <w:rsid w:val="00C65BE2"/>
    <w:rsid w:val="00CA36D9"/>
    <w:rsid w:val="00CB3B03"/>
    <w:rsid w:val="00D40EFF"/>
    <w:rsid w:val="00DB313C"/>
    <w:rsid w:val="00E05A10"/>
    <w:rsid w:val="00E05FEF"/>
    <w:rsid w:val="00F30ED4"/>
    <w:rsid w:val="00F45FA3"/>
    <w:rsid w:val="00F834D5"/>
    <w:rsid w:val="00F94B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DDC32"/>
  <w15:chartTrackingRefBased/>
  <w15:docId w15:val="{C69ECF28-FC9C-44B4-80D1-ABE743A91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517"/>
  </w:style>
  <w:style w:type="paragraph" w:styleId="Heading1">
    <w:name w:val="heading 1"/>
    <w:basedOn w:val="Normal"/>
    <w:next w:val="Normal"/>
    <w:link w:val="Heading1Char"/>
    <w:uiPriority w:val="9"/>
    <w:qFormat/>
    <w:rsid w:val="007515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515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15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15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15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15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15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15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15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5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515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15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15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15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15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15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15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1517"/>
    <w:rPr>
      <w:rFonts w:eastAsiaTheme="majorEastAsia" w:cstheme="majorBidi"/>
      <w:color w:val="272727" w:themeColor="text1" w:themeTint="D8"/>
    </w:rPr>
  </w:style>
  <w:style w:type="paragraph" w:styleId="Title">
    <w:name w:val="Title"/>
    <w:basedOn w:val="Normal"/>
    <w:next w:val="Normal"/>
    <w:link w:val="TitleChar"/>
    <w:uiPriority w:val="10"/>
    <w:qFormat/>
    <w:rsid w:val="007515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5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15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15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1517"/>
    <w:pPr>
      <w:spacing w:before="160"/>
      <w:jc w:val="center"/>
    </w:pPr>
    <w:rPr>
      <w:i/>
      <w:iCs/>
      <w:color w:val="404040" w:themeColor="text1" w:themeTint="BF"/>
    </w:rPr>
  </w:style>
  <w:style w:type="character" w:customStyle="1" w:styleId="QuoteChar">
    <w:name w:val="Quote Char"/>
    <w:basedOn w:val="DefaultParagraphFont"/>
    <w:link w:val="Quote"/>
    <w:uiPriority w:val="29"/>
    <w:rsid w:val="00751517"/>
    <w:rPr>
      <w:i/>
      <w:iCs/>
      <w:color w:val="404040" w:themeColor="text1" w:themeTint="BF"/>
    </w:rPr>
  </w:style>
  <w:style w:type="paragraph" w:styleId="ListParagraph">
    <w:name w:val="List Paragraph"/>
    <w:basedOn w:val="Normal"/>
    <w:uiPriority w:val="34"/>
    <w:qFormat/>
    <w:rsid w:val="00751517"/>
    <w:pPr>
      <w:ind w:left="720"/>
      <w:contextualSpacing/>
    </w:pPr>
  </w:style>
  <w:style w:type="character" w:styleId="IntenseEmphasis">
    <w:name w:val="Intense Emphasis"/>
    <w:basedOn w:val="DefaultParagraphFont"/>
    <w:uiPriority w:val="21"/>
    <w:qFormat/>
    <w:rsid w:val="00751517"/>
    <w:rPr>
      <w:i/>
      <w:iCs/>
      <w:color w:val="2F5496" w:themeColor="accent1" w:themeShade="BF"/>
    </w:rPr>
  </w:style>
  <w:style w:type="paragraph" w:styleId="IntenseQuote">
    <w:name w:val="Intense Quote"/>
    <w:basedOn w:val="Normal"/>
    <w:next w:val="Normal"/>
    <w:link w:val="IntenseQuoteChar"/>
    <w:uiPriority w:val="30"/>
    <w:qFormat/>
    <w:rsid w:val="007515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1517"/>
    <w:rPr>
      <w:i/>
      <w:iCs/>
      <w:color w:val="2F5496" w:themeColor="accent1" w:themeShade="BF"/>
    </w:rPr>
  </w:style>
  <w:style w:type="character" w:styleId="IntenseReference">
    <w:name w:val="Intense Reference"/>
    <w:basedOn w:val="DefaultParagraphFont"/>
    <w:uiPriority w:val="32"/>
    <w:qFormat/>
    <w:rsid w:val="00751517"/>
    <w:rPr>
      <w:b/>
      <w:bCs/>
      <w:smallCaps/>
      <w:color w:val="2F5496" w:themeColor="accent1" w:themeShade="BF"/>
      <w:spacing w:val="5"/>
    </w:rPr>
  </w:style>
  <w:style w:type="character" w:styleId="Hyperlink">
    <w:name w:val="Hyperlink"/>
    <w:basedOn w:val="DefaultParagraphFont"/>
    <w:uiPriority w:val="99"/>
    <w:unhideWhenUsed/>
    <w:rsid w:val="002F27C1"/>
    <w:rPr>
      <w:color w:val="0563C1" w:themeColor="hyperlink"/>
      <w:u w:val="single"/>
    </w:rPr>
  </w:style>
  <w:style w:type="character" w:styleId="UnresolvedMention">
    <w:name w:val="Unresolved Mention"/>
    <w:basedOn w:val="DefaultParagraphFont"/>
    <w:uiPriority w:val="99"/>
    <w:semiHidden/>
    <w:unhideWhenUsed/>
    <w:rsid w:val="002F27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999</Words>
  <Characters>5697</Characters>
  <Application>Microsoft Office Word</Application>
  <DocSecurity>0</DocSecurity>
  <Lines>47</Lines>
  <Paragraphs>13</Paragraphs>
  <ScaleCrop>false</ScaleCrop>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KING</dc:creator>
  <cp:keywords/>
  <dc:description/>
  <cp:lastModifiedBy>KARTHIK KING</cp:lastModifiedBy>
  <cp:revision>50</cp:revision>
  <dcterms:created xsi:type="dcterms:W3CDTF">2025-08-28T10:34:00Z</dcterms:created>
  <dcterms:modified xsi:type="dcterms:W3CDTF">2025-08-28T16:21:00Z</dcterms:modified>
</cp:coreProperties>
</file>