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2529A" w14:textId="6C94B508" w:rsidR="007C63C4" w:rsidRPr="007C63C4" w:rsidRDefault="007C63C4" w:rsidP="007C63C4">
      <w:pPr>
        <w:jc w:val="center"/>
        <w:rPr>
          <w:b/>
          <w:bCs/>
          <w:sz w:val="36"/>
          <w:szCs w:val="36"/>
          <w:u w:val="single"/>
        </w:rPr>
      </w:pPr>
      <w:r w:rsidRPr="007C63C4">
        <w:rPr>
          <w:b/>
          <w:bCs/>
          <w:sz w:val="36"/>
          <w:szCs w:val="36"/>
          <w:u w:val="single"/>
        </w:rPr>
        <w:t>Blinkit Sales report</w:t>
      </w:r>
    </w:p>
    <w:p w14:paraId="52D9D67B" w14:textId="77777777" w:rsidR="007C63C4" w:rsidRDefault="007C63C4" w:rsidP="007C63C4">
      <w:pPr>
        <w:rPr>
          <w:b/>
          <w:bCs/>
        </w:rPr>
      </w:pPr>
    </w:p>
    <w:p w14:paraId="79CF1F17" w14:textId="2767C413" w:rsidR="007C63C4" w:rsidRPr="007C63C4" w:rsidRDefault="007C63C4" w:rsidP="007C63C4">
      <w:pPr>
        <w:rPr>
          <w:b/>
          <w:bCs/>
        </w:rPr>
      </w:pPr>
      <w:r w:rsidRPr="007C63C4">
        <w:rPr>
          <w:b/>
          <w:bCs/>
        </w:rPr>
        <w:t>1. Business Problem</w:t>
      </w:r>
    </w:p>
    <w:p w14:paraId="19E8A30E" w14:textId="77777777" w:rsidR="007C63C4" w:rsidRPr="007C63C4" w:rsidRDefault="007C63C4" w:rsidP="007C63C4">
      <w:r w:rsidRPr="007C63C4">
        <w:t>Blinkit, as a retail and FMCG platform, faces stiff competition in the market. To remain competitive and improve profitability, the business needs to:</w:t>
      </w:r>
    </w:p>
    <w:p w14:paraId="0CC40091" w14:textId="77777777" w:rsidR="007C63C4" w:rsidRPr="007C63C4" w:rsidRDefault="007C63C4" w:rsidP="007C63C4">
      <w:pPr>
        <w:numPr>
          <w:ilvl w:val="0"/>
          <w:numId w:val="1"/>
        </w:numPr>
      </w:pPr>
      <w:r w:rsidRPr="007C63C4">
        <w:rPr>
          <w:b/>
          <w:bCs/>
        </w:rPr>
        <w:t>Optimize sales and profitability</w:t>
      </w:r>
      <w:r w:rsidRPr="007C63C4">
        <w:t xml:space="preserve"> across different outlet types (e.g., grocery stores, supermarkets), item categories (e.g., snacks, dairy products), and outlet locations (e.g., Tier 1 cities, rural areas).</w:t>
      </w:r>
    </w:p>
    <w:p w14:paraId="56568228" w14:textId="77777777" w:rsidR="007C63C4" w:rsidRPr="007C63C4" w:rsidRDefault="007C63C4" w:rsidP="007C63C4">
      <w:pPr>
        <w:numPr>
          <w:ilvl w:val="0"/>
          <w:numId w:val="1"/>
        </w:numPr>
      </w:pPr>
      <w:r w:rsidRPr="007C63C4">
        <w:t xml:space="preserve">Identify trends and patterns in sales data to improve </w:t>
      </w:r>
      <w:r w:rsidRPr="007C63C4">
        <w:rPr>
          <w:b/>
          <w:bCs/>
        </w:rPr>
        <w:t>operational efficiency</w:t>
      </w:r>
      <w:r w:rsidRPr="007C63C4">
        <w:t>, manage inventory effectively, and ensure customer satisfaction.</w:t>
      </w:r>
    </w:p>
    <w:p w14:paraId="4FCC1D4F" w14:textId="77777777" w:rsidR="007C63C4" w:rsidRPr="007C63C4" w:rsidRDefault="007C63C4" w:rsidP="007C63C4">
      <w:r w:rsidRPr="007C63C4">
        <w:t>For Blinkit, this requires actionable insights into:</w:t>
      </w:r>
    </w:p>
    <w:p w14:paraId="648D454D" w14:textId="77777777" w:rsidR="007C63C4" w:rsidRPr="007C63C4" w:rsidRDefault="007C63C4" w:rsidP="007C63C4">
      <w:pPr>
        <w:numPr>
          <w:ilvl w:val="0"/>
          <w:numId w:val="2"/>
        </w:numPr>
      </w:pPr>
      <w:r w:rsidRPr="007C63C4">
        <w:rPr>
          <w:b/>
          <w:bCs/>
        </w:rPr>
        <w:t>Sales distribution</w:t>
      </w:r>
      <w:r w:rsidRPr="007C63C4">
        <w:t xml:space="preserve"> across outlet types, regions, and product categories.</w:t>
      </w:r>
    </w:p>
    <w:p w14:paraId="1AA88081" w14:textId="77777777" w:rsidR="007C63C4" w:rsidRPr="007C63C4" w:rsidRDefault="007C63C4" w:rsidP="007C63C4">
      <w:pPr>
        <w:numPr>
          <w:ilvl w:val="0"/>
          <w:numId w:val="2"/>
        </w:numPr>
      </w:pPr>
      <w:r w:rsidRPr="007C63C4">
        <w:t xml:space="preserve">Performance drivers such as </w:t>
      </w:r>
      <w:r w:rsidRPr="007C63C4">
        <w:rPr>
          <w:b/>
          <w:bCs/>
        </w:rPr>
        <w:t>outlet location and size</w:t>
      </w:r>
      <w:r w:rsidRPr="007C63C4">
        <w:t>.</w:t>
      </w:r>
    </w:p>
    <w:p w14:paraId="4D568D0F" w14:textId="77777777" w:rsidR="007C63C4" w:rsidRPr="007C63C4" w:rsidRDefault="007C63C4" w:rsidP="007C63C4">
      <w:pPr>
        <w:numPr>
          <w:ilvl w:val="0"/>
          <w:numId w:val="2"/>
        </w:numPr>
      </w:pPr>
      <w:r w:rsidRPr="007C63C4">
        <w:t>Key areas where intervention (e.g., marketing campaigns, promotional discounts) can lead to improved results.</w:t>
      </w:r>
    </w:p>
    <w:p w14:paraId="0C6E5B22" w14:textId="77777777" w:rsidR="007C63C4" w:rsidRPr="007C63C4" w:rsidRDefault="007C63C4" w:rsidP="007C63C4">
      <w:pPr>
        <w:rPr>
          <w:b/>
          <w:bCs/>
        </w:rPr>
      </w:pPr>
      <w:r w:rsidRPr="007C63C4">
        <w:rPr>
          <w:b/>
          <w:bCs/>
        </w:rPr>
        <w:t>Impact Statement</w:t>
      </w:r>
    </w:p>
    <w:p w14:paraId="00AAE34C" w14:textId="77777777" w:rsidR="007C63C4" w:rsidRPr="007C63C4" w:rsidRDefault="007C63C4" w:rsidP="007C63C4">
      <w:r w:rsidRPr="007C63C4">
        <w:t>Understanding these factors will enable Blinkit to allocate resources effectively, enhance its supply chain, improve customer satisfaction, and drive revenue growth.</w:t>
      </w:r>
    </w:p>
    <w:p w14:paraId="36DE9A13" w14:textId="77777777" w:rsidR="007C63C4" w:rsidRPr="007C63C4" w:rsidRDefault="007C63C4" w:rsidP="007C63C4">
      <w:r w:rsidRPr="007C63C4">
        <w:pict w14:anchorId="20ED2CD8">
          <v:rect id="_x0000_i1085" style="width:0;height:1.5pt" o:hralign="center" o:hrstd="t" o:hr="t" fillcolor="#a0a0a0" stroked="f"/>
        </w:pict>
      </w:r>
    </w:p>
    <w:p w14:paraId="14C99EFA" w14:textId="77777777" w:rsidR="007C63C4" w:rsidRPr="007C63C4" w:rsidRDefault="007C63C4" w:rsidP="007C63C4">
      <w:pPr>
        <w:rPr>
          <w:b/>
          <w:bCs/>
        </w:rPr>
      </w:pPr>
      <w:r w:rsidRPr="007C63C4">
        <w:rPr>
          <w:b/>
          <w:bCs/>
        </w:rPr>
        <w:t>2. Data Requirement</w:t>
      </w:r>
    </w:p>
    <w:p w14:paraId="15E4941F" w14:textId="77777777" w:rsidR="007C63C4" w:rsidRPr="007C63C4" w:rsidRDefault="007C63C4" w:rsidP="007C63C4">
      <w:r w:rsidRPr="007C63C4">
        <w:t>To address these challenges, the following data points are required:</w:t>
      </w:r>
    </w:p>
    <w:p w14:paraId="7D131EAF" w14:textId="77777777" w:rsidR="007C63C4" w:rsidRPr="007C63C4" w:rsidRDefault="007C63C4" w:rsidP="007C63C4">
      <w:pPr>
        <w:numPr>
          <w:ilvl w:val="0"/>
          <w:numId w:val="3"/>
        </w:numPr>
      </w:pPr>
      <w:r w:rsidRPr="007C63C4">
        <w:rPr>
          <w:b/>
          <w:bCs/>
        </w:rPr>
        <w:t>Item Data</w:t>
      </w:r>
    </w:p>
    <w:p w14:paraId="618D0CF8" w14:textId="77777777" w:rsidR="007C63C4" w:rsidRPr="007C63C4" w:rsidRDefault="007C63C4" w:rsidP="007C63C4">
      <w:pPr>
        <w:numPr>
          <w:ilvl w:val="1"/>
          <w:numId w:val="3"/>
        </w:numPr>
      </w:pPr>
      <w:r w:rsidRPr="007C63C4">
        <w:rPr>
          <w:b/>
          <w:bCs/>
        </w:rPr>
        <w:t>Fat Content</w:t>
      </w:r>
      <w:r w:rsidRPr="007C63C4">
        <w:t>: Items classified as “Low Fat” or “Regular” to understand customer preferences.</w:t>
      </w:r>
    </w:p>
    <w:p w14:paraId="7B37676C" w14:textId="77777777" w:rsidR="007C63C4" w:rsidRPr="007C63C4" w:rsidRDefault="007C63C4" w:rsidP="007C63C4">
      <w:pPr>
        <w:numPr>
          <w:ilvl w:val="1"/>
          <w:numId w:val="3"/>
        </w:numPr>
      </w:pPr>
      <w:r w:rsidRPr="007C63C4">
        <w:rPr>
          <w:b/>
          <w:bCs/>
        </w:rPr>
        <w:t>Item Type</w:t>
      </w:r>
      <w:r w:rsidRPr="007C63C4">
        <w:t>: E.g., Dairy, Fruits, Household, Snacks, etc., to identify high-performing categories.</w:t>
      </w:r>
    </w:p>
    <w:p w14:paraId="17879891" w14:textId="77777777" w:rsidR="007C63C4" w:rsidRPr="007C63C4" w:rsidRDefault="007C63C4" w:rsidP="007C63C4">
      <w:pPr>
        <w:numPr>
          <w:ilvl w:val="1"/>
          <w:numId w:val="3"/>
        </w:numPr>
      </w:pPr>
      <w:r w:rsidRPr="007C63C4">
        <w:rPr>
          <w:b/>
          <w:bCs/>
        </w:rPr>
        <w:t>Visibility</w:t>
      </w:r>
      <w:r w:rsidRPr="007C63C4">
        <w:t xml:space="preserve">: The extent to which an item is promoted or placed (visibility influences customer purchasing </w:t>
      </w:r>
      <w:proofErr w:type="spellStart"/>
      <w:r w:rsidRPr="007C63C4">
        <w:t>behavior</w:t>
      </w:r>
      <w:proofErr w:type="spellEnd"/>
      <w:r w:rsidRPr="007C63C4">
        <w:t>).</w:t>
      </w:r>
    </w:p>
    <w:p w14:paraId="47F4AFBE" w14:textId="77777777" w:rsidR="007C63C4" w:rsidRPr="007C63C4" w:rsidRDefault="007C63C4" w:rsidP="007C63C4">
      <w:pPr>
        <w:numPr>
          <w:ilvl w:val="1"/>
          <w:numId w:val="3"/>
        </w:numPr>
      </w:pPr>
      <w:r w:rsidRPr="007C63C4">
        <w:rPr>
          <w:b/>
          <w:bCs/>
        </w:rPr>
        <w:t>Weight</w:t>
      </w:r>
      <w:r w:rsidRPr="007C63C4">
        <w:t>: Impacts transportation costs and packaging, especially for larger items.</w:t>
      </w:r>
    </w:p>
    <w:p w14:paraId="1106E74A" w14:textId="77777777" w:rsidR="007C63C4" w:rsidRPr="007C63C4" w:rsidRDefault="007C63C4" w:rsidP="007C63C4">
      <w:pPr>
        <w:numPr>
          <w:ilvl w:val="1"/>
          <w:numId w:val="3"/>
        </w:numPr>
      </w:pPr>
      <w:r w:rsidRPr="007C63C4">
        <w:rPr>
          <w:b/>
          <w:bCs/>
        </w:rPr>
        <w:t>Sales</w:t>
      </w:r>
      <w:r w:rsidRPr="007C63C4">
        <w:t xml:space="preserve">: Revenue generated by each item to </w:t>
      </w:r>
      <w:proofErr w:type="spellStart"/>
      <w:r w:rsidRPr="007C63C4">
        <w:t>analyze</w:t>
      </w:r>
      <w:proofErr w:type="spellEnd"/>
      <w:r w:rsidRPr="007C63C4">
        <w:t xml:space="preserve"> performance.</w:t>
      </w:r>
    </w:p>
    <w:p w14:paraId="50E3BE80" w14:textId="77777777" w:rsidR="007C63C4" w:rsidRPr="007C63C4" w:rsidRDefault="007C63C4" w:rsidP="007C63C4">
      <w:pPr>
        <w:numPr>
          <w:ilvl w:val="0"/>
          <w:numId w:val="3"/>
        </w:numPr>
      </w:pPr>
      <w:r w:rsidRPr="007C63C4">
        <w:rPr>
          <w:b/>
          <w:bCs/>
        </w:rPr>
        <w:t>Outlet Data</w:t>
      </w:r>
    </w:p>
    <w:p w14:paraId="4C100C51" w14:textId="77777777" w:rsidR="007C63C4" w:rsidRPr="007C63C4" w:rsidRDefault="007C63C4" w:rsidP="007C63C4">
      <w:pPr>
        <w:numPr>
          <w:ilvl w:val="1"/>
          <w:numId w:val="3"/>
        </w:numPr>
      </w:pPr>
      <w:r w:rsidRPr="007C63C4">
        <w:rPr>
          <w:b/>
          <w:bCs/>
        </w:rPr>
        <w:t>Outlet Identifier</w:t>
      </w:r>
      <w:r w:rsidRPr="007C63C4">
        <w:t>: Unique ID for each outlet for trend analysis.</w:t>
      </w:r>
    </w:p>
    <w:p w14:paraId="1EB554C5" w14:textId="77777777" w:rsidR="007C63C4" w:rsidRPr="007C63C4" w:rsidRDefault="007C63C4" w:rsidP="007C63C4">
      <w:pPr>
        <w:numPr>
          <w:ilvl w:val="1"/>
          <w:numId w:val="3"/>
        </w:numPr>
      </w:pPr>
      <w:r w:rsidRPr="007C63C4">
        <w:rPr>
          <w:b/>
          <w:bCs/>
        </w:rPr>
        <w:t>Location Type</w:t>
      </w:r>
      <w:r w:rsidRPr="007C63C4">
        <w:t>: Tiers (Tier 1, Tier 2, or Tier 3 cities) to segment customers based on geography.</w:t>
      </w:r>
    </w:p>
    <w:p w14:paraId="2D81DF23" w14:textId="77777777" w:rsidR="007C63C4" w:rsidRPr="007C63C4" w:rsidRDefault="007C63C4" w:rsidP="007C63C4">
      <w:pPr>
        <w:numPr>
          <w:ilvl w:val="1"/>
          <w:numId w:val="3"/>
        </w:numPr>
      </w:pPr>
      <w:r w:rsidRPr="007C63C4">
        <w:rPr>
          <w:b/>
          <w:bCs/>
        </w:rPr>
        <w:lastRenderedPageBreak/>
        <w:t>Size</w:t>
      </w:r>
      <w:r w:rsidRPr="007C63C4">
        <w:t xml:space="preserve">: Small, Medium, or </w:t>
      </w:r>
      <w:proofErr w:type="gramStart"/>
      <w:r w:rsidRPr="007C63C4">
        <w:t>Large</w:t>
      </w:r>
      <w:proofErr w:type="gramEnd"/>
      <w:r w:rsidRPr="007C63C4">
        <w:t xml:space="preserve"> outlets to compare sales and operational efficiency.</w:t>
      </w:r>
    </w:p>
    <w:p w14:paraId="6A5A05D3" w14:textId="77777777" w:rsidR="007C63C4" w:rsidRPr="007C63C4" w:rsidRDefault="007C63C4" w:rsidP="007C63C4">
      <w:pPr>
        <w:numPr>
          <w:ilvl w:val="1"/>
          <w:numId w:val="3"/>
        </w:numPr>
      </w:pPr>
      <w:r w:rsidRPr="007C63C4">
        <w:rPr>
          <w:b/>
          <w:bCs/>
        </w:rPr>
        <w:t>Type</w:t>
      </w:r>
      <w:r w:rsidRPr="007C63C4">
        <w:t>: Supermarket (Type 1/Type 2) or Grocery to determine which format performs better.</w:t>
      </w:r>
    </w:p>
    <w:p w14:paraId="1A9E4DC4" w14:textId="77777777" w:rsidR="007C63C4" w:rsidRPr="007C63C4" w:rsidRDefault="007C63C4" w:rsidP="007C63C4">
      <w:pPr>
        <w:numPr>
          <w:ilvl w:val="1"/>
          <w:numId w:val="3"/>
        </w:numPr>
      </w:pPr>
      <w:r w:rsidRPr="007C63C4">
        <w:rPr>
          <w:b/>
          <w:bCs/>
        </w:rPr>
        <w:t>Establishment Year</w:t>
      </w:r>
      <w:r w:rsidRPr="007C63C4">
        <w:t>: Helps identify how outlet age impacts performance.</w:t>
      </w:r>
    </w:p>
    <w:p w14:paraId="461A1113" w14:textId="77777777" w:rsidR="007C63C4" w:rsidRPr="007C63C4" w:rsidRDefault="007C63C4" w:rsidP="007C63C4">
      <w:pPr>
        <w:numPr>
          <w:ilvl w:val="0"/>
          <w:numId w:val="3"/>
        </w:numPr>
      </w:pPr>
      <w:r w:rsidRPr="007C63C4">
        <w:rPr>
          <w:b/>
          <w:bCs/>
        </w:rPr>
        <w:t>Performance Metrics</w:t>
      </w:r>
    </w:p>
    <w:p w14:paraId="710DDA92" w14:textId="77777777" w:rsidR="007C63C4" w:rsidRPr="007C63C4" w:rsidRDefault="007C63C4" w:rsidP="007C63C4">
      <w:pPr>
        <w:numPr>
          <w:ilvl w:val="1"/>
          <w:numId w:val="3"/>
        </w:numPr>
      </w:pPr>
      <w:r w:rsidRPr="007C63C4">
        <w:rPr>
          <w:b/>
          <w:bCs/>
        </w:rPr>
        <w:t>Total Sales</w:t>
      </w:r>
      <w:r w:rsidRPr="007C63C4">
        <w:t>: Overall revenue per outlet and item category.</w:t>
      </w:r>
    </w:p>
    <w:p w14:paraId="3B86F69F" w14:textId="77777777" w:rsidR="007C63C4" w:rsidRPr="007C63C4" w:rsidRDefault="007C63C4" w:rsidP="007C63C4">
      <w:pPr>
        <w:numPr>
          <w:ilvl w:val="1"/>
          <w:numId w:val="3"/>
        </w:numPr>
      </w:pPr>
      <w:r w:rsidRPr="007C63C4">
        <w:rPr>
          <w:b/>
          <w:bCs/>
        </w:rPr>
        <w:t>Average Ratings</w:t>
      </w:r>
      <w:r w:rsidRPr="007C63C4">
        <w:t>: Customer satisfaction indicators.</w:t>
      </w:r>
    </w:p>
    <w:p w14:paraId="43AFF4AC" w14:textId="77777777" w:rsidR="007C63C4" w:rsidRPr="007C63C4" w:rsidRDefault="007C63C4" w:rsidP="007C63C4">
      <w:pPr>
        <w:numPr>
          <w:ilvl w:val="1"/>
          <w:numId w:val="3"/>
        </w:numPr>
      </w:pPr>
      <w:r w:rsidRPr="007C63C4">
        <w:rPr>
          <w:b/>
          <w:bCs/>
        </w:rPr>
        <w:t>Average Sales per Item</w:t>
      </w:r>
      <w:r w:rsidRPr="007C63C4">
        <w:t>: Helps compare different products fairly.</w:t>
      </w:r>
    </w:p>
    <w:p w14:paraId="504A4C31" w14:textId="77777777" w:rsidR="007C63C4" w:rsidRPr="007C63C4" w:rsidRDefault="007C63C4" w:rsidP="007C63C4">
      <w:r w:rsidRPr="007C63C4">
        <w:pict w14:anchorId="45DE23D3">
          <v:rect id="_x0000_i1086" style="width:0;height:1.5pt" o:hralign="center" o:hrstd="t" o:hr="t" fillcolor="#a0a0a0" stroked="f"/>
        </w:pict>
      </w:r>
    </w:p>
    <w:p w14:paraId="4D59C83F" w14:textId="77777777" w:rsidR="007C63C4" w:rsidRPr="007C63C4" w:rsidRDefault="007C63C4" w:rsidP="007C63C4">
      <w:pPr>
        <w:rPr>
          <w:b/>
          <w:bCs/>
        </w:rPr>
      </w:pPr>
      <w:r w:rsidRPr="007C63C4">
        <w:rPr>
          <w:b/>
          <w:bCs/>
        </w:rPr>
        <w:t>3. Data Collection and Understanding</w:t>
      </w:r>
    </w:p>
    <w:p w14:paraId="0863E791" w14:textId="77777777" w:rsidR="007C63C4" w:rsidRPr="007C63C4" w:rsidRDefault="007C63C4" w:rsidP="007C63C4">
      <w:pPr>
        <w:rPr>
          <w:b/>
          <w:bCs/>
        </w:rPr>
      </w:pPr>
      <w:r w:rsidRPr="007C63C4">
        <w:rPr>
          <w:b/>
          <w:bCs/>
        </w:rPr>
        <w:t>Data Overview</w:t>
      </w:r>
    </w:p>
    <w:p w14:paraId="7BB74E82" w14:textId="77777777" w:rsidR="007C63C4" w:rsidRPr="007C63C4" w:rsidRDefault="007C63C4" w:rsidP="007C63C4">
      <w:r w:rsidRPr="007C63C4">
        <w:t>This dataset provides a combination of item-level details (e.g., fat content, visibility, and sales) and outlet-level attributes (e.g., location, type, and size).</w:t>
      </w:r>
    </w:p>
    <w:p w14:paraId="424BD134" w14:textId="77777777" w:rsidR="007C63C4" w:rsidRPr="007C63C4" w:rsidRDefault="007C63C4" w:rsidP="007C63C4">
      <w:r w:rsidRPr="007C63C4">
        <w:t>Key components include:</w:t>
      </w:r>
    </w:p>
    <w:p w14:paraId="71A59B05" w14:textId="77777777" w:rsidR="007C63C4" w:rsidRPr="007C63C4" w:rsidRDefault="007C63C4" w:rsidP="007C63C4">
      <w:pPr>
        <w:numPr>
          <w:ilvl w:val="0"/>
          <w:numId w:val="4"/>
        </w:numPr>
      </w:pPr>
      <w:r w:rsidRPr="007C63C4">
        <w:rPr>
          <w:b/>
          <w:bCs/>
        </w:rPr>
        <w:t>Attributes</w:t>
      </w:r>
      <w:r w:rsidRPr="007C63C4">
        <w:t>: Represent characteristics like fat content, outlet location, and type.</w:t>
      </w:r>
    </w:p>
    <w:p w14:paraId="7938F491" w14:textId="77777777" w:rsidR="007C63C4" w:rsidRPr="007C63C4" w:rsidRDefault="007C63C4" w:rsidP="007C63C4">
      <w:pPr>
        <w:numPr>
          <w:ilvl w:val="0"/>
          <w:numId w:val="4"/>
        </w:numPr>
      </w:pPr>
      <w:r w:rsidRPr="007C63C4">
        <w:rPr>
          <w:b/>
          <w:bCs/>
        </w:rPr>
        <w:t>Key Metrics</w:t>
      </w:r>
      <w:r w:rsidRPr="007C63C4">
        <w:t>: Sales and ratings that drive decision-making.</w:t>
      </w:r>
    </w:p>
    <w:p w14:paraId="190B524B" w14:textId="77777777" w:rsidR="007C63C4" w:rsidRPr="007C63C4" w:rsidRDefault="007C63C4" w:rsidP="007C63C4">
      <w:pPr>
        <w:numPr>
          <w:ilvl w:val="0"/>
          <w:numId w:val="4"/>
        </w:numPr>
      </w:pPr>
      <w:r w:rsidRPr="007C63C4">
        <w:rPr>
          <w:b/>
          <w:bCs/>
        </w:rPr>
        <w:t>Business Context</w:t>
      </w:r>
      <w:r w:rsidRPr="007C63C4">
        <w:t>: Segment outlets by size, location type, and establishment year to derive targeted insights.</w:t>
      </w:r>
    </w:p>
    <w:p w14:paraId="6260C536" w14:textId="77777777" w:rsidR="007C63C4" w:rsidRPr="007C63C4" w:rsidRDefault="007C63C4" w:rsidP="007C63C4">
      <w:pPr>
        <w:rPr>
          <w:b/>
          <w:bCs/>
        </w:rPr>
      </w:pPr>
      <w:r w:rsidRPr="007C63C4">
        <w:rPr>
          <w:b/>
          <w:bCs/>
        </w:rPr>
        <w:t>Importance of Segmentation</w:t>
      </w:r>
    </w:p>
    <w:p w14:paraId="357A8AC6" w14:textId="77777777" w:rsidR="007C63C4" w:rsidRPr="007C63C4" w:rsidRDefault="007C63C4" w:rsidP="007C63C4">
      <w:r w:rsidRPr="007C63C4">
        <w:t xml:space="preserve">Segmentation is essential because customer </w:t>
      </w:r>
      <w:proofErr w:type="spellStart"/>
      <w:r w:rsidRPr="007C63C4">
        <w:t>behavior</w:t>
      </w:r>
      <w:proofErr w:type="spellEnd"/>
      <w:r w:rsidRPr="007C63C4">
        <w:t xml:space="preserve"> differs based on:</w:t>
      </w:r>
    </w:p>
    <w:p w14:paraId="392AA5D2" w14:textId="77777777" w:rsidR="007C63C4" w:rsidRPr="007C63C4" w:rsidRDefault="007C63C4" w:rsidP="007C63C4">
      <w:pPr>
        <w:numPr>
          <w:ilvl w:val="0"/>
          <w:numId w:val="5"/>
        </w:numPr>
      </w:pPr>
      <w:r w:rsidRPr="007C63C4">
        <w:rPr>
          <w:b/>
          <w:bCs/>
        </w:rPr>
        <w:t>Outlet Type</w:t>
      </w:r>
      <w:r w:rsidRPr="007C63C4">
        <w:t>: Supermarkets in Tier 1 cities will likely attract a different customer base compared to small grocery stores in Tier 3 cities.</w:t>
      </w:r>
    </w:p>
    <w:p w14:paraId="3428459A" w14:textId="77777777" w:rsidR="007C63C4" w:rsidRPr="007C63C4" w:rsidRDefault="007C63C4" w:rsidP="007C63C4">
      <w:pPr>
        <w:numPr>
          <w:ilvl w:val="0"/>
          <w:numId w:val="5"/>
        </w:numPr>
      </w:pPr>
      <w:r w:rsidRPr="007C63C4">
        <w:rPr>
          <w:b/>
          <w:bCs/>
        </w:rPr>
        <w:t>Item Type</w:t>
      </w:r>
      <w:r w:rsidRPr="007C63C4">
        <w:t>: Dairy products may perform better in urban areas, whereas staples might dominate rural regions.</w:t>
      </w:r>
    </w:p>
    <w:p w14:paraId="0802F665" w14:textId="77777777" w:rsidR="007C63C4" w:rsidRPr="007C63C4" w:rsidRDefault="007C63C4" w:rsidP="007C63C4">
      <w:r w:rsidRPr="007C63C4">
        <w:pict w14:anchorId="761128D2">
          <v:rect id="_x0000_i1087" style="width:0;height:1.5pt" o:hralign="center" o:hrstd="t" o:hr="t" fillcolor="#a0a0a0" stroked="f"/>
        </w:pict>
      </w:r>
    </w:p>
    <w:p w14:paraId="74B3452C" w14:textId="77777777" w:rsidR="007C63C4" w:rsidRPr="007C63C4" w:rsidRDefault="007C63C4" w:rsidP="007C63C4">
      <w:pPr>
        <w:rPr>
          <w:b/>
          <w:bCs/>
        </w:rPr>
      </w:pPr>
      <w:r w:rsidRPr="007C63C4">
        <w:rPr>
          <w:b/>
          <w:bCs/>
        </w:rPr>
        <w:t>4. Data Validation</w:t>
      </w:r>
    </w:p>
    <w:p w14:paraId="1C71A9F0" w14:textId="77777777" w:rsidR="007C63C4" w:rsidRPr="007C63C4" w:rsidRDefault="007C63C4" w:rsidP="007C63C4">
      <w:r w:rsidRPr="007C63C4">
        <w:t>Before performing any analysis, the data must be validated to ensure reliability and accuracy.</w:t>
      </w:r>
    </w:p>
    <w:p w14:paraId="4F9126E4" w14:textId="77777777" w:rsidR="007C63C4" w:rsidRPr="007C63C4" w:rsidRDefault="007C63C4" w:rsidP="007C63C4">
      <w:pPr>
        <w:rPr>
          <w:b/>
          <w:bCs/>
        </w:rPr>
      </w:pPr>
      <w:r w:rsidRPr="007C63C4">
        <w:rPr>
          <w:b/>
          <w:bCs/>
        </w:rPr>
        <w:t>Validation Steps</w:t>
      </w:r>
    </w:p>
    <w:p w14:paraId="0E8DD658" w14:textId="77777777" w:rsidR="007C63C4" w:rsidRPr="007C63C4" w:rsidRDefault="007C63C4" w:rsidP="007C63C4">
      <w:pPr>
        <w:numPr>
          <w:ilvl w:val="0"/>
          <w:numId w:val="6"/>
        </w:numPr>
      </w:pPr>
      <w:r w:rsidRPr="007C63C4">
        <w:rPr>
          <w:b/>
          <w:bCs/>
        </w:rPr>
        <w:t>Check for Bias</w:t>
      </w:r>
    </w:p>
    <w:p w14:paraId="72649574" w14:textId="77777777" w:rsidR="007C63C4" w:rsidRPr="007C63C4" w:rsidRDefault="007C63C4" w:rsidP="007C63C4">
      <w:pPr>
        <w:numPr>
          <w:ilvl w:val="1"/>
          <w:numId w:val="6"/>
        </w:numPr>
      </w:pPr>
      <w:r w:rsidRPr="007C63C4">
        <w:t>Are certain outlet types (e.g., supermarkets) overrepresented?</w:t>
      </w:r>
    </w:p>
    <w:p w14:paraId="17C678C8" w14:textId="77777777" w:rsidR="007C63C4" w:rsidRPr="007C63C4" w:rsidRDefault="007C63C4" w:rsidP="007C63C4">
      <w:pPr>
        <w:numPr>
          <w:ilvl w:val="1"/>
          <w:numId w:val="6"/>
        </w:numPr>
      </w:pPr>
      <w:r w:rsidRPr="007C63C4">
        <w:t>Are sales figures skewed toward specific product categories (e.g., snacks)?</w:t>
      </w:r>
    </w:p>
    <w:p w14:paraId="34144B07" w14:textId="77777777" w:rsidR="007C63C4" w:rsidRPr="007C63C4" w:rsidRDefault="007C63C4" w:rsidP="007C63C4">
      <w:pPr>
        <w:numPr>
          <w:ilvl w:val="0"/>
          <w:numId w:val="6"/>
        </w:numPr>
      </w:pPr>
      <w:r w:rsidRPr="007C63C4">
        <w:rPr>
          <w:b/>
          <w:bCs/>
        </w:rPr>
        <w:t>Ensure Transparency</w:t>
      </w:r>
    </w:p>
    <w:p w14:paraId="098F1221" w14:textId="77777777" w:rsidR="007C63C4" w:rsidRPr="007C63C4" w:rsidRDefault="007C63C4" w:rsidP="007C63C4">
      <w:pPr>
        <w:numPr>
          <w:ilvl w:val="1"/>
          <w:numId w:val="6"/>
        </w:numPr>
      </w:pPr>
      <w:r w:rsidRPr="007C63C4">
        <w:t>Confirm metadata about data collection, such as time range and sources.</w:t>
      </w:r>
    </w:p>
    <w:p w14:paraId="50B73382" w14:textId="77777777" w:rsidR="007C63C4" w:rsidRPr="007C63C4" w:rsidRDefault="007C63C4" w:rsidP="007C63C4">
      <w:pPr>
        <w:numPr>
          <w:ilvl w:val="1"/>
          <w:numId w:val="6"/>
        </w:numPr>
      </w:pPr>
      <w:r w:rsidRPr="007C63C4">
        <w:lastRenderedPageBreak/>
        <w:t>Verify data collection techniques (manual entries or automated systems).</w:t>
      </w:r>
    </w:p>
    <w:p w14:paraId="1F3FF2EC" w14:textId="77777777" w:rsidR="007C63C4" w:rsidRPr="007C63C4" w:rsidRDefault="007C63C4" w:rsidP="007C63C4">
      <w:pPr>
        <w:numPr>
          <w:ilvl w:val="0"/>
          <w:numId w:val="6"/>
        </w:numPr>
      </w:pPr>
      <w:r w:rsidRPr="007C63C4">
        <w:rPr>
          <w:b/>
          <w:bCs/>
        </w:rPr>
        <w:t>Validate Data Integrity</w:t>
      </w:r>
    </w:p>
    <w:p w14:paraId="73570267" w14:textId="77777777" w:rsidR="007C63C4" w:rsidRPr="007C63C4" w:rsidRDefault="007C63C4" w:rsidP="007C63C4">
      <w:pPr>
        <w:numPr>
          <w:ilvl w:val="1"/>
          <w:numId w:val="6"/>
        </w:numPr>
      </w:pPr>
      <w:r w:rsidRPr="007C63C4">
        <w:rPr>
          <w:b/>
          <w:bCs/>
        </w:rPr>
        <w:t>Missing Records</w:t>
      </w:r>
      <w:r w:rsidRPr="007C63C4">
        <w:t>: E.g., missing sales values for certain items/outlets.</w:t>
      </w:r>
    </w:p>
    <w:p w14:paraId="6C040BDF" w14:textId="77777777" w:rsidR="007C63C4" w:rsidRPr="007C63C4" w:rsidRDefault="007C63C4" w:rsidP="007C63C4">
      <w:pPr>
        <w:numPr>
          <w:ilvl w:val="1"/>
          <w:numId w:val="6"/>
        </w:numPr>
      </w:pPr>
      <w:r w:rsidRPr="007C63C4">
        <w:rPr>
          <w:b/>
          <w:bCs/>
        </w:rPr>
        <w:t>Outliers</w:t>
      </w:r>
      <w:r w:rsidRPr="007C63C4">
        <w:t>: Unusually high or low sales numbers that deviate significantly.</w:t>
      </w:r>
    </w:p>
    <w:p w14:paraId="72485DEC" w14:textId="77777777" w:rsidR="007C63C4" w:rsidRPr="007C63C4" w:rsidRDefault="007C63C4" w:rsidP="007C63C4">
      <w:pPr>
        <w:numPr>
          <w:ilvl w:val="1"/>
          <w:numId w:val="6"/>
        </w:numPr>
      </w:pPr>
      <w:r w:rsidRPr="007C63C4">
        <w:rPr>
          <w:b/>
          <w:bCs/>
        </w:rPr>
        <w:t>Consistency</w:t>
      </w:r>
      <w:r w:rsidRPr="007C63C4">
        <w:t>: Standardize categories like fat content (e.g., convert "LF" to "Low Fat").</w:t>
      </w:r>
    </w:p>
    <w:p w14:paraId="5D4826EF" w14:textId="77777777" w:rsidR="007C63C4" w:rsidRPr="007C63C4" w:rsidRDefault="007C63C4" w:rsidP="007C63C4">
      <w:pPr>
        <w:rPr>
          <w:b/>
          <w:bCs/>
        </w:rPr>
      </w:pPr>
      <w:r w:rsidRPr="007C63C4">
        <w:rPr>
          <w:b/>
          <w:bCs/>
        </w:rPr>
        <w:t>Outcome</w:t>
      </w:r>
    </w:p>
    <w:p w14:paraId="340A96EF" w14:textId="77777777" w:rsidR="007C63C4" w:rsidRPr="007C63C4" w:rsidRDefault="007C63C4" w:rsidP="007C63C4">
      <w:r w:rsidRPr="007C63C4">
        <w:t>This step ensures the dataset is clean, balanced, and ready for analysis.</w:t>
      </w:r>
    </w:p>
    <w:p w14:paraId="154D2F2F" w14:textId="77777777" w:rsidR="007C63C4" w:rsidRPr="007C63C4" w:rsidRDefault="007C63C4" w:rsidP="007C63C4">
      <w:r w:rsidRPr="007C63C4">
        <w:pict w14:anchorId="0B57F1F5">
          <v:rect id="_x0000_i1088" style="width:0;height:1.5pt" o:hralign="center" o:hrstd="t" o:hr="t" fillcolor="#a0a0a0" stroked="f"/>
        </w:pict>
      </w:r>
    </w:p>
    <w:p w14:paraId="4D17E82E" w14:textId="77777777" w:rsidR="007C63C4" w:rsidRPr="007C63C4" w:rsidRDefault="007C63C4" w:rsidP="007C63C4">
      <w:pPr>
        <w:rPr>
          <w:b/>
          <w:bCs/>
        </w:rPr>
      </w:pPr>
      <w:r w:rsidRPr="007C63C4">
        <w:rPr>
          <w:b/>
          <w:bCs/>
        </w:rPr>
        <w:t>5. Data Cleaning and Exploratory Data Analysis (EDA)</w:t>
      </w:r>
    </w:p>
    <w:p w14:paraId="2932F8D7" w14:textId="77777777" w:rsidR="007C63C4" w:rsidRPr="007C63C4" w:rsidRDefault="007C63C4" w:rsidP="007C63C4">
      <w:pPr>
        <w:rPr>
          <w:b/>
          <w:bCs/>
        </w:rPr>
      </w:pPr>
      <w:r w:rsidRPr="007C63C4">
        <w:rPr>
          <w:b/>
          <w:bCs/>
        </w:rPr>
        <w:t>Data Cleaning</w:t>
      </w:r>
    </w:p>
    <w:p w14:paraId="23811890" w14:textId="77777777" w:rsidR="007C63C4" w:rsidRPr="007C63C4" w:rsidRDefault="007C63C4" w:rsidP="007C63C4">
      <w:pPr>
        <w:numPr>
          <w:ilvl w:val="0"/>
          <w:numId w:val="7"/>
        </w:numPr>
      </w:pPr>
      <w:r w:rsidRPr="007C63C4">
        <w:rPr>
          <w:b/>
          <w:bCs/>
        </w:rPr>
        <w:t>Handling Missing Values</w:t>
      </w:r>
      <w:r w:rsidRPr="007C63C4">
        <w:t>: Use mean/median imputation for numeric fields like sales or visibility.</w:t>
      </w:r>
    </w:p>
    <w:p w14:paraId="2A981897" w14:textId="77777777" w:rsidR="007C63C4" w:rsidRPr="007C63C4" w:rsidRDefault="007C63C4" w:rsidP="007C63C4">
      <w:pPr>
        <w:numPr>
          <w:ilvl w:val="0"/>
          <w:numId w:val="7"/>
        </w:numPr>
      </w:pPr>
      <w:r w:rsidRPr="007C63C4">
        <w:rPr>
          <w:b/>
          <w:bCs/>
        </w:rPr>
        <w:t>Standardizing Categories</w:t>
      </w:r>
      <w:r w:rsidRPr="007C63C4">
        <w:t>: Merge duplicate categories, e.g., "low fat" and "Low Fat".</w:t>
      </w:r>
    </w:p>
    <w:p w14:paraId="27F42F40" w14:textId="77777777" w:rsidR="007C63C4" w:rsidRPr="007C63C4" w:rsidRDefault="007C63C4" w:rsidP="007C63C4">
      <w:pPr>
        <w:numPr>
          <w:ilvl w:val="0"/>
          <w:numId w:val="7"/>
        </w:numPr>
      </w:pPr>
      <w:r w:rsidRPr="007C63C4">
        <w:rPr>
          <w:b/>
          <w:bCs/>
        </w:rPr>
        <w:t>Removing Outliers</w:t>
      </w:r>
      <w:r w:rsidRPr="007C63C4">
        <w:t>: Remove items with visibility = 0 or sales anomalies that skew analysis.</w:t>
      </w:r>
    </w:p>
    <w:p w14:paraId="5DC56E49" w14:textId="77777777" w:rsidR="007C63C4" w:rsidRPr="007C63C4" w:rsidRDefault="007C63C4" w:rsidP="007C63C4">
      <w:pPr>
        <w:rPr>
          <w:b/>
          <w:bCs/>
        </w:rPr>
      </w:pPr>
      <w:r w:rsidRPr="007C63C4">
        <w:rPr>
          <w:b/>
          <w:bCs/>
        </w:rPr>
        <w:t>Key Insights from EDA</w:t>
      </w:r>
    </w:p>
    <w:p w14:paraId="7A24BDA8" w14:textId="77777777" w:rsidR="007C63C4" w:rsidRPr="007C63C4" w:rsidRDefault="007C63C4" w:rsidP="007C63C4">
      <w:pPr>
        <w:numPr>
          <w:ilvl w:val="0"/>
          <w:numId w:val="8"/>
        </w:numPr>
      </w:pPr>
      <w:r w:rsidRPr="007C63C4">
        <w:rPr>
          <w:b/>
          <w:bCs/>
        </w:rPr>
        <w:t>Sales Distributions</w:t>
      </w:r>
      <w:r w:rsidRPr="007C63C4">
        <w:t>:</w:t>
      </w:r>
    </w:p>
    <w:p w14:paraId="6E8CDFBF" w14:textId="77777777" w:rsidR="007C63C4" w:rsidRPr="007C63C4" w:rsidRDefault="007C63C4" w:rsidP="007C63C4">
      <w:pPr>
        <w:numPr>
          <w:ilvl w:val="1"/>
          <w:numId w:val="8"/>
        </w:numPr>
      </w:pPr>
      <w:r w:rsidRPr="007C63C4">
        <w:t>Snack Foods and Household items generate the highest sales.</w:t>
      </w:r>
    </w:p>
    <w:p w14:paraId="2D709D32" w14:textId="77777777" w:rsidR="007C63C4" w:rsidRPr="007C63C4" w:rsidRDefault="007C63C4" w:rsidP="007C63C4">
      <w:pPr>
        <w:numPr>
          <w:ilvl w:val="1"/>
          <w:numId w:val="8"/>
        </w:numPr>
      </w:pPr>
      <w:r w:rsidRPr="007C63C4">
        <w:t>Seafood and Breakfast items contribute the least to revenue.</w:t>
      </w:r>
    </w:p>
    <w:p w14:paraId="544B55EA" w14:textId="77777777" w:rsidR="007C63C4" w:rsidRPr="007C63C4" w:rsidRDefault="007C63C4" w:rsidP="007C63C4">
      <w:pPr>
        <w:numPr>
          <w:ilvl w:val="0"/>
          <w:numId w:val="8"/>
        </w:numPr>
      </w:pPr>
      <w:r w:rsidRPr="007C63C4">
        <w:rPr>
          <w:b/>
          <w:bCs/>
        </w:rPr>
        <w:t>Outlet Insights</w:t>
      </w:r>
      <w:r w:rsidRPr="007C63C4">
        <w:t>:</w:t>
      </w:r>
    </w:p>
    <w:p w14:paraId="692BC82C" w14:textId="77777777" w:rsidR="007C63C4" w:rsidRPr="007C63C4" w:rsidRDefault="007C63C4" w:rsidP="007C63C4">
      <w:pPr>
        <w:numPr>
          <w:ilvl w:val="1"/>
          <w:numId w:val="8"/>
        </w:numPr>
      </w:pPr>
      <w:r w:rsidRPr="007C63C4">
        <w:t>Medium-sized outlets outperform small-sized ones in terms of sales.</w:t>
      </w:r>
    </w:p>
    <w:p w14:paraId="4FAB3BD7" w14:textId="77777777" w:rsidR="007C63C4" w:rsidRPr="007C63C4" w:rsidRDefault="007C63C4" w:rsidP="007C63C4">
      <w:pPr>
        <w:numPr>
          <w:ilvl w:val="1"/>
          <w:numId w:val="8"/>
        </w:numPr>
      </w:pPr>
      <w:r w:rsidRPr="007C63C4">
        <w:t>Supermarkets (Type 1) are the most profitable outlet type.</w:t>
      </w:r>
    </w:p>
    <w:p w14:paraId="77238A9B" w14:textId="77777777" w:rsidR="007C63C4" w:rsidRPr="007C63C4" w:rsidRDefault="007C63C4" w:rsidP="007C63C4">
      <w:pPr>
        <w:numPr>
          <w:ilvl w:val="0"/>
          <w:numId w:val="8"/>
        </w:numPr>
      </w:pPr>
      <w:r w:rsidRPr="007C63C4">
        <w:rPr>
          <w:b/>
          <w:bCs/>
        </w:rPr>
        <w:t>Regional Analysis</w:t>
      </w:r>
      <w:r w:rsidRPr="007C63C4">
        <w:t>:</w:t>
      </w:r>
    </w:p>
    <w:p w14:paraId="298964E8" w14:textId="77777777" w:rsidR="007C63C4" w:rsidRPr="007C63C4" w:rsidRDefault="007C63C4" w:rsidP="007C63C4">
      <w:pPr>
        <w:numPr>
          <w:ilvl w:val="1"/>
          <w:numId w:val="8"/>
        </w:numPr>
      </w:pPr>
      <w:r w:rsidRPr="007C63C4">
        <w:t>Outlets in Tier 1 cities have the highest revenue contribution.</w:t>
      </w:r>
    </w:p>
    <w:p w14:paraId="16F0D0DB" w14:textId="77777777" w:rsidR="007C63C4" w:rsidRPr="007C63C4" w:rsidRDefault="007C63C4" w:rsidP="007C63C4">
      <w:pPr>
        <w:numPr>
          <w:ilvl w:val="1"/>
          <w:numId w:val="8"/>
        </w:numPr>
      </w:pPr>
      <w:r w:rsidRPr="007C63C4">
        <w:t>Rural (Tier 3) outlets struggle, indicating untapped potential.</w:t>
      </w:r>
    </w:p>
    <w:p w14:paraId="2F891A5B" w14:textId="77777777" w:rsidR="007C63C4" w:rsidRPr="007C63C4" w:rsidRDefault="007C63C4" w:rsidP="007C63C4">
      <w:r w:rsidRPr="007C63C4">
        <w:pict w14:anchorId="47EA0C9C">
          <v:rect id="_x0000_i1089" style="width:0;height:1.5pt" o:hralign="center" o:hrstd="t" o:hr="t" fillcolor="#a0a0a0" stroked="f"/>
        </w:pict>
      </w:r>
    </w:p>
    <w:p w14:paraId="39C4E2C3" w14:textId="77777777" w:rsidR="007C63C4" w:rsidRPr="007C63C4" w:rsidRDefault="007C63C4" w:rsidP="007C63C4">
      <w:pPr>
        <w:rPr>
          <w:b/>
          <w:bCs/>
        </w:rPr>
      </w:pPr>
      <w:r w:rsidRPr="007C63C4">
        <w:rPr>
          <w:b/>
          <w:bCs/>
        </w:rPr>
        <w:t>6. Tools Selection</w:t>
      </w:r>
    </w:p>
    <w:p w14:paraId="513C142D" w14:textId="77777777" w:rsidR="007C63C4" w:rsidRPr="007C63C4" w:rsidRDefault="007C63C4" w:rsidP="007C63C4">
      <w:pPr>
        <w:numPr>
          <w:ilvl w:val="0"/>
          <w:numId w:val="9"/>
        </w:numPr>
      </w:pPr>
      <w:r w:rsidRPr="007C63C4">
        <w:rPr>
          <w:b/>
          <w:bCs/>
        </w:rPr>
        <w:t>Data Cleaning</w:t>
      </w:r>
      <w:r w:rsidRPr="007C63C4">
        <w:t>: Python libraries like Pandas and NumPy.</w:t>
      </w:r>
    </w:p>
    <w:p w14:paraId="08DEEB2D" w14:textId="77777777" w:rsidR="007C63C4" w:rsidRPr="007C63C4" w:rsidRDefault="007C63C4" w:rsidP="007C63C4">
      <w:pPr>
        <w:numPr>
          <w:ilvl w:val="0"/>
          <w:numId w:val="9"/>
        </w:numPr>
      </w:pPr>
      <w:r w:rsidRPr="007C63C4">
        <w:rPr>
          <w:b/>
          <w:bCs/>
        </w:rPr>
        <w:t>Data Visualization</w:t>
      </w:r>
      <w:r w:rsidRPr="007C63C4">
        <w:t>: Tableau or Matplotlib for creating insights-driven visuals.</w:t>
      </w:r>
    </w:p>
    <w:p w14:paraId="6AF0D53E" w14:textId="77777777" w:rsidR="007C63C4" w:rsidRPr="007C63C4" w:rsidRDefault="007C63C4" w:rsidP="007C63C4">
      <w:pPr>
        <w:numPr>
          <w:ilvl w:val="0"/>
          <w:numId w:val="9"/>
        </w:numPr>
      </w:pPr>
      <w:r w:rsidRPr="007C63C4">
        <w:rPr>
          <w:b/>
          <w:bCs/>
        </w:rPr>
        <w:t>Dashboard Development</w:t>
      </w:r>
      <w:r w:rsidRPr="007C63C4">
        <w:t>: Tableau or Power BI to enable interactive exploration of trends.</w:t>
      </w:r>
    </w:p>
    <w:p w14:paraId="343198B2" w14:textId="77777777" w:rsidR="007C63C4" w:rsidRPr="007C63C4" w:rsidRDefault="007C63C4" w:rsidP="007C63C4">
      <w:r w:rsidRPr="007C63C4">
        <w:pict w14:anchorId="78F296E2">
          <v:rect id="_x0000_i1090" style="width:0;height:1.5pt" o:hralign="center" o:hrstd="t" o:hr="t" fillcolor="#a0a0a0" stroked="f"/>
        </w:pict>
      </w:r>
    </w:p>
    <w:p w14:paraId="6DBBB12A" w14:textId="77777777" w:rsidR="007C63C4" w:rsidRPr="007C63C4" w:rsidRDefault="007C63C4" w:rsidP="007C63C4">
      <w:pPr>
        <w:rPr>
          <w:b/>
          <w:bCs/>
        </w:rPr>
      </w:pPr>
      <w:r w:rsidRPr="007C63C4">
        <w:rPr>
          <w:b/>
          <w:bCs/>
        </w:rPr>
        <w:t>7. Graphs and Charts</w:t>
      </w:r>
    </w:p>
    <w:p w14:paraId="5488838E" w14:textId="77777777" w:rsidR="007C63C4" w:rsidRPr="007C63C4" w:rsidRDefault="007C63C4" w:rsidP="007C63C4">
      <w:pPr>
        <w:numPr>
          <w:ilvl w:val="0"/>
          <w:numId w:val="10"/>
        </w:numPr>
      </w:pPr>
      <w:r w:rsidRPr="007C63C4">
        <w:rPr>
          <w:b/>
          <w:bCs/>
        </w:rPr>
        <w:lastRenderedPageBreak/>
        <w:t>Univariate Analysis</w:t>
      </w:r>
      <w:r w:rsidRPr="007C63C4">
        <w:t>:</w:t>
      </w:r>
    </w:p>
    <w:p w14:paraId="142BBCA0" w14:textId="77777777" w:rsidR="007C63C4" w:rsidRPr="007C63C4" w:rsidRDefault="007C63C4" w:rsidP="007C63C4">
      <w:pPr>
        <w:numPr>
          <w:ilvl w:val="1"/>
          <w:numId w:val="10"/>
        </w:numPr>
      </w:pPr>
      <w:r w:rsidRPr="007C63C4">
        <w:t>Distribution of sales across item categories and outlet types.</w:t>
      </w:r>
    </w:p>
    <w:p w14:paraId="6CEFF806" w14:textId="77777777" w:rsidR="007C63C4" w:rsidRPr="007C63C4" w:rsidRDefault="007C63C4" w:rsidP="007C63C4">
      <w:pPr>
        <w:numPr>
          <w:ilvl w:val="0"/>
          <w:numId w:val="10"/>
        </w:numPr>
      </w:pPr>
      <w:r w:rsidRPr="007C63C4">
        <w:rPr>
          <w:b/>
          <w:bCs/>
        </w:rPr>
        <w:t>Bivariate Analysis</w:t>
      </w:r>
      <w:r w:rsidRPr="007C63C4">
        <w:t>:</w:t>
      </w:r>
    </w:p>
    <w:p w14:paraId="4D0AFD55" w14:textId="77777777" w:rsidR="007C63C4" w:rsidRPr="007C63C4" w:rsidRDefault="007C63C4" w:rsidP="007C63C4">
      <w:pPr>
        <w:numPr>
          <w:ilvl w:val="1"/>
          <w:numId w:val="10"/>
        </w:numPr>
      </w:pPr>
      <w:r w:rsidRPr="007C63C4">
        <w:t>Correlation between outlet location (e.g., Tier 1) and average sales.</w:t>
      </w:r>
    </w:p>
    <w:p w14:paraId="39A58929" w14:textId="77777777" w:rsidR="007C63C4" w:rsidRPr="007C63C4" w:rsidRDefault="007C63C4" w:rsidP="007C63C4">
      <w:pPr>
        <w:numPr>
          <w:ilvl w:val="0"/>
          <w:numId w:val="10"/>
        </w:numPr>
      </w:pPr>
      <w:r w:rsidRPr="007C63C4">
        <w:rPr>
          <w:b/>
          <w:bCs/>
        </w:rPr>
        <w:t>Multivariate Analysis</w:t>
      </w:r>
      <w:r w:rsidRPr="007C63C4">
        <w:t>:</w:t>
      </w:r>
    </w:p>
    <w:p w14:paraId="1E8BB739" w14:textId="77777777" w:rsidR="007C63C4" w:rsidRPr="007C63C4" w:rsidRDefault="007C63C4" w:rsidP="007C63C4">
      <w:pPr>
        <w:numPr>
          <w:ilvl w:val="1"/>
          <w:numId w:val="10"/>
        </w:numPr>
      </w:pPr>
      <w:r w:rsidRPr="007C63C4">
        <w:t>Combined effects of outlet size, type, and location on sales.</w:t>
      </w:r>
    </w:p>
    <w:p w14:paraId="7100CA90" w14:textId="77777777" w:rsidR="007C63C4" w:rsidRPr="007C63C4" w:rsidRDefault="007C63C4" w:rsidP="007C63C4">
      <w:r w:rsidRPr="007C63C4">
        <w:pict w14:anchorId="0D93509E">
          <v:rect id="_x0000_i1091" style="width:0;height:1.5pt" o:hralign="center" o:hrstd="t" o:hr="t" fillcolor="#a0a0a0" stroked="f"/>
        </w:pict>
      </w:r>
    </w:p>
    <w:p w14:paraId="4667F3BE" w14:textId="77777777" w:rsidR="007C63C4" w:rsidRPr="007C63C4" w:rsidRDefault="007C63C4" w:rsidP="007C63C4">
      <w:pPr>
        <w:rPr>
          <w:b/>
          <w:bCs/>
        </w:rPr>
      </w:pPr>
      <w:r w:rsidRPr="007C63C4">
        <w:rPr>
          <w:b/>
          <w:bCs/>
        </w:rPr>
        <w:t>8. Dashboard</w:t>
      </w:r>
    </w:p>
    <w:p w14:paraId="1CFE9C90" w14:textId="77777777" w:rsidR="007C63C4" w:rsidRPr="007C63C4" w:rsidRDefault="007C63C4" w:rsidP="007C63C4">
      <w:r w:rsidRPr="007C63C4">
        <w:t>The dashboard is a powerful tool to visualize:</w:t>
      </w:r>
    </w:p>
    <w:p w14:paraId="6EC9004C" w14:textId="77777777" w:rsidR="007C63C4" w:rsidRPr="007C63C4" w:rsidRDefault="007C63C4" w:rsidP="007C63C4">
      <w:pPr>
        <w:numPr>
          <w:ilvl w:val="0"/>
          <w:numId w:val="11"/>
        </w:numPr>
      </w:pPr>
      <w:r w:rsidRPr="007C63C4">
        <w:rPr>
          <w:b/>
          <w:bCs/>
        </w:rPr>
        <w:t>Key Metrics</w:t>
      </w:r>
      <w:r w:rsidRPr="007C63C4">
        <w:t>: Total sales, average ratings, and item counts.</w:t>
      </w:r>
    </w:p>
    <w:p w14:paraId="301D6875" w14:textId="77777777" w:rsidR="007C63C4" w:rsidRPr="007C63C4" w:rsidRDefault="007C63C4" w:rsidP="007C63C4">
      <w:pPr>
        <w:numPr>
          <w:ilvl w:val="0"/>
          <w:numId w:val="11"/>
        </w:numPr>
      </w:pPr>
      <w:r w:rsidRPr="007C63C4">
        <w:rPr>
          <w:b/>
          <w:bCs/>
        </w:rPr>
        <w:t>Segmentation</w:t>
      </w:r>
      <w:r w:rsidRPr="007C63C4">
        <w:t>: Sales by outlet type, size, and region.</w:t>
      </w:r>
    </w:p>
    <w:p w14:paraId="733D2C4A" w14:textId="77777777" w:rsidR="007C63C4" w:rsidRPr="007C63C4" w:rsidRDefault="007C63C4" w:rsidP="007C63C4">
      <w:pPr>
        <w:numPr>
          <w:ilvl w:val="0"/>
          <w:numId w:val="11"/>
        </w:numPr>
      </w:pPr>
      <w:r w:rsidRPr="007C63C4">
        <w:rPr>
          <w:b/>
          <w:bCs/>
        </w:rPr>
        <w:t>Time Trends</w:t>
      </w:r>
      <w:r w:rsidRPr="007C63C4">
        <w:t>: Sales trends based on outlet establishment year.</w:t>
      </w:r>
    </w:p>
    <w:p w14:paraId="0CD90048" w14:textId="77777777" w:rsidR="007C63C4" w:rsidRPr="007C63C4" w:rsidRDefault="007C63C4" w:rsidP="007C63C4">
      <w:r w:rsidRPr="007C63C4">
        <w:pict w14:anchorId="67888241">
          <v:rect id="_x0000_i1092" style="width:0;height:1.5pt" o:hralign="center" o:hrstd="t" o:hr="t" fillcolor="#a0a0a0" stroked="f"/>
        </w:pict>
      </w:r>
    </w:p>
    <w:p w14:paraId="7BEC851F" w14:textId="77777777" w:rsidR="007C63C4" w:rsidRPr="007C63C4" w:rsidRDefault="007C63C4" w:rsidP="007C63C4">
      <w:pPr>
        <w:rPr>
          <w:b/>
          <w:bCs/>
        </w:rPr>
      </w:pPr>
      <w:r w:rsidRPr="007C63C4">
        <w:rPr>
          <w:b/>
          <w:bCs/>
        </w:rPr>
        <w:t>9. Storytelling and Business Impact</w:t>
      </w:r>
    </w:p>
    <w:p w14:paraId="3BBBF497" w14:textId="77777777" w:rsidR="007C63C4" w:rsidRPr="007C63C4" w:rsidRDefault="007C63C4" w:rsidP="007C63C4">
      <w:pPr>
        <w:numPr>
          <w:ilvl w:val="0"/>
          <w:numId w:val="12"/>
        </w:numPr>
      </w:pPr>
      <w:r w:rsidRPr="007C63C4">
        <w:rPr>
          <w:b/>
          <w:bCs/>
        </w:rPr>
        <w:t>Sales Drivers</w:t>
      </w:r>
      <w:r w:rsidRPr="007C63C4">
        <w:t>: Fruits, snacks, and household items dominate sales.</w:t>
      </w:r>
    </w:p>
    <w:p w14:paraId="34A32849" w14:textId="77777777" w:rsidR="007C63C4" w:rsidRPr="007C63C4" w:rsidRDefault="007C63C4" w:rsidP="007C63C4">
      <w:pPr>
        <w:numPr>
          <w:ilvl w:val="0"/>
          <w:numId w:val="12"/>
        </w:numPr>
      </w:pPr>
      <w:r w:rsidRPr="007C63C4">
        <w:rPr>
          <w:b/>
          <w:bCs/>
        </w:rPr>
        <w:t>Performance by Outlet Type</w:t>
      </w:r>
      <w:r w:rsidRPr="007C63C4">
        <w:t>: Supermarket Type 1 leads total sales.</w:t>
      </w:r>
    </w:p>
    <w:p w14:paraId="724D53C8" w14:textId="77777777" w:rsidR="007C63C4" w:rsidRPr="007C63C4" w:rsidRDefault="007C63C4" w:rsidP="007C63C4">
      <w:pPr>
        <w:numPr>
          <w:ilvl w:val="0"/>
          <w:numId w:val="12"/>
        </w:numPr>
      </w:pPr>
      <w:r w:rsidRPr="007C63C4">
        <w:rPr>
          <w:b/>
          <w:bCs/>
        </w:rPr>
        <w:t>Outlet Size Insights</w:t>
      </w:r>
      <w:r w:rsidRPr="007C63C4">
        <w:t>: Medium-sized outlets are the most profitable.</w:t>
      </w:r>
    </w:p>
    <w:p w14:paraId="1B9402A4" w14:textId="77777777" w:rsidR="007C63C4" w:rsidRPr="007C63C4" w:rsidRDefault="007C63C4" w:rsidP="007C63C4">
      <w:pPr>
        <w:rPr>
          <w:b/>
          <w:bCs/>
        </w:rPr>
      </w:pPr>
      <w:r w:rsidRPr="007C63C4">
        <w:rPr>
          <w:b/>
          <w:bCs/>
        </w:rPr>
        <w:t>Business Impact</w:t>
      </w:r>
    </w:p>
    <w:p w14:paraId="1835FF1C" w14:textId="77777777" w:rsidR="007C63C4" w:rsidRPr="007C63C4" w:rsidRDefault="007C63C4" w:rsidP="007C63C4">
      <w:r w:rsidRPr="007C63C4">
        <w:t>This analysis highlights where Blinkit should focus its efforts, e.g., investing more in Tier 1 locations or expanding medium-sized outlets.</w:t>
      </w:r>
    </w:p>
    <w:p w14:paraId="17E1566C" w14:textId="77777777" w:rsidR="004E754A" w:rsidRDefault="004E754A"/>
    <w:sectPr w:rsidR="004E7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62FFC"/>
    <w:multiLevelType w:val="multilevel"/>
    <w:tmpl w:val="0DE68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B29FB"/>
    <w:multiLevelType w:val="multilevel"/>
    <w:tmpl w:val="8CCE5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0556A"/>
    <w:multiLevelType w:val="multilevel"/>
    <w:tmpl w:val="1420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D5776"/>
    <w:multiLevelType w:val="multilevel"/>
    <w:tmpl w:val="23EA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D00F0"/>
    <w:multiLevelType w:val="multilevel"/>
    <w:tmpl w:val="298E9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0908E2"/>
    <w:multiLevelType w:val="multilevel"/>
    <w:tmpl w:val="E4424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B3132F"/>
    <w:multiLevelType w:val="multilevel"/>
    <w:tmpl w:val="5948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5A1773"/>
    <w:multiLevelType w:val="multilevel"/>
    <w:tmpl w:val="B36A8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A97AAA"/>
    <w:multiLevelType w:val="multilevel"/>
    <w:tmpl w:val="236C6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9B6D1B"/>
    <w:multiLevelType w:val="multilevel"/>
    <w:tmpl w:val="FC7A8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B44495"/>
    <w:multiLevelType w:val="multilevel"/>
    <w:tmpl w:val="8C4C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C422CD"/>
    <w:multiLevelType w:val="multilevel"/>
    <w:tmpl w:val="970E9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9B7810"/>
    <w:multiLevelType w:val="multilevel"/>
    <w:tmpl w:val="B3821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424936"/>
    <w:multiLevelType w:val="multilevel"/>
    <w:tmpl w:val="AA74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159929">
    <w:abstractNumId w:val="13"/>
  </w:num>
  <w:num w:numId="2" w16cid:durableId="1740521795">
    <w:abstractNumId w:val="1"/>
  </w:num>
  <w:num w:numId="3" w16cid:durableId="798492359">
    <w:abstractNumId w:val="9"/>
  </w:num>
  <w:num w:numId="4" w16cid:durableId="1692949251">
    <w:abstractNumId w:val="3"/>
  </w:num>
  <w:num w:numId="5" w16cid:durableId="1773672511">
    <w:abstractNumId w:val="6"/>
  </w:num>
  <w:num w:numId="6" w16cid:durableId="670334878">
    <w:abstractNumId w:val="8"/>
  </w:num>
  <w:num w:numId="7" w16cid:durableId="1803771555">
    <w:abstractNumId w:val="2"/>
  </w:num>
  <w:num w:numId="8" w16cid:durableId="418260452">
    <w:abstractNumId w:val="12"/>
  </w:num>
  <w:num w:numId="9" w16cid:durableId="450788598">
    <w:abstractNumId w:val="10"/>
  </w:num>
  <w:num w:numId="10" w16cid:durableId="1897470298">
    <w:abstractNumId w:val="5"/>
  </w:num>
  <w:num w:numId="11" w16cid:durableId="1900358185">
    <w:abstractNumId w:val="7"/>
  </w:num>
  <w:num w:numId="12" w16cid:durableId="64382661">
    <w:abstractNumId w:val="0"/>
  </w:num>
  <w:num w:numId="13" w16cid:durableId="1533688759">
    <w:abstractNumId w:val="11"/>
  </w:num>
  <w:num w:numId="14" w16cid:durableId="861245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C4"/>
    <w:rsid w:val="004E754A"/>
    <w:rsid w:val="007B228D"/>
    <w:rsid w:val="007C63C4"/>
    <w:rsid w:val="00BD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164A"/>
  <w15:chartTrackingRefBased/>
  <w15:docId w15:val="{7F3C5E49-F2CF-4A3E-BFAA-5B1D4961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5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859</Words>
  <Characters>4900</Characters>
  <Application>Microsoft Office Word</Application>
  <DocSecurity>0</DocSecurity>
  <Lines>40</Lines>
  <Paragraphs>11</Paragraphs>
  <ScaleCrop>false</ScaleCrop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siva</dc:creator>
  <cp:keywords/>
  <dc:description/>
  <cp:lastModifiedBy>karthik siva</cp:lastModifiedBy>
  <cp:revision>1</cp:revision>
  <dcterms:created xsi:type="dcterms:W3CDTF">2024-12-10T13:35:00Z</dcterms:created>
  <dcterms:modified xsi:type="dcterms:W3CDTF">2024-12-10T13:37:00Z</dcterms:modified>
</cp:coreProperties>
</file>