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Lab-2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 to TensorFlow {Keras}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Model Understanding using the TensorFlow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Take-Home: Given the dataset {Wildlife Animals}, implementation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ML MODEL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tensorflow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9qIXpMd7db0BhA76XfmzoyWTcQ==">AMUW2mWdqT1I1EkcOgp34VlACG6uIGS97ROwzmWT2BDfaeo4MEIaWeNbcpaNfKgggRnnQOR8oE7NKB5dYaB5zlS7gQPjQHg7iWetEly9cxxuuqhNWItaypFo8BliG98lD4HQA9zVxpgw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2022-01-16T17:21:00Z</dcterms:created>
  <dc:creator>admin</dc:creator>
</cp:coreProperties>
</file>