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5203D" w:rsidRDefault="00D107B2">
      <w:pPr>
        <w:numPr>
          <w:ilvl w:val="0"/>
          <w:numId w:val="1"/>
        </w:numPr>
        <w:spacing w:after="0"/>
        <w:ind w:hanging="360"/>
        <w:contextualSpacing/>
        <w:rPr>
          <w:rFonts w:ascii="Trebuchet MS" w:eastAsia="Trebuchet MS" w:hAnsi="Trebuchet MS" w:cs="Trebuchet MS"/>
          <w:sz w:val="36"/>
          <w:szCs w:val="36"/>
        </w:rPr>
      </w:pPr>
      <w:r>
        <w:rPr>
          <w:rFonts w:ascii="Trebuchet MS" w:eastAsia="Trebuchet MS" w:hAnsi="Trebuchet MS" w:cs="Trebuchet MS"/>
          <w:sz w:val="36"/>
          <w:szCs w:val="36"/>
          <w:u w:val="single"/>
        </w:rPr>
        <w:t>Présentation de l’entreprise</w:t>
      </w:r>
    </w:p>
    <w:p w:rsidR="0045203D" w:rsidRDefault="0045203D">
      <w:pPr>
        <w:spacing w:after="0"/>
      </w:pPr>
    </w:p>
    <w:p w:rsidR="0045203D" w:rsidRDefault="00D107B2">
      <w:pPr>
        <w:spacing w:after="0"/>
      </w:pPr>
      <w:proofErr w:type="spellStart"/>
      <w:r>
        <w:rPr>
          <w:rFonts w:ascii="Trebuchet MS" w:eastAsia="Trebuchet MS" w:hAnsi="Trebuchet MS" w:cs="Trebuchet MS"/>
          <w:b/>
          <w:sz w:val="24"/>
          <w:szCs w:val="24"/>
        </w:rPr>
        <w:t>Ledge</w:t>
      </w:r>
      <w:proofErr w:type="spellEnd"/>
      <w:r>
        <w:rPr>
          <w:rFonts w:ascii="Trebuchet MS" w:eastAsia="Trebuchet MS" w:hAnsi="Trebuchet MS" w:cs="Trebuchet MS"/>
          <w:b/>
          <w:sz w:val="24"/>
          <w:szCs w:val="24"/>
        </w:rPr>
        <w:t xml:space="preserve"> </w:t>
      </w:r>
      <w:proofErr w:type="spellStart"/>
      <w:r>
        <w:rPr>
          <w:rFonts w:ascii="Trebuchet MS" w:eastAsia="Trebuchet MS" w:hAnsi="Trebuchet MS" w:cs="Trebuchet MS"/>
          <w:b/>
          <w:sz w:val="24"/>
          <w:szCs w:val="24"/>
        </w:rPr>
        <w:t>Company</w:t>
      </w:r>
      <w:proofErr w:type="spellEnd"/>
      <w:r>
        <w:rPr>
          <w:rFonts w:ascii="Trebuchet MS" w:eastAsia="Trebuchet MS" w:hAnsi="Trebuchet MS" w:cs="Trebuchet MS"/>
          <w:sz w:val="24"/>
          <w:szCs w:val="24"/>
        </w:rPr>
        <w:t xml:space="preserve"> est une startup composée de 3 personnes. </w:t>
      </w:r>
    </w:p>
    <w:p w:rsidR="0045203D" w:rsidRDefault="00D107B2">
      <w:pPr>
        <w:spacing w:after="0"/>
      </w:pPr>
      <w:r>
        <w:rPr>
          <w:rFonts w:ascii="Trebuchet MS" w:eastAsia="Trebuchet MS" w:hAnsi="Trebuchet MS" w:cs="Trebuchet MS"/>
          <w:sz w:val="24"/>
          <w:szCs w:val="24"/>
        </w:rPr>
        <w:t>Cette société est une SAS (Société à action simplifiée) créée le 23 Juillet 2016. Notre siège social se trouve 56 rue Bichat à Paris.</w:t>
      </w:r>
    </w:p>
    <w:p w:rsidR="0045203D" w:rsidRDefault="0045203D">
      <w:pPr>
        <w:spacing w:after="0"/>
      </w:pPr>
    </w:p>
    <w:p w:rsidR="0045203D" w:rsidRDefault="00D107B2">
      <w:pPr>
        <w:spacing w:after="0"/>
      </w:pPr>
      <w:r>
        <w:rPr>
          <w:rFonts w:ascii="Trebuchet MS" w:eastAsia="Trebuchet MS" w:hAnsi="Trebuchet MS" w:cs="Trebuchet MS"/>
          <w:sz w:val="24"/>
          <w:szCs w:val="24"/>
        </w:rPr>
        <w:t xml:space="preserve">Son activité est la prestation de services informatiques. L’entreprise </w:t>
      </w:r>
      <w:proofErr w:type="spellStart"/>
      <w:r>
        <w:rPr>
          <w:rFonts w:ascii="Trebuchet MS" w:eastAsia="Trebuchet MS" w:hAnsi="Trebuchet MS" w:cs="Trebuchet MS"/>
          <w:sz w:val="24"/>
          <w:szCs w:val="24"/>
        </w:rPr>
        <w:t>Ledge</w:t>
      </w:r>
      <w:proofErr w:type="spellEnd"/>
      <w:r>
        <w:rPr>
          <w:rFonts w:ascii="Trebuchet MS" w:eastAsia="Trebuchet MS" w:hAnsi="Trebuchet MS" w:cs="Trebuchet MS"/>
          <w:sz w:val="24"/>
          <w:szCs w:val="24"/>
        </w:rPr>
        <w:t xml:space="preserve"> </w:t>
      </w:r>
      <w:proofErr w:type="spellStart"/>
      <w:r>
        <w:rPr>
          <w:rFonts w:ascii="Trebuchet MS" w:eastAsia="Trebuchet MS" w:hAnsi="Trebuchet MS" w:cs="Trebuchet MS"/>
          <w:sz w:val="24"/>
          <w:szCs w:val="24"/>
        </w:rPr>
        <w:t>Company</w:t>
      </w:r>
      <w:proofErr w:type="spellEnd"/>
      <w:r>
        <w:rPr>
          <w:rFonts w:ascii="Trebuchet MS" w:eastAsia="Trebuchet MS" w:hAnsi="Trebuchet MS" w:cs="Trebuchet MS"/>
          <w:sz w:val="24"/>
          <w:szCs w:val="24"/>
        </w:rPr>
        <w:t xml:space="preserve"> traite individuellement chaque cas et projet des clients pour pouvoir leur apporter une aide ciblé et personnalisé pour </w:t>
      </w:r>
      <w:proofErr w:type="gramStart"/>
      <w:r>
        <w:rPr>
          <w:rFonts w:ascii="Trebuchet MS" w:eastAsia="Trebuchet MS" w:hAnsi="Trebuchet MS" w:cs="Trebuchet MS"/>
          <w:sz w:val="24"/>
          <w:szCs w:val="24"/>
        </w:rPr>
        <w:t>leur besoins</w:t>
      </w:r>
      <w:proofErr w:type="gramEnd"/>
      <w:r>
        <w:rPr>
          <w:rFonts w:ascii="Trebuchet MS" w:eastAsia="Trebuchet MS" w:hAnsi="Trebuchet MS" w:cs="Trebuchet MS"/>
          <w:sz w:val="24"/>
          <w:szCs w:val="24"/>
        </w:rPr>
        <w:t xml:space="preserve">. </w:t>
      </w:r>
    </w:p>
    <w:p w:rsidR="0045203D" w:rsidRDefault="0045203D">
      <w:pPr>
        <w:spacing w:after="0"/>
      </w:pPr>
    </w:p>
    <w:p w:rsidR="0045203D" w:rsidRDefault="00D107B2">
      <w:pPr>
        <w:spacing w:after="0"/>
      </w:pPr>
      <w:r>
        <w:rPr>
          <w:rFonts w:ascii="Trebuchet MS" w:eastAsia="Trebuchet MS" w:hAnsi="Trebuchet MS" w:cs="Trebuchet MS"/>
          <w:sz w:val="24"/>
          <w:szCs w:val="24"/>
        </w:rPr>
        <w:t>Notre entreprise étant encore toute neuve on ne peut fournir de valeur de chiffre d’affaire.</w:t>
      </w:r>
    </w:p>
    <w:p w:rsidR="0045203D" w:rsidRDefault="0045203D">
      <w:pPr>
        <w:spacing w:after="0"/>
      </w:pPr>
    </w:p>
    <w:p w:rsidR="0045203D" w:rsidRDefault="00D107B2">
      <w:pPr>
        <w:spacing w:after="0"/>
      </w:pPr>
      <w:r>
        <w:rPr>
          <w:rFonts w:ascii="Trebuchet MS" w:eastAsia="Trebuchet MS" w:hAnsi="Trebuchet MS" w:cs="Trebuchet MS"/>
          <w:sz w:val="24"/>
          <w:szCs w:val="24"/>
        </w:rPr>
        <w:t xml:space="preserve">Pour nous contacter: </w:t>
      </w:r>
    </w:p>
    <w:p w:rsidR="0045203D" w:rsidRDefault="00D107B2">
      <w:pPr>
        <w:numPr>
          <w:ilvl w:val="0"/>
          <w:numId w:val="2"/>
        </w:numPr>
        <w:spacing w:after="0"/>
        <w:ind w:hanging="360"/>
        <w:contextualSpacing/>
        <w:rPr>
          <w:rFonts w:ascii="Trebuchet MS" w:eastAsia="Trebuchet MS" w:hAnsi="Trebuchet MS" w:cs="Trebuchet MS"/>
          <w:sz w:val="24"/>
          <w:szCs w:val="24"/>
        </w:rPr>
      </w:pPr>
      <w:r>
        <w:rPr>
          <w:rFonts w:ascii="Trebuchet MS" w:eastAsia="Trebuchet MS" w:hAnsi="Trebuchet MS" w:cs="Trebuchet MS"/>
          <w:sz w:val="24"/>
          <w:szCs w:val="24"/>
        </w:rPr>
        <w:t>01 25 35 45 19</w:t>
      </w:r>
    </w:p>
    <w:p w:rsidR="0045203D" w:rsidRDefault="00D107B2">
      <w:pPr>
        <w:numPr>
          <w:ilvl w:val="0"/>
          <w:numId w:val="2"/>
        </w:numPr>
        <w:spacing w:after="0"/>
        <w:ind w:hanging="360"/>
        <w:contextualSpacing/>
        <w:rPr>
          <w:rFonts w:ascii="Trebuchet MS" w:eastAsia="Trebuchet MS" w:hAnsi="Trebuchet MS" w:cs="Trebuchet MS"/>
          <w:sz w:val="24"/>
          <w:szCs w:val="24"/>
        </w:rPr>
      </w:pPr>
      <w:r>
        <w:rPr>
          <w:rFonts w:ascii="Trebuchet MS" w:eastAsia="Trebuchet MS" w:hAnsi="Trebuchet MS" w:cs="Trebuchet MS"/>
          <w:sz w:val="24"/>
          <w:szCs w:val="24"/>
        </w:rPr>
        <w:t>rettererthomas@ledgeco.fr</w:t>
      </w:r>
    </w:p>
    <w:p w:rsidR="0045203D" w:rsidRDefault="0045203D">
      <w:pPr>
        <w:spacing w:after="0"/>
      </w:pPr>
    </w:p>
    <w:p w:rsidR="0045203D" w:rsidRDefault="0045203D">
      <w:pPr>
        <w:spacing w:after="0"/>
      </w:pPr>
    </w:p>
    <w:p w:rsidR="0045203D" w:rsidRDefault="00D107B2">
      <w:pPr>
        <w:numPr>
          <w:ilvl w:val="0"/>
          <w:numId w:val="1"/>
        </w:numPr>
        <w:ind w:hanging="360"/>
        <w:contextualSpacing/>
        <w:rPr>
          <w:sz w:val="36"/>
          <w:szCs w:val="36"/>
        </w:rPr>
      </w:pPr>
      <w:r>
        <w:rPr>
          <w:rFonts w:ascii="Trebuchet MS" w:eastAsia="Trebuchet MS" w:hAnsi="Trebuchet MS" w:cs="Trebuchet MS"/>
          <w:sz w:val="36"/>
          <w:szCs w:val="36"/>
          <w:u w:val="single"/>
        </w:rPr>
        <w:t>Structure de l’entreprise (Organigramme)</w:t>
      </w:r>
    </w:p>
    <w:p w:rsidR="0045203D" w:rsidRDefault="0045203D">
      <w:pPr>
        <w:spacing w:after="0"/>
      </w:pPr>
    </w:p>
    <w:p w:rsidR="0045203D" w:rsidRDefault="0045203D">
      <w:pPr>
        <w:spacing w:after="0"/>
      </w:pPr>
    </w:p>
    <w:p w:rsidR="0045203D" w:rsidRDefault="0045203D">
      <w:pPr>
        <w:spacing w:after="0"/>
      </w:pPr>
    </w:p>
    <w:p w:rsidR="0045203D" w:rsidRDefault="0045203D">
      <w:pPr>
        <w:spacing w:after="0"/>
      </w:pPr>
    </w:p>
    <w:p w:rsidR="0045203D" w:rsidRDefault="00D107B2">
      <w:pPr>
        <w:spacing w:after="0"/>
      </w:pPr>
      <w:r>
        <w:rPr>
          <w:noProof/>
        </w:rPr>
        <w:drawing>
          <wp:inline distT="114300" distB="114300" distL="114300" distR="114300">
            <wp:extent cx="5572125" cy="32004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572125" cy="3200400"/>
                    </a:xfrm>
                    <a:prstGeom prst="rect">
                      <a:avLst/>
                    </a:prstGeom>
                    <a:ln/>
                  </pic:spPr>
                </pic:pic>
              </a:graphicData>
            </a:graphic>
          </wp:inline>
        </w:drawing>
      </w:r>
    </w:p>
    <w:p w:rsidR="0045203D" w:rsidRDefault="0045203D">
      <w:pPr>
        <w:spacing w:after="0"/>
      </w:pPr>
    </w:p>
    <w:p w:rsidR="0045203D" w:rsidRDefault="0045203D">
      <w:pPr>
        <w:spacing w:after="0"/>
      </w:pPr>
    </w:p>
    <w:p w:rsidR="0045203D" w:rsidRDefault="0045203D">
      <w:pPr>
        <w:spacing w:after="0"/>
      </w:pPr>
    </w:p>
    <w:p w:rsidR="0045203D" w:rsidRDefault="00D107B2">
      <w:pPr>
        <w:numPr>
          <w:ilvl w:val="0"/>
          <w:numId w:val="1"/>
        </w:numPr>
        <w:spacing w:after="0" w:line="240" w:lineRule="auto"/>
        <w:ind w:hanging="360"/>
        <w:contextualSpacing/>
        <w:rPr>
          <w:rFonts w:ascii="Trebuchet MS" w:eastAsia="Trebuchet MS" w:hAnsi="Trebuchet MS" w:cs="Trebuchet MS"/>
          <w:sz w:val="36"/>
          <w:szCs w:val="36"/>
        </w:rPr>
      </w:pPr>
      <w:r>
        <w:rPr>
          <w:rFonts w:ascii="Trebuchet MS" w:eastAsia="Trebuchet MS" w:hAnsi="Trebuchet MS" w:cs="Trebuchet MS"/>
          <w:sz w:val="36"/>
          <w:szCs w:val="36"/>
          <w:u w:val="single"/>
        </w:rPr>
        <w:t>partenaires sociaux /</w:t>
      </w:r>
      <w:proofErr w:type="spellStart"/>
      <w:r>
        <w:rPr>
          <w:rFonts w:ascii="Trebuchet MS" w:eastAsia="Trebuchet MS" w:hAnsi="Trebuchet MS" w:cs="Trebuchet MS"/>
          <w:sz w:val="36"/>
          <w:szCs w:val="36"/>
          <w:u w:val="single"/>
        </w:rPr>
        <w:t>economiques</w:t>
      </w:r>
      <w:proofErr w:type="spellEnd"/>
      <w:r>
        <w:rPr>
          <w:rFonts w:ascii="Trebuchet MS" w:eastAsia="Trebuchet MS" w:hAnsi="Trebuchet MS" w:cs="Trebuchet MS"/>
          <w:sz w:val="36"/>
          <w:szCs w:val="36"/>
          <w:u w:val="single"/>
        </w:rPr>
        <w:t xml:space="preserve"> </w:t>
      </w:r>
      <w:proofErr w:type="gramStart"/>
      <w:r>
        <w:rPr>
          <w:rFonts w:ascii="Trebuchet MS" w:eastAsia="Trebuchet MS" w:hAnsi="Trebuchet MS" w:cs="Trebuchet MS"/>
          <w:sz w:val="36"/>
          <w:szCs w:val="36"/>
          <w:u w:val="single"/>
        </w:rPr>
        <w:t>( vos</w:t>
      </w:r>
      <w:proofErr w:type="gramEnd"/>
      <w:r>
        <w:rPr>
          <w:rFonts w:ascii="Trebuchet MS" w:eastAsia="Trebuchet MS" w:hAnsi="Trebuchet MS" w:cs="Trebuchet MS"/>
          <w:sz w:val="36"/>
          <w:szCs w:val="36"/>
          <w:u w:val="single"/>
        </w:rPr>
        <w:t xml:space="preserve"> client, vos fournisseurs..)</w:t>
      </w:r>
    </w:p>
    <w:p w:rsidR="0045203D" w:rsidRDefault="0045203D">
      <w:pPr>
        <w:spacing w:after="0" w:line="240" w:lineRule="auto"/>
      </w:pPr>
    </w:p>
    <w:p w:rsidR="0045203D" w:rsidRDefault="0045203D">
      <w:pPr>
        <w:spacing w:after="0" w:line="240" w:lineRule="auto"/>
      </w:pPr>
    </w:p>
    <w:p w:rsidR="0045203D" w:rsidRDefault="00D107B2">
      <w:pPr>
        <w:spacing w:after="0"/>
      </w:pPr>
      <w:r>
        <w:rPr>
          <w:rFonts w:ascii="Trebuchet MS" w:eastAsia="Trebuchet MS" w:hAnsi="Trebuchet MS" w:cs="Trebuchet MS"/>
          <w:sz w:val="28"/>
          <w:szCs w:val="28"/>
          <w:u w:val="single"/>
        </w:rPr>
        <w:t>-Fournisseurs</w:t>
      </w:r>
      <w:r>
        <w:rPr>
          <w:rFonts w:ascii="Trebuchet MS" w:eastAsia="Trebuchet MS" w:hAnsi="Trebuchet MS" w:cs="Trebuchet MS"/>
          <w:sz w:val="24"/>
          <w:szCs w:val="24"/>
        </w:rPr>
        <w:t xml:space="preserve">: Dell nous fournit tout notre matériel informatique. Matériel.net pour le câblage. Le FAI orange nous fournit notre </w:t>
      </w:r>
      <w:proofErr w:type="spellStart"/>
      <w:r>
        <w:rPr>
          <w:rFonts w:ascii="Trebuchet MS" w:eastAsia="Trebuchet MS" w:hAnsi="Trebuchet MS" w:cs="Trebuchet MS"/>
          <w:sz w:val="24"/>
          <w:szCs w:val="24"/>
        </w:rPr>
        <w:t>connection</w:t>
      </w:r>
      <w:proofErr w:type="spellEnd"/>
      <w:r>
        <w:rPr>
          <w:rFonts w:ascii="Trebuchet MS" w:eastAsia="Trebuchet MS" w:hAnsi="Trebuchet MS" w:cs="Trebuchet MS"/>
          <w:sz w:val="24"/>
          <w:szCs w:val="24"/>
        </w:rPr>
        <w:t xml:space="preserve"> professionnel</w:t>
      </w:r>
    </w:p>
    <w:p w:rsidR="0045203D" w:rsidRDefault="0045203D">
      <w:pPr>
        <w:spacing w:after="0"/>
      </w:pPr>
    </w:p>
    <w:p w:rsidR="0045203D" w:rsidRDefault="00D107B2">
      <w:pPr>
        <w:spacing w:after="0"/>
      </w:pPr>
      <w:r>
        <w:rPr>
          <w:rFonts w:ascii="Trebuchet MS" w:eastAsia="Trebuchet MS" w:hAnsi="Trebuchet MS" w:cs="Trebuchet MS"/>
          <w:sz w:val="28"/>
          <w:szCs w:val="28"/>
          <w:u w:val="single"/>
        </w:rPr>
        <w:t xml:space="preserve">-partenaires </w:t>
      </w:r>
      <w:r>
        <w:rPr>
          <w:rFonts w:ascii="Trebuchet MS" w:eastAsia="Trebuchet MS" w:hAnsi="Trebuchet MS" w:cs="Trebuchet MS"/>
          <w:sz w:val="24"/>
          <w:szCs w:val="24"/>
        </w:rPr>
        <w:t xml:space="preserve">: Nous avons un partenariat avec </w:t>
      </w:r>
      <w:proofErr w:type="spellStart"/>
      <w:r>
        <w:rPr>
          <w:rFonts w:ascii="Trebuchet MS" w:eastAsia="Trebuchet MS" w:hAnsi="Trebuchet MS" w:cs="Trebuchet MS"/>
          <w:sz w:val="24"/>
          <w:szCs w:val="24"/>
        </w:rPr>
        <w:t>microsoft</w:t>
      </w:r>
      <w:proofErr w:type="spellEnd"/>
      <w:r>
        <w:rPr>
          <w:rFonts w:ascii="Trebuchet MS" w:eastAsia="Trebuchet MS" w:hAnsi="Trebuchet MS" w:cs="Trebuchet MS"/>
          <w:sz w:val="24"/>
          <w:szCs w:val="24"/>
        </w:rPr>
        <w:t xml:space="preserve"> (pendant 1 an) qui nous fournit un serveur de 50to ainsi qu’avec IBM qui nous aide pour nos projets avec les clients.</w:t>
      </w:r>
    </w:p>
    <w:p w:rsidR="0045203D" w:rsidRDefault="0045203D">
      <w:pPr>
        <w:spacing w:after="0" w:line="240" w:lineRule="auto"/>
      </w:pPr>
    </w:p>
    <w:p w:rsidR="0045203D" w:rsidRDefault="00D107B2">
      <w:pPr>
        <w:spacing w:after="0" w:line="240" w:lineRule="auto"/>
      </w:pPr>
      <w:r>
        <w:rPr>
          <w:rFonts w:ascii="Trebuchet MS" w:eastAsia="Trebuchet MS" w:hAnsi="Trebuchet MS" w:cs="Trebuchet MS"/>
          <w:sz w:val="28"/>
          <w:szCs w:val="28"/>
          <w:u w:val="single"/>
        </w:rPr>
        <w:t xml:space="preserve">Cibles de </w:t>
      </w:r>
      <w:proofErr w:type="spellStart"/>
      <w:r>
        <w:rPr>
          <w:rFonts w:ascii="Trebuchet MS" w:eastAsia="Trebuchet MS" w:hAnsi="Trebuchet MS" w:cs="Trebuchet MS"/>
          <w:sz w:val="28"/>
          <w:szCs w:val="28"/>
          <w:u w:val="single"/>
        </w:rPr>
        <w:t>Ledge</w:t>
      </w:r>
      <w:proofErr w:type="spellEnd"/>
      <w:r>
        <w:rPr>
          <w:rFonts w:ascii="Trebuchet MS" w:eastAsia="Trebuchet MS" w:hAnsi="Trebuchet MS" w:cs="Trebuchet MS"/>
          <w:sz w:val="28"/>
          <w:szCs w:val="28"/>
          <w:u w:val="single"/>
        </w:rPr>
        <w:t xml:space="preserve"> </w:t>
      </w:r>
      <w:proofErr w:type="spellStart"/>
      <w:r>
        <w:rPr>
          <w:rFonts w:ascii="Trebuchet MS" w:eastAsia="Trebuchet MS" w:hAnsi="Trebuchet MS" w:cs="Trebuchet MS"/>
          <w:sz w:val="28"/>
          <w:szCs w:val="28"/>
          <w:u w:val="single"/>
        </w:rPr>
        <w:t>Company</w:t>
      </w:r>
      <w:proofErr w:type="spellEnd"/>
      <w:r>
        <w:rPr>
          <w:rFonts w:ascii="Trebuchet MS" w:eastAsia="Trebuchet MS" w:hAnsi="Trebuchet MS" w:cs="Trebuchet MS"/>
          <w:sz w:val="28"/>
          <w:szCs w:val="28"/>
          <w:u w:val="single"/>
        </w:rPr>
        <w:t xml:space="preserve"> :</w:t>
      </w:r>
    </w:p>
    <w:p w:rsidR="0045203D" w:rsidRDefault="00D107B2">
      <w:pPr>
        <w:spacing w:after="0" w:line="240" w:lineRule="auto"/>
      </w:pPr>
      <w:r>
        <w:rPr>
          <w:rFonts w:ascii="Trebuchet MS" w:eastAsia="Trebuchet MS" w:hAnsi="Trebuchet MS" w:cs="Trebuchet MS"/>
          <w:sz w:val="24"/>
          <w:szCs w:val="24"/>
          <w:u w:val="single"/>
        </w:rPr>
        <w:t xml:space="preserve"> </w:t>
      </w:r>
    </w:p>
    <w:p w:rsidR="0045203D" w:rsidRDefault="00D107B2">
      <w:pPr>
        <w:spacing w:after="0" w:line="240" w:lineRule="auto"/>
      </w:pPr>
      <w:r>
        <w:rPr>
          <w:rFonts w:ascii="Trebuchet MS" w:eastAsia="Trebuchet MS" w:hAnsi="Trebuchet MS" w:cs="Trebuchet MS"/>
          <w:sz w:val="24"/>
          <w:szCs w:val="24"/>
        </w:rPr>
        <w:t xml:space="preserve">Les clients cible </w:t>
      </w:r>
      <w:proofErr w:type="spellStart"/>
      <w:r>
        <w:rPr>
          <w:rFonts w:ascii="Trebuchet MS" w:eastAsia="Trebuchet MS" w:hAnsi="Trebuchet MS" w:cs="Trebuchet MS"/>
          <w:sz w:val="24"/>
          <w:szCs w:val="24"/>
        </w:rPr>
        <w:t>Ledge</w:t>
      </w:r>
      <w:proofErr w:type="spellEnd"/>
      <w:r>
        <w:rPr>
          <w:rFonts w:ascii="Trebuchet MS" w:eastAsia="Trebuchet MS" w:hAnsi="Trebuchet MS" w:cs="Trebuchet MS"/>
          <w:sz w:val="24"/>
          <w:szCs w:val="24"/>
        </w:rPr>
        <w:t xml:space="preserve"> </w:t>
      </w:r>
      <w:proofErr w:type="spellStart"/>
      <w:r>
        <w:rPr>
          <w:rFonts w:ascii="Trebuchet MS" w:eastAsia="Trebuchet MS" w:hAnsi="Trebuchet MS" w:cs="Trebuchet MS"/>
          <w:sz w:val="24"/>
          <w:szCs w:val="24"/>
        </w:rPr>
        <w:t>Company</w:t>
      </w:r>
      <w:proofErr w:type="spellEnd"/>
      <w:r>
        <w:rPr>
          <w:rFonts w:ascii="Trebuchet MS" w:eastAsia="Trebuchet MS" w:hAnsi="Trebuchet MS" w:cs="Trebuchet MS"/>
          <w:sz w:val="24"/>
          <w:szCs w:val="24"/>
        </w:rPr>
        <w:t xml:space="preserve"> sont dans plusieurs domaine, la Publicité, Commerce, Informatique… </w:t>
      </w:r>
      <w:proofErr w:type="spellStart"/>
      <w:r>
        <w:rPr>
          <w:rFonts w:ascii="Trebuchet MS" w:eastAsia="Trebuchet MS" w:hAnsi="Trebuchet MS" w:cs="Trebuchet MS"/>
          <w:sz w:val="24"/>
          <w:szCs w:val="24"/>
        </w:rPr>
        <w:t>Ledge</w:t>
      </w:r>
      <w:proofErr w:type="spellEnd"/>
      <w:r>
        <w:rPr>
          <w:rFonts w:ascii="Trebuchet MS" w:eastAsia="Trebuchet MS" w:hAnsi="Trebuchet MS" w:cs="Trebuchet MS"/>
          <w:sz w:val="24"/>
          <w:szCs w:val="24"/>
        </w:rPr>
        <w:t xml:space="preserve"> </w:t>
      </w:r>
      <w:proofErr w:type="spellStart"/>
      <w:r>
        <w:rPr>
          <w:rFonts w:ascii="Trebuchet MS" w:eastAsia="Trebuchet MS" w:hAnsi="Trebuchet MS" w:cs="Trebuchet MS"/>
          <w:sz w:val="24"/>
          <w:szCs w:val="24"/>
        </w:rPr>
        <w:t>Company</w:t>
      </w:r>
      <w:proofErr w:type="spellEnd"/>
      <w:r>
        <w:rPr>
          <w:rFonts w:ascii="Trebuchet MS" w:eastAsia="Trebuchet MS" w:hAnsi="Trebuchet MS" w:cs="Trebuchet MS"/>
          <w:sz w:val="24"/>
          <w:szCs w:val="24"/>
        </w:rPr>
        <w:t xml:space="preserve"> préfère travailler avec de petites entreprises afin pouvoir les aider en répondant à la demande du client par un travail professionnel et efficace.</w:t>
      </w:r>
    </w:p>
    <w:p w:rsidR="0045203D" w:rsidRDefault="0045203D">
      <w:pPr>
        <w:spacing w:after="0" w:line="240" w:lineRule="auto"/>
      </w:pPr>
    </w:p>
    <w:p w:rsidR="0045203D" w:rsidRDefault="0045203D">
      <w:pPr>
        <w:spacing w:after="0" w:line="240" w:lineRule="auto"/>
      </w:pPr>
    </w:p>
    <w:p w:rsidR="0045203D" w:rsidRDefault="00D107B2">
      <w:pPr>
        <w:spacing w:after="0" w:line="240" w:lineRule="auto"/>
      </w:pPr>
      <w:r>
        <w:rPr>
          <w:rFonts w:ascii="Trebuchet MS" w:eastAsia="Trebuchet MS" w:hAnsi="Trebuchet MS" w:cs="Trebuchet MS"/>
          <w:sz w:val="28"/>
          <w:szCs w:val="28"/>
          <w:u w:val="single"/>
        </w:rPr>
        <w:t>Exemples de clients:</w:t>
      </w:r>
    </w:p>
    <w:p w:rsidR="0045203D" w:rsidRDefault="0045203D">
      <w:pPr>
        <w:spacing w:after="0" w:line="240" w:lineRule="auto"/>
      </w:pPr>
    </w:p>
    <w:p w:rsidR="0045203D" w:rsidRDefault="00D107B2">
      <w:pPr>
        <w:numPr>
          <w:ilvl w:val="0"/>
          <w:numId w:val="3"/>
        </w:numPr>
        <w:spacing w:after="0" w:line="240" w:lineRule="auto"/>
        <w:ind w:hanging="360"/>
        <w:contextualSpacing/>
        <w:rPr>
          <w:rFonts w:ascii="Trebuchet MS" w:eastAsia="Trebuchet MS" w:hAnsi="Trebuchet MS" w:cs="Trebuchet MS"/>
          <w:sz w:val="24"/>
          <w:szCs w:val="24"/>
        </w:rPr>
      </w:pPr>
      <w:proofErr w:type="spellStart"/>
      <w:r>
        <w:rPr>
          <w:rFonts w:ascii="Trebuchet MS" w:eastAsia="Trebuchet MS" w:hAnsi="Trebuchet MS" w:cs="Trebuchet MS"/>
          <w:sz w:val="24"/>
          <w:szCs w:val="24"/>
          <w:u w:val="single"/>
        </w:rPr>
        <w:t>PubliMedia</w:t>
      </w:r>
      <w:proofErr w:type="spellEnd"/>
      <w:r w:rsidR="00CF137F">
        <w:rPr>
          <w:rFonts w:ascii="Trebuchet MS" w:eastAsia="Trebuchet MS" w:hAnsi="Trebuchet MS" w:cs="Trebuchet MS"/>
          <w:sz w:val="24"/>
          <w:szCs w:val="24"/>
          <w:u w:val="single"/>
        </w:rPr>
        <w:t>–</w:t>
      </w:r>
    </w:p>
    <w:p w:rsidR="0045203D" w:rsidRDefault="00D107B2">
      <w:pPr>
        <w:spacing w:after="0" w:line="240" w:lineRule="auto"/>
      </w:pPr>
      <w:r>
        <w:rPr>
          <w:rFonts w:ascii="Trebuchet MS" w:eastAsia="Trebuchet MS" w:hAnsi="Trebuchet MS" w:cs="Trebuchet MS"/>
          <w:sz w:val="24"/>
          <w:szCs w:val="24"/>
        </w:rPr>
        <w:t>Equipe de 4 personne : 1 directeur Monsieur PAUL Olivier, 2 personnes dessinateurs Madame SILVA Diana et Monsieur BERTO Guillaume et 1 secrétaire Madame SANCHEZ Isabelle.</w:t>
      </w:r>
    </w:p>
    <w:p w:rsidR="0045203D" w:rsidRDefault="00D107B2">
      <w:pPr>
        <w:spacing w:after="0" w:line="240" w:lineRule="auto"/>
      </w:pPr>
      <w:r>
        <w:rPr>
          <w:rFonts w:ascii="Trebuchet MS" w:eastAsia="Trebuchet MS" w:hAnsi="Trebuchet MS" w:cs="Trebuchet MS"/>
          <w:sz w:val="24"/>
          <w:szCs w:val="24"/>
        </w:rPr>
        <w:t xml:space="preserve"> </w:t>
      </w:r>
    </w:p>
    <w:p w:rsidR="0045203D" w:rsidRDefault="00D107B2">
      <w:pPr>
        <w:spacing w:after="0" w:line="240" w:lineRule="auto"/>
      </w:pPr>
      <w:r>
        <w:rPr>
          <w:rFonts w:ascii="Trebuchet MS" w:eastAsia="Trebuchet MS" w:hAnsi="Trebuchet MS" w:cs="Trebuchet MS"/>
          <w:sz w:val="24"/>
          <w:szCs w:val="24"/>
        </w:rPr>
        <w:t>Son activité est la création publicitaire, Affiche, notamment dans l’événementiel créée en Août 2015 basé à Paris.</w:t>
      </w:r>
    </w:p>
    <w:p w:rsidR="0045203D" w:rsidRDefault="0045203D">
      <w:pPr>
        <w:spacing w:after="0" w:line="240" w:lineRule="auto"/>
      </w:pPr>
    </w:p>
    <w:p w:rsidR="0045203D" w:rsidRDefault="00D107B2">
      <w:pPr>
        <w:spacing w:after="0" w:line="240" w:lineRule="auto"/>
      </w:pPr>
      <w:r>
        <w:rPr>
          <w:rFonts w:ascii="Trebuchet MS" w:eastAsia="Trebuchet MS" w:hAnsi="Trebuchet MS" w:cs="Trebuchet MS"/>
          <w:sz w:val="24"/>
          <w:szCs w:val="24"/>
        </w:rPr>
        <w:t>Chiffre d’affaire : 33.000€</w:t>
      </w:r>
    </w:p>
    <w:p w:rsidR="0045203D" w:rsidRDefault="0045203D">
      <w:pPr>
        <w:spacing w:after="0" w:line="240" w:lineRule="auto"/>
      </w:pPr>
    </w:p>
    <w:p w:rsidR="0045203D" w:rsidRDefault="00D107B2">
      <w:pPr>
        <w:spacing w:after="0" w:line="240" w:lineRule="auto"/>
      </w:pPr>
      <w:r>
        <w:rPr>
          <w:rFonts w:ascii="Trebuchet MS" w:eastAsia="Trebuchet MS" w:hAnsi="Trebuchet MS" w:cs="Trebuchet MS"/>
          <w:sz w:val="24"/>
          <w:szCs w:val="24"/>
          <w:u w:val="single"/>
        </w:rPr>
        <w:t>Tél : 01.69.15.44.28</w:t>
      </w:r>
    </w:p>
    <w:p w:rsidR="0045203D" w:rsidRDefault="0045203D">
      <w:pPr>
        <w:spacing w:after="0" w:line="240" w:lineRule="auto"/>
      </w:pPr>
    </w:p>
    <w:p w:rsidR="0045203D" w:rsidRDefault="0045203D">
      <w:pPr>
        <w:spacing w:after="0" w:line="240" w:lineRule="auto"/>
      </w:pPr>
    </w:p>
    <w:p w:rsidR="0045203D" w:rsidRDefault="00D107B2">
      <w:pPr>
        <w:spacing w:after="0" w:line="240" w:lineRule="auto"/>
      </w:pPr>
      <w:r>
        <w:rPr>
          <w:noProof/>
        </w:rPr>
        <w:drawing>
          <wp:inline distT="114300" distB="114300" distL="114300" distR="114300">
            <wp:extent cx="2695892" cy="1628768"/>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2695892" cy="1628768"/>
                    </a:xfrm>
                    <a:prstGeom prst="rect">
                      <a:avLst/>
                    </a:prstGeom>
                    <a:ln/>
                  </pic:spPr>
                </pic:pic>
              </a:graphicData>
            </a:graphic>
          </wp:inline>
        </w:drawing>
      </w:r>
    </w:p>
    <w:p w:rsidR="0045203D" w:rsidRDefault="00D107B2">
      <w:pPr>
        <w:spacing w:after="0" w:line="240" w:lineRule="auto"/>
      </w:pPr>
      <w:r>
        <w:rPr>
          <w:rFonts w:ascii="Trebuchet MS" w:eastAsia="Trebuchet MS" w:hAnsi="Trebuchet MS" w:cs="Trebuchet MS"/>
          <w:sz w:val="24"/>
          <w:szCs w:val="24"/>
          <w:u w:val="single"/>
        </w:rPr>
        <w:t xml:space="preserve"> </w:t>
      </w:r>
    </w:p>
    <w:p w:rsidR="0045203D" w:rsidRDefault="00D107B2">
      <w:pPr>
        <w:spacing w:after="0" w:line="240" w:lineRule="auto"/>
      </w:pPr>
      <w:r>
        <w:rPr>
          <w:rFonts w:ascii="Trebuchet MS" w:eastAsia="Trebuchet MS" w:hAnsi="Trebuchet MS" w:cs="Trebuchet MS"/>
          <w:sz w:val="24"/>
          <w:szCs w:val="24"/>
        </w:rPr>
        <w:t xml:space="preserve">Notre mission pour cette société a été de développer le site internet de </w:t>
      </w:r>
      <w:proofErr w:type="spellStart"/>
      <w:r>
        <w:rPr>
          <w:rFonts w:ascii="Trebuchet MS" w:eastAsia="Trebuchet MS" w:hAnsi="Trebuchet MS" w:cs="Trebuchet MS"/>
          <w:sz w:val="24"/>
          <w:szCs w:val="24"/>
        </w:rPr>
        <w:t>PubliMedia</w:t>
      </w:r>
      <w:proofErr w:type="spellEnd"/>
      <w:r>
        <w:rPr>
          <w:rFonts w:ascii="Trebuchet MS" w:eastAsia="Trebuchet MS" w:hAnsi="Trebuchet MS" w:cs="Trebuchet MS"/>
          <w:sz w:val="24"/>
          <w:szCs w:val="24"/>
        </w:rPr>
        <w:t xml:space="preserve">, par la suite nous allons être </w:t>
      </w:r>
      <w:proofErr w:type="gramStart"/>
      <w:r>
        <w:rPr>
          <w:rFonts w:ascii="Trebuchet MS" w:eastAsia="Trebuchet MS" w:hAnsi="Trebuchet MS" w:cs="Trebuchet MS"/>
          <w:sz w:val="24"/>
          <w:szCs w:val="24"/>
        </w:rPr>
        <w:t>rappelé</w:t>
      </w:r>
      <w:proofErr w:type="gramEnd"/>
      <w:r>
        <w:rPr>
          <w:rFonts w:ascii="Trebuchet MS" w:eastAsia="Trebuchet MS" w:hAnsi="Trebuchet MS" w:cs="Trebuchet MS"/>
          <w:sz w:val="24"/>
          <w:szCs w:val="24"/>
        </w:rPr>
        <w:t xml:space="preserve"> afin de pouvoir effectuer d’autres projets pour cette entreprise. </w:t>
      </w: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D107B2">
      <w:pPr>
        <w:numPr>
          <w:ilvl w:val="0"/>
          <w:numId w:val="3"/>
        </w:numPr>
        <w:spacing w:after="0" w:line="240" w:lineRule="auto"/>
        <w:ind w:hanging="360"/>
        <w:contextualSpacing/>
        <w:rPr>
          <w:rFonts w:ascii="Trebuchet MS" w:eastAsia="Trebuchet MS" w:hAnsi="Trebuchet MS" w:cs="Trebuchet MS"/>
          <w:sz w:val="24"/>
          <w:szCs w:val="24"/>
        </w:rPr>
      </w:pPr>
      <w:r>
        <w:rPr>
          <w:rFonts w:ascii="Trebuchet MS" w:eastAsia="Trebuchet MS" w:hAnsi="Trebuchet MS" w:cs="Trebuchet MS"/>
          <w:sz w:val="24"/>
          <w:szCs w:val="24"/>
          <w:u w:val="single"/>
        </w:rPr>
        <w:t>Tech-Center</w:t>
      </w:r>
    </w:p>
    <w:p w:rsidR="0045203D" w:rsidRDefault="0045203D">
      <w:pPr>
        <w:spacing w:after="0" w:line="240" w:lineRule="auto"/>
      </w:pPr>
    </w:p>
    <w:p w:rsidR="0045203D" w:rsidRDefault="00D107B2">
      <w:pPr>
        <w:spacing w:after="0" w:line="240" w:lineRule="auto"/>
      </w:pPr>
      <w:r>
        <w:rPr>
          <w:rFonts w:ascii="Trebuchet MS" w:eastAsia="Trebuchet MS" w:hAnsi="Trebuchet MS" w:cs="Trebuchet MS"/>
          <w:sz w:val="24"/>
          <w:szCs w:val="24"/>
        </w:rPr>
        <w:t>Tech-Center est une équipe de 4 personnes : 1 directeur Monsieur AUBRI Daniel, 2 Technicien Informatique Monsieur DUMAT Jean-Pierre et Monsieur VIDAL Laurent puis enfin 1 secrétaire Madame VALET Anaïs.</w:t>
      </w:r>
    </w:p>
    <w:p w:rsidR="0045203D" w:rsidRDefault="0045203D">
      <w:pPr>
        <w:spacing w:after="0" w:line="240" w:lineRule="auto"/>
        <w:ind w:left="360"/>
      </w:pPr>
    </w:p>
    <w:p w:rsidR="0045203D" w:rsidRDefault="00D107B2">
      <w:pPr>
        <w:spacing w:after="0" w:line="240" w:lineRule="auto"/>
      </w:pPr>
      <w:r>
        <w:rPr>
          <w:rFonts w:ascii="Trebuchet MS" w:eastAsia="Trebuchet MS" w:hAnsi="Trebuchet MS" w:cs="Trebuchet MS"/>
          <w:sz w:val="24"/>
          <w:szCs w:val="24"/>
        </w:rPr>
        <w:t>L’activité de cette entreprise est d’aller installer du matériel informatique ordinateurs, claviers… ou des périphériques (Imprimantes...)  ainsi qu’assurer le bon fonctionnement, l’entretiens des matériaux.</w:t>
      </w:r>
    </w:p>
    <w:p w:rsidR="0045203D" w:rsidRDefault="0045203D">
      <w:pPr>
        <w:spacing w:after="0" w:line="240" w:lineRule="auto"/>
        <w:ind w:left="360"/>
      </w:pPr>
    </w:p>
    <w:p w:rsidR="0045203D" w:rsidRDefault="00D107B2">
      <w:pPr>
        <w:spacing w:after="0" w:line="240" w:lineRule="auto"/>
      </w:pPr>
      <w:r>
        <w:rPr>
          <w:rFonts w:ascii="Trebuchet MS" w:eastAsia="Trebuchet MS" w:hAnsi="Trebuchet MS" w:cs="Trebuchet MS"/>
          <w:sz w:val="24"/>
          <w:szCs w:val="24"/>
        </w:rPr>
        <w:t>Créée et basé à Paris depuis Mars 2016.</w:t>
      </w:r>
    </w:p>
    <w:p w:rsidR="0045203D" w:rsidRDefault="0045203D">
      <w:pPr>
        <w:spacing w:after="0" w:line="240" w:lineRule="auto"/>
        <w:ind w:left="360"/>
      </w:pPr>
    </w:p>
    <w:p w:rsidR="0045203D" w:rsidRDefault="00D107B2">
      <w:pPr>
        <w:spacing w:after="0" w:line="240" w:lineRule="auto"/>
      </w:pPr>
      <w:r>
        <w:rPr>
          <w:rFonts w:ascii="Trebuchet MS" w:eastAsia="Trebuchet MS" w:hAnsi="Trebuchet MS" w:cs="Trebuchet MS"/>
          <w:sz w:val="24"/>
          <w:szCs w:val="24"/>
        </w:rPr>
        <w:t>Chiffre d’affaire 20.000€</w:t>
      </w:r>
    </w:p>
    <w:p w:rsidR="0045203D" w:rsidRDefault="00D107B2">
      <w:pPr>
        <w:spacing w:after="0" w:line="240" w:lineRule="auto"/>
        <w:ind w:left="360"/>
      </w:pPr>
      <w:r>
        <w:rPr>
          <w:rFonts w:ascii="Trebuchet MS" w:eastAsia="Trebuchet MS" w:hAnsi="Trebuchet MS" w:cs="Trebuchet MS"/>
          <w:sz w:val="24"/>
          <w:szCs w:val="24"/>
        </w:rPr>
        <w:t xml:space="preserve"> </w:t>
      </w:r>
    </w:p>
    <w:p w:rsidR="0045203D" w:rsidRDefault="00D107B2">
      <w:pPr>
        <w:spacing w:after="0" w:line="240" w:lineRule="auto"/>
      </w:pPr>
      <w:r>
        <w:rPr>
          <w:rFonts w:ascii="Trebuchet MS" w:eastAsia="Trebuchet MS" w:hAnsi="Trebuchet MS" w:cs="Trebuchet MS"/>
          <w:sz w:val="24"/>
          <w:szCs w:val="24"/>
          <w:u w:val="single"/>
        </w:rPr>
        <w:t>Tél : 01.69.85.66.12</w:t>
      </w:r>
    </w:p>
    <w:p w:rsidR="0045203D" w:rsidRDefault="0045203D">
      <w:pPr>
        <w:spacing w:after="0" w:line="240" w:lineRule="auto"/>
      </w:pPr>
    </w:p>
    <w:p w:rsidR="0045203D" w:rsidRDefault="0045203D">
      <w:pPr>
        <w:spacing w:after="0" w:line="240" w:lineRule="auto"/>
        <w:ind w:left="360"/>
      </w:pPr>
    </w:p>
    <w:p w:rsidR="0045203D" w:rsidRDefault="00D107B2">
      <w:pPr>
        <w:spacing w:after="0" w:line="240" w:lineRule="auto"/>
      </w:pPr>
      <w:r>
        <w:rPr>
          <w:noProof/>
        </w:rPr>
        <w:drawing>
          <wp:inline distT="114300" distB="114300" distL="114300" distR="114300">
            <wp:extent cx="2733992" cy="1699983"/>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2733992" cy="1699983"/>
                    </a:xfrm>
                    <a:prstGeom prst="rect">
                      <a:avLst/>
                    </a:prstGeom>
                    <a:ln/>
                  </pic:spPr>
                </pic:pic>
              </a:graphicData>
            </a:graphic>
          </wp:inline>
        </w:drawing>
      </w:r>
    </w:p>
    <w:p w:rsidR="0045203D" w:rsidRDefault="0045203D">
      <w:pPr>
        <w:spacing w:after="0" w:line="240" w:lineRule="auto"/>
      </w:pPr>
    </w:p>
    <w:p w:rsidR="0045203D" w:rsidRDefault="00D107B2">
      <w:pPr>
        <w:spacing w:after="0" w:line="240" w:lineRule="auto"/>
        <w:ind w:left="360"/>
      </w:pPr>
      <w:r>
        <w:rPr>
          <w:rFonts w:ascii="Trebuchet MS" w:eastAsia="Trebuchet MS" w:hAnsi="Trebuchet MS" w:cs="Trebuchet MS"/>
          <w:sz w:val="24"/>
          <w:szCs w:val="24"/>
        </w:rPr>
        <w:t xml:space="preserve">Notre mission pour notre client Tech-Center a été de développer une passerelle sur le site pour que les clients puissent juste cliquer sur ce lien qui les </w:t>
      </w:r>
      <w:proofErr w:type="gramStart"/>
      <w:r>
        <w:rPr>
          <w:rFonts w:ascii="Trebuchet MS" w:eastAsia="Trebuchet MS" w:hAnsi="Trebuchet MS" w:cs="Trebuchet MS"/>
          <w:sz w:val="24"/>
          <w:szCs w:val="24"/>
        </w:rPr>
        <w:t>emmènent</w:t>
      </w:r>
      <w:proofErr w:type="gramEnd"/>
      <w:r>
        <w:rPr>
          <w:rFonts w:ascii="Trebuchet MS" w:eastAsia="Trebuchet MS" w:hAnsi="Trebuchet MS" w:cs="Trebuchet MS"/>
          <w:sz w:val="24"/>
          <w:szCs w:val="24"/>
        </w:rPr>
        <w:t xml:space="preserve"> sur une page pour envoyer leur e-mail.</w:t>
      </w:r>
    </w:p>
    <w:p w:rsidR="0045203D" w:rsidRDefault="00D107B2">
      <w:pPr>
        <w:spacing w:after="0" w:line="240" w:lineRule="auto"/>
        <w:ind w:left="360"/>
      </w:pPr>
      <w:r>
        <w:rPr>
          <w:rFonts w:ascii="Trebuchet MS" w:eastAsia="Trebuchet MS" w:hAnsi="Trebuchet MS" w:cs="Trebuchet MS"/>
          <w:sz w:val="24"/>
          <w:szCs w:val="24"/>
        </w:rPr>
        <w:t xml:space="preserve"> </w:t>
      </w:r>
    </w:p>
    <w:p w:rsidR="0045203D" w:rsidRDefault="00D107B2">
      <w:pPr>
        <w:spacing w:after="0" w:line="240" w:lineRule="auto"/>
        <w:ind w:left="360"/>
      </w:pPr>
      <w:r>
        <w:rPr>
          <w:rFonts w:ascii="Trebuchet MS" w:eastAsia="Trebuchet MS" w:hAnsi="Trebuchet MS" w:cs="Trebuchet MS"/>
          <w:sz w:val="24"/>
          <w:szCs w:val="24"/>
        </w:rPr>
        <w:t>Nous espérons par notre travail efficace et sérieux satisfaire nos clients afin d’en avoir de nouveaux.</w:t>
      </w:r>
    </w:p>
    <w:p w:rsidR="0045203D" w:rsidRDefault="0045203D">
      <w:pPr>
        <w:spacing w:after="0"/>
      </w:pPr>
    </w:p>
    <w:p w:rsidR="0045203D" w:rsidRDefault="0045203D">
      <w:pPr>
        <w:spacing w:after="0" w:line="240" w:lineRule="auto"/>
      </w:pPr>
    </w:p>
    <w:p w:rsidR="0045203D" w:rsidRDefault="00D107B2">
      <w:pPr>
        <w:numPr>
          <w:ilvl w:val="0"/>
          <w:numId w:val="1"/>
        </w:numPr>
        <w:spacing w:after="0" w:line="240" w:lineRule="auto"/>
        <w:ind w:hanging="360"/>
        <w:contextualSpacing/>
        <w:rPr>
          <w:rFonts w:ascii="Trebuchet MS" w:eastAsia="Trebuchet MS" w:hAnsi="Trebuchet MS" w:cs="Trebuchet MS"/>
          <w:sz w:val="36"/>
          <w:szCs w:val="36"/>
        </w:rPr>
      </w:pPr>
      <w:r>
        <w:rPr>
          <w:rFonts w:ascii="Trebuchet MS" w:eastAsia="Trebuchet MS" w:hAnsi="Trebuchet MS" w:cs="Trebuchet MS"/>
          <w:sz w:val="36"/>
          <w:szCs w:val="36"/>
          <w:u w:val="single"/>
        </w:rPr>
        <w:t>perspectives : les ambitions de l'entreprise</w:t>
      </w:r>
    </w:p>
    <w:p w:rsidR="0045203D" w:rsidRDefault="0045203D"/>
    <w:p w:rsidR="0045203D" w:rsidRDefault="00D107B2">
      <w:pPr>
        <w:spacing w:after="0" w:line="240" w:lineRule="auto"/>
      </w:pPr>
      <w:r>
        <w:rPr>
          <w:rFonts w:ascii="Trebuchet MS" w:eastAsia="Trebuchet MS" w:hAnsi="Trebuchet MS" w:cs="Trebuchet MS"/>
          <w:sz w:val="24"/>
          <w:szCs w:val="24"/>
        </w:rPr>
        <w:t>Notre ambition principale est de faire du profit, mais à plus court terme nous souhaitons avoir des contacts et nous développer dans notre domaine  afin de grossir et se faire connaître pour pouvoir, pourquoi pas se faire racheter par une grosse entreprise et en tirer des bénéfices (de l’argent de l’entreprise que l’on vend et un emploi dans l’entreprise mieux payé que le maigre salaire que l'on se verse dans notre startup)</w:t>
      </w: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AD6BB8">
      <w:pPr>
        <w:spacing w:after="0" w:line="240" w:lineRule="auto"/>
      </w:pPr>
      <w:r>
        <w:lastRenderedPageBreak/>
        <w:t>Cahier des charges</w:t>
      </w:r>
    </w:p>
    <w:p w:rsidR="00AD6BB8" w:rsidRDefault="003135DC" w:rsidP="003D7E31">
      <w:pPr>
        <w:pStyle w:val="Citation"/>
      </w:pPr>
      <w:r>
        <w:rPr>
          <w:noProof/>
        </w:rPr>
        <w:t>–––</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254.9pt">
            <v:imagedata r:id="rId11" o:title="beteacorne"/>
          </v:shape>
        </w:pict>
      </w:r>
    </w:p>
    <w:p w:rsidR="0045203D" w:rsidRDefault="0045203D">
      <w:pPr>
        <w:spacing w:after="0" w:line="240" w:lineRule="auto"/>
      </w:pPr>
    </w:p>
    <w:p w:rsidR="0045203D" w:rsidRDefault="006D24EC">
      <w:pPr>
        <w:spacing w:after="0" w:line="240" w:lineRule="auto"/>
      </w:pPr>
      <w:proofErr w:type="spellStart"/>
      <w:r>
        <w:t>Definition</w:t>
      </w:r>
      <w:proofErr w:type="spellEnd"/>
      <w:r>
        <w:t xml:space="preserve"> des besoins </w:t>
      </w:r>
    </w:p>
    <w:p w:rsidR="006D24EC" w:rsidRDefault="006D24EC">
      <w:pPr>
        <w:spacing w:after="0" w:line="240" w:lineRule="auto"/>
      </w:pPr>
    </w:p>
    <w:p w:rsidR="006D24EC" w:rsidRDefault="006D24EC" w:rsidP="006D24EC">
      <w:pPr>
        <w:pStyle w:val="Paragraphedeliste"/>
        <w:numPr>
          <w:ilvl w:val="0"/>
          <w:numId w:val="4"/>
        </w:numPr>
        <w:spacing w:after="0" w:line="240" w:lineRule="auto"/>
      </w:pPr>
      <w:proofErr w:type="spellStart"/>
      <w:r>
        <w:t>definition</w:t>
      </w:r>
      <w:proofErr w:type="spellEnd"/>
    </w:p>
    <w:p w:rsidR="006D24EC" w:rsidRDefault="006D24EC" w:rsidP="006D24EC">
      <w:pPr>
        <w:pStyle w:val="Paragraphedeliste"/>
        <w:spacing w:after="0" w:line="240" w:lineRule="auto"/>
      </w:pPr>
    </w:p>
    <w:p w:rsidR="006D24EC" w:rsidRDefault="006D24EC" w:rsidP="006D24EC">
      <w:pPr>
        <w:pStyle w:val="Paragraphedeliste"/>
        <w:spacing w:after="0" w:line="240" w:lineRule="auto"/>
      </w:pPr>
      <w:r>
        <w:t xml:space="preserve">Le site internet doit permettre au client de réserver un logement et/ou des </w:t>
      </w:r>
      <w:r w:rsidR="00E76FF8">
        <w:t>équipements</w:t>
      </w:r>
    </w:p>
    <w:p w:rsidR="006D24EC" w:rsidRDefault="006D24EC" w:rsidP="006D24EC">
      <w:pPr>
        <w:pStyle w:val="Paragraphedeliste"/>
        <w:spacing w:after="0" w:line="240" w:lineRule="auto"/>
      </w:pPr>
    </w:p>
    <w:p w:rsidR="006D24EC" w:rsidRDefault="006D24EC" w:rsidP="006D24EC">
      <w:pPr>
        <w:pStyle w:val="Paragraphedeliste"/>
        <w:spacing w:after="0" w:line="240" w:lineRule="auto"/>
      </w:pPr>
      <w:r>
        <w:t xml:space="preserve">Les logements doivent </w:t>
      </w:r>
      <w:r w:rsidR="00E76FF8">
        <w:t>être</w:t>
      </w:r>
      <w:r>
        <w:t xml:space="preserve"> présentés dans leur intégralité :</w:t>
      </w:r>
    </w:p>
    <w:p w:rsidR="006D24EC" w:rsidRDefault="006D24EC" w:rsidP="006D24EC">
      <w:pPr>
        <w:pStyle w:val="Paragraphedeliste"/>
        <w:numPr>
          <w:ilvl w:val="0"/>
          <w:numId w:val="2"/>
        </w:numPr>
        <w:spacing w:after="0" w:line="240" w:lineRule="auto"/>
      </w:pPr>
      <w:r>
        <w:t>type de logement</w:t>
      </w:r>
    </w:p>
    <w:p w:rsidR="006D24EC" w:rsidRDefault="006D24EC" w:rsidP="006D24EC">
      <w:pPr>
        <w:pStyle w:val="Paragraphedeliste"/>
        <w:numPr>
          <w:ilvl w:val="0"/>
          <w:numId w:val="2"/>
        </w:numPr>
        <w:spacing w:after="0" w:line="240" w:lineRule="auto"/>
      </w:pPr>
      <w:r>
        <w:t>taille du logement</w:t>
      </w:r>
    </w:p>
    <w:p w:rsidR="006D24EC" w:rsidRDefault="006D24EC" w:rsidP="006D24EC">
      <w:pPr>
        <w:pStyle w:val="Paragraphedeliste"/>
        <w:numPr>
          <w:ilvl w:val="0"/>
          <w:numId w:val="2"/>
        </w:numPr>
        <w:spacing w:after="0" w:line="240" w:lineRule="auto"/>
      </w:pPr>
      <w:r>
        <w:t>emplacement du logement</w:t>
      </w:r>
    </w:p>
    <w:p w:rsidR="006D24EC" w:rsidRDefault="006D24EC" w:rsidP="006D24EC">
      <w:pPr>
        <w:pStyle w:val="Paragraphedeliste"/>
        <w:numPr>
          <w:ilvl w:val="0"/>
          <w:numId w:val="2"/>
        </w:numPr>
        <w:spacing w:after="0" w:line="240" w:lineRule="auto"/>
      </w:pPr>
      <w:r>
        <w:t>étage du logement</w:t>
      </w:r>
    </w:p>
    <w:p w:rsidR="006D24EC" w:rsidRDefault="006D24EC" w:rsidP="006D24EC">
      <w:pPr>
        <w:pStyle w:val="Paragraphedeliste"/>
        <w:numPr>
          <w:ilvl w:val="0"/>
          <w:numId w:val="2"/>
        </w:numPr>
        <w:spacing w:after="0" w:line="240" w:lineRule="auto"/>
      </w:pPr>
      <w:r>
        <w:t>caractéristiques du logement (nombre de lit/balcon/exposition soleil…)</w:t>
      </w:r>
    </w:p>
    <w:p w:rsidR="006D24EC" w:rsidRDefault="006D24EC" w:rsidP="006D24EC">
      <w:pPr>
        <w:pStyle w:val="Paragraphedeliste"/>
        <w:numPr>
          <w:ilvl w:val="0"/>
          <w:numId w:val="2"/>
        </w:numPr>
        <w:spacing w:after="0" w:line="240" w:lineRule="auto"/>
      </w:pPr>
      <w:r>
        <w:t>photos du logement</w:t>
      </w:r>
    </w:p>
    <w:p w:rsidR="00E76FF8" w:rsidRDefault="006D24EC" w:rsidP="00E76FF8">
      <w:pPr>
        <w:pStyle w:val="Paragraphedeliste"/>
        <w:numPr>
          <w:ilvl w:val="0"/>
          <w:numId w:val="2"/>
        </w:numPr>
        <w:spacing w:after="0" w:line="240" w:lineRule="auto"/>
      </w:pPr>
      <w:r>
        <w:t xml:space="preserve">prix du logement </w:t>
      </w:r>
      <w:r w:rsidR="00E76FF8">
        <w:t>(quand</w:t>
      </w:r>
      <w:r>
        <w:t xml:space="preserve"> le contrat est validé)</w:t>
      </w:r>
    </w:p>
    <w:p w:rsidR="00E76FF8" w:rsidRDefault="00E76FF8" w:rsidP="00E76FF8">
      <w:pPr>
        <w:pStyle w:val="Paragraphedeliste"/>
        <w:spacing w:after="0" w:line="240" w:lineRule="auto"/>
        <w:ind w:left="1080"/>
      </w:pPr>
    </w:p>
    <w:p w:rsidR="00E76FF8" w:rsidRDefault="00E76FF8" w:rsidP="00E76FF8">
      <w:pPr>
        <w:spacing w:after="0" w:line="240" w:lineRule="auto"/>
        <w:ind w:left="720"/>
      </w:pPr>
      <w:r>
        <w:t>Les équipements que l’on peut prendre avec le logement ou sans le logement doivent être présentés également sur le site :</w:t>
      </w:r>
    </w:p>
    <w:p w:rsidR="00E76FF8" w:rsidRDefault="00E76FF8" w:rsidP="00E76FF8">
      <w:pPr>
        <w:pStyle w:val="Paragraphedeliste"/>
        <w:numPr>
          <w:ilvl w:val="0"/>
          <w:numId w:val="2"/>
        </w:numPr>
        <w:spacing w:after="0" w:line="240" w:lineRule="auto"/>
      </w:pPr>
      <w:r>
        <w:t>Type d’équipement (vaisselle/raquette/ski/bottes…)</w:t>
      </w:r>
    </w:p>
    <w:p w:rsidR="00E76FF8" w:rsidRDefault="00E76FF8" w:rsidP="00E76FF8">
      <w:pPr>
        <w:pStyle w:val="Paragraphedeliste"/>
        <w:numPr>
          <w:ilvl w:val="0"/>
          <w:numId w:val="2"/>
        </w:numPr>
        <w:spacing w:after="0" w:line="240" w:lineRule="auto"/>
      </w:pPr>
      <w:r>
        <w:t>Disponibilité de l’équipement</w:t>
      </w:r>
    </w:p>
    <w:p w:rsidR="00E76FF8" w:rsidRDefault="00E76FF8" w:rsidP="00E76FF8">
      <w:pPr>
        <w:pStyle w:val="Paragraphedeliste"/>
        <w:numPr>
          <w:ilvl w:val="0"/>
          <w:numId w:val="2"/>
        </w:numPr>
        <w:spacing w:after="0" w:line="240" w:lineRule="auto"/>
      </w:pPr>
      <w:r>
        <w:t>Photos de l’équipement</w:t>
      </w:r>
    </w:p>
    <w:p w:rsidR="00E76FF8" w:rsidRDefault="00E76FF8" w:rsidP="00E76FF8">
      <w:pPr>
        <w:pStyle w:val="Paragraphedeliste"/>
        <w:numPr>
          <w:ilvl w:val="0"/>
          <w:numId w:val="2"/>
        </w:numPr>
        <w:spacing w:after="0" w:line="240" w:lineRule="auto"/>
      </w:pPr>
      <w:r>
        <w:t>Prix de l’équipement (en location)</w:t>
      </w:r>
    </w:p>
    <w:p w:rsidR="003135DC" w:rsidRDefault="003135DC" w:rsidP="003135DC">
      <w:pPr>
        <w:spacing w:after="0" w:line="240" w:lineRule="auto"/>
        <w:ind w:left="720"/>
      </w:pPr>
    </w:p>
    <w:p w:rsidR="00E76FF8" w:rsidRDefault="003135DC" w:rsidP="003135DC">
      <w:pPr>
        <w:spacing w:after="0" w:line="240" w:lineRule="auto"/>
        <w:ind w:left="720"/>
      </w:pPr>
      <w:r>
        <w:t>Le site internet doit contenir des statistiques :</w:t>
      </w:r>
    </w:p>
    <w:p w:rsidR="003135DC" w:rsidRDefault="003135DC" w:rsidP="003135DC">
      <w:pPr>
        <w:pStyle w:val="Paragraphedeliste"/>
        <w:numPr>
          <w:ilvl w:val="0"/>
          <w:numId w:val="2"/>
        </w:numPr>
        <w:spacing w:after="0" w:line="240" w:lineRule="auto"/>
      </w:pPr>
      <w:r>
        <w:t>Type de logement</w:t>
      </w:r>
    </w:p>
    <w:p w:rsidR="003135DC" w:rsidRDefault="003135DC" w:rsidP="003135DC">
      <w:pPr>
        <w:pStyle w:val="Paragraphedeliste"/>
        <w:numPr>
          <w:ilvl w:val="0"/>
          <w:numId w:val="2"/>
        </w:numPr>
        <w:spacing w:after="0" w:line="240" w:lineRule="auto"/>
      </w:pPr>
      <w:r>
        <w:t>Prix maxi du logement</w:t>
      </w:r>
    </w:p>
    <w:p w:rsidR="003135DC" w:rsidRDefault="003135DC" w:rsidP="003135DC">
      <w:pPr>
        <w:pStyle w:val="Paragraphedeliste"/>
        <w:numPr>
          <w:ilvl w:val="0"/>
          <w:numId w:val="2"/>
        </w:numPr>
        <w:spacing w:after="0" w:line="240" w:lineRule="auto"/>
      </w:pPr>
      <w:r>
        <w:t>Prix mini du logement</w:t>
      </w:r>
    </w:p>
    <w:p w:rsidR="003135DC" w:rsidRDefault="003135DC" w:rsidP="003135DC">
      <w:pPr>
        <w:pStyle w:val="Paragraphedeliste"/>
        <w:numPr>
          <w:ilvl w:val="0"/>
          <w:numId w:val="2"/>
        </w:numPr>
        <w:spacing w:after="0" w:line="240" w:lineRule="auto"/>
      </w:pPr>
      <w:r>
        <w:t>Prix moyen du logement</w:t>
      </w:r>
    </w:p>
    <w:p w:rsidR="003135DC" w:rsidRDefault="003135DC" w:rsidP="003135DC">
      <w:pPr>
        <w:spacing w:after="0" w:line="240" w:lineRule="auto"/>
        <w:ind w:left="720"/>
      </w:pPr>
    </w:p>
    <w:p w:rsidR="003135DC" w:rsidRDefault="003135DC" w:rsidP="003135DC">
      <w:pPr>
        <w:spacing w:after="0" w:line="240" w:lineRule="auto"/>
        <w:ind w:left="720"/>
      </w:pPr>
      <w:r>
        <w:t>Le site internet doit également fournir les contrats :</w:t>
      </w:r>
    </w:p>
    <w:p w:rsidR="003135DC" w:rsidRDefault="003135DC" w:rsidP="003135DC">
      <w:pPr>
        <w:pStyle w:val="Paragraphedeliste"/>
        <w:numPr>
          <w:ilvl w:val="0"/>
          <w:numId w:val="2"/>
        </w:numPr>
        <w:spacing w:after="0" w:line="240" w:lineRule="auto"/>
      </w:pPr>
      <w:r>
        <w:lastRenderedPageBreak/>
        <w:t>Type de contrat</w:t>
      </w:r>
    </w:p>
    <w:p w:rsidR="003135DC" w:rsidRDefault="003135DC" w:rsidP="003135DC">
      <w:pPr>
        <w:pStyle w:val="Paragraphedeliste"/>
        <w:numPr>
          <w:ilvl w:val="0"/>
          <w:numId w:val="2"/>
        </w:numPr>
        <w:spacing w:after="0" w:line="240" w:lineRule="auto"/>
      </w:pPr>
      <w:proofErr w:type="spellStart"/>
      <w:r>
        <w:t>Numero</w:t>
      </w:r>
      <w:proofErr w:type="spellEnd"/>
      <w:r>
        <w:t xml:space="preserve"> du contrat</w:t>
      </w:r>
    </w:p>
    <w:p w:rsidR="003135DC" w:rsidRDefault="003135DC" w:rsidP="003135DC">
      <w:pPr>
        <w:pStyle w:val="Paragraphedeliste"/>
        <w:numPr>
          <w:ilvl w:val="0"/>
          <w:numId w:val="2"/>
        </w:numPr>
        <w:spacing w:after="0" w:line="240" w:lineRule="auto"/>
      </w:pPr>
      <w:r>
        <w:t>Date début du contrat</w:t>
      </w:r>
    </w:p>
    <w:p w:rsidR="003135DC" w:rsidRDefault="00D85099" w:rsidP="003135DC">
      <w:pPr>
        <w:pStyle w:val="Paragraphedeliste"/>
        <w:numPr>
          <w:ilvl w:val="0"/>
          <w:numId w:val="2"/>
        </w:numPr>
        <w:spacing w:after="0" w:line="240" w:lineRule="auto"/>
      </w:pPr>
      <w:r>
        <w:t>Date fin du contrat</w:t>
      </w:r>
    </w:p>
    <w:p w:rsidR="00D85099" w:rsidRDefault="00D85099" w:rsidP="003135DC">
      <w:pPr>
        <w:pStyle w:val="Paragraphedeliste"/>
        <w:numPr>
          <w:ilvl w:val="0"/>
          <w:numId w:val="2"/>
        </w:numPr>
        <w:spacing w:after="0" w:line="240" w:lineRule="auto"/>
      </w:pPr>
      <w:r>
        <w:t xml:space="preserve">Nom du </w:t>
      </w:r>
      <w:proofErr w:type="spellStart"/>
      <w:r>
        <w:t>proprietaire</w:t>
      </w:r>
      <w:proofErr w:type="spellEnd"/>
    </w:p>
    <w:p w:rsidR="00D85099" w:rsidRDefault="00D85099" w:rsidP="003135DC">
      <w:pPr>
        <w:pStyle w:val="Paragraphedeliste"/>
        <w:numPr>
          <w:ilvl w:val="0"/>
          <w:numId w:val="2"/>
        </w:numPr>
        <w:spacing w:after="0" w:line="240" w:lineRule="auto"/>
      </w:pPr>
      <w:r>
        <w:t>Caractéristiques du contrat</w:t>
      </w:r>
      <w:bookmarkStart w:id="0" w:name="_GoBack"/>
      <w:bookmarkEnd w:id="0"/>
    </w:p>
    <w:p w:rsidR="006D24EC" w:rsidRDefault="006D24EC" w:rsidP="006D24EC">
      <w:pPr>
        <w:pStyle w:val="Paragraphedeliste"/>
        <w:spacing w:after="0" w:line="240" w:lineRule="auto"/>
        <w:ind w:left="1080"/>
      </w:pPr>
    </w:p>
    <w:p w:rsidR="0045203D" w:rsidRDefault="0045203D">
      <w:pPr>
        <w:spacing w:after="0" w:line="240" w:lineRule="auto"/>
      </w:pPr>
    </w:p>
    <w:p w:rsidR="0045203D" w:rsidRDefault="0045203D">
      <w:pPr>
        <w:spacing w:after="0" w:line="240" w:lineRule="auto"/>
      </w:pPr>
    </w:p>
    <w:p w:rsidR="0045203D" w:rsidRDefault="002D3ECE">
      <w:pPr>
        <w:spacing w:after="0" w:line="240" w:lineRule="auto"/>
      </w:pPr>
      <w:proofErr w:type="gramStart"/>
      <w:r>
        <w:t>mcd</w:t>
      </w:r>
      <w:proofErr w:type="gramEnd"/>
    </w:p>
    <w:p w:rsidR="0045203D" w:rsidRDefault="00F71415">
      <w:pPr>
        <w:spacing w:after="0" w:line="240" w:lineRule="auto"/>
      </w:pPr>
      <w:r>
        <w:rPr>
          <w:noProof/>
        </w:rPr>
        <w:drawing>
          <wp:inline distT="0" distB="0" distL="0" distR="0">
            <wp:extent cx="6687255" cy="4372435"/>
            <wp:effectExtent l="0" t="0" r="0" b="9525"/>
            <wp:docPr id="6" name="Image 6" descr="C:\Users\KATARS\Documents\ttt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TARS\Documents\tttee.jpg"/>
                    <pic:cNvPicPr>
                      <a:picLocks noChangeAspect="1" noChangeArrowheads="1"/>
                    </pic:cNvPicPr>
                  </pic:nvPicPr>
                  <pic:blipFill rotWithShape="1">
                    <a:blip r:embed="rId12">
                      <a:extLst>
                        <a:ext uri="{28A0092B-C50C-407E-A947-70E740481C1C}">
                          <a14:useLocalDpi xmlns:a14="http://schemas.microsoft.com/office/drawing/2010/main" val="0"/>
                        </a:ext>
                      </a:extLst>
                    </a:blip>
                    <a:srcRect r="32737"/>
                    <a:stretch/>
                  </pic:blipFill>
                  <pic:spPr bwMode="auto">
                    <a:xfrm>
                      <a:off x="0" y="0"/>
                      <a:ext cx="6695171" cy="4377611"/>
                    </a:xfrm>
                    <a:prstGeom prst="rect">
                      <a:avLst/>
                    </a:prstGeom>
                    <a:noFill/>
                    <a:ln>
                      <a:noFill/>
                    </a:ln>
                    <a:extLst>
                      <a:ext uri="{53640926-AAD7-44D8-BBD7-CCE9431645EC}">
                        <a14:shadowObscured xmlns:a14="http://schemas.microsoft.com/office/drawing/2010/main"/>
                      </a:ext>
                    </a:extLst>
                  </pic:spPr>
                </pic:pic>
              </a:graphicData>
            </a:graphic>
          </wp:inline>
        </w:drawing>
      </w: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sectPr w:rsidR="0045203D">
      <w:headerReference w:type="default" r:id="rId13"/>
      <w:pgSz w:w="11906" w:h="16838"/>
      <w:pgMar w:top="1417" w:right="1417" w:bottom="1417" w:left="1417"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C93" w:rsidRDefault="00172C93">
      <w:pPr>
        <w:spacing w:after="0" w:line="240" w:lineRule="auto"/>
      </w:pPr>
      <w:r>
        <w:separator/>
      </w:r>
    </w:p>
  </w:endnote>
  <w:endnote w:type="continuationSeparator" w:id="0">
    <w:p w:rsidR="00172C93" w:rsidRDefault="00172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C93" w:rsidRDefault="00172C93">
      <w:pPr>
        <w:spacing w:after="0" w:line="240" w:lineRule="auto"/>
      </w:pPr>
      <w:r>
        <w:separator/>
      </w:r>
    </w:p>
  </w:footnote>
  <w:footnote w:type="continuationSeparator" w:id="0">
    <w:p w:rsidR="00172C93" w:rsidRDefault="00172C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5DC" w:rsidRDefault="003135D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B23"/>
    <w:multiLevelType w:val="multilevel"/>
    <w:tmpl w:val="BEDA64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D615010"/>
    <w:multiLevelType w:val="hybridMultilevel"/>
    <w:tmpl w:val="36E20E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F477011"/>
    <w:multiLevelType w:val="multilevel"/>
    <w:tmpl w:val="0218C4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307491D"/>
    <w:multiLevelType w:val="multilevel"/>
    <w:tmpl w:val="3BF220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5203D"/>
    <w:rsid w:val="00172C93"/>
    <w:rsid w:val="002D3ECE"/>
    <w:rsid w:val="003135DC"/>
    <w:rsid w:val="003D7E31"/>
    <w:rsid w:val="0045203D"/>
    <w:rsid w:val="006D24EC"/>
    <w:rsid w:val="00AD6BB8"/>
    <w:rsid w:val="00CF137F"/>
    <w:rsid w:val="00D107B2"/>
    <w:rsid w:val="00D85099"/>
    <w:rsid w:val="00E76FF8"/>
    <w:rsid w:val="00F714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fr-FR" w:eastAsia="fr-FR"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szCs w:val="48"/>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edebulles">
    <w:name w:val="Balloon Text"/>
    <w:basedOn w:val="Normal"/>
    <w:link w:val="TextedebullesCar"/>
    <w:uiPriority w:val="99"/>
    <w:semiHidden/>
    <w:unhideWhenUsed/>
    <w:rsid w:val="00AD6B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6BB8"/>
    <w:rPr>
      <w:rFonts w:ascii="Tahoma" w:hAnsi="Tahoma" w:cs="Tahoma"/>
      <w:sz w:val="16"/>
      <w:szCs w:val="16"/>
    </w:rPr>
  </w:style>
  <w:style w:type="paragraph" w:styleId="Citation">
    <w:name w:val="Quote"/>
    <w:basedOn w:val="Normal"/>
    <w:next w:val="Normal"/>
    <w:link w:val="CitationCar"/>
    <w:uiPriority w:val="29"/>
    <w:qFormat/>
    <w:rsid w:val="003D7E31"/>
    <w:rPr>
      <w:i/>
      <w:iCs/>
      <w:color w:val="000000" w:themeColor="text1"/>
    </w:rPr>
  </w:style>
  <w:style w:type="character" w:customStyle="1" w:styleId="CitationCar">
    <w:name w:val="Citation Car"/>
    <w:basedOn w:val="Policepardfaut"/>
    <w:link w:val="Citation"/>
    <w:uiPriority w:val="29"/>
    <w:rsid w:val="003D7E31"/>
    <w:rPr>
      <w:i/>
      <w:iCs/>
      <w:color w:val="000000" w:themeColor="text1"/>
    </w:rPr>
  </w:style>
  <w:style w:type="paragraph" w:styleId="Paragraphedeliste">
    <w:name w:val="List Paragraph"/>
    <w:basedOn w:val="Normal"/>
    <w:uiPriority w:val="34"/>
    <w:qFormat/>
    <w:rsid w:val="006D24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fr-FR" w:eastAsia="fr-FR"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szCs w:val="48"/>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edebulles">
    <w:name w:val="Balloon Text"/>
    <w:basedOn w:val="Normal"/>
    <w:link w:val="TextedebullesCar"/>
    <w:uiPriority w:val="99"/>
    <w:semiHidden/>
    <w:unhideWhenUsed/>
    <w:rsid w:val="00AD6B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6BB8"/>
    <w:rPr>
      <w:rFonts w:ascii="Tahoma" w:hAnsi="Tahoma" w:cs="Tahoma"/>
      <w:sz w:val="16"/>
      <w:szCs w:val="16"/>
    </w:rPr>
  </w:style>
  <w:style w:type="paragraph" w:styleId="Citation">
    <w:name w:val="Quote"/>
    <w:basedOn w:val="Normal"/>
    <w:next w:val="Normal"/>
    <w:link w:val="CitationCar"/>
    <w:uiPriority w:val="29"/>
    <w:qFormat/>
    <w:rsid w:val="003D7E31"/>
    <w:rPr>
      <w:i/>
      <w:iCs/>
      <w:color w:val="000000" w:themeColor="text1"/>
    </w:rPr>
  </w:style>
  <w:style w:type="character" w:customStyle="1" w:styleId="CitationCar">
    <w:name w:val="Citation Car"/>
    <w:basedOn w:val="Policepardfaut"/>
    <w:link w:val="Citation"/>
    <w:uiPriority w:val="29"/>
    <w:rsid w:val="003D7E31"/>
    <w:rPr>
      <w:i/>
      <w:iCs/>
      <w:color w:val="000000" w:themeColor="text1"/>
    </w:rPr>
  </w:style>
  <w:style w:type="paragraph" w:styleId="Paragraphedeliste">
    <w:name w:val="List Paragraph"/>
    <w:basedOn w:val="Normal"/>
    <w:uiPriority w:val="34"/>
    <w:qFormat/>
    <w:rsid w:val="006D2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6</Pages>
  <Words>655</Words>
  <Characters>3603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KATARS</cp:lastModifiedBy>
  <cp:revision>5</cp:revision>
  <dcterms:created xsi:type="dcterms:W3CDTF">2017-02-19T22:23:00Z</dcterms:created>
  <dcterms:modified xsi:type="dcterms:W3CDTF">2017-02-20T09:39:00Z</dcterms:modified>
</cp:coreProperties>
</file>