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F9203" w14:textId="3C8DD28F" w:rsidR="00D90876" w:rsidRPr="00D0235F" w:rsidRDefault="00D90876" w:rsidP="00D0235F">
      <w:pPr>
        <w:spacing w:before="40"/>
        <w:rPr>
          <w:rFonts w:ascii="Times New Roman" w:hAnsi="Times New Roman" w:cs="Times New Roman"/>
          <w:sz w:val="28"/>
          <w:szCs w:val="28"/>
          <w:lang w:val="en-US"/>
        </w:rPr>
      </w:pPr>
      <w:r w:rsidRPr="00D90876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  <w:r w:rsidR="00642818">
        <w:rPr>
          <w:rFonts w:ascii="Times New Roman" w:hAnsi="Times New Roman" w:cs="Times New Roman"/>
          <w:sz w:val="28"/>
          <w:szCs w:val="28"/>
        </w:rPr>
        <w:t>__</w:t>
      </w:r>
      <w:r w:rsidR="00D0235F">
        <w:rPr>
          <w:rFonts w:ascii="Times New Roman" w:hAnsi="Times New Roman" w:cs="Times New Roman"/>
          <w:sz w:val="28"/>
          <w:szCs w:val="28"/>
          <w:lang w:val="en-US"/>
        </w:rPr>
        <w:t>____</w:t>
      </w:r>
    </w:p>
    <w:tbl>
      <w:tblPr>
        <w:tblW w:w="9497" w:type="dxa"/>
        <w:tblInd w:w="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3"/>
        <w:gridCol w:w="6934"/>
      </w:tblGrid>
      <w:tr w:rsidR="00D90876" w:rsidRPr="00D90876" w14:paraId="6398719A" w14:textId="77777777" w:rsidTr="00D0235F">
        <w:trPr>
          <w:trHeight w:val="1131"/>
        </w:trPr>
        <w:tc>
          <w:tcPr>
            <w:tcW w:w="2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15103" w14:textId="648A31CE" w:rsidR="00D90876" w:rsidRPr="00D90876" w:rsidRDefault="00D90876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  <w:r w:rsidRPr="00D90876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4DFE7A1D" wp14:editId="6A309327">
                  <wp:extent cx="1485900" cy="1447800"/>
                  <wp:effectExtent l="0" t="0" r="0" b="0"/>
                  <wp:docPr id="99209308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4" w:type="dxa"/>
            <w:tcMar>
              <w:top w:w="80" w:type="dxa"/>
              <w:left w:w="829" w:type="dxa"/>
              <w:bottom w:w="80" w:type="dxa"/>
              <w:right w:w="80" w:type="dxa"/>
            </w:tcMar>
            <w:vAlign w:val="center"/>
            <w:hideMark/>
          </w:tcPr>
          <w:p w14:paraId="077DA45A" w14:textId="77777777" w:rsidR="00D90876" w:rsidRPr="00D90876" w:rsidRDefault="00D90876" w:rsidP="00D0235F">
            <w:pPr>
              <w:spacing w:before="4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908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ИНСТИТУТ ИНТЕЛЛЕКТУАЛЬНЫХ КИБЕРНЕТИЧЕСКИХ СИСТЕМ</w:t>
            </w:r>
          </w:p>
          <w:p w14:paraId="7A16D660" w14:textId="77777777" w:rsidR="00D90876" w:rsidRPr="00D90876" w:rsidRDefault="00D90876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92B1E3B" w14:textId="77777777" w:rsidR="00D90876" w:rsidRPr="00D90876" w:rsidRDefault="00D90876" w:rsidP="00D0235F">
            <w:pPr>
              <w:spacing w:before="4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908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Кафедра</w:t>
            </w:r>
          </w:p>
          <w:p w14:paraId="663392ED" w14:textId="77777777" w:rsidR="00D90876" w:rsidRPr="00D90876" w:rsidRDefault="00D90876" w:rsidP="00D0235F">
            <w:pPr>
              <w:spacing w:before="4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908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«</w:t>
            </w:r>
            <w:proofErr w:type="spellStart"/>
            <w:r w:rsidRPr="00D908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Криптология</w:t>
            </w:r>
            <w:proofErr w:type="spellEnd"/>
            <w:r w:rsidRPr="00D908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и кибербезопасность»</w:t>
            </w:r>
          </w:p>
        </w:tc>
      </w:tr>
    </w:tbl>
    <w:p w14:paraId="6A4B032D" w14:textId="7BE89467" w:rsidR="00D90876" w:rsidRPr="00B82460" w:rsidRDefault="00D90876" w:rsidP="00D0235F">
      <w:pPr>
        <w:spacing w:before="40"/>
        <w:rPr>
          <w:rFonts w:ascii="Times New Roman" w:hAnsi="Times New Roman" w:cs="Times New Roman"/>
          <w:sz w:val="28"/>
          <w:szCs w:val="28"/>
        </w:rPr>
      </w:pPr>
      <w:r w:rsidRPr="00D90876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  <w:r w:rsidR="00642818">
        <w:rPr>
          <w:rFonts w:ascii="Times New Roman" w:hAnsi="Times New Roman" w:cs="Times New Roman"/>
          <w:sz w:val="28"/>
          <w:szCs w:val="28"/>
        </w:rPr>
        <w:t>__</w:t>
      </w:r>
      <w:r w:rsidR="00D0235F" w:rsidRPr="00B82460">
        <w:rPr>
          <w:rFonts w:ascii="Times New Roman" w:hAnsi="Times New Roman" w:cs="Times New Roman"/>
          <w:sz w:val="28"/>
          <w:szCs w:val="28"/>
        </w:rPr>
        <w:t>____</w:t>
      </w:r>
    </w:p>
    <w:p w14:paraId="5AC5B435" w14:textId="351658C5" w:rsidR="00D90876" w:rsidRDefault="00D90876" w:rsidP="00D0235F">
      <w:pPr>
        <w:spacing w:before="40"/>
        <w:rPr>
          <w:rFonts w:ascii="Times New Roman" w:hAnsi="Times New Roman" w:cs="Times New Roman"/>
          <w:sz w:val="32"/>
          <w:szCs w:val="32"/>
        </w:rPr>
      </w:pPr>
    </w:p>
    <w:p w14:paraId="3558407A" w14:textId="77777777" w:rsidR="00A24F43" w:rsidRPr="00D90876" w:rsidRDefault="00A24F43" w:rsidP="00D0235F">
      <w:pPr>
        <w:spacing w:before="40"/>
        <w:rPr>
          <w:rFonts w:ascii="Times New Roman" w:hAnsi="Times New Roman" w:cs="Times New Roman"/>
          <w:sz w:val="32"/>
          <w:szCs w:val="32"/>
        </w:rPr>
      </w:pPr>
    </w:p>
    <w:p w14:paraId="40AEB016" w14:textId="77777777" w:rsidR="00A24F43" w:rsidRPr="00A24F43" w:rsidRDefault="00A24F43" w:rsidP="00A24F4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</w:pPr>
      <w:r w:rsidRPr="00A24F43"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  <w:t>ОТЧЕТ</w:t>
      </w:r>
    </w:p>
    <w:p w14:paraId="08A6122A" w14:textId="6759C8C7" w:rsidR="00A24F43" w:rsidRPr="00A24F43" w:rsidRDefault="00A24F43" w:rsidP="00A24F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</w:pPr>
      <w:bookmarkStart w:id="0" w:name="_Hlk192586695"/>
      <w:r w:rsidRPr="00A24F43"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  <w:t>о лабораторной работе №</w:t>
      </w:r>
      <w:r w:rsidRPr="00A24F4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2</w:t>
      </w:r>
    </w:p>
    <w:p w14:paraId="66138463" w14:textId="77777777" w:rsidR="00A24F43" w:rsidRPr="00D43445" w:rsidRDefault="00A24F43" w:rsidP="00A24F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</w:pPr>
    </w:p>
    <w:p w14:paraId="15CAAD79" w14:textId="4E8DCED9" w:rsidR="00A24F43" w:rsidRDefault="00A24F43" w:rsidP="00A24F43">
      <w:pPr>
        <w:jc w:val="center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 w:eastAsia="ru-RU"/>
        </w:rPr>
        <w:t>Проведения ручного поиска уязвимостей пакетов приложения «</w:t>
      </w:r>
      <w:proofErr w:type="spellStart"/>
      <w:r w:rsidRPr="00B15645">
        <w:rPr>
          <w:rFonts w:ascii="Times New Roman" w:eastAsia="Times New Roman" w:hAnsi="Times New Roman" w:cs="Times New Roman"/>
          <w:sz w:val="32"/>
          <w:szCs w:val="32"/>
          <w:lang w:val="ru" w:eastAsia="ru-RU"/>
        </w:rPr>
        <w:t>Remediation-Demo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" w:eastAsia="ru-RU"/>
        </w:rPr>
        <w:t>»</w:t>
      </w:r>
      <w:bookmarkEnd w:id="0"/>
    </w:p>
    <w:p w14:paraId="31453F50" w14:textId="6ABCF9AA" w:rsidR="00A24F43" w:rsidRDefault="00A24F43" w:rsidP="00A24F43">
      <w:pPr>
        <w:jc w:val="center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</w:p>
    <w:p w14:paraId="479187DF" w14:textId="77777777" w:rsidR="00A24F43" w:rsidRPr="00D43445" w:rsidRDefault="00A24F43" w:rsidP="00A24F43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</w:pPr>
    </w:p>
    <w:tbl>
      <w:tblPr>
        <w:tblW w:w="10064" w:type="dxa"/>
        <w:tblInd w:w="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6"/>
        <w:gridCol w:w="1843"/>
        <w:gridCol w:w="2835"/>
      </w:tblGrid>
      <w:tr w:rsidR="00B6396F" w:rsidRPr="00B6396F" w14:paraId="674ADE93" w14:textId="77777777" w:rsidTr="00395A1E">
        <w:trPr>
          <w:trHeight w:val="812"/>
        </w:trPr>
        <w:tc>
          <w:tcPr>
            <w:tcW w:w="5386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5B03308C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  <w:r w:rsidRPr="00B6396F">
              <w:rPr>
                <w:rFonts w:ascii="Times New Roman" w:hAnsi="Times New Roman" w:cs="Times New Roman"/>
                <w:sz w:val="32"/>
                <w:szCs w:val="32"/>
              </w:rPr>
              <w:t>Исполнитель: студент гр. Б21-515</w:t>
            </w:r>
          </w:p>
        </w:tc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246A4B72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5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1CDD0D10" w14:textId="368DDAF2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  <w:r w:rsidRPr="00B6396F">
              <w:rPr>
                <w:rFonts w:ascii="Times New Roman" w:hAnsi="Times New Roman" w:cs="Times New Roman"/>
                <w:sz w:val="32"/>
                <w:szCs w:val="32"/>
              </w:rPr>
              <w:t>Тимин А.</w:t>
            </w:r>
            <w:r w:rsidR="00C04840">
              <w:rPr>
                <w:rFonts w:ascii="Times New Roman" w:hAnsi="Times New Roman" w:cs="Times New Roman"/>
                <w:sz w:val="32"/>
                <w:szCs w:val="32"/>
              </w:rPr>
              <w:t> </w:t>
            </w:r>
            <w:r w:rsidRPr="00B6396F">
              <w:rPr>
                <w:rFonts w:ascii="Times New Roman" w:hAnsi="Times New Roman" w:cs="Times New Roman"/>
                <w:sz w:val="32"/>
                <w:szCs w:val="32"/>
              </w:rPr>
              <w:t>С.</w:t>
            </w:r>
          </w:p>
        </w:tc>
      </w:tr>
      <w:tr w:rsidR="00B6396F" w:rsidRPr="00B6396F" w14:paraId="1EC7AE11" w14:textId="77777777" w:rsidTr="00395A1E">
        <w:trPr>
          <w:trHeight w:val="657"/>
        </w:trPr>
        <w:tc>
          <w:tcPr>
            <w:tcW w:w="5386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1EBACACE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F030ADD" w14:textId="5C642BE3" w:rsidR="00B6396F" w:rsidRPr="00B6396F" w:rsidRDefault="00A24F43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Преподаватель</w:t>
            </w:r>
            <w:r w:rsidR="00B6396F" w:rsidRPr="00B6396F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</w:tc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C4ABCF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16"/>
                <w:szCs w:val="16"/>
              </w:rPr>
            </w:pPr>
            <w:r w:rsidRPr="00B6396F">
              <w:rPr>
                <w:rFonts w:ascii="Times New Roman" w:hAnsi="Times New Roman" w:cs="Times New Roman"/>
                <w:sz w:val="16"/>
                <w:szCs w:val="16"/>
              </w:rPr>
              <w:t>подпись, дата</w:t>
            </w:r>
          </w:p>
        </w:tc>
        <w:tc>
          <w:tcPr>
            <w:tcW w:w="2835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3DFFF0DA" w14:textId="6CBE49AD" w:rsidR="00B6396F" w:rsidRPr="00A24F43" w:rsidRDefault="00A24F43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24F43">
              <w:rPr>
                <w:rFonts w:ascii="Times New Roman" w:eastAsia="Times New Roman" w:hAnsi="Times New Roman" w:cs="Times New Roman"/>
                <w:sz w:val="32"/>
                <w:szCs w:val="32"/>
                <w:lang w:val="ru" w:eastAsia="ru-RU"/>
              </w:rPr>
              <w:t>Карапетьянц</w:t>
            </w:r>
            <w:proofErr w:type="spellEnd"/>
            <w:r w:rsidRPr="00A24F43">
              <w:rPr>
                <w:rFonts w:ascii="Times New Roman" w:eastAsia="Times New Roman" w:hAnsi="Times New Roman" w:cs="Times New Roman"/>
                <w:sz w:val="32"/>
                <w:szCs w:val="32"/>
                <w:lang w:val="ru" w:eastAsia="ru-RU"/>
              </w:rPr>
              <w:t xml:space="preserve"> М.</w:t>
            </w:r>
          </w:p>
        </w:tc>
      </w:tr>
      <w:tr w:rsidR="00B6396F" w:rsidRPr="00B6396F" w14:paraId="30677CBB" w14:textId="77777777" w:rsidTr="00395A1E">
        <w:trPr>
          <w:trHeight w:val="486"/>
        </w:trPr>
        <w:tc>
          <w:tcPr>
            <w:tcW w:w="5386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6D6D97F7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6BDE1C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16"/>
                <w:szCs w:val="16"/>
              </w:rPr>
            </w:pPr>
            <w:r w:rsidRPr="00B6396F">
              <w:rPr>
                <w:rFonts w:ascii="Times New Roman" w:hAnsi="Times New Roman" w:cs="Times New Roman"/>
                <w:sz w:val="16"/>
                <w:szCs w:val="16"/>
              </w:rPr>
              <w:t>подпись, дата</w:t>
            </w:r>
          </w:p>
        </w:tc>
        <w:tc>
          <w:tcPr>
            <w:tcW w:w="2835" w:type="dxa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hideMark/>
          </w:tcPr>
          <w:p w14:paraId="6534A9EB" w14:textId="77777777" w:rsidR="00B6396F" w:rsidRPr="00B6396F" w:rsidRDefault="00B6396F" w:rsidP="00D0235F">
            <w:pPr>
              <w:spacing w:before="4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21AE5ED5" w14:textId="77777777" w:rsidR="00D90876" w:rsidRDefault="00D90876" w:rsidP="00D0235F">
      <w:pPr>
        <w:spacing w:before="40"/>
        <w:rPr>
          <w:rFonts w:ascii="Times New Roman" w:hAnsi="Times New Roman" w:cs="Times New Roman"/>
          <w:sz w:val="32"/>
          <w:szCs w:val="32"/>
        </w:rPr>
      </w:pPr>
      <w:r w:rsidRPr="00D90876">
        <w:rPr>
          <w:rFonts w:ascii="Times New Roman" w:hAnsi="Times New Roman" w:cs="Times New Roman"/>
          <w:sz w:val="32"/>
          <w:szCs w:val="32"/>
        </w:rPr>
        <w:br/>
      </w:r>
    </w:p>
    <w:p w14:paraId="345587ED" w14:textId="77777777" w:rsidR="00F17A90" w:rsidRPr="00D90876" w:rsidRDefault="00F17A90" w:rsidP="00D0235F">
      <w:pPr>
        <w:spacing w:before="40"/>
        <w:rPr>
          <w:rFonts w:ascii="Times New Roman" w:hAnsi="Times New Roman" w:cs="Times New Roman"/>
          <w:sz w:val="32"/>
          <w:szCs w:val="32"/>
        </w:rPr>
      </w:pPr>
    </w:p>
    <w:p w14:paraId="7AA858FC" w14:textId="17C4CD3C" w:rsidR="00D90876" w:rsidRPr="00D0235F" w:rsidRDefault="00D90876" w:rsidP="00D0235F">
      <w:pPr>
        <w:spacing w:before="40"/>
        <w:rPr>
          <w:rFonts w:ascii="Times New Roman" w:hAnsi="Times New Roman" w:cs="Times New Roman"/>
          <w:sz w:val="28"/>
          <w:szCs w:val="28"/>
          <w:lang w:val="en-US"/>
        </w:rPr>
      </w:pPr>
      <w:r w:rsidRPr="00D90876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  <w:r w:rsidR="00642818">
        <w:rPr>
          <w:rFonts w:ascii="Times New Roman" w:hAnsi="Times New Roman" w:cs="Times New Roman"/>
          <w:sz w:val="28"/>
          <w:szCs w:val="28"/>
        </w:rPr>
        <w:t>__</w:t>
      </w:r>
      <w:r w:rsidR="00D0235F">
        <w:rPr>
          <w:rFonts w:ascii="Times New Roman" w:hAnsi="Times New Roman" w:cs="Times New Roman"/>
          <w:sz w:val="28"/>
          <w:szCs w:val="28"/>
          <w:lang w:val="en-US"/>
        </w:rPr>
        <w:t>____</w:t>
      </w:r>
    </w:p>
    <w:p w14:paraId="6D9A03E3" w14:textId="14CE6F3A" w:rsidR="00D90876" w:rsidRPr="00D90876" w:rsidRDefault="00D90876" w:rsidP="00D0235F">
      <w:pPr>
        <w:spacing w:before="40"/>
        <w:jc w:val="center"/>
        <w:rPr>
          <w:rFonts w:ascii="Times New Roman" w:hAnsi="Times New Roman" w:cs="Times New Roman"/>
          <w:sz w:val="28"/>
          <w:szCs w:val="28"/>
        </w:rPr>
      </w:pPr>
      <w:r w:rsidRPr="00D90876">
        <w:rPr>
          <w:rFonts w:ascii="Times New Roman" w:hAnsi="Times New Roman" w:cs="Times New Roman"/>
          <w:b/>
          <w:bCs/>
          <w:sz w:val="28"/>
          <w:szCs w:val="28"/>
        </w:rPr>
        <w:t>Москва — 202</w:t>
      </w:r>
      <w:r w:rsidR="00A24F4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CAEA977" w14:textId="1178B87A" w:rsidR="002C07D7" w:rsidRPr="002C07D7" w:rsidRDefault="00D90876" w:rsidP="00D0235F">
      <w:pPr>
        <w:spacing w:before="40"/>
        <w:rPr>
          <w:lang w:val="en-US"/>
        </w:rPr>
        <w:sectPr w:rsidR="002C07D7" w:rsidRPr="002C07D7" w:rsidSect="00AD22BB">
          <w:footerReference w:type="default" r:id="rId9"/>
          <w:pgSz w:w="11920" w:h="16840"/>
          <w:pgMar w:top="1134" w:right="851" w:bottom="1134" w:left="1134" w:header="720" w:footer="720" w:gutter="0"/>
          <w:cols w:space="708"/>
          <w:titlePg/>
          <w:docGrid w:linePitch="299"/>
        </w:sectPr>
      </w:pPr>
      <w:r w:rsidRPr="00D90876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  <w:r w:rsidR="00642818">
        <w:rPr>
          <w:rFonts w:ascii="Times New Roman" w:hAnsi="Times New Roman" w:cs="Times New Roman"/>
          <w:sz w:val="28"/>
          <w:szCs w:val="28"/>
        </w:rPr>
        <w:t>__</w:t>
      </w:r>
      <w:r w:rsidR="002C07D7">
        <w:rPr>
          <w:rFonts w:ascii="Times New Roman" w:hAnsi="Times New Roman" w:cs="Times New Roman"/>
          <w:sz w:val="28"/>
          <w:szCs w:val="28"/>
          <w:lang w:val="en-US"/>
        </w:rPr>
        <w:t>____</w:t>
      </w:r>
    </w:p>
    <w:p w14:paraId="741D5CBD" w14:textId="6A1BCE5E" w:rsidR="0057746C" w:rsidRPr="00642818" w:rsidRDefault="0057746C" w:rsidP="00164600">
      <w:pPr>
        <w:pStyle w:val="h1"/>
        <w:ind w:firstLine="0"/>
        <w:jc w:val="center"/>
      </w:pPr>
      <w:bookmarkStart w:id="1" w:name="_Toc170409756"/>
      <w:bookmarkStart w:id="2" w:name="_Toc189065712"/>
      <w:bookmarkStart w:id="3" w:name="_Toc192592984"/>
      <w:r w:rsidRPr="00642818">
        <w:lastRenderedPageBreak/>
        <w:t>СОДЕРЖАНИЕ</w:t>
      </w:r>
      <w:bookmarkEnd w:id="1"/>
      <w:bookmarkEnd w:id="2"/>
      <w:bookmarkEnd w:id="3"/>
    </w:p>
    <w:p w14:paraId="3D03F045" w14:textId="5031A252" w:rsidR="001B04A2" w:rsidRDefault="00292310">
      <w:pPr>
        <w:pStyle w:val="11"/>
        <w:tabs>
          <w:tab w:val="right" w:leader="dot" w:pos="935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ru-RU"/>
          <w14:ligatures w14:val="none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\h \z \t "h1;1;h2;2;h3;3;h4;4" </w:instrText>
      </w:r>
      <w:r>
        <w:rPr>
          <w:b w:val="0"/>
          <w:bCs w:val="0"/>
          <w:caps w:val="0"/>
        </w:rPr>
        <w:fldChar w:fldCharType="separate"/>
      </w:r>
      <w:hyperlink w:anchor="_Toc192592984" w:history="1">
        <w:r w:rsidR="001B04A2" w:rsidRPr="00252697">
          <w:rPr>
            <w:rStyle w:val="af4"/>
            <w:noProof/>
          </w:rPr>
          <w:t>СОДЕРЖАНИЕ</w:t>
        </w:r>
        <w:r w:rsidR="001B04A2">
          <w:rPr>
            <w:noProof/>
            <w:webHidden/>
          </w:rPr>
          <w:tab/>
        </w:r>
        <w:r w:rsidR="001B04A2">
          <w:rPr>
            <w:noProof/>
            <w:webHidden/>
          </w:rPr>
          <w:fldChar w:fldCharType="begin"/>
        </w:r>
        <w:r w:rsidR="001B04A2">
          <w:rPr>
            <w:noProof/>
            <w:webHidden/>
          </w:rPr>
          <w:instrText xml:space="preserve"> PAGEREF _Toc192592984 \h </w:instrText>
        </w:r>
        <w:r w:rsidR="001B04A2">
          <w:rPr>
            <w:noProof/>
            <w:webHidden/>
          </w:rPr>
        </w:r>
        <w:r w:rsidR="001B04A2"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2</w:t>
        </w:r>
        <w:r w:rsidR="001B04A2">
          <w:rPr>
            <w:noProof/>
            <w:webHidden/>
          </w:rPr>
          <w:fldChar w:fldCharType="end"/>
        </w:r>
      </w:hyperlink>
    </w:p>
    <w:p w14:paraId="5B256A1F" w14:textId="06304FF9" w:rsidR="001B04A2" w:rsidRDefault="001B04A2">
      <w:pPr>
        <w:pStyle w:val="11"/>
        <w:tabs>
          <w:tab w:val="right" w:leader="dot" w:pos="935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85" w:history="1">
        <w:r w:rsidRPr="00252697">
          <w:rPr>
            <w:rStyle w:val="af4"/>
            <w:noProof/>
          </w:rPr>
          <w:t>1 Пакеты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65060C" w14:textId="60E376ED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86" w:history="1">
        <w:r w:rsidRPr="00252697">
          <w:rPr>
            <w:rStyle w:val="af4"/>
            <w:noProof/>
          </w:rPr>
          <w:t xml:space="preserve">1.1 </w:t>
        </w:r>
        <w:r w:rsidRPr="00252697">
          <w:rPr>
            <w:rStyle w:val="af4"/>
            <w:noProof/>
            <w:lang w:val="en-US"/>
          </w:rPr>
          <w:t>blinker</w:t>
        </w:r>
        <w:r w:rsidRPr="00252697">
          <w:rPr>
            <w:rStyle w:val="af4"/>
            <w:noProof/>
          </w:rPr>
          <w:t xml:space="preserve"> 1.9.0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A5CB95" w14:textId="347FB546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87" w:history="1">
        <w:r w:rsidRPr="00252697">
          <w:rPr>
            <w:rStyle w:val="af4"/>
            <w:noProof/>
            <w:lang w:val="en-US"/>
          </w:rPr>
          <w:t>1.2 click 8.1.8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7FE913" w14:textId="74762B57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88" w:history="1">
        <w:r w:rsidRPr="00252697">
          <w:rPr>
            <w:rStyle w:val="af4"/>
            <w:noProof/>
          </w:rPr>
          <w:t xml:space="preserve">1.3 </w:t>
        </w:r>
        <w:r w:rsidRPr="00252697">
          <w:rPr>
            <w:rStyle w:val="af4"/>
            <w:noProof/>
            <w:lang w:val="en-US"/>
          </w:rPr>
          <w:t>Flask</w:t>
        </w:r>
        <w:r w:rsidRPr="00252697">
          <w:rPr>
            <w:rStyle w:val="af4"/>
            <w:noProof/>
          </w:rPr>
          <w:t xml:space="preserve"> 3.1.0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1D3E7E" w14:textId="1352EC66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89" w:history="1">
        <w:r w:rsidRPr="00252697">
          <w:rPr>
            <w:rStyle w:val="af4"/>
            <w:noProof/>
            <w:lang w:val="en-US"/>
          </w:rPr>
          <w:t>1.4 flask-cors 5.0.1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F33147" w14:textId="1604F452" w:rsidR="001B04A2" w:rsidRDefault="001B04A2">
      <w:pPr>
        <w:pStyle w:val="31"/>
        <w:tabs>
          <w:tab w:val="right" w:leader="dot" w:pos="9358"/>
        </w:tabs>
        <w:rPr>
          <w:rFonts w:asciiTheme="minorHAnsi" w:eastAsiaTheme="minorEastAsia" w:hAnsiTheme="minorHAnsi" w:cstheme="minorBidi"/>
          <w:iC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0" w:history="1">
        <w:r w:rsidRPr="00252697">
          <w:rPr>
            <w:rStyle w:val="af4"/>
            <w:noProof/>
          </w:rPr>
          <w:t xml:space="preserve">1.4.1 </w:t>
        </w:r>
        <w:r w:rsidRPr="00252697">
          <w:rPr>
            <w:rStyle w:val="af4"/>
            <w:noProof/>
            <w:lang w:val="en-US"/>
          </w:rPr>
          <w:t>Improper Access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B651E6" w14:textId="273EF9B0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1" w:history="1">
        <w:r w:rsidRPr="00252697">
          <w:rPr>
            <w:rStyle w:val="af4"/>
            <w:noProof/>
            <w:lang w:val="en-US"/>
          </w:rPr>
          <w:t>1.5 itsdangerous 2.2.0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70CDFC" w14:textId="5BE84AD9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2" w:history="1">
        <w:r w:rsidRPr="00252697">
          <w:rPr>
            <w:rStyle w:val="af4"/>
            <w:noProof/>
            <w:lang w:val="en-US"/>
          </w:rPr>
          <w:t>1.6 Jinja2 3.1.6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ADF77" w14:textId="1803B0D8" w:rsidR="001B04A2" w:rsidRDefault="001B04A2">
      <w:pPr>
        <w:pStyle w:val="31"/>
        <w:tabs>
          <w:tab w:val="right" w:leader="dot" w:pos="9358"/>
        </w:tabs>
        <w:rPr>
          <w:rFonts w:asciiTheme="minorHAnsi" w:eastAsiaTheme="minorEastAsia" w:hAnsiTheme="minorHAnsi" w:cstheme="minorBidi"/>
          <w:iC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3" w:history="1">
        <w:r w:rsidRPr="00252697">
          <w:rPr>
            <w:rStyle w:val="af4"/>
            <w:noProof/>
          </w:rPr>
          <w:t xml:space="preserve">1.6.1 </w:t>
        </w:r>
        <w:r w:rsidRPr="00252697">
          <w:rPr>
            <w:rStyle w:val="af4"/>
            <w:noProof/>
            <w:lang w:val="en-US"/>
          </w:rPr>
          <w:t>Template</w:t>
        </w:r>
        <w:r w:rsidRPr="00252697">
          <w:rPr>
            <w:rStyle w:val="af4"/>
            <w:noProof/>
          </w:rPr>
          <w:t xml:space="preserve"> </w:t>
        </w:r>
        <w:r w:rsidRPr="00252697">
          <w:rPr>
            <w:rStyle w:val="af4"/>
            <w:noProof/>
            <w:lang w:val="en-US"/>
          </w:rPr>
          <w:t>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7BA46F" w14:textId="10D9DC58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4" w:history="1">
        <w:r w:rsidRPr="00252697">
          <w:rPr>
            <w:rStyle w:val="af4"/>
            <w:noProof/>
          </w:rPr>
          <w:t xml:space="preserve">1.7 </w:t>
        </w:r>
        <w:r w:rsidRPr="00252697">
          <w:rPr>
            <w:rStyle w:val="af4"/>
            <w:noProof/>
            <w:lang w:val="en-US"/>
          </w:rPr>
          <w:t>MarkupSafe</w:t>
        </w:r>
        <w:r w:rsidRPr="00252697">
          <w:rPr>
            <w:rStyle w:val="af4"/>
            <w:noProof/>
          </w:rPr>
          <w:t xml:space="preserve"> 3.0.2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6005BF" w14:textId="04A23835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5" w:history="1">
        <w:r w:rsidRPr="00252697">
          <w:rPr>
            <w:rStyle w:val="af4"/>
            <w:noProof/>
          </w:rPr>
          <w:t xml:space="preserve">1.8 </w:t>
        </w:r>
        <w:r w:rsidRPr="00252697">
          <w:rPr>
            <w:rStyle w:val="af4"/>
            <w:noProof/>
            <w:lang w:val="en-US"/>
          </w:rPr>
          <w:t>Werkzeug</w:t>
        </w:r>
        <w:r w:rsidRPr="00252697">
          <w:rPr>
            <w:rStyle w:val="af4"/>
            <w:noProof/>
          </w:rPr>
          <w:t xml:space="preserve"> 3.1.3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C95EE9" w14:textId="2FD06DF4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6" w:history="1">
        <w:r w:rsidRPr="00252697">
          <w:rPr>
            <w:rStyle w:val="af4"/>
            <w:noProof/>
          </w:rPr>
          <w:t xml:space="preserve">1.9 </w:t>
        </w:r>
        <w:r w:rsidRPr="00252697">
          <w:rPr>
            <w:rStyle w:val="af4"/>
            <w:noProof/>
            <w:lang w:val="en-US"/>
          </w:rPr>
          <w:t>wheel</w:t>
        </w:r>
        <w:r w:rsidRPr="00252697">
          <w:rPr>
            <w:rStyle w:val="af4"/>
            <w:noProof/>
          </w:rPr>
          <w:t xml:space="preserve"> 0.45.1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4AC11F" w14:textId="0D863309" w:rsidR="001B04A2" w:rsidRDefault="001B04A2">
      <w:pPr>
        <w:pStyle w:val="21"/>
        <w:tabs>
          <w:tab w:val="right" w:leader="dot" w:pos="9358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ru-RU"/>
          <w14:ligatures w14:val="none"/>
        </w:rPr>
      </w:pPr>
      <w:hyperlink w:anchor="_Toc192592997" w:history="1">
        <w:r w:rsidRPr="00252697">
          <w:rPr>
            <w:rStyle w:val="af4"/>
            <w:noProof/>
          </w:rPr>
          <w:t>1.10 Итоги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F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9B4D1D" w14:textId="19DFB01C" w:rsidR="005C6597" w:rsidRDefault="00292310" w:rsidP="005C6597">
      <w:pPr>
        <w:pStyle w:val="p"/>
      </w:pPr>
      <w:r>
        <w:rPr>
          <w:rFonts w:cstheme="minorHAnsi"/>
          <w:b/>
          <w:bCs/>
          <w:caps/>
          <w:szCs w:val="20"/>
        </w:rPr>
        <w:fldChar w:fldCharType="end"/>
      </w:r>
    </w:p>
    <w:p w14:paraId="58E4A183" w14:textId="57DCA9FF" w:rsidR="007E5C5B" w:rsidRPr="00A24F43" w:rsidRDefault="007E5C5B" w:rsidP="00A24F43">
      <w:pPr>
        <w:pStyle w:val="p"/>
        <w:ind w:firstLine="0"/>
        <w:rPr>
          <w:lang w:val="en-US"/>
        </w:rPr>
      </w:pPr>
      <w:r>
        <w:br w:type="page"/>
      </w:r>
    </w:p>
    <w:p w14:paraId="3086B58F" w14:textId="2D16401F" w:rsidR="001F01F7" w:rsidRDefault="00373D09" w:rsidP="00164600">
      <w:pPr>
        <w:pStyle w:val="h1"/>
      </w:pPr>
      <w:bookmarkStart w:id="4" w:name="_Toc158807379"/>
      <w:bookmarkStart w:id="5" w:name="_Toc162630969"/>
      <w:bookmarkStart w:id="6" w:name="_Toc170409759"/>
      <w:bookmarkStart w:id="7" w:name="_Toc189065715"/>
      <w:bookmarkStart w:id="8" w:name="_Toc192592985"/>
      <w:r w:rsidRPr="00373D09">
        <w:lastRenderedPageBreak/>
        <w:t>1</w:t>
      </w:r>
      <w:r w:rsidR="004E5996" w:rsidRPr="007971C0">
        <w:t xml:space="preserve"> </w:t>
      </w:r>
      <w:bookmarkEnd w:id="4"/>
      <w:bookmarkEnd w:id="5"/>
      <w:bookmarkEnd w:id="6"/>
      <w:bookmarkEnd w:id="7"/>
      <w:r w:rsidR="009040CE">
        <w:t>Пакеты приложения</w:t>
      </w:r>
      <w:bookmarkEnd w:id="8"/>
    </w:p>
    <w:p w14:paraId="56D95215" w14:textId="660940BF" w:rsidR="007E5C5B" w:rsidRPr="009040CE" w:rsidRDefault="009040CE" w:rsidP="009040CE">
      <w:pPr>
        <w:pStyle w:val="p"/>
      </w:pPr>
      <w:r w:rsidRPr="009040CE">
        <w:t xml:space="preserve">Для точного определения пакетов приложения и их версий приложение было запущено с помощью </w:t>
      </w:r>
      <w:proofErr w:type="spellStart"/>
      <w:r w:rsidRPr="009040CE">
        <w:t>docker</w:t>
      </w:r>
      <w:proofErr w:type="spellEnd"/>
      <w:r w:rsidRPr="009040CE">
        <w:t xml:space="preserve"> </w:t>
      </w:r>
      <w:proofErr w:type="spellStart"/>
      <w:r w:rsidRPr="009040CE">
        <w:t>compose</w:t>
      </w:r>
      <w:proofErr w:type="spellEnd"/>
      <w:r>
        <w:t xml:space="preserve">, после чего было осуществлено подключение к контейнеру и вывод всех пакетов, установленных с помощью пакетного менеджера </w:t>
      </w:r>
      <w:r>
        <w:rPr>
          <w:lang w:val="en-US"/>
        </w:rPr>
        <w:t>pip</w:t>
      </w:r>
      <w:r w:rsidRPr="009040CE">
        <w:t xml:space="preserve"> (рисунок 1.1).</w:t>
      </w:r>
    </w:p>
    <w:p w14:paraId="776CDE28" w14:textId="77777777" w:rsidR="009040CE" w:rsidRDefault="009040CE" w:rsidP="009040CE">
      <w:pPr>
        <w:pStyle w:val="p"/>
        <w:keepNext/>
        <w:ind w:firstLine="0"/>
      </w:pPr>
      <w:r w:rsidRPr="009040CE">
        <w:drawing>
          <wp:inline distT="0" distB="0" distL="0" distR="0" wp14:anchorId="2D88029D" wp14:editId="329FA8DA">
            <wp:extent cx="5948680" cy="2559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1B5" w14:textId="6204A7CF" w:rsidR="009040CE" w:rsidRDefault="009040CE" w:rsidP="009040CE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>пакеты приложения</w:t>
      </w:r>
    </w:p>
    <w:p w14:paraId="31E0DB33" w14:textId="7D530682" w:rsidR="009040CE" w:rsidRDefault="009040CE" w:rsidP="009040CE">
      <w:pPr>
        <w:pStyle w:val="p"/>
      </w:pPr>
      <w:r>
        <w:t>Как видно из скриншота, в контейнере установлены следующие пакеты, представленные в таблице 1.1.</w:t>
      </w:r>
    </w:p>
    <w:p w14:paraId="7EBC10ED" w14:textId="214E342D" w:rsidR="00FE23C0" w:rsidRDefault="00FE23C0" w:rsidP="00FE23C0">
      <w:pPr>
        <w:pStyle w:val="table-d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A24F3">
        <w:rPr>
          <w:noProof/>
        </w:rPr>
        <w:t>1</w:t>
      </w:r>
      <w:r>
        <w:fldChar w:fldCharType="end"/>
      </w:r>
      <w:r>
        <w:t xml:space="preserve"> – установленные пакеты</w:t>
      </w:r>
    </w:p>
    <w:tbl>
      <w:tblPr>
        <w:tblStyle w:val="affa"/>
        <w:tblW w:w="0" w:type="auto"/>
        <w:tblLook w:val="04A0" w:firstRow="1" w:lastRow="0" w:firstColumn="1" w:lastColumn="0" w:noHBand="0" w:noVBand="1"/>
      </w:tblPr>
      <w:tblGrid>
        <w:gridCol w:w="4679"/>
        <w:gridCol w:w="4679"/>
      </w:tblGrid>
      <w:tr w:rsidR="009040CE" w14:paraId="41F2C791" w14:textId="77777777" w:rsidTr="009040CE">
        <w:tc>
          <w:tcPr>
            <w:tcW w:w="4679" w:type="dxa"/>
          </w:tcPr>
          <w:p w14:paraId="5D251BE9" w14:textId="42C4B8D0" w:rsidR="009040CE" w:rsidRPr="009040CE" w:rsidRDefault="009040CE" w:rsidP="009040CE">
            <w:pPr>
              <w:pStyle w:val="p"/>
              <w:spacing w:before="0" w:line="240" w:lineRule="auto"/>
              <w:ind w:firstLine="0"/>
              <w:jc w:val="center"/>
              <w:rPr>
                <w:b/>
                <w:bCs/>
              </w:rPr>
            </w:pPr>
            <w:r w:rsidRPr="009040CE">
              <w:rPr>
                <w:b/>
                <w:bCs/>
              </w:rPr>
              <w:t>Пакет</w:t>
            </w:r>
          </w:p>
        </w:tc>
        <w:tc>
          <w:tcPr>
            <w:tcW w:w="4679" w:type="dxa"/>
          </w:tcPr>
          <w:p w14:paraId="73ACA996" w14:textId="51E9359D" w:rsidR="009040CE" w:rsidRPr="009040CE" w:rsidRDefault="009040CE" w:rsidP="009040CE">
            <w:pPr>
              <w:pStyle w:val="p"/>
              <w:spacing w:before="0" w:line="240" w:lineRule="auto"/>
              <w:ind w:firstLine="0"/>
              <w:jc w:val="center"/>
              <w:rPr>
                <w:b/>
                <w:bCs/>
              </w:rPr>
            </w:pPr>
            <w:r w:rsidRPr="009040CE">
              <w:rPr>
                <w:b/>
                <w:bCs/>
              </w:rPr>
              <w:t>Версия</w:t>
            </w:r>
          </w:p>
        </w:tc>
      </w:tr>
      <w:tr w:rsidR="009040CE" w14:paraId="52218A81" w14:textId="77777777" w:rsidTr="009040CE">
        <w:tc>
          <w:tcPr>
            <w:tcW w:w="4679" w:type="dxa"/>
          </w:tcPr>
          <w:p w14:paraId="6A54042B" w14:textId="1B76F4C8" w:rsidR="009040CE" w:rsidRDefault="00FE23C0" w:rsidP="009040CE">
            <w:pPr>
              <w:pStyle w:val="p"/>
              <w:spacing w:before="0" w:line="240" w:lineRule="auto"/>
              <w:ind w:firstLine="0"/>
              <w:jc w:val="center"/>
            </w:pPr>
            <w:r>
              <w:rPr>
                <w:lang w:val="en-US"/>
              </w:rPr>
              <w:t>b</w:t>
            </w:r>
            <w:proofErr w:type="spellStart"/>
            <w:r w:rsidR="009040CE" w:rsidRPr="005B529C">
              <w:t>linker</w:t>
            </w:r>
            <w:proofErr w:type="spellEnd"/>
          </w:p>
        </w:tc>
        <w:tc>
          <w:tcPr>
            <w:tcW w:w="4679" w:type="dxa"/>
          </w:tcPr>
          <w:p w14:paraId="3430E081" w14:textId="0ED9757D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1.9.0</w:t>
            </w:r>
          </w:p>
        </w:tc>
      </w:tr>
      <w:tr w:rsidR="009040CE" w14:paraId="7DFC19D5" w14:textId="77777777" w:rsidTr="009040CE">
        <w:tc>
          <w:tcPr>
            <w:tcW w:w="4679" w:type="dxa"/>
          </w:tcPr>
          <w:p w14:paraId="6BCB684D" w14:textId="3F2591A6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click</w:t>
            </w:r>
            <w:proofErr w:type="spellEnd"/>
          </w:p>
        </w:tc>
        <w:tc>
          <w:tcPr>
            <w:tcW w:w="4679" w:type="dxa"/>
          </w:tcPr>
          <w:p w14:paraId="756D5252" w14:textId="38D21CDF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8.1.8</w:t>
            </w:r>
          </w:p>
        </w:tc>
      </w:tr>
      <w:tr w:rsidR="009040CE" w14:paraId="0D9BC924" w14:textId="77777777" w:rsidTr="009040CE">
        <w:tc>
          <w:tcPr>
            <w:tcW w:w="4679" w:type="dxa"/>
          </w:tcPr>
          <w:p w14:paraId="4B77FEEF" w14:textId="1F516725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Flask</w:t>
            </w:r>
            <w:proofErr w:type="spellEnd"/>
          </w:p>
        </w:tc>
        <w:tc>
          <w:tcPr>
            <w:tcW w:w="4679" w:type="dxa"/>
          </w:tcPr>
          <w:p w14:paraId="557BE8B8" w14:textId="219861A4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3.1.0</w:t>
            </w:r>
          </w:p>
        </w:tc>
      </w:tr>
      <w:tr w:rsidR="009040CE" w14:paraId="63FF025F" w14:textId="77777777" w:rsidTr="009040CE">
        <w:tc>
          <w:tcPr>
            <w:tcW w:w="4679" w:type="dxa"/>
          </w:tcPr>
          <w:p w14:paraId="2C802BF1" w14:textId="1A12C6EF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flask-cors</w:t>
            </w:r>
            <w:proofErr w:type="spellEnd"/>
          </w:p>
        </w:tc>
        <w:tc>
          <w:tcPr>
            <w:tcW w:w="4679" w:type="dxa"/>
          </w:tcPr>
          <w:p w14:paraId="4C22896D" w14:textId="3B6BDDDE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5.0.1</w:t>
            </w:r>
          </w:p>
        </w:tc>
      </w:tr>
      <w:tr w:rsidR="009040CE" w14:paraId="16E1C781" w14:textId="77777777" w:rsidTr="009040CE">
        <w:tc>
          <w:tcPr>
            <w:tcW w:w="4679" w:type="dxa"/>
          </w:tcPr>
          <w:p w14:paraId="490AE64E" w14:textId="46520F65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I</w:t>
            </w:r>
            <w:r w:rsidRPr="005B529C">
              <w:t>tsdangerous</w:t>
            </w:r>
            <w:proofErr w:type="spellEnd"/>
          </w:p>
        </w:tc>
        <w:tc>
          <w:tcPr>
            <w:tcW w:w="4679" w:type="dxa"/>
          </w:tcPr>
          <w:p w14:paraId="4232187A" w14:textId="4011924B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2.2.0</w:t>
            </w:r>
          </w:p>
        </w:tc>
      </w:tr>
      <w:tr w:rsidR="009040CE" w14:paraId="419783EA" w14:textId="77777777" w:rsidTr="009040CE">
        <w:tc>
          <w:tcPr>
            <w:tcW w:w="4679" w:type="dxa"/>
          </w:tcPr>
          <w:p w14:paraId="6EAF68C4" w14:textId="10EEC81E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Jinja2</w:t>
            </w:r>
          </w:p>
        </w:tc>
        <w:tc>
          <w:tcPr>
            <w:tcW w:w="4679" w:type="dxa"/>
          </w:tcPr>
          <w:p w14:paraId="5A531D4A" w14:textId="54A4CC01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3.1.6</w:t>
            </w:r>
          </w:p>
        </w:tc>
      </w:tr>
      <w:tr w:rsidR="009040CE" w14:paraId="3540BFDE" w14:textId="77777777" w:rsidTr="009040CE">
        <w:tc>
          <w:tcPr>
            <w:tcW w:w="4679" w:type="dxa"/>
          </w:tcPr>
          <w:p w14:paraId="6CAC6E4A" w14:textId="337FD9ED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MarkupSafe</w:t>
            </w:r>
            <w:proofErr w:type="spellEnd"/>
          </w:p>
        </w:tc>
        <w:tc>
          <w:tcPr>
            <w:tcW w:w="4679" w:type="dxa"/>
          </w:tcPr>
          <w:p w14:paraId="2E0FF542" w14:textId="1FBE9057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3.0.2</w:t>
            </w:r>
          </w:p>
        </w:tc>
      </w:tr>
      <w:tr w:rsidR="009040CE" w14:paraId="35F3A086" w14:textId="77777777" w:rsidTr="009040CE">
        <w:tc>
          <w:tcPr>
            <w:tcW w:w="4679" w:type="dxa"/>
          </w:tcPr>
          <w:p w14:paraId="100D67CA" w14:textId="4AD82753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pip</w:t>
            </w:r>
            <w:proofErr w:type="spellEnd"/>
          </w:p>
        </w:tc>
        <w:tc>
          <w:tcPr>
            <w:tcW w:w="4679" w:type="dxa"/>
          </w:tcPr>
          <w:p w14:paraId="6D537670" w14:textId="109CBCE7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24.0</w:t>
            </w:r>
          </w:p>
        </w:tc>
      </w:tr>
      <w:tr w:rsidR="009040CE" w14:paraId="4073D09A" w14:textId="77777777" w:rsidTr="009040CE">
        <w:tc>
          <w:tcPr>
            <w:tcW w:w="4679" w:type="dxa"/>
          </w:tcPr>
          <w:p w14:paraId="5E61F5A4" w14:textId="616966E7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Werkzeug</w:t>
            </w:r>
            <w:proofErr w:type="spellEnd"/>
          </w:p>
        </w:tc>
        <w:tc>
          <w:tcPr>
            <w:tcW w:w="4679" w:type="dxa"/>
          </w:tcPr>
          <w:p w14:paraId="6F1980EC" w14:textId="57041317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3.1.3</w:t>
            </w:r>
          </w:p>
        </w:tc>
      </w:tr>
      <w:tr w:rsidR="009040CE" w14:paraId="6DDAB715" w14:textId="77777777" w:rsidTr="009040CE">
        <w:tc>
          <w:tcPr>
            <w:tcW w:w="4679" w:type="dxa"/>
          </w:tcPr>
          <w:p w14:paraId="361668F5" w14:textId="239D9E43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proofErr w:type="spellStart"/>
            <w:r w:rsidRPr="005B529C">
              <w:t>wheel</w:t>
            </w:r>
            <w:proofErr w:type="spellEnd"/>
          </w:p>
        </w:tc>
        <w:tc>
          <w:tcPr>
            <w:tcW w:w="4679" w:type="dxa"/>
          </w:tcPr>
          <w:p w14:paraId="14C53DA6" w14:textId="5DEF11A2" w:rsidR="009040CE" w:rsidRDefault="009040CE" w:rsidP="009040CE">
            <w:pPr>
              <w:pStyle w:val="p"/>
              <w:spacing w:before="0" w:line="240" w:lineRule="auto"/>
              <w:ind w:firstLine="0"/>
              <w:jc w:val="center"/>
            </w:pPr>
            <w:r w:rsidRPr="005B529C">
              <w:t>0.45.1</w:t>
            </w:r>
          </w:p>
        </w:tc>
      </w:tr>
    </w:tbl>
    <w:p w14:paraId="539A213E" w14:textId="0F6B93B2" w:rsidR="009040CE" w:rsidRDefault="00FE23C0" w:rsidP="00FE23C0">
      <w:pPr>
        <w:pStyle w:val="p"/>
      </w:pPr>
      <w:r>
        <w:t>Проанализируем каждый из пакетов на наличие уязвимостей с помощью сервисов:</w:t>
      </w:r>
      <w:r w:rsidR="00276A73" w:rsidRPr="00276A73">
        <w:t xml:space="preserve"> </w:t>
      </w:r>
      <w:hyperlink r:id="rId11" w:history="1">
        <w:proofErr w:type="spellStart"/>
        <w:r w:rsidR="00276A73" w:rsidRPr="00276A73">
          <w:rPr>
            <w:rStyle w:val="af4"/>
            <w:lang w:val="en-US"/>
          </w:rPr>
          <w:t>nvd</w:t>
        </w:r>
        <w:proofErr w:type="spellEnd"/>
      </w:hyperlink>
      <w:r w:rsidR="00276A73" w:rsidRPr="00276A73">
        <w:t xml:space="preserve"> </w:t>
      </w:r>
      <w:r>
        <w:t xml:space="preserve">и </w:t>
      </w:r>
      <w:hyperlink r:id="rId12" w:history="1">
        <w:proofErr w:type="spellStart"/>
        <w:r w:rsidR="00276A73" w:rsidRPr="00276A73">
          <w:rPr>
            <w:rStyle w:val="af4"/>
            <w:lang w:val="en-US"/>
          </w:rPr>
          <w:t>cnyk</w:t>
        </w:r>
        <w:proofErr w:type="spellEnd"/>
      </w:hyperlink>
      <w:r>
        <w:t>.</w:t>
      </w:r>
      <w:r w:rsidR="00276A73">
        <w:t xml:space="preserve"> Данные актуальны 11 марта 2025 года.</w:t>
      </w:r>
    </w:p>
    <w:p w14:paraId="7E991CA5" w14:textId="52ECEDEF" w:rsidR="00FE23C0" w:rsidRDefault="00FE23C0" w:rsidP="00276A73">
      <w:pPr>
        <w:pStyle w:val="p"/>
        <w:ind w:firstLine="0"/>
      </w:pPr>
    </w:p>
    <w:p w14:paraId="6670DDBC" w14:textId="0A4AD145" w:rsidR="00FE23C0" w:rsidRPr="00276A73" w:rsidRDefault="00FE23C0" w:rsidP="00FE23C0">
      <w:pPr>
        <w:pStyle w:val="h2"/>
      </w:pPr>
      <w:bookmarkStart w:id="9" w:name="_Toc192592986"/>
      <w:r w:rsidRPr="00276A73">
        <w:lastRenderedPageBreak/>
        <w:t xml:space="preserve">1.1 </w:t>
      </w:r>
      <w:r>
        <w:rPr>
          <w:lang w:val="en-US"/>
        </w:rPr>
        <w:t>blinker</w:t>
      </w:r>
      <w:r w:rsidRPr="00276A73">
        <w:t xml:space="preserve"> 1.9.0</w:t>
      </w:r>
      <w:bookmarkEnd w:id="9"/>
    </w:p>
    <w:p w14:paraId="59F4F148" w14:textId="2D0DC305" w:rsidR="00276A73" w:rsidRDefault="00FE23C0" w:rsidP="00FE23C0">
      <w:pPr>
        <w:pStyle w:val="p"/>
      </w:pPr>
      <w:r>
        <w:t xml:space="preserve">Поиск </w:t>
      </w:r>
      <w:r w:rsidR="00276A73">
        <w:t xml:space="preserve">по базе данных </w:t>
      </w:r>
      <w:hyperlink r:id="rId13" w:history="1">
        <w:r w:rsidR="00276A73" w:rsidRPr="00276A73">
          <w:rPr>
            <w:rStyle w:val="af4"/>
            <w:lang w:val="en-US"/>
          </w:rPr>
          <w:t>NVD</w:t>
        </w:r>
      </w:hyperlink>
      <w:r w:rsidR="00276A73" w:rsidRPr="00276A73">
        <w:t xml:space="preserve"> </w:t>
      </w:r>
      <w:r w:rsidR="00276A73">
        <w:t>не выявил актуальных для данной версии пакета уязвимостей (рисунок 2).</w:t>
      </w:r>
    </w:p>
    <w:p w14:paraId="189C6D5A" w14:textId="77777777" w:rsidR="00276A73" w:rsidRDefault="00276A73" w:rsidP="00276A73">
      <w:pPr>
        <w:pStyle w:val="p"/>
        <w:keepNext/>
        <w:ind w:firstLine="0"/>
      </w:pPr>
      <w:r w:rsidRPr="00276A73">
        <w:rPr>
          <w:noProof/>
        </w:rPr>
        <w:drawing>
          <wp:inline distT="0" distB="0" distL="0" distR="0" wp14:anchorId="184D0427" wp14:editId="34E1F096">
            <wp:extent cx="5948680" cy="1394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BF6F" w14:textId="258FBB23" w:rsidR="00FE23C0" w:rsidRPr="00FE23C0" w:rsidRDefault="00276A73" w:rsidP="00276A73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2</w:t>
      </w:r>
      <w:r>
        <w:fldChar w:fldCharType="end"/>
      </w:r>
      <w:r>
        <w:t xml:space="preserve"> – актуальные уязвимости </w:t>
      </w:r>
      <w:r>
        <w:rPr>
          <w:lang w:val="en-US"/>
        </w:rPr>
        <w:t>blinker</w:t>
      </w:r>
      <w:r w:rsidRPr="00276A73">
        <w:t xml:space="preserve"> 1.9.0 </w:t>
      </w:r>
      <w:r>
        <w:t xml:space="preserve">в </w:t>
      </w:r>
      <w:r>
        <w:rPr>
          <w:lang w:val="en-US"/>
        </w:rPr>
        <w:t>NVD</w:t>
      </w:r>
    </w:p>
    <w:p w14:paraId="6B67B80C" w14:textId="75689F72" w:rsidR="00FE23C0" w:rsidRPr="00276A73" w:rsidRDefault="00276A73" w:rsidP="00FE23C0">
      <w:pPr>
        <w:pStyle w:val="p"/>
      </w:pPr>
      <w:r>
        <w:t xml:space="preserve">Аналогичная ситуация и с поиском через сервис </w:t>
      </w:r>
      <w:hyperlink r:id="rId15" w:history="1">
        <w:r w:rsidRPr="00276A73">
          <w:rPr>
            <w:rStyle w:val="af4"/>
            <w:lang w:val="en-US"/>
          </w:rPr>
          <w:t>SNYK</w:t>
        </w:r>
      </w:hyperlink>
      <w:r w:rsidRPr="00276A73">
        <w:t xml:space="preserve"> (</w:t>
      </w:r>
      <w:r>
        <w:t>рисунок 3</w:t>
      </w:r>
      <w:r w:rsidRPr="00276A73">
        <w:t>)</w:t>
      </w:r>
      <w:r>
        <w:t>.</w:t>
      </w:r>
    </w:p>
    <w:p w14:paraId="22DE998D" w14:textId="77777777" w:rsidR="00212439" w:rsidRDefault="00276A73" w:rsidP="00212439">
      <w:pPr>
        <w:pStyle w:val="p"/>
        <w:keepNext/>
        <w:ind w:firstLine="0"/>
      </w:pPr>
      <w:r w:rsidRPr="00276A73">
        <w:rPr>
          <w:noProof/>
        </w:rPr>
        <w:drawing>
          <wp:inline distT="0" distB="0" distL="0" distR="0" wp14:anchorId="0D9CC4AF" wp14:editId="487D6F13">
            <wp:extent cx="5948680" cy="361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7E62" w14:textId="64B03B7E" w:rsidR="00276A73" w:rsidRDefault="00212439" w:rsidP="00212439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3</w:t>
      </w:r>
      <w:r>
        <w:fldChar w:fldCharType="end"/>
      </w:r>
      <w:r w:rsidRPr="000A365B">
        <w:t xml:space="preserve"> – актуальные уязвимости </w:t>
      </w:r>
      <w:proofErr w:type="spellStart"/>
      <w:r w:rsidRPr="000A365B">
        <w:t>blinker</w:t>
      </w:r>
      <w:proofErr w:type="spellEnd"/>
      <w:r w:rsidRPr="000A365B">
        <w:t xml:space="preserve"> 1.9.0 в </w:t>
      </w:r>
      <w:r>
        <w:rPr>
          <w:lang w:val="en-US"/>
        </w:rPr>
        <w:t>SNYK</w:t>
      </w:r>
    </w:p>
    <w:p w14:paraId="5F82E016" w14:textId="6460AE59" w:rsidR="00276A73" w:rsidRPr="00276A73" w:rsidRDefault="00276A73" w:rsidP="00FE23C0">
      <w:pPr>
        <w:pStyle w:val="p"/>
      </w:pPr>
      <w:r>
        <w:t xml:space="preserve">Выходит, что пакет </w:t>
      </w:r>
      <w:r>
        <w:rPr>
          <w:lang w:val="en-US"/>
        </w:rPr>
        <w:t>blinker</w:t>
      </w:r>
      <w:r w:rsidRPr="00276A73">
        <w:t xml:space="preserve"> 1.9.0 </w:t>
      </w:r>
      <w:r>
        <w:t>не содержит актуальных выявленных уязвимостей.</w:t>
      </w:r>
    </w:p>
    <w:p w14:paraId="759EC66C" w14:textId="74FF8022" w:rsidR="00276A73" w:rsidRDefault="00276A73" w:rsidP="00FE23C0">
      <w:pPr>
        <w:pStyle w:val="p"/>
      </w:pPr>
    </w:p>
    <w:p w14:paraId="17F6B040" w14:textId="77777777" w:rsidR="00212439" w:rsidRPr="00276A73" w:rsidRDefault="00212439" w:rsidP="00212439">
      <w:pPr>
        <w:pStyle w:val="p"/>
        <w:ind w:firstLine="0"/>
      </w:pPr>
    </w:p>
    <w:p w14:paraId="3CAFEE01" w14:textId="15EA7C31" w:rsidR="00FE23C0" w:rsidRPr="001B04A2" w:rsidRDefault="00FE23C0" w:rsidP="00FE23C0">
      <w:pPr>
        <w:pStyle w:val="h2"/>
      </w:pPr>
      <w:bookmarkStart w:id="10" w:name="_Toc192592987"/>
      <w:r w:rsidRPr="001B04A2">
        <w:lastRenderedPageBreak/>
        <w:t>1.</w:t>
      </w:r>
      <w:r w:rsidRPr="001B04A2">
        <w:t>2</w:t>
      </w:r>
      <w:r w:rsidRPr="001B04A2">
        <w:t xml:space="preserve"> </w:t>
      </w:r>
      <w:r>
        <w:rPr>
          <w:lang w:val="en-US"/>
        </w:rPr>
        <w:t>click</w:t>
      </w:r>
      <w:r w:rsidRPr="001B04A2">
        <w:t xml:space="preserve"> 8.1.8</w:t>
      </w:r>
      <w:bookmarkEnd w:id="10"/>
    </w:p>
    <w:p w14:paraId="1F13E7E5" w14:textId="03C36525" w:rsidR="00FE23C0" w:rsidRDefault="00276A73" w:rsidP="00FE23C0">
      <w:pPr>
        <w:pStyle w:val="p"/>
      </w:pPr>
      <w:r>
        <w:t xml:space="preserve">С пакетом </w:t>
      </w:r>
      <w:r>
        <w:rPr>
          <w:lang w:val="en-US"/>
        </w:rPr>
        <w:t>click</w:t>
      </w:r>
      <w:r w:rsidRPr="00276A73">
        <w:t xml:space="preserve"> 8.1.8 </w:t>
      </w:r>
      <w:r>
        <w:t xml:space="preserve">– аналогичный результат поиска по базам данных </w:t>
      </w:r>
      <w:hyperlink r:id="rId17" w:history="1">
        <w:r w:rsidR="00212439" w:rsidRPr="00212439">
          <w:rPr>
            <w:rStyle w:val="af4"/>
            <w:lang w:val="en-US"/>
          </w:rPr>
          <w:t>NVD</w:t>
        </w:r>
      </w:hyperlink>
      <w:r w:rsidR="00212439" w:rsidRPr="00212439">
        <w:t xml:space="preserve"> </w:t>
      </w:r>
      <w:r w:rsidR="00212439">
        <w:t xml:space="preserve">и </w:t>
      </w:r>
      <w:hyperlink r:id="rId18" w:history="1">
        <w:r w:rsidR="00212439" w:rsidRPr="00212439">
          <w:rPr>
            <w:rStyle w:val="af4"/>
            <w:lang w:val="en-US"/>
          </w:rPr>
          <w:t>SNYK</w:t>
        </w:r>
      </w:hyperlink>
      <w:r w:rsidR="00212439" w:rsidRPr="00212439">
        <w:t xml:space="preserve"> (</w:t>
      </w:r>
      <w:r w:rsidR="00212439">
        <w:t>рисунки 4 и 5</w:t>
      </w:r>
      <w:r w:rsidR="00212439" w:rsidRPr="00212439">
        <w:t>)</w:t>
      </w:r>
      <w:r w:rsidR="00212439">
        <w:t>.</w:t>
      </w:r>
    </w:p>
    <w:p w14:paraId="313FCB6F" w14:textId="77777777" w:rsidR="00212439" w:rsidRDefault="00212439" w:rsidP="00212439">
      <w:pPr>
        <w:pStyle w:val="p"/>
        <w:keepNext/>
        <w:ind w:firstLine="0"/>
      </w:pPr>
      <w:r w:rsidRPr="00212439">
        <w:rPr>
          <w:noProof/>
        </w:rPr>
        <w:drawing>
          <wp:inline distT="0" distB="0" distL="0" distR="0" wp14:anchorId="2AE1548D" wp14:editId="5ED89335">
            <wp:extent cx="5948680" cy="1376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FE15" w14:textId="1466074A" w:rsidR="00212439" w:rsidRDefault="00212439" w:rsidP="00212439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4</w:t>
      </w:r>
      <w:r>
        <w:fldChar w:fldCharType="end"/>
      </w:r>
      <w:r w:rsidRPr="00932963">
        <w:t xml:space="preserve"> – актуальные уязвимости </w:t>
      </w:r>
      <w:r>
        <w:rPr>
          <w:lang w:val="en-US"/>
        </w:rPr>
        <w:t>click</w:t>
      </w:r>
      <w:r w:rsidRPr="00932963">
        <w:t xml:space="preserve"> </w:t>
      </w:r>
      <w:r w:rsidRPr="00212439">
        <w:t>8.1.8</w:t>
      </w:r>
      <w:r w:rsidRPr="00932963">
        <w:t xml:space="preserve"> в </w:t>
      </w:r>
      <w:r>
        <w:rPr>
          <w:lang w:val="en-US"/>
        </w:rPr>
        <w:t>NVD</w:t>
      </w:r>
    </w:p>
    <w:p w14:paraId="3D1228AE" w14:textId="77777777" w:rsidR="00212439" w:rsidRDefault="00212439" w:rsidP="00212439">
      <w:pPr>
        <w:pStyle w:val="p"/>
        <w:keepNext/>
        <w:ind w:firstLine="0"/>
      </w:pPr>
      <w:r w:rsidRPr="00212439">
        <w:rPr>
          <w:noProof/>
        </w:rPr>
        <w:drawing>
          <wp:inline distT="0" distB="0" distL="0" distR="0" wp14:anchorId="575C4D48" wp14:editId="5817F2E1">
            <wp:extent cx="5948680" cy="3701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2DCC" w14:textId="23186EE1" w:rsidR="00212439" w:rsidRDefault="00212439" w:rsidP="00212439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5</w:t>
      </w:r>
      <w:r>
        <w:fldChar w:fldCharType="end"/>
      </w:r>
      <w:r w:rsidRPr="006458A3">
        <w:t xml:space="preserve"> – актуальные уязвимости </w:t>
      </w:r>
      <w:proofErr w:type="spellStart"/>
      <w:r w:rsidRPr="006458A3">
        <w:t>click</w:t>
      </w:r>
      <w:proofErr w:type="spellEnd"/>
      <w:r w:rsidRPr="006458A3">
        <w:t xml:space="preserve"> 8.1.8 в </w:t>
      </w:r>
      <w:r>
        <w:rPr>
          <w:lang w:val="en-US"/>
        </w:rPr>
        <w:t>SNYK</w:t>
      </w:r>
    </w:p>
    <w:p w14:paraId="2FF80DDC" w14:textId="77777777" w:rsidR="00212439" w:rsidRPr="00212439" w:rsidRDefault="00212439" w:rsidP="00FE23C0">
      <w:pPr>
        <w:pStyle w:val="p"/>
      </w:pPr>
    </w:p>
    <w:p w14:paraId="0DE4AB50" w14:textId="0E3F911A" w:rsidR="00FE23C0" w:rsidRPr="00276A73" w:rsidRDefault="00FE23C0" w:rsidP="00FE23C0">
      <w:pPr>
        <w:pStyle w:val="h2"/>
      </w:pPr>
      <w:bookmarkStart w:id="11" w:name="_Toc192592988"/>
      <w:r w:rsidRPr="00276A73">
        <w:t>1.</w:t>
      </w:r>
      <w:r w:rsidRPr="00276A73">
        <w:t>3</w:t>
      </w:r>
      <w:r w:rsidRPr="00276A73">
        <w:t xml:space="preserve"> </w:t>
      </w:r>
      <w:r>
        <w:rPr>
          <w:lang w:val="en-US"/>
        </w:rPr>
        <w:t>Flask</w:t>
      </w:r>
      <w:r w:rsidRPr="00276A73">
        <w:t xml:space="preserve"> 3.1.0</w:t>
      </w:r>
      <w:bookmarkEnd w:id="11"/>
    </w:p>
    <w:p w14:paraId="6B7C110F" w14:textId="434383D7" w:rsidR="00FE23C0" w:rsidRDefault="00212439" w:rsidP="00FE23C0">
      <w:pPr>
        <w:pStyle w:val="p"/>
      </w:pPr>
      <w:r>
        <w:t xml:space="preserve">Касаемо пакета </w:t>
      </w:r>
      <w:r>
        <w:rPr>
          <w:lang w:val="en-US"/>
        </w:rPr>
        <w:t>Flask</w:t>
      </w:r>
      <w:r w:rsidRPr="00212439">
        <w:t xml:space="preserve"> 3.1.0, </w:t>
      </w:r>
      <w:r>
        <w:t xml:space="preserve">в </w:t>
      </w:r>
      <w:proofErr w:type="spellStart"/>
      <w:r>
        <w:t>ьазе</w:t>
      </w:r>
      <w:proofErr w:type="spellEnd"/>
      <w:r>
        <w:t xml:space="preserve"> данных </w:t>
      </w:r>
      <w:hyperlink r:id="rId21" w:history="1">
        <w:r w:rsidRPr="00212439">
          <w:rPr>
            <w:rStyle w:val="af4"/>
            <w:lang w:val="en-US"/>
          </w:rPr>
          <w:t>NVD</w:t>
        </w:r>
      </w:hyperlink>
      <w:r w:rsidRPr="00212439">
        <w:t xml:space="preserve"> </w:t>
      </w:r>
      <w:r>
        <w:t>нет сведений об уязвимостях самого пакета, хотя имеются уязвимости в проектах, использующих данный пакет (рисунок 6).</w:t>
      </w:r>
    </w:p>
    <w:p w14:paraId="5908E243" w14:textId="77777777" w:rsidR="00212439" w:rsidRDefault="00212439" w:rsidP="00212439">
      <w:pPr>
        <w:pStyle w:val="p"/>
        <w:keepNext/>
        <w:ind w:firstLine="0"/>
      </w:pPr>
      <w:r w:rsidRPr="00212439">
        <w:rPr>
          <w:noProof/>
        </w:rPr>
        <w:lastRenderedPageBreak/>
        <w:drawing>
          <wp:inline distT="0" distB="0" distL="0" distR="0" wp14:anchorId="1D996D88" wp14:editId="22995E9D">
            <wp:extent cx="5948680" cy="18789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5EF1" w14:textId="2A53F69E" w:rsidR="00212439" w:rsidRPr="00212439" w:rsidRDefault="00212439" w:rsidP="00212439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6</w:t>
      </w:r>
      <w:r>
        <w:fldChar w:fldCharType="end"/>
      </w:r>
      <w:r w:rsidRPr="00212439">
        <w:t xml:space="preserve"> </w:t>
      </w:r>
      <w:r w:rsidRPr="00D37842">
        <w:t xml:space="preserve">– актуальные уязвимости </w:t>
      </w:r>
      <w:r>
        <w:rPr>
          <w:lang w:val="en-US"/>
        </w:rPr>
        <w:t>Flask</w:t>
      </w:r>
      <w:r w:rsidRPr="00212439">
        <w:t xml:space="preserve"> 3.1.0</w:t>
      </w:r>
      <w:r w:rsidRPr="00D37842">
        <w:t xml:space="preserve"> в NVD</w:t>
      </w:r>
    </w:p>
    <w:p w14:paraId="3AB73026" w14:textId="35182090" w:rsidR="00212439" w:rsidRDefault="00212439" w:rsidP="00FE23C0">
      <w:pPr>
        <w:pStyle w:val="p"/>
      </w:pPr>
      <w:r>
        <w:t xml:space="preserve">Поиск по базе данных сервиса </w:t>
      </w:r>
      <w:hyperlink r:id="rId23" w:history="1">
        <w:r w:rsidRPr="00212439">
          <w:rPr>
            <w:rStyle w:val="af4"/>
            <w:lang w:val="en-US"/>
          </w:rPr>
          <w:t>CNYK</w:t>
        </w:r>
      </w:hyperlink>
      <w:r w:rsidRPr="00212439">
        <w:t xml:space="preserve"> </w:t>
      </w:r>
      <w:r>
        <w:t>также не выявил актуальных уязвимостей, однако</w:t>
      </w:r>
      <w:r w:rsidR="00EA01CD">
        <w:t xml:space="preserve"> некоторые </w:t>
      </w:r>
      <w:r>
        <w:t xml:space="preserve">старые версии пакета </w:t>
      </w:r>
      <w:r w:rsidR="00EA01CD">
        <w:t>были не так безопасны (рисунок 7).</w:t>
      </w:r>
    </w:p>
    <w:p w14:paraId="73D838D2" w14:textId="77777777" w:rsidR="00EA01CD" w:rsidRDefault="00EA01CD" w:rsidP="00EA01CD">
      <w:pPr>
        <w:pStyle w:val="p"/>
        <w:keepNext/>
        <w:ind w:firstLine="0"/>
      </w:pPr>
      <w:r w:rsidRPr="00EA01CD">
        <w:rPr>
          <w:noProof/>
        </w:rPr>
        <w:drawing>
          <wp:inline distT="0" distB="0" distL="0" distR="0" wp14:anchorId="1DFC55AF" wp14:editId="2A710ECA">
            <wp:extent cx="5948680" cy="3343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00A9" w14:textId="0FBE4ACF" w:rsidR="00EA01CD" w:rsidRPr="00212439" w:rsidRDefault="00EA01CD" w:rsidP="00EA01CD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7</w:t>
      </w:r>
      <w:r>
        <w:fldChar w:fldCharType="end"/>
      </w:r>
      <w:r w:rsidRPr="00D42A85">
        <w:t xml:space="preserve"> – актуальные уязвимости </w:t>
      </w:r>
      <w:r>
        <w:rPr>
          <w:lang w:val="en-US"/>
        </w:rPr>
        <w:t>Flask</w:t>
      </w:r>
      <w:r w:rsidRPr="00D42A85">
        <w:t xml:space="preserve"> </w:t>
      </w:r>
      <w:r w:rsidRPr="00EA01CD">
        <w:t>3.1.0</w:t>
      </w:r>
      <w:r w:rsidRPr="00D42A85">
        <w:t xml:space="preserve"> в SNYK</w:t>
      </w:r>
    </w:p>
    <w:p w14:paraId="737B169C" w14:textId="77777777" w:rsidR="00212439" w:rsidRPr="00276A73" w:rsidRDefault="00212439" w:rsidP="00FE23C0">
      <w:pPr>
        <w:pStyle w:val="p"/>
      </w:pPr>
    </w:p>
    <w:p w14:paraId="4093668F" w14:textId="7364C032" w:rsidR="00FE23C0" w:rsidRDefault="00FE23C0" w:rsidP="00FE23C0">
      <w:pPr>
        <w:pStyle w:val="h2"/>
        <w:rPr>
          <w:lang w:val="en-US"/>
        </w:rPr>
      </w:pPr>
      <w:bookmarkStart w:id="12" w:name="_Toc192592989"/>
      <w:r w:rsidRPr="00FE23C0">
        <w:rPr>
          <w:lang w:val="en-US"/>
        </w:rPr>
        <w:t>1.</w:t>
      </w:r>
      <w:r>
        <w:rPr>
          <w:lang w:val="en-US"/>
        </w:rPr>
        <w:t>4</w:t>
      </w:r>
      <w:r w:rsidRPr="00FE23C0">
        <w:rPr>
          <w:lang w:val="en-US"/>
        </w:rPr>
        <w:t xml:space="preserve"> </w:t>
      </w:r>
      <w:r>
        <w:rPr>
          <w:lang w:val="en-US"/>
        </w:rPr>
        <w:t>flask-</w:t>
      </w:r>
      <w:proofErr w:type="spellStart"/>
      <w:r>
        <w:rPr>
          <w:lang w:val="en-US"/>
        </w:rPr>
        <w:t>cors</w:t>
      </w:r>
      <w:proofErr w:type="spellEnd"/>
      <w:r>
        <w:rPr>
          <w:lang w:val="en-US"/>
        </w:rPr>
        <w:t xml:space="preserve"> 5.0.1</w:t>
      </w:r>
      <w:bookmarkEnd w:id="12"/>
    </w:p>
    <w:p w14:paraId="5F1CD31F" w14:textId="674104B9" w:rsidR="00FE23C0" w:rsidRDefault="00EA01CD" w:rsidP="00FE23C0">
      <w:pPr>
        <w:pStyle w:val="p"/>
      </w:pPr>
      <w:r>
        <w:t xml:space="preserve">База данных сервиса </w:t>
      </w:r>
      <w:hyperlink r:id="rId25" w:history="1">
        <w:r w:rsidRPr="00EA01CD">
          <w:rPr>
            <w:rStyle w:val="af4"/>
            <w:lang w:val="en-US"/>
          </w:rPr>
          <w:t>NVD</w:t>
        </w:r>
      </w:hyperlink>
      <w:r w:rsidRPr="00EA01CD">
        <w:t xml:space="preserve"> </w:t>
      </w:r>
      <w:r>
        <w:t xml:space="preserve">не содержит информации об актуальных уязвимостях пакета </w:t>
      </w:r>
      <w:r>
        <w:rPr>
          <w:lang w:val="en-US"/>
        </w:rPr>
        <w:t>flask</w:t>
      </w:r>
      <w:r w:rsidRPr="00EA01CD">
        <w:t>-</w:t>
      </w:r>
      <w:proofErr w:type="spellStart"/>
      <w:r>
        <w:rPr>
          <w:lang w:val="en-US"/>
        </w:rPr>
        <w:t>cors</w:t>
      </w:r>
      <w:proofErr w:type="spellEnd"/>
      <w:r w:rsidRPr="00EA01CD">
        <w:t xml:space="preserve"> 5.0.1 (</w:t>
      </w:r>
      <w:r>
        <w:t>рисунок 8</w:t>
      </w:r>
      <w:r w:rsidRPr="00EA01CD">
        <w:t>)</w:t>
      </w:r>
      <w:r>
        <w:t>.</w:t>
      </w:r>
    </w:p>
    <w:p w14:paraId="2B4F7FF8" w14:textId="77777777" w:rsidR="00EA01CD" w:rsidRDefault="00EA01CD" w:rsidP="00EA01CD">
      <w:pPr>
        <w:pStyle w:val="p"/>
        <w:keepNext/>
        <w:ind w:firstLine="0"/>
      </w:pPr>
      <w:r w:rsidRPr="00EA01CD">
        <w:rPr>
          <w:noProof/>
        </w:rPr>
        <w:lastRenderedPageBreak/>
        <w:drawing>
          <wp:inline distT="0" distB="0" distL="0" distR="0" wp14:anchorId="71A93192" wp14:editId="24A3D450">
            <wp:extent cx="5948680" cy="1320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0F4A" w14:textId="2959BB99" w:rsidR="00EA01CD" w:rsidRDefault="00EA01CD" w:rsidP="00EA01CD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8</w:t>
      </w:r>
      <w:r>
        <w:fldChar w:fldCharType="end"/>
      </w:r>
      <w:r w:rsidRPr="00EA01CD">
        <w:t xml:space="preserve"> </w:t>
      </w:r>
      <w:r w:rsidRPr="006449B2">
        <w:t xml:space="preserve">– актуальные уязвимости </w:t>
      </w:r>
      <w:r>
        <w:rPr>
          <w:lang w:val="en-US"/>
        </w:rPr>
        <w:t>f</w:t>
      </w:r>
      <w:proofErr w:type="spellStart"/>
      <w:r w:rsidRPr="006449B2">
        <w:t>lask</w:t>
      </w:r>
      <w:proofErr w:type="spellEnd"/>
      <w:r w:rsidRPr="00EA01CD">
        <w:t>-</w:t>
      </w:r>
      <w:proofErr w:type="spellStart"/>
      <w:r>
        <w:rPr>
          <w:lang w:val="en-US"/>
        </w:rPr>
        <w:t>cors</w:t>
      </w:r>
      <w:proofErr w:type="spellEnd"/>
      <w:r w:rsidRPr="006449B2">
        <w:t xml:space="preserve"> </w:t>
      </w:r>
      <w:r w:rsidRPr="00EA01CD">
        <w:t>5.0.1</w:t>
      </w:r>
      <w:r w:rsidRPr="006449B2">
        <w:t xml:space="preserve"> в NVD</w:t>
      </w:r>
    </w:p>
    <w:p w14:paraId="4098D969" w14:textId="7F699E47" w:rsidR="00EA01CD" w:rsidRDefault="00EA01CD" w:rsidP="00EA01CD">
      <w:pPr>
        <w:pStyle w:val="p"/>
      </w:pPr>
      <w:r>
        <w:t xml:space="preserve">Аналогичная ситуация и с результатом поиска на сервисе </w:t>
      </w:r>
      <w:hyperlink r:id="rId27" w:history="1">
        <w:r w:rsidRPr="00EA01CD">
          <w:rPr>
            <w:rStyle w:val="af4"/>
            <w:lang w:val="en-US"/>
          </w:rPr>
          <w:t>SNYK</w:t>
        </w:r>
      </w:hyperlink>
      <w:r w:rsidRPr="00EA01CD">
        <w:t xml:space="preserve"> (</w:t>
      </w:r>
      <w:r>
        <w:t>рисунок 9</w:t>
      </w:r>
      <w:r w:rsidRPr="00EA01CD">
        <w:t>)</w:t>
      </w:r>
      <w:r>
        <w:t>.</w:t>
      </w:r>
    </w:p>
    <w:p w14:paraId="39A63C7F" w14:textId="77777777" w:rsidR="00EA01CD" w:rsidRDefault="00EA01CD" w:rsidP="00EA01CD">
      <w:pPr>
        <w:pStyle w:val="p"/>
        <w:keepNext/>
        <w:ind w:firstLine="0"/>
      </w:pPr>
      <w:r w:rsidRPr="00EA01CD">
        <w:rPr>
          <w:noProof/>
        </w:rPr>
        <w:drawing>
          <wp:inline distT="0" distB="0" distL="0" distR="0" wp14:anchorId="66D10F10" wp14:editId="354EF2F8">
            <wp:extent cx="5948680" cy="3717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F864" w14:textId="7315ABAC" w:rsidR="00EA01CD" w:rsidRDefault="00EA01CD" w:rsidP="00EA01CD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9</w:t>
      </w:r>
      <w:r>
        <w:fldChar w:fldCharType="end"/>
      </w:r>
      <w:r w:rsidRPr="00EA01CD">
        <w:t xml:space="preserve"> </w:t>
      </w:r>
      <w:r w:rsidRPr="001D72CB">
        <w:t xml:space="preserve">– актуальные уязвимости </w:t>
      </w:r>
      <w:r>
        <w:rPr>
          <w:lang w:val="en-US"/>
        </w:rPr>
        <w:t>f</w:t>
      </w:r>
      <w:proofErr w:type="spellStart"/>
      <w:r w:rsidRPr="001D72CB">
        <w:t>lask</w:t>
      </w:r>
      <w:proofErr w:type="spellEnd"/>
      <w:r w:rsidRPr="00EA01CD">
        <w:t>-</w:t>
      </w:r>
      <w:proofErr w:type="spellStart"/>
      <w:r>
        <w:rPr>
          <w:lang w:val="en-US"/>
        </w:rPr>
        <w:t>cors</w:t>
      </w:r>
      <w:proofErr w:type="spellEnd"/>
      <w:r w:rsidRPr="001D72CB">
        <w:t xml:space="preserve"> </w:t>
      </w:r>
      <w:r w:rsidRPr="00EA01CD">
        <w:t>5.0.1</w:t>
      </w:r>
      <w:r w:rsidRPr="001D72CB">
        <w:t xml:space="preserve"> в SNYK</w:t>
      </w:r>
    </w:p>
    <w:p w14:paraId="502EBE5E" w14:textId="26F259BE" w:rsidR="00EA01CD" w:rsidRDefault="00EA01CD" w:rsidP="00EA01CD">
      <w:pPr>
        <w:pStyle w:val="p"/>
      </w:pPr>
      <w:r>
        <w:t xml:space="preserve">Из скриншота видно, что до версии 5.0.0 пакет </w:t>
      </w:r>
      <w:r>
        <w:rPr>
          <w:lang w:val="en-US"/>
        </w:rPr>
        <w:t>flask</w:t>
      </w:r>
      <w:r w:rsidRPr="00EA01CD">
        <w:t>-</w:t>
      </w:r>
      <w:proofErr w:type="spellStart"/>
      <w:r>
        <w:rPr>
          <w:lang w:val="en-US"/>
        </w:rPr>
        <w:t>cors</w:t>
      </w:r>
      <w:proofErr w:type="spellEnd"/>
      <w:r w:rsidRPr="00EA01CD">
        <w:t xml:space="preserve"> </w:t>
      </w:r>
      <w:r>
        <w:t xml:space="preserve">имел уязвимость </w:t>
      </w:r>
      <w:hyperlink r:id="rId29" w:history="1">
        <w:r w:rsidRPr="00EA01CD">
          <w:rPr>
            <w:rStyle w:val="af4"/>
            <w:lang w:val="en-US"/>
          </w:rPr>
          <w:t>Improper</w:t>
        </w:r>
        <w:r w:rsidRPr="00EA01CD">
          <w:rPr>
            <w:rStyle w:val="af4"/>
          </w:rPr>
          <w:t xml:space="preserve"> </w:t>
        </w:r>
        <w:r w:rsidRPr="00EA01CD">
          <w:rPr>
            <w:rStyle w:val="af4"/>
            <w:lang w:val="en-US"/>
          </w:rPr>
          <w:t>Access</w:t>
        </w:r>
        <w:r w:rsidRPr="00EA01CD">
          <w:rPr>
            <w:rStyle w:val="af4"/>
          </w:rPr>
          <w:t xml:space="preserve"> </w:t>
        </w:r>
        <w:r w:rsidRPr="00EA01CD">
          <w:rPr>
            <w:rStyle w:val="af4"/>
            <w:lang w:val="en-US"/>
          </w:rPr>
          <w:t>Control</w:t>
        </w:r>
      </w:hyperlink>
      <w:r w:rsidRPr="00EA01CD">
        <w:t xml:space="preserve">. </w:t>
      </w:r>
      <w:r>
        <w:t>Проанализируем ее подробнее.</w:t>
      </w:r>
    </w:p>
    <w:p w14:paraId="08166B33" w14:textId="5F1B2E29" w:rsidR="00EA01CD" w:rsidRDefault="00EA01CD" w:rsidP="00EA01CD">
      <w:pPr>
        <w:pStyle w:val="p"/>
      </w:pPr>
    </w:p>
    <w:p w14:paraId="30C6C24C" w14:textId="64B2628D" w:rsidR="00EA01CD" w:rsidRDefault="00EA01CD" w:rsidP="00EA01CD">
      <w:pPr>
        <w:pStyle w:val="h3"/>
        <w:rPr>
          <w:lang w:val="en-US"/>
        </w:rPr>
      </w:pPr>
      <w:bookmarkStart w:id="13" w:name="_Toc192592990"/>
      <w:r>
        <w:t xml:space="preserve">1.4.1 </w:t>
      </w:r>
      <w:r>
        <w:rPr>
          <w:lang w:val="en-US"/>
        </w:rPr>
        <w:t>Improper Access Control</w:t>
      </w:r>
      <w:bookmarkEnd w:id="13"/>
    </w:p>
    <w:p w14:paraId="1EE8C47B" w14:textId="5ABA26C6" w:rsidR="00485301" w:rsidRPr="001A41F3" w:rsidRDefault="00A72B53" w:rsidP="00485301">
      <w:pPr>
        <w:pStyle w:val="p"/>
        <w:rPr>
          <w:lang w:val="en-US"/>
        </w:rPr>
      </w:pPr>
      <w:r>
        <w:t>Кратко</w:t>
      </w:r>
      <w:r w:rsidRPr="001A41F3">
        <w:rPr>
          <w:lang w:val="en-US"/>
        </w:rPr>
        <w:t xml:space="preserve"> </w:t>
      </w:r>
      <w:r>
        <w:t>об</w:t>
      </w:r>
      <w:r w:rsidRPr="001A41F3">
        <w:rPr>
          <w:lang w:val="en-US"/>
        </w:rPr>
        <w:t xml:space="preserve"> </w:t>
      </w:r>
      <w:r>
        <w:t>уязвимости</w:t>
      </w:r>
      <w:r w:rsidR="001A41F3" w:rsidRPr="001A41F3">
        <w:rPr>
          <w:lang w:val="en-US"/>
        </w:rPr>
        <w:t xml:space="preserve"> </w:t>
      </w:r>
      <w:r w:rsidR="001A41F3" w:rsidRPr="00485301">
        <w:rPr>
          <w:lang w:val="en-US"/>
        </w:rPr>
        <w:t>Improper</w:t>
      </w:r>
      <w:r w:rsidR="001A41F3" w:rsidRPr="001A41F3">
        <w:rPr>
          <w:lang w:val="en-US"/>
        </w:rPr>
        <w:t xml:space="preserve"> </w:t>
      </w:r>
      <w:r w:rsidR="001A41F3" w:rsidRPr="00485301">
        <w:rPr>
          <w:lang w:val="en-US"/>
        </w:rPr>
        <w:t>Access</w:t>
      </w:r>
      <w:r w:rsidR="001A41F3" w:rsidRPr="001A41F3">
        <w:rPr>
          <w:lang w:val="en-US"/>
        </w:rPr>
        <w:t xml:space="preserve"> </w:t>
      </w:r>
      <w:r w:rsidR="001A41F3" w:rsidRPr="00485301">
        <w:rPr>
          <w:lang w:val="en-US"/>
        </w:rPr>
        <w:t>Control</w:t>
      </w:r>
      <w:r w:rsidR="00485301" w:rsidRPr="001A41F3">
        <w:rPr>
          <w:lang w:val="en-US"/>
        </w:rPr>
        <w:t>:</w:t>
      </w:r>
    </w:p>
    <w:p w14:paraId="4C36073C" w14:textId="41FE7ACF" w:rsidR="00485301" w:rsidRPr="00485301" w:rsidRDefault="00485301" w:rsidP="00485301">
      <w:pPr>
        <w:pStyle w:val="ul"/>
      </w:pPr>
      <w:r>
        <w:t>у</w:t>
      </w:r>
      <w:r w:rsidRPr="00485301">
        <w:t xml:space="preserve">язвимость: </w:t>
      </w:r>
      <w:r w:rsidR="00A72B53">
        <w:t>н</w:t>
      </w:r>
      <w:r w:rsidRPr="00485301">
        <w:t>еправильный контроль доступа</w:t>
      </w:r>
      <w:r>
        <w:t>;</w:t>
      </w:r>
    </w:p>
    <w:p w14:paraId="4FC066D5" w14:textId="28856921" w:rsidR="00485301" w:rsidRPr="00485301" w:rsidRDefault="00485301" w:rsidP="00485301">
      <w:pPr>
        <w:pStyle w:val="ul"/>
      </w:pPr>
      <w:r>
        <w:lastRenderedPageBreak/>
        <w:t>з</w:t>
      </w:r>
      <w:r w:rsidRPr="00485301">
        <w:t>атронутые версии: 4.0.0–5.0.0</w:t>
      </w:r>
      <w:r>
        <w:t>;</w:t>
      </w:r>
    </w:p>
    <w:p w14:paraId="2335D1A6" w14:textId="211EE2BE" w:rsidR="00485301" w:rsidRPr="00485301" w:rsidRDefault="00485301" w:rsidP="00485301">
      <w:pPr>
        <w:pStyle w:val="ul"/>
      </w:pPr>
      <w:r>
        <w:t>и</w:t>
      </w:r>
      <w:r w:rsidRPr="00485301">
        <w:t>справлено в версии: 5.0.0 и выше</w:t>
      </w:r>
      <w:r>
        <w:t>;</w:t>
      </w:r>
    </w:p>
    <w:p w14:paraId="2A7B9690" w14:textId="2A9EA99F" w:rsidR="00EA01CD" w:rsidRPr="00485301" w:rsidRDefault="00485301" w:rsidP="00485301">
      <w:pPr>
        <w:pStyle w:val="ul"/>
      </w:pPr>
      <w:r>
        <w:t>к</w:t>
      </w:r>
      <w:r w:rsidRPr="00485301">
        <w:t xml:space="preserve">ритичность: </w:t>
      </w:r>
      <w:r w:rsidRPr="00485301">
        <w:rPr>
          <w:lang w:val="en-US"/>
        </w:rPr>
        <w:t>CVSS</w:t>
      </w:r>
      <w:r w:rsidRPr="00485301">
        <w:t xml:space="preserve"> 4.0 – 7.1 (</w:t>
      </w:r>
      <w:r w:rsidRPr="00485301">
        <w:rPr>
          <w:lang w:val="en-US"/>
        </w:rPr>
        <w:t>High</w:t>
      </w:r>
      <w:r w:rsidRPr="00485301">
        <w:t>)</w:t>
      </w:r>
      <w:r>
        <w:t>.</w:t>
      </w:r>
    </w:p>
    <w:p w14:paraId="707CC49C" w14:textId="5BD60330" w:rsidR="00EA01CD" w:rsidRDefault="006B59D1" w:rsidP="00FE23C0">
      <w:pPr>
        <w:pStyle w:val="p"/>
      </w:pPr>
      <w:r>
        <w:t>Данная у</w:t>
      </w:r>
      <w:r w:rsidRPr="006B59D1">
        <w:t xml:space="preserve">язвимость связана с неправильной настройкой CORS в расширении </w:t>
      </w:r>
      <w:proofErr w:type="spellStart"/>
      <w:r w:rsidRPr="006B59D1">
        <w:t>Flask-Cors</w:t>
      </w:r>
      <w:proofErr w:type="spellEnd"/>
      <w:r w:rsidRPr="006B59D1">
        <w:t>. По умолчанию в уязвимых версиях включена поддержка заголовка Access-Control-</w:t>
      </w:r>
      <w:proofErr w:type="spellStart"/>
      <w:r w:rsidRPr="006B59D1">
        <w:t>Allow</w:t>
      </w:r>
      <w:proofErr w:type="spellEnd"/>
      <w:r w:rsidRPr="006B59D1">
        <w:t>-Private-Network, что может привести к разглашению ресурсов внутренней сети (</w:t>
      </w:r>
      <w:proofErr w:type="spellStart"/>
      <w:r w:rsidRPr="006B59D1">
        <w:t>Intranet</w:t>
      </w:r>
      <w:proofErr w:type="spellEnd"/>
      <w:r w:rsidRPr="006B59D1">
        <w:t>) через браузерные запросы. Это позволяет злоумышленнику взаимодействовать с внутренними сервисами, если пользователь случайно переходит по вредоносной ссылке.</w:t>
      </w:r>
    </w:p>
    <w:p w14:paraId="3D758943" w14:textId="2375D7E2" w:rsidR="006B59D1" w:rsidRDefault="006B59D1" w:rsidP="006B59D1">
      <w:pPr>
        <w:pStyle w:val="p"/>
      </w:pPr>
      <w:r>
        <w:t xml:space="preserve">Если приложение с </w:t>
      </w:r>
      <w:proofErr w:type="spellStart"/>
      <w:r>
        <w:t>Flask-Cors</w:t>
      </w:r>
      <w:proofErr w:type="spellEnd"/>
      <w:r>
        <w:t xml:space="preserve"> обрабатывает запросы от неизвестных источников, злоумышленник может отправить запросы к локальным ресурсам (например, 192.168.x.x, 10.x.x.x, </w:t>
      </w:r>
      <w:proofErr w:type="spellStart"/>
      <w:r>
        <w:t>localhost</w:t>
      </w:r>
      <w:proofErr w:type="spellEnd"/>
      <w:r>
        <w:t xml:space="preserve">) через браузер жертвы.  </w:t>
      </w:r>
    </w:p>
    <w:p w14:paraId="611F97DE" w14:textId="49452AE9" w:rsidR="006B59D1" w:rsidRDefault="006B59D1" w:rsidP="006B59D1">
      <w:pPr>
        <w:pStyle w:val="p"/>
      </w:pPr>
      <w:r>
        <w:t>Эксплуатация уязвимости позволяет</w:t>
      </w:r>
      <w:r>
        <w:t xml:space="preserve">:  </w:t>
      </w:r>
    </w:p>
    <w:p w14:paraId="14121943" w14:textId="1DE1700A" w:rsidR="006B59D1" w:rsidRDefault="006B59D1" w:rsidP="006B59D1">
      <w:pPr>
        <w:pStyle w:val="ul"/>
      </w:pPr>
      <w:r>
        <w:t>с</w:t>
      </w:r>
      <w:r>
        <w:t>обирать информацию о внутренних сервисах</w:t>
      </w:r>
      <w:r>
        <w:t>;</w:t>
      </w:r>
    </w:p>
    <w:p w14:paraId="155FCB40" w14:textId="2DD42524" w:rsidR="006B59D1" w:rsidRDefault="006B59D1" w:rsidP="006B59D1">
      <w:pPr>
        <w:pStyle w:val="ul"/>
      </w:pPr>
      <w:r>
        <w:t>п</w:t>
      </w:r>
      <w:r>
        <w:t>олучать доступ к защищенным API</w:t>
      </w:r>
      <w:r>
        <w:t>;</w:t>
      </w:r>
    </w:p>
    <w:p w14:paraId="63537C46" w14:textId="593909BA" w:rsidR="006B59D1" w:rsidRDefault="006B59D1" w:rsidP="006B59D1">
      <w:pPr>
        <w:pStyle w:val="ul"/>
      </w:pPr>
      <w:r>
        <w:t>о</w:t>
      </w:r>
      <w:r>
        <w:t xml:space="preserve">бходить меры защиты, такие как </w:t>
      </w:r>
      <w:proofErr w:type="spellStart"/>
      <w:r>
        <w:t>Same-Origin</w:t>
      </w:r>
      <w:proofErr w:type="spellEnd"/>
      <w:r>
        <w:t xml:space="preserve"> Policy.</w:t>
      </w:r>
    </w:p>
    <w:p w14:paraId="0C8E76C4" w14:textId="1D55E9FD" w:rsidR="00F12EB3" w:rsidRPr="00F12EB3" w:rsidRDefault="00F12EB3" w:rsidP="00F12EB3">
      <w:pPr>
        <w:pStyle w:val="p"/>
      </w:pPr>
      <w:r>
        <w:t xml:space="preserve">Если жертва откроет вредоносный сайт, он сможет выполнить запрос, обращающийся к внутренним ресурсам:  </w:t>
      </w:r>
    </w:p>
    <w:p w14:paraId="7929A803" w14:textId="77777777" w:rsidR="00F12EB3" w:rsidRPr="00F12EB3" w:rsidRDefault="00F12EB3" w:rsidP="00F12EB3">
      <w:pPr>
        <w:pStyle w:val="p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12EB3">
        <w:rPr>
          <w:rFonts w:ascii="Courier New" w:hAnsi="Courier New" w:cs="Courier New"/>
          <w:sz w:val="24"/>
          <w:szCs w:val="24"/>
          <w:lang w:val="en-US"/>
        </w:rPr>
        <w:t>fetch(</w:t>
      </w:r>
      <w:proofErr w:type="gramEnd"/>
      <w:r w:rsidRPr="00F12EB3">
        <w:rPr>
          <w:rFonts w:ascii="Courier New" w:hAnsi="Courier New" w:cs="Courier New"/>
          <w:sz w:val="24"/>
          <w:szCs w:val="24"/>
          <w:lang w:val="en-US"/>
        </w:rPr>
        <w:t>"http://192.168.1.1/admin", { credentials: "include" })</w:t>
      </w:r>
    </w:p>
    <w:p w14:paraId="06F676F7" w14:textId="77777777" w:rsidR="00F12EB3" w:rsidRPr="00F12EB3" w:rsidRDefault="00F12EB3" w:rsidP="00F12EB3">
      <w:pPr>
        <w:pStyle w:val="p"/>
        <w:ind w:left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12EB3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F12EB3">
        <w:rPr>
          <w:rFonts w:ascii="Courier New" w:hAnsi="Courier New" w:cs="Courier New"/>
          <w:sz w:val="24"/>
          <w:szCs w:val="24"/>
          <w:lang w:val="en-US"/>
        </w:rPr>
        <w:t xml:space="preserve">(response =&gt; </w:t>
      </w:r>
      <w:proofErr w:type="spellStart"/>
      <w:r w:rsidRPr="00F12EB3">
        <w:rPr>
          <w:rFonts w:ascii="Courier New" w:hAnsi="Courier New" w:cs="Courier New"/>
          <w:sz w:val="24"/>
          <w:szCs w:val="24"/>
          <w:lang w:val="en-US"/>
        </w:rPr>
        <w:t>response.text</w:t>
      </w:r>
      <w:proofErr w:type="spellEnd"/>
      <w:r w:rsidRPr="00F12EB3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65993346" w14:textId="38A4023C" w:rsidR="00F12EB3" w:rsidRPr="00F12EB3" w:rsidRDefault="00F12EB3" w:rsidP="00F12EB3">
      <w:pPr>
        <w:pStyle w:val="p"/>
        <w:ind w:left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12EB3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F12EB3">
        <w:rPr>
          <w:rFonts w:ascii="Courier New" w:hAnsi="Courier New" w:cs="Courier New"/>
          <w:sz w:val="24"/>
          <w:szCs w:val="24"/>
          <w:lang w:val="en-US"/>
        </w:rPr>
        <w:t>(data =&gt; console.log(data));</w:t>
      </w:r>
    </w:p>
    <w:p w14:paraId="44380458" w14:textId="03FE599E" w:rsidR="006B59D1" w:rsidRDefault="00F12EB3" w:rsidP="00F12EB3">
      <w:pPr>
        <w:pStyle w:val="p"/>
      </w:pPr>
      <w:r>
        <w:t xml:space="preserve">Если сервер с </w:t>
      </w:r>
      <w:proofErr w:type="spellStart"/>
      <w:r>
        <w:t>Flask-Cors</w:t>
      </w:r>
      <w:proofErr w:type="spellEnd"/>
      <w:r>
        <w:t xml:space="preserve"> на уязвимой версии разрешает такие запросы, злоумышленник получит доступ к ресурсам внутренней сети.</w:t>
      </w:r>
    </w:p>
    <w:p w14:paraId="78D7512F" w14:textId="1D074A20" w:rsidR="00F12EB3" w:rsidRDefault="00F12EB3" w:rsidP="00F12EB3">
      <w:pPr>
        <w:pStyle w:val="p"/>
      </w:pPr>
      <w:r>
        <w:t>Существует несколько способов устранить уязвимость</w:t>
      </w:r>
      <w:r>
        <w:t>:</w:t>
      </w:r>
    </w:p>
    <w:p w14:paraId="6AF317FB" w14:textId="3DF51D66" w:rsidR="00F12EB3" w:rsidRDefault="00F12EB3" w:rsidP="00F12EB3">
      <w:pPr>
        <w:pStyle w:val="ul"/>
      </w:pPr>
      <w:r>
        <w:lastRenderedPageBreak/>
        <w:t>о</w:t>
      </w:r>
      <w:r>
        <w:t xml:space="preserve">бновить </w:t>
      </w:r>
      <w:proofErr w:type="spellStart"/>
      <w:r>
        <w:t>Flask-Cors</w:t>
      </w:r>
      <w:proofErr w:type="spellEnd"/>
      <w:r>
        <w:t xml:space="preserve"> до версии 5.0.0 или выше</w:t>
      </w:r>
      <w:r>
        <w:t xml:space="preserve">. </w:t>
      </w:r>
      <w:r>
        <w:t>В этой версии изменена обработка Access-Control-</w:t>
      </w:r>
      <w:proofErr w:type="spellStart"/>
      <w:r>
        <w:t>Allow</w:t>
      </w:r>
      <w:proofErr w:type="spellEnd"/>
      <w:r>
        <w:t>-Private-Network, что исключает автоматический доступ к внутренним ресурсам</w:t>
      </w:r>
      <w:r>
        <w:t>;</w:t>
      </w:r>
    </w:p>
    <w:p w14:paraId="104CC349" w14:textId="53F375A5" w:rsidR="00F12EB3" w:rsidRPr="00F12EB3" w:rsidRDefault="00F12EB3" w:rsidP="00F12EB3">
      <w:pPr>
        <w:pStyle w:val="ul"/>
      </w:pPr>
      <w:r>
        <w:t>н</w:t>
      </w:r>
      <w:r>
        <w:t>астроить CORS вручную, если обновление невозможно</w:t>
      </w:r>
      <w:r>
        <w:t xml:space="preserve">. </w:t>
      </w:r>
      <w:r>
        <w:t>Если обновить библиотеку нельзя, в коде нужно жестко ограничить источники запросов</w:t>
      </w:r>
      <w:r>
        <w:t>;</w:t>
      </w:r>
    </w:p>
    <w:p w14:paraId="7D5144AD" w14:textId="3E643118" w:rsidR="00F12EB3" w:rsidRDefault="00F12EB3" w:rsidP="00A72B53">
      <w:pPr>
        <w:pStyle w:val="ul"/>
      </w:pPr>
      <w:r>
        <w:t>з</w:t>
      </w:r>
      <w:r>
        <w:t>апретить</w:t>
      </w:r>
      <w:r w:rsidRPr="00F12EB3">
        <w:t xml:space="preserve"> </w:t>
      </w:r>
      <w:r>
        <w:t>заголовок</w:t>
      </w:r>
      <w:r w:rsidRPr="00F12EB3">
        <w:t xml:space="preserve"> </w:t>
      </w:r>
      <w:r w:rsidRPr="00F12EB3">
        <w:rPr>
          <w:lang w:val="en-US"/>
        </w:rPr>
        <w:t>Access</w:t>
      </w:r>
      <w:r w:rsidRPr="00F12EB3">
        <w:t>-</w:t>
      </w:r>
      <w:r w:rsidRPr="00F12EB3">
        <w:rPr>
          <w:lang w:val="en-US"/>
        </w:rPr>
        <w:t>Control</w:t>
      </w:r>
      <w:r w:rsidRPr="00F12EB3">
        <w:t>-</w:t>
      </w:r>
      <w:r w:rsidRPr="00F12EB3">
        <w:rPr>
          <w:lang w:val="en-US"/>
        </w:rPr>
        <w:t>Allow</w:t>
      </w:r>
      <w:r w:rsidRPr="00F12EB3">
        <w:t>-</w:t>
      </w:r>
      <w:r w:rsidRPr="00F12EB3">
        <w:rPr>
          <w:lang w:val="en-US"/>
        </w:rPr>
        <w:t>Private</w:t>
      </w:r>
      <w:r w:rsidRPr="00F12EB3">
        <w:t>-</w:t>
      </w:r>
      <w:r w:rsidRPr="00F12EB3">
        <w:rPr>
          <w:lang w:val="en-US"/>
        </w:rPr>
        <w:t>Network</w:t>
      </w:r>
      <w:r w:rsidRPr="00F12EB3">
        <w:t xml:space="preserve"> </w:t>
      </w:r>
      <w:r>
        <w:t xml:space="preserve">в </w:t>
      </w:r>
      <w:proofErr w:type="spellStart"/>
      <w:r>
        <w:t>middleware</w:t>
      </w:r>
      <w:proofErr w:type="spellEnd"/>
      <w:r>
        <w:t xml:space="preserve"> перед отправкой ответа</w:t>
      </w:r>
      <w:r>
        <w:t>.</w:t>
      </w:r>
    </w:p>
    <w:p w14:paraId="3382F725" w14:textId="77777777" w:rsidR="00F12EB3" w:rsidRPr="00EA01CD" w:rsidRDefault="00F12EB3" w:rsidP="00FE23C0">
      <w:pPr>
        <w:pStyle w:val="p"/>
      </w:pPr>
    </w:p>
    <w:p w14:paraId="5F341B5C" w14:textId="2DB64AEF" w:rsidR="00FE23C0" w:rsidRDefault="00FE23C0" w:rsidP="00FE23C0">
      <w:pPr>
        <w:pStyle w:val="h2"/>
        <w:rPr>
          <w:lang w:val="en-US"/>
        </w:rPr>
      </w:pPr>
      <w:bookmarkStart w:id="14" w:name="_Toc192592991"/>
      <w:r w:rsidRPr="00FE23C0">
        <w:rPr>
          <w:lang w:val="en-US"/>
        </w:rPr>
        <w:t>1.</w:t>
      </w:r>
      <w:r>
        <w:rPr>
          <w:lang w:val="en-US"/>
        </w:rPr>
        <w:t>5</w:t>
      </w:r>
      <w:r w:rsidRPr="00FE23C0">
        <w:rPr>
          <w:lang w:val="en-US"/>
        </w:rPr>
        <w:t xml:space="preserve"> </w:t>
      </w:r>
      <w:proofErr w:type="spellStart"/>
      <w:r>
        <w:rPr>
          <w:lang w:val="en-US"/>
        </w:rPr>
        <w:t>itsdangerous</w:t>
      </w:r>
      <w:proofErr w:type="spellEnd"/>
      <w:r>
        <w:rPr>
          <w:lang w:val="en-US"/>
        </w:rPr>
        <w:t xml:space="preserve"> 2.2.0</w:t>
      </w:r>
      <w:bookmarkEnd w:id="14"/>
    </w:p>
    <w:p w14:paraId="275ABDE7" w14:textId="40442C9D" w:rsidR="00FE23C0" w:rsidRDefault="001A41F3" w:rsidP="00FE23C0">
      <w:pPr>
        <w:pStyle w:val="p"/>
      </w:pPr>
      <w:r>
        <w:t xml:space="preserve">В базах данных </w:t>
      </w:r>
      <w:hyperlink r:id="rId30" w:history="1">
        <w:r w:rsidRPr="001A41F3">
          <w:rPr>
            <w:rStyle w:val="af4"/>
            <w:lang w:val="en-US"/>
          </w:rPr>
          <w:t>NVD</w:t>
        </w:r>
      </w:hyperlink>
      <w:r w:rsidRPr="001A41F3">
        <w:t xml:space="preserve"> </w:t>
      </w:r>
      <w:r>
        <w:t xml:space="preserve">и </w:t>
      </w:r>
      <w:hyperlink r:id="rId31" w:history="1">
        <w:r w:rsidRPr="001A41F3">
          <w:rPr>
            <w:rStyle w:val="af4"/>
            <w:lang w:val="en-US"/>
          </w:rPr>
          <w:t>SNYK</w:t>
        </w:r>
      </w:hyperlink>
      <w:r w:rsidRPr="001A41F3">
        <w:t xml:space="preserve"> </w:t>
      </w:r>
      <w:r>
        <w:t xml:space="preserve">не выявлено </w:t>
      </w:r>
      <w:r>
        <w:t xml:space="preserve">актуальных </w:t>
      </w:r>
      <w:r>
        <w:t>уязвимостей</w:t>
      </w:r>
      <w:r>
        <w:t xml:space="preserve"> </w:t>
      </w:r>
      <w:r>
        <w:t xml:space="preserve">пакета </w:t>
      </w:r>
      <w:proofErr w:type="spellStart"/>
      <w:r>
        <w:rPr>
          <w:lang w:val="en-US"/>
        </w:rPr>
        <w:t>itsdangerous</w:t>
      </w:r>
      <w:proofErr w:type="spellEnd"/>
      <w:r w:rsidRPr="001A41F3">
        <w:t xml:space="preserve"> </w:t>
      </w:r>
      <w:r>
        <w:t>версии 2.2.0 (рисунки 10 и 11).</w:t>
      </w:r>
    </w:p>
    <w:p w14:paraId="34FAAC00" w14:textId="77777777" w:rsidR="001A41F3" w:rsidRDefault="001A41F3" w:rsidP="001A41F3">
      <w:pPr>
        <w:pStyle w:val="p"/>
        <w:keepNext/>
        <w:ind w:firstLine="0"/>
      </w:pPr>
      <w:r w:rsidRPr="001A41F3">
        <w:rPr>
          <w:noProof/>
        </w:rPr>
        <w:drawing>
          <wp:inline distT="0" distB="0" distL="0" distR="0" wp14:anchorId="2A918A1D" wp14:editId="48A073CE">
            <wp:extent cx="5948680" cy="13195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5DAE" w14:textId="6E764F3C" w:rsidR="001A41F3" w:rsidRDefault="001A41F3" w:rsidP="001A41F3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10</w:t>
      </w:r>
      <w:r>
        <w:fldChar w:fldCharType="end"/>
      </w:r>
      <w:r w:rsidRPr="00502A94">
        <w:t xml:space="preserve"> – актуальные уязвимости </w:t>
      </w:r>
      <w:proofErr w:type="spellStart"/>
      <w:r>
        <w:rPr>
          <w:lang w:val="en-US"/>
        </w:rPr>
        <w:t>itsdangerous</w:t>
      </w:r>
      <w:proofErr w:type="spellEnd"/>
      <w:r w:rsidRPr="001A41F3">
        <w:t xml:space="preserve"> 2.2.0</w:t>
      </w:r>
      <w:r w:rsidRPr="00502A94">
        <w:t xml:space="preserve"> в NVD</w:t>
      </w:r>
    </w:p>
    <w:p w14:paraId="67B066AC" w14:textId="77777777" w:rsidR="001A41F3" w:rsidRDefault="001A41F3" w:rsidP="001A41F3">
      <w:pPr>
        <w:pStyle w:val="p"/>
        <w:keepNext/>
        <w:ind w:firstLine="0"/>
      </w:pPr>
      <w:r w:rsidRPr="001A41F3">
        <w:rPr>
          <w:noProof/>
        </w:rPr>
        <w:lastRenderedPageBreak/>
        <w:drawing>
          <wp:inline distT="0" distB="0" distL="0" distR="0" wp14:anchorId="5AB21D55" wp14:editId="1172A555">
            <wp:extent cx="5948680" cy="3761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3781" w14:textId="39AA0A01" w:rsidR="001A41F3" w:rsidRPr="001A41F3" w:rsidRDefault="001A41F3" w:rsidP="001A41F3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11</w:t>
      </w:r>
      <w:r>
        <w:fldChar w:fldCharType="end"/>
      </w:r>
      <w:r w:rsidRPr="00C5728B">
        <w:t xml:space="preserve"> – актуальные уязвимости </w:t>
      </w:r>
      <w:proofErr w:type="spellStart"/>
      <w:r>
        <w:rPr>
          <w:lang w:val="en-US"/>
        </w:rPr>
        <w:t>itsdangerous</w:t>
      </w:r>
      <w:proofErr w:type="spellEnd"/>
      <w:r w:rsidRPr="001A41F3">
        <w:t xml:space="preserve"> 2.2.0</w:t>
      </w:r>
      <w:r w:rsidRPr="00C5728B">
        <w:t xml:space="preserve"> в SNY</w:t>
      </w:r>
      <w:r>
        <w:rPr>
          <w:lang w:val="en-US"/>
        </w:rPr>
        <w:t>K</w:t>
      </w:r>
    </w:p>
    <w:p w14:paraId="263E1C50" w14:textId="77777777" w:rsidR="001A41F3" w:rsidRPr="001A41F3" w:rsidRDefault="001A41F3" w:rsidP="00FE23C0">
      <w:pPr>
        <w:pStyle w:val="p"/>
      </w:pPr>
    </w:p>
    <w:p w14:paraId="7120BA20" w14:textId="3EFAAA15" w:rsidR="00FE23C0" w:rsidRDefault="00FE23C0" w:rsidP="00FE23C0">
      <w:pPr>
        <w:pStyle w:val="h2"/>
        <w:rPr>
          <w:lang w:val="en-US"/>
        </w:rPr>
      </w:pPr>
      <w:bookmarkStart w:id="15" w:name="_Toc192592992"/>
      <w:r w:rsidRPr="00FE23C0">
        <w:rPr>
          <w:lang w:val="en-US"/>
        </w:rPr>
        <w:t>1.</w:t>
      </w:r>
      <w:r>
        <w:rPr>
          <w:lang w:val="en-US"/>
        </w:rPr>
        <w:t>6</w:t>
      </w:r>
      <w:r w:rsidRPr="00FE23C0">
        <w:rPr>
          <w:lang w:val="en-US"/>
        </w:rPr>
        <w:t xml:space="preserve"> </w:t>
      </w:r>
      <w:r>
        <w:rPr>
          <w:lang w:val="en-US"/>
        </w:rPr>
        <w:t>Jinja2 3.1.6</w:t>
      </w:r>
      <w:bookmarkEnd w:id="15"/>
    </w:p>
    <w:p w14:paraId="50378055" w14:textId="77777777" w:rsidR="001A41F3" w:rsidRDefault="001A41F3" w:rsidP="00FE23C0">
      <w:pPr>
        <w:pStyle w:val="p"/>
      </w:pPr>
      <w:r>
        <w:t xml:space="preserve">Аналогичный результат поиска уязвимостей пакета </w:t>
      </w:r>
      <w:r>
        <w:rPr>
          <w:lang w:val="en-US"/>
        </w:rPr>
        <w:t>Jinja</w:t>
      </w:r>
      <w:r w:rsidRPr="001A41F3">
        <w:t>2 3.1.6</w:t>
      </w:r>
      <w:r>
        <w:t xml:space="preserve"> в базах данных </w:t>
      </w:r>
      <w:hyperlink r:id="rId34" w:history="1">
        <w:r w:rsidRPr="001A41F3">
          <w:rPr>
            <w:rStyle w:val="af4"/>
            <w:lang w:val="en-US"/>
          </w:rPr>
          <w:t>NVD</w:t>
        </w:r>
      </w:hyperlink>
      <w:r w:rsidRPr="001A41F3">
        <w:t xml:space="preserve"> </w:t>
      </w:r>
      <w:r>
        <w:t xml:space="preserve">и </w:t>
      </w:r>
      <w:hyperlink r:id="rId35" w:history="1">
        <w:r w:rsidRPr="001A41F3">
          <w:rPr>
            <w:rStyle w:val="af4"/>
            <w:lang w:val="en-US"/>
          </w:rPr>
          <w:t>SNYK</w:t>
        </w:r>
      </w:hyperlink>
      <w:r w:rsidRPr="001A41F3">
        <w:t xml:space="preserve"> (</w:t>
      </w:r>
      <w:r>
        <w:t>рисунки 12 и 13</w:t>
      </w:r>
      <w:r w:rsidRPr="001A41F3">
        <w:t>).</w:t>
      </w:r>
    </w:p>
    <w:p w14:paraId="445141B6" w14:textId="77777777" w:rsidR="001A41F3" w:rsidRDefault="001A41F3" w:rsidP="001A41F3">
      <w:pPr>
        <w:pStyle w:val="p"/>
        <w:keepNext/>
        <w:ind w:firstLine="0"/>
      </w:pPr>
      <w:r w:rsidRPr="001A41F3">
        <w:rPr>
          <w:noProof/>
        </w:rPr>
        <w:drawing>
          <wp:inline distT="0" distB="0" distL="0" distR="0" wp14:anchorId="109DFADB" wp14:editId="1D1B7A72">
            <wp:extent cx="5948680" cy="1334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B143" w14:textId="4C8D05C9" w:rsidR="001A41F3" w:rsidRDefault="001A41F3" w:rsidP="001A41F3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12</w:t>
      </w:r>
      <w:r>
        <w:fldChar w:fldCharType="end"/>
      </w:r>
      <w:r w:rsidRPr="0079729E">
        <w:t xml:space="preserve"> – актуальные уязвимости </w:t>
      </w:r>
      <w:r>
        <w:rPr>
          <w:lang w:val="en-US"/>
        </w:rPr>
        <w:t>Jinja</w:t>
      </w:r>
      <w:r w:rsidRPr="00DC792F">
        <w:t>2 3.1.6</w:t>
      </w:r>
      <w:r w:rsidRPr="0079729E">
        <w:t xml:space="preserve"> в NVD</w:t>
      </w:r>
    </w:p>
    <w:p w14:paraId="0D09F36B" w14:textId="50EEB15B" w:rsidR="001A41F3" w:rsidRPr="00DC792F" w:rsidRDefault="001A41F3" w:rsidP="001A41F3">
      <w:pPr>
        <w:pStyle w:val="p"/>
      </w:pPr>
      <w:r>
        <w:t>Однако</w:t>
      </w:r>
      <w:r w:rsidR="00DC792F">
        <w:t xml:space="preserve"> лишь в текущей версии пакета была исправлена уязвимость </w:t>
      </w:r>
      <w:hyperlink r:id="rId37" w:history="1">
        <w:r w:rsidR="00DC792F" w:rsidRPr="00DC792F">
          <w:rPr>
            <w:rStyle w:val="af4"/>
            <w:lang w:val="en-US"/>
          </w:rPr>
          <w:t>Template</w:t>
        </w:r>
        <w:r w:rsidR="00DC792F" w:rsidRPr="00DC792F">
          <w:rPr>
            <w:rStyle w:val="af4"/>
          </w:rPr>
          <w:t xml:space="preserve"> </w:t>
        </w:r>
        <w:r w:rsidR="00DC792F" w:rsidRPr="00DC792F">
          <w:rPr>
            <w:rStyle w:val="af4"/>
            <w:lang w:val="en-US"/>
          </w:rPr>
          <w:t>Injection</w:t>
        </w:r>
      </w:hyperlink>
      <w:r w:rsidR="00DC792F" w:rsidRPr="00DC792F">
        <w:t xml:space="preserve">, </w:t>
      </w:r>
      <w:r w:rsidR="00DC792F">
        <w:t>рассмотрим ее подробней.</w:t>
      </w:r>
    </w:p>
    <w:p w14:paraId="53C0E868" w14:textId="77777777" w:rsidR="001A41F3" w:rsidRDefault="001A41F3" w:rsidP="001A41F3">
      <w:pPr>
        <w:pStyle w:val="p"/>
        <w:keepNext/>
        <w:ind w:firstLine="0"/>
      </w:pPr>
      <w:r w:rsidRPr="001A41F3">
        <w:rPr>
          <w:noProof/>
        </w:rPr>
        <w:lastRenderedPageBreak/>
        <w:drawing>
          <wp:inline distT="0" distB="0" distL="0" distR="0" wp14:anchorId="113EEF8B" wp14:editId="3AF861A1">
            <wp:extent cx="5948680" cy="34455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96F7" w14:textId="635C770D" w:rsidR="001A41F3" w:rsidRDefault="001A41F3" w:rsidP="001A41F3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13</w:t>
      </w:r>
      <w:r>
        <w:fldChar w:fldCharType="end"/>
      </w:r>
      <w:r w:rsidRPr="00786240">
        <w:t xml:space="preserve"> – актуальные уязвимости </w:t>
      </w:r>
      <w:r>
        <w:rPr>
          <w:lang w:val="en-US"/>
        </w:rPr>
        <w:t>Jinja</w:t>
      </w:r>
      <w:r w:rsidRPr="001A41F3">
        <w:t>2 3.1.6</w:t>
      </w:r>
      <w:r w:rsidRPr="00786240">
        <w:t xml:space="preserve"> в SNYK</w:t>
      </w:r>
    </w:p>
    <w:p w14:paraId="1020C485" w14:textId="77777777" w:rsidR="00DC792F" w:rsidRDefault="001A41F3" w:rsidP="00FE23C0">
      <w:pPr>
        <w:pStyle w:val="p"/>
      </w:pPr>
      <w:r w:rsidRPr="001A41F3">
        <w:t xml:space="preserve"> </w:t>
      </w:r>
    </w:p>
    <w:p w14:paraId="2E0AF6E6" w14:textId="71BCB1CE" w:rsidR="00FE23C0" w:rsidRPr="00DC792F" w:rsidRDefault="00DC792F" w:rsidP="00DC792F">
      <w:pPr>
        <w:pStyle w:val="h3"/>
      </w:pPr>
      <w:bookmarkStart w:id="16" w:name="_Toc192592993"/>
      <w:r>
        <w:t xml:space="preserve">1.6.1 </w:t>
      </w:r>
      <w:r>
        <w:rPr>
          <w:lang w:val="en-US"/>
        </w:rPr>
        <w:t>Template</w:t>
      </w:r>
      <w:r w:rsidRPr="00DC792F">
        <w:t xml:space="preserve"> </w:t>
      </w:r>
      <w:r>
        <w:rPr>
          <w:lang w:val="en-US"/>
        </w:rPr>
        <w:t>Injection</w:t>
      </w:r>
      <w:bookmarkEnd w:id="16"/>
    </w:p>
    <w:p w14:paraId="1A2B82C5" w14:textId="7BE93AD8" w:rsidR="00DC792F" w:rsidRPr="00DC792F" w:rsidRDefault="00DC792F" w:rsidP="00DC792F">
      <w:pPr>
        <w:pStyle w:val="p"/>
        <w:rPr>
          <w:lang w:val="en-US"/>
        </w:rPr>
      </w:pPr>
      <w:r>
        <w:t>Обнаруженная уязвимость в пакете Jinja2 связана с инъекцией шаблонов (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). Уязвимые версии (до 3.1.6) допускают выполнение произвольного кода через фильтр |</w:t>
      </w:r>
      <w:proofErr w:type="spellStart"/>
      <w:r>
        <w:t>attr</w:t>
      </w:r>
      <w:proofErr w:type="spellEnd"/>
      <w:r>
        <w:t>, который позволяет злоумышленнику обойти защитные механизмы среды и получить доступ к критическим функциям Python.</w:t>
      </w:r>
      <w:r w:rsidRPr="00DC792F">
        <w:t xml:space="preserve"> </w:t>
      </w:r>
      <w:r>
        <w:t>Критичность:</w:t>
      </w:r>
      <w:r>
        <w:rPr>
          <w:lang w:val="en-US"/>
        </w:rPr>
        <w:t xml:space="preserve"> </w:t>
      </w:r>
      <w:r>
        <w:t>CVSS 4.0: 5.4 (</w:t>
      </w:r>
      <w:proofErr w:type="spellStart"/>
      <w:r>
        <w:t>Medium</w:t>
      </w:r>
      <w:proofErr w:type="spellEnd"/>
      <w:r>
        <w:t>)</w:t>
      </w:r>
      <w:r>
        <w:rPr>
          <w:lang w:val="en-US"/>
        </w:rPr>
        <w:t>.</w:t>
      </w:r>
    </w:p>
    <w:p w14:paraId="42D83EA8" w14:textId="7AB32286" w:rsidR="001A41F3" w:rsidRDefault="00DC792F" w:rsidP="00DC792F">
      <w:pPr>
        <w:pStyle w:val="p"/>
      </w:pPr>
      <w:r>
        <w:t>Уязвимость может привести к выполнению произвольного кода на сервере, если злоумышленник имеет возможность передавать пользовательские шаблоны в движок Jinja2. Это делает атаку особенно опасной в веб-приложениях, которые рендерят шаблоны с динамическим вводом.</w:t>
      </w:r>
    </w:p>
    <w:p w14:paraId="4767388F" w14:textId="77777777" w:rsidR="00DC792F" w:rsidRDefault="00DC792F" w:rsidP="00DC792F">
      <w:pPr>
        <w:pStyle w:val="p"/>
      </w:pPr>
      <w:r>
        <w:t xml:space="preserve">Условия эксплуатации:  </w:t>
      </w:r>
    </w:p>
    <w:p w14:paraId="5DF1A09C" w14:textId="76105B1E" w:rsidR="00DC792F" w:rsidRDefault="00DC792F" w:rsidP="00DC792F">
      <w:pPr>
        <w:pStyle w:val="ul"/>
      </w:pPr>
      <w:r>
        <w:t>п</w:t>
      </w:r>
      <w:r>
        <w:t>риложение использует Jinja2 и позволяет пользователям загружать или изменять шаблоны</w:t>
      </w:r>
      <w:r>
        <w:t>;</w:t>
      </w:r>
    </w:p>
    <w:p w14:paraId="19AB78A2" w14:textId="5AFF8093" w:rsidR="00DC792F" w:rsidRDefault="00DC792F" w:rsidP="00DC792F">
      <w:pPr>
        <w:pStyle w:val="ul"/>
      </w:pPr>
      <w:r>
        <w:lastRenderedPageBreak/>
        <w:t>п</w:t>
      </w:r>
      <w:r>
        <w:t>риложение не ограничивает список доступных фильтров в Jinja2</w:t>
      </w:r>
      <w:r>
        <w:t>;</w:t>
      </w:r>
    </w:p>
    <w:p w14:paraId="45407660" w14:textId="13E285BE" w:rsidR="00DC792F" w:rsidRDefault="00DC792F" w:rsidP="00DC792F">
      <w:pPr>
        <w:pStyle w:val="ul"/>
      </w:pPr>
      <w:r>
        <w:t>о</w:t>
      </w:r>
      <w:r>
        <w:t>тсутствуют дополнительные меры защиты, такие как строгая валидация вводимых данных.</w:t>
      </w:r>
    </w:p>
    <w:p w14:paraId="241FE333" w14:textId="60859F6E" w:rsidR="00203F90" w:rsidRDefault="00203F90" w:rsidP="00203F90">
      <w:pPr>
        <w:pStyle w:val="p"/>
      </w:pPr>
      <w:r>
        <w:t>Следующий</w:t>
      </w:r>
      <w:r>
        <w:t xml:space="preserve"> код приводит к выполнению команды </w:t>
      </w:r>
      <w:proofErr w:type="spellStart"/>
      <w:r>
        <w:t>id</w:t>
      </w:r>
      <w:proofErr w:type="spellEnd"/>
      <w:r>
        <w:t xml:space="preserve"> на сервере</w:t>
      </w:r>
      <w:r>
        <w:t>:</w:t>
      </w:r>
    </w:p>
    <w:p w14:paraId="75BD392C" w14:textId="77777777" w:rsidR="00203F90" w:rsidRPr="00203F90" w:rsidRDefault="00203F90" w:rsidP="00203F90">
      <w:pPr>
        <w:pStyle w:val="p"/>
        <w:rPr>
          <w:rFonts w:ascii="Courier New" w:hAnsi="Courier New" w:cs="Courier New"/>
          <w:lang w:val="en-US"/>
        </w:rPr>
      </w:pPr>
      <w:proofErr w:type="gramStart"/>
      <w:r w:rsidRPr="00203F90">
        <w:rPr>
          <w:rFonts w:ascii="Courier New" w:hAnsi="Courier New" w:cs="Courier New"/>
          <w:lang w:val="en-US"/>
        </w:rPr>
        <w:t>{{ "</w:t>
      </w:r>
      <w:proofErr w:type="gramEnd"/>
      <w:r w:rsidRPr="00203F90">
        <w:rPr>
          <w:rFonts w:ascii="Courier New" w:hAnsi="Courier New" w:cs="Courier New"/>
          <w:lang w:val="en-US"/>
        </w:rPr>
        <w:t>".format.__</w:t>
      </w:r>
      <w:proofErr w:type="spellStart"/>
      <w:r w:rsidRPr="00203F90">
        <w:rPr>
          <w:rFonts w:ascii="Courier New" w:hAnsi="Courier New" w:cs="Courier New"/>
          <w:lang w:val="en-US"/>
        </w:rPr>
        <w:t>globals</w:t>
      </w:r>
      <w:proofErr w:type="spellEnd"/>
      <w:r w:rsidRPr="00203F90">
        <w:rPr>
          <w:rFonts w:ascii="Courier New" w:hAnsi="Courier New" w:cs="Courier New"/>
          <w:lang w:val="en-US"/>
        </w:rPr>
        <w:t>__['</w:t>
      </w:r>
      <w:proofErr w:type="spellStart"/>
      <w:r w:rsidRPr="00203F90">
        <w:rPr>
          <w:rFonts w:ascii="Courier New" w:hAnsi="Courier New" w:cs="Courier New"/>
          <w:lang w:val="en-US"/>
        </w:rPr>
        <w:t>os</w:t>
      </w:r>
      <w:proofErr w:type="spellEnd"/>
      <w:r w:rsidRPr="00203F90">
        <w:rPr>
          <w:rFonts w:ascii="Courier New" w:hAnsi="Courier New" w:cs="Courier New"/>
          <w:lang w:val="en-US"/>
        </w:rPr>
        <w:t>'].system('id') }}</w:t>
      </w:r>
    </w:p>
    <w:p w14:paraId="1A9653A9" w14:textId="12E794CC" w:rsidR="00203F90" w:rsidRDefault="00203F90" w:rsidP="00203F90">
      <w:pPr>
        <w:pStyle w:val="p"/>
      </w:pPr>
      <w:r>
        <w:t>С учетом использования фильтра |</w:t>
      </w:r>
      <w:proofErr w:type="spellStart"/>
      <w:r>
        <w:t>attr</w:t>
      </w:r>
      <w:proofErr w:type="spellEnd"/>
      <w:r>
        <w:t xml:space="preserve">, злоумышленник может вызвать уязвимые методы следующим образом:  </w:t>
      </w:r>
    </w:p>
    <w:p w14:paraId="6E52E977" w14:textId="77777777" w:rsidR="00203F90" w:rsidRPr="00203F90" w:rsidRDefault="00203F90" w:rsidP="00203F90">
      <w:pPr>
        <w:pStyle w:val="p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03F90">
        <w:rPr>
          <w:rFonts w:ascii="Courier New" w:hAnsi="Courier New" w:cs="Courier New"/>
          <w:sz w:val="20"/>
          <w:szCs w:val="20"/>
          <w:lang w:val="en-US"/>
        </w:rPr>
        <w:t>{{ '</w:t>
      </w:r>
      <w:proofErr w:type="gramEnd"/>
      <w:r w:rsidRPr="00203F90">
        <w:rPr>
          <w:rFonts w:ascii="Courier New" w:hAnsi="Courier New" w:cs="Courier New"/>
          <w:sz w:val="20"/>
          <w:szCs w:val="20"/>
          <w:lang w:val="en-US"/>
        </w:rPr>
        <w:t>'|attr('__class__')|attr('__mro__')[-1]|attr('__subclasses__')() }}</w:t>
      </w:r>
    </w:p>
    <w:p w14:paraId="6698848D" w14:textId="64F6E602" w:rsidR="00DC792F" w:rsidRDefault="00203F90" w:rsidP="00203F90">
      <w:pPr>
        <w:pStyle w:val="p"/>
      </w:pPr>
      <w:r>
        <w:t xml:space="preserve">Этот вызов позволяет получить список всех классов в системе, после чего можно найти и использовать </w:t>
      </w:r>
      <w:proofErr w:type="spellStart"/>
      <w:proofErr w:type="gramStart"/>
      <w:r>
        <w:t>subprocess.Popen</w:t>
      </w:r>
      <w:proofErr w:type="spellEnd"/>
      <w:proofErr w:type="gramEnd"/>
      <w:r>
        <w:t xml:space="preserve"> для выполнения команд.</w:t>
      </w:r>
    </w:p>
    <w:p w14:paraId="1850E687" w14:textId="695B9805" w:rsidR="00203F90" w:rsidRDefault="00203F90" w:rsidP="00203F90">
      <w:pPr>
        <w:pStyle w:val="p"/>
      </w:pPr>
      <w:r>
        <w:t>Существует ряд способов исправления уязвимости</w:t>
      </w:r>
      <w:r>
        <w:t xml:space="preserve">:  </w:t>
      </w:r>
    </w:p>
    <w:p w14:paraId="042C8B01" w14:textId="6ED16215" w:rsidR="00203F90" w:rsidRDefault="00203F90" w:rsidP="00203F90">
      <w:pPr>
        <w:pStyle w:val="ul"/>
      </w:pPr>
      <w:r>
        <w:t>о</w:t>
      </w:r>
      <w:r>
        <w:t>бновить Jinja2 до версии 3.1.6 или выше</w:t>
      </w:r>
      <w:r>
        <w:t>;</w:t>
      </w:r>
    </w:p>
    <w:p w14:paraId="1B6CF310" w14:textId="2F6A6869" w:rsidR="00203F90" w:rsidRDefault="00203F90" w:rsidP="00203F90">
      <w:pPr>
        <w:pStyle w:val="ul"/>
      </w:pPr>
      <w:r>
        <w:t>о</w:t>
      </w:r>
      <w:r>
        <w:t>граничить использование пользовательских шаблонов</w:t>
      </w:r>
      <w:r>
        <w:t>: з</w:t>
      </w:r>
      <w:r>
        <w:t>апрещать передачу динамически изменяемых шаблонов от пользователей</w:t>
      </w:r>
      <w:r>
        <w:t xml:space="preserve"> или и</w:t>
      </w:r>
      <w:r>
        <w:t>спользовать предопределенные шаблоны, хранящиеся в безопасных местах</w:t>
      </w:r>
      <w:r>
        <w:t>;</w:t>
      </w:r>
      <w:r>
        <w:t xml:space="preserve">  </w:t>
      </w:r>
    </w:p>
    <w:p w14:paraId="295E1E7E" w14:textId="71F56ED3" w:rsidR="00203F90" w:rsidRDefault="00203F90" w:rsidP="00203F90">
      <w:pPr>
        <w:pStyle w:val="ul"/>
      </w:pPr>
      <w:r>
        <w:t>о</w:t>
      </w:r>
      <w:r>
        <w:t xml:space="preserve">тключить фильтр </w:t>
      </w:r>
      <w:proofErr w:type="spellStart"/>
      <w:r>
        <w:t>attr</w:t>
      </w:r>
      <w:proofErr w:type="spellEnd"/>
      <w:r>
        <w:t xml:space="preserve"> через </w:t>
      </w:r>
      <w:r>
        <w:t>Environment</w:t>
      </w:r>
      <w:r>
        <w:t>.</w:t>
      </w:r>
      <w:r>
        <w:t xml:space="preserve"> </w:t>
      </w:r>
    </w:p>
    <w:p w14:paraId="0A6C995C" w14:textId="77777777" w:rsidR="00203F90" w:rsidRPr="001A41F3" w:rsidRDefault="00203F90" w:rsidP="00FE23C0">
      <w:pPr>
        <w:pStyle w:val="p"/>
      </w:pPr>
    </w:p>
    <w:p w14:paraId="2ACBCC19" w14:textId="5CD1E249" w:rsidR="00FE23C0" w:rsidRPr="00E543EC" w:rsidRDefault="00FE23C0" w:rsidP="00FE23C0">
      <w:pPr>
        <w:pStyle w:val="h2"/>
      </w:pPr>
      <w:bookmarkStart w:id="17" w:name="_Toc192592994"/>
      <w:r w:rsidRPr="00E543EC">
        <w:t>1.</w:t>
      </w:r>
      <w:r w:rsidRPr="00E543EC">
        <w:t>7</w:t>
      </w:r>
      <w:r w:rsidRPr="00E543EC">
        <w:t xml:space="preserve"> </w:t>
      </w:r>
      <w:proofErr w:type="spellStart"/>
      <w:r>
        <w:rPr>
          <w:lang w:val="en-US"/>
        </w:rPr>
        <w:t>MarkupSafe</w:t>
      </w:r>
      <w:proofErr w:type="spellEnd"/>
      <w:r w:rsidRPr="00E543EC">
        <w:t xml:space="preserve"> 3.0.2</w:t>
      </w:r>
      <w:bookmarkEnd w:id="17"/>
    </w:p>
    <w:p w14:paraId="4638ADA5" w14:textId="5C5488B0" w:rsidR="00FE23C0" w:rsidRPr="00E543EC" w:rsidRDefault="00E543EC" w:rsidP="00FE23C0">
      <w:pPr>
        <w:pStyle w:val="p"/>
      </w:pPr>
      <w:r>
        <w:t xml:space="preserve">В базах данных </w:t>
      </w:r>
      <w:hyperlink r:id="rId39" w:history="1">
        <w:r w:rsidRPr="003E476E">
          <w:rPr>
            <w:rStyle w:val="af4"/>
            <w:lang w:val="en-US"/>
          </w:rPr>
          <w:t>NVD</w:t>
        </w:r>
      </w:hyperlink>
      <w:r w:rsidRPr="00E543EC">
        <w:t xml:space="preserve"> </w:t>
      </w:r>
      <w:r>
        <w:t xml:space="preserve">и </w:t>
      </w:r>
      <w:hyperlink r:id="rId40" w:history="1">
        <w:r w:rsidRPr="003E476E">
          <w:rPr>
            <w:rStyle w:val="af4"/>
            <w:lang w:val="en-US"/>
          </w:rPr>
          <w:t>SNYK</w:t>
        </w:r>
      </w:hyperlink>
      <w:r w:rsidRPr="00E543EC">
        <w:t xml:space="preserve"> </w:t>
      </w:r>
      <w:r>
        <w:t xml:space="preserve">не обнаружено сведений об актуальных уязвимостях пакета </w:t>
      </w:r>
      <w:proofErr w:type="spellStart"/>
      <w:r>
        <w:rPr>
          <w:lang w:val="en-US"/>
        </w:rPr>
        <w:t>MarkupSafe</w:t>
      </w:r>
      <w:proofErr w:type="spellEnd"/>
      <w:r w:rsidRPr="00E543EC">
        <w:t xml:space="preserve"> 3.0.2 (</w:t>
      </w:r>
      <w:r>
        <w:t xml:space="preserve">рисунки </w:t>
      </w:r>
      <w:r w:rsidR="003E476E">
        <w:t>14 и 15</w:t>
      </w:r>
      <w:r w:rsidRPr="00E543EC">
        <w:t>)</w:t>
      </w:r>
      <w:r w:rsidR="003E476E">
        <w:t>.</w:t>
      </w:r>
    </w:p>
    <w:p w14:paraId="0376F887" w14:textId="77777777" w:rsidR="003E476E" w:rsidRDefault="003E476E" w:rsidP="003E476E">
      <w:pPr>
        <w:pStyle w:val="p"/>
        <w:keepNext/>
        <w:ind w:firstLine="0"/>
      </w:pPr>
      <w:r w:rsidRPr="003E476E">
        <w:rPr>
          <w:noProof/>
        </w:rPr>
        <w:drawing>
          <wp:inline distT="0" distB="0" distL="0" distR="0" wp14:anchorId="15256BAE" wp14:editId="071E66B3">
            <wp:extent cx="5948680" cy="13131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563" w14:textId="3213A368" w:rsidR="00E543EC" w:rsidRDefault="003E476E" w:rsidP="003E476E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14</w:t>
      </w:r>
      <w:r>
        <w:fldChar w:fldCharType="end"/>
      </w:r>
      <w:r w:rsidRPr="00D20D17">
        <w:t xml:space="preserve"> – актуальные уязвимости </w:t>
      </w:r>
      <w:proofErr w:type="spellStart"/>
      <w:r>
        <w:rPr>
          <w:lang w:val="en-US"/>
        </w:rPr>
        <w:t>MarkupSafe</w:t>
      </w:r>
      <w:proofErr w:type="spellEnd"/>
      <w:r w:rsidRPr="003E476E">
        <w:t xml:space="preserve"> 3.0.2</w:t>
      </w:r>
      <w:r w:rsidRPr="00D20D17">
        <w:t xml:space="preserve"> в NVD</w:t>
      </w:r>
    </w:p>
    <w:p w14:paraId="2B60BE6E" w14:textId="77777777" w:rsidR="003E476E" w:rsidRDefault="003E476E" w:rsidP="003E476E">
      <w:pPr>
        <w:pStyle w:val="p"/>
        <w:keepNext/>
        <w:ind w:firstLine="0"/>
      </w:pPr>
      <w:r w:rsidRPr="003E476E">
        <w:rPr>
          <w:noProof/>
        </w:rPr>
        <w:lastRenderedPageBreak/>
        <w:drawing>
          <wp:inline distT="0" distB="0" distL="0" distR="0" wp14:anchorId="0543A3C6" wp14:editId="15053661">
            <wp:extent cx="5948680" cy="3698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0DC4" w14:textId="640910FB" w:rsidR="003E476E" w:rsidRDefault="003E476E" w:rsidP="003E476E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15</w:t>
      </w:r>
      <w:r>
        <w:fldChar w:fldCharType="end"/>
      </w:r>
      <w:r w:rsidRPr="00B4314E">
        <w:t xml:space="preserve"> – актуальные уязвимости </w:t>
      </w:r>
      <w:proofErr w:type="spellStart"/>
      <w:r>
        <w:rPr>
          <w:lang w:val="en-US"/>
        </w:rPr>
        <w:t>MarkupSafe</w:t>
      </w:r>
      <w:proofErr w:type="spellEnd"/>
      <w:r w:rsidRPr="003E476E">
        <w:t xml:space="preserve"> 3.1.2</w:t>
      </w:r>
      <w:r w:rsidRPr="00B4314E">
        <w:t xml:space="preserve"> в SNYK</w:t>
      </w:r>
    </w:p>
    <w:p w14:paraId="7B9C35A1" w14:textId="32C25FBE" w:rsidR="00FE23C0" w:rsidRPr="003E476E" w:rsidRDefault="00FE23C0" w:rsidP="00FE23C0">
      <w:pPr>
        <w:pStyle w:val="p"/>
      </w:pPr>
    </w:p>
    <w:p w14:paraId="27153905" w14:textId="385307F0" w:rsidR="00FE23C0" w:rsidRPr="008F103D" w:rsidRDefault="00FE23C0" w:rsidP="00FE23C0">
      <w:pPr>
        <w:pStyle w:val="h2"/>
      </w:pPr>
      <w:bookmarkStart w:id="18" w:name="_Toc192592995"/>
      <w:r w:rsidRPr="008F103D">
        <w:t>1.</w:t>
      </w:r>
      <w:r w:rsidR="003E476E" w:rsidRPr="008F103D">
        <w:t>8</w:t>
      </w:r>
      <w:r w:rsidRPr="008F103D">
        <w:t xml:space="preserve"> </w:t>
      </w:r>
      <w:proofErr w:type="spellStart"/>
      <w:r>
        <w:rPr>
          <w:lang w:val="en-US"/>
        </w:rPr>
        <w:t>Werkzeug</w:t>
      </w:r>
      <w:proofErr w:type="spellEnd"/>
      <w:r w:rsidRPr="008F103D">
        <w:t xml:space="preserve"> 3.1.3</w:t>
      </w:r>
      <w:bookmarkEnd w:id="18"/>
    </w:p>
    <w:p w14:paraId="65DFD868" w14:textId="32C6CDB5" w:rsidR="00FE23C0" w:rsidRPr="008F103D" w:rsidRDefault="008F103D" w:rsidP="00FE23C0">
      <w:pPr>
        <w:pStyle w:val="p"/>
      </w:pPr>
      <w:r>
        <w:t xml:space="preserve">Аналогичный результат по поиску уязвимостей пакета </w:t>
      </w:r>
      <w:proofErr w:type="spellStart"/>
      <w:r>
        <w:rPr>
          <w:lang w:val="en-US"/>
        </w:rPr>
        <w:t>Werkzeug</w:t>
      </w:r>
      <w:proofErr w:type="spellEnd"/>
      <w:r w:rsidRPr="008F103D">
        <w:t xml:space="preserve"> 3.1.3 </w:t>
      </w:r>
      <w:r>
        <w:t xml:space="preserve">по базам данных </w:t>
      </w:r>
      <w:hyperlink r:id="rId43" w:history="1">
        <w:r w:rsidRPr="008F103D">
          <w:rPr>
            <w:rStyle w:val="af4"/>
            <w:lang w:val="en-US"/>
          </w:rPr>
          <w:t>NVD</w:t>
        </w:r>
      </w:hyperlink>
      <w:r w:rsidRPr="008F103D">
        <w:t xml:space="preserve"> </w:t>
      </w:r>
      <w:r>
        <w:t xml:space="preserve">и </w:t>
      </w:r>
      <w:hyperlink r:id="rId44" w:history="1">
        <w:r w:rsidRPr="008F103D">
          <w:rPr>
            <w:rStyle w:val="af4"/>
            <w:lang w:val="en-US"/>
          </w:rPr>
          <w:t>SNYK</w:t>
        </w:r>
      </w:hyperlink>
      <w:r w:rsidRPr="008F103D">
        <w:t xml:space="preserve"> (</w:t>
      </w:r>
      <w:r>
        <w:t>рисунки 16 и 17</w:t>
      </w:r>
      <w:r w:rsidRPr="008F103D">
        <w:t>)</w:t>
      </w:r>
      <w:r>
        <w:t>.</w:t>
      </w:r>
    </w:p>
    <w:p w14:paraId="3050E199" w14:textId="77777777" w:rsidR="008F103D" w:rsidRDefault="008F103D" w:rsidP="008F103D">
      <w:pPr>
        <w:pStyle w:val="p"/>
        <w:keepNext/>
        <w:ind w:firstLine="0"/>
      </w:pPr>
      <w:r w:rsidRPr="008F103D">
        <w:rPr>
          <w:noProof/>
        </w:rPr>
        <w:drawing>
          <wp:inline distT="0" distB="0" distL="0" distR="0" wp14:anchorId="0D402504" wp14:editId="747024B1">
            <wp:extent cx="5948680" cy="13703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6547" w14:textId="6CA54D21" w:rsidR="008F103D" w:rsidRDefault="008F103D" w:rsidP="008F103D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16</w:t>
      </w:r>
      <w:r>
        <w:fldChar w:fldCharType="end"/>
      </w:r>
      <w:r w:rsidRPr="001035DB">
        <w:t xml:space="preserve"> – актуальные уязвимости </w:t>
      </w:r>
      <w:proofErr w:type="spellStart"/>
      <w:r>
        <w:rPr>
          <w:lang w:val="en-US"/>
        </w:rPr>
        <w:t>Werkzeug</w:t>
      </w:r>
      <w:proofErr w:type="spellEnd"/>
      <w:r w:rsidRPr="008F103D">
        <w:t xml:space="preserve"> 3.1.3</w:t>
      </w:r>
      <w:r w:rsidRPr="001035DB">
        <w:t xml:space="preserve"> в NVD</w:t>
      </w:r>
    </w:p>
    <w:p w14:paraId="36CB9247" w14:textId="77777777" w:rsidR="008F103D" w:rsidRDefault="008F103D" w:rsidP="008F103D">
      <w:pPr>
        <w:pStyle w:val="p"/>
        <w:keepNext/>
        <w:ind w:firstLine="0"/>
      </w:pPr>
      <w:r w:rsidRPr="008F103D">
        <w:rPr>
          <w:noProof/>
        </w:rPr>
        <w:lastRenderedPageBreak/>
        <w:drawing>
          <wp:inline distT="0" distB="0" distL="0" distR="0" wp14:anchorId="7C9C3966" wp14:editId="68C14E62">
            <wp:extent cx="5948680" cy="2479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77E8" w14:textId="29779742" w:rsidR="008F103D" w:rsidRDefault="008F103D" w:rsidP="008F103D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17</w:t>
      </w:r>
      <w:r>
        <w:fldChar w:fldCharType="end"/>
      </w:r>
      <w:r w:rsidRPr="004B7588">
        <w:t xml:space="preserve"> – актуальные уязвимости </w:t>
      </w:r>
      <w:proofErr w:type="spellStart"/>
      <w:r>
        <w:rPr>
          <w:lang w:val="en-US"/>
        </w:rPr>
        <w:t>Werkzeug</w:t>
      </w:r>
      <w:proofErr w:type="spellEnd"/>
      <w:r w:rsidRPr="008F103D">
        <w:t xml:space="preserve"> 3.1.3</w:t>
      </w:r>
      <w:r w:rsidRPr="004B7588">
        <w:t xml:space="preserve"> в SNYK</w:t>
      </w:r>
    </w:p>
    <w:p w14:paraId="7B0F856B" w14:textId="77777777" w:rsidR="008F103D" w:rsidRPr="008F103D" w:rsidRDefault="008F103D" w:rsidP="00FE23C0">
      <w:pPr>
        <w:pStyle w:val="p"/>
      </w:pPr>
    </w:p>
    <w:p w14:paraId="3841F9C3" w14:textId="1098C180" w:rsidR="00FE23C0" w:rsidRPr="008F103D" w:rsidRDefault="00FE23C0" w:rsidP="00FE23C0">
      <w:pPr>
        <w:pStyle w:val="h2"/>
      </w:pPr>
      <w:bookmarkStart w:id="19" w:name="_Toc192592996"/>
      <w:r w:rsidRPr="008F103D">
        <w:t>1.</w:t>
      </w:r>
      <w:r w:rsidR="003E476E" w:rsidRPr="008F103D">
        <w:t>9</w:t>
      </w:r>
      <w:r w:rsidRPr="008F103D">
        <w:t xml:space="preserve"> </w:t>
      </w:r>
      <w:r>
        <w:rPr>
          <w:lang w:val="en-US"/>
        </w:rPr>
        <w:t>wheel</w:t>
      </w:r>
      <w:r w:rsidRPr="008F103D">
        <w:t xml:space="preserve"> 0.45.1</w:t>
      </w:r>
      <w:bookmarkEnd w:id="19"/>
    </w:p>
    <w:p w14:paraId="0AA2EAC5" w14:textId="471D90D6" w:rsidR="00FE23C0" w:rsidRDefault="008F103D" w:rsidP="00FE23C0">
      <w:pPr>
        <w:pStyle w:val="p"/>
      </w:pPr>
      <w:r>
        <w:t xml:space="preserve">Такая же ситуация и с пакетом </w:t>
      </w:r>
      <w:r>
        <w:rPr>
          <w:lang w:val="en-US"/>
        </w:rPr>
        <w:t>wheel</w:t>
      </w:r>
      <w:r w:rsidRPr="008F103D">
        <w:t xml:space="preserve"> 0.45.1 </w:t>
      </w:r>
      <w:r>
        <w:t xml:space="preserve">– поиск по базам данных </w:t>
      </w:r>
      <w:hyperlink r:id="rId47" w:history="1">
        <w:r w:rsidRPr="008F103D">
          <w:rPr>
            <w:rStyle w:val="af4"/>
            <w:lang w:val="en-US"/>
          </w:rPr>
          <w:t>NVD</w:t>
        </w:r>
      </w:hyperlink>
      <w:r w:rsidRPr="008F103D">
        <w:t xml:space="preserve"> </w:t>
      </w:r>
      <w:r>
        <w:t xml:space="preserve">и </w:t>
      </w:r>
      <w:hyperlink r:id="rId48" w:history="1">
        <w:r w:rsidRPr="008F103D">
          <w:rPr>
            <w:rStyle w:val="af4"/>
            <w:lang w:val="en-US"/>
          </w:rPr>
          <w:t>SNYK</w:t>
        </w:r>
      </w:hyperlink>
      <w:r w:rsidRPr="008F103D">
        <w:t xml:space="preserve"> </w:t>
      </w:r>
      <w:r>
        <w:t>не выявил актуальных уязвимостей (рисунки 18 и 19).</w:t>
      </w:r>
    </w:p>
    <w:p w14:paraId="6AF06FAD" w14:textId="77777777" w:rsidR="008F103D" w:rsidRDefault="008F103D" w:rsidP="00D541F5">
      <w:pPr>
        <w:pStyle w:val="p"/>
        <w:keepNext/>
        <w:ind w:firstLine="0"/>
        <w:jc w:val="center"/>
      </w:pPr>
      <w:r w:rsidRPr="008F103D">
        <w:rPr>
          <w:noProof/>
        </w:rPr>
        <w:drawing>
          <wp:inline distT="0" distB="0" distL="0" distR="0" wp14:anchorId="7B93ED0A" wp14:editId="403BAD99">
            <wp:extent cx="5181600" cy="1182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28" cy="11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E631" w14:textId="1461EED6" w:rsidR="008F103D" w:rsidRDefault="008F103D" w:rsidP="00D541F5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18</w:t>
      </w:r>
      <w:r>
        <w:fldChar w:fldCharType="end"/>
      </w:r>
      <w:r w:rsidRPr="00FE3BAA">
        <w:t xml:space="preserve"> – актуальные уязвимости </w:t>
      </w:r>
      <w:r>
        <w:rPr>
          <w:lang w:val="en-US"/>
        </w:rPr>
        <w:t>wheel</w:t>
      </w:r>
      <w:r w:rsidRPr="00D541F5">
        <w:t xml:space="preserve"> 0.45.1</w:t>
      </w:r>
      <w:r w:rsidRPr="00FE3BAA">
        <w:t xml:space="preserve"> в NVD</w:t>
      </w:r>
    </w:p>
    <w:p w14:paraId="5819DE60" w14:textId="77777777" w:rsidR="00D541F5" w:rsidRDefault="008F103D" w:rsidP="00D541F5">
      <w:pPr>
        <w:pStyle w:val="p"/>
        <w:keepNext/>
        <w:ind w:firstLine="0"/>
        <w:jc w:val="center"/>
      </w:pPr>
      <w:r w:rsidRPr="008F103D">
        <w:rPr>
          <w:noProof/>
        </w:rPr>
        <w:drawing>
          <wp:inline distT="0" distB="0" distL="0" distR="0" wp14:anchorId="1753BCFD" wp14:editId="0B87D6B5">
            <wp:extent cx="4892129" cy="25050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11" cy="251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674B" w14:textId="5FB04423" w:rsidR="008F103D" w:rsidRDefault="00D541F5" w:rsidP="00D541F5">
      <w:pPr>
        <w:pStyle w:val="img-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24F3">
        <w:rPr>
          <w:noProof/>
        </w:rPr>
        <w:t>19</w:t>
      </w:r>
      <w:r>
        <w:fldChar w:fldCharType="end"/>
      </w:r>
      <w:r w:rsidRPr="00436068">
        <w:t xml:space="preserve"> – актуальные уязвимости </w:t>
      </w:r>
      <w:r>
        <w:rPr>
          <w:lang w:val="en-US"/>
        </w:rPr>
        <w:t>wheel</w:t>
      </w:r>
      <w:r w:rsidRPr="00D541F5">
        <w:t xml:space="preserve"> 0.45.1</w:t>
      </w:r>
      <w:r w:rsidRPr="00436068">
        <w:t xml:space="preserve"> в SNYK</w:t>
      </w:r>
    </w:p>
    <w:p w14:paraId="64CBDBDA" w14:textId="0A5719DF" w:rsidR="00D541F5" w:rsidRPr="00D541F5" w:rsidRDefault="00D541F5" w:rsidP="00D541F5">
      <w:pPr>
        <w:pStyle w:val="h2"/>
      </w:pPr>
      <w:bookmarkStart w:id="20" w:name="_Toc192592997"/>
      <w:r w:rsidRPr="00D541F5">
        <w:lastRenderedPageBreak/>
        <w:t xml:space="preserve">1.10 </w:t>
      </w:r>
      <w:r>
        <w:t>Итоги</w:t>
      </w:r>
      <w:bookmarkEnd w:id="20"/>
    </w:p>
    <w:p w14:paraId="17A5944C" w14:textId="1797EE32" w:rsidR="00FE23C0" w:rsidRPr="00D541F5" w:rsidRDefault="00D541F5" w:rsidP="00FE23C0">
      <w:pPr>
        <w:pStyle w:val="p"/>
      </w:pPr>
      <w:r>
        <w:t xml:space="preserve">Проанализировав по открытым источникам пакеты, используемые в </w:t>
      </w:r>
      <w:r w:rsidRPr="00D541F5">
        <w:t xml:space="preserve">приложении </w:t>
      </w:r>
      <w:proofErr w:type="spellStart"/>
      <w:r w:rsidRPr="00D541F5">
        <w:t>Remediation-Demo</w:t>
      </w:r>
      <w:proofErr w:type="spellEnd"/>
      <w:r>
        <w:t xml:space="preserve">, можно сделать вывод, что оно безопасно, так как в своей работе использует новейшие версии зависимостей. При этом назвать его абсолютно безопасным никак нельзя, потому что существует вероятность, что ряд уязвимостей просто еще не выявлен, а также имеются серьезные ошибки в исходном коде, позволяющие эксплуатировать уязвимости: </w:t>
      </w:r>
      <w:r>
        <w:rPr>
          <w:lang w:val="en-US"/>
        </w:rPr>
        <w:t>SQL</w:t>
      </w:r>
      <w:r w:rsidRPr="00D541F5">
        <w:t>-</w:t>
      </w:r>
      <w:r>
        <w:t>инъекции и утечку конфиденциальных данных</w:t>
      </w:r>
      <w:r w:rsidR="00F4353F">
        <w:t xml:space="preserve"> (однако эти уязвимости выходят за рамки темы настоящей лабораторной работы)</w:t>
      </w:r>
      <w:r>
        <w:t>.</w:t>
      </w:r>
    </w:p>
    <w:p w14:paraId="44E3C59C" w14:textId="77777777" w:rsidR="00FE23C0" w:rsidRPr="008F103D" w:rsidRDefault="00FE23C0" w:rsidP="00FE23C0">
      <w:pPr>
        <w:pStyle w:val="p"/>
      </w:pPr>
    </w:p>
    <w:sectPr w:rsidR="00FE23C0" w:rsidRPr="008F103D" w:rsidSect="00AD22BB">
      <w:pgSz w:w="11920" w:h="16840"/>
      <w:pgMar w:top="1134" w:right="851" w:bottom="1134" w:left="1701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F9A5E" w14:textId="77777777" w:rsidR="00047B79" w:rsidRDefault="00047B79" w:rsidP="00D90876">
      <w:pPr>
        <w:spacing w:after="0" w:line="240" w:lineRule="auto"/>
      </w:pPr>
      <w:r>
        <w:separator/>
      </w:r>
    </w:p>
  </w:endnote>
  <w:endnote w:type="continuationSeparator" w:id="0">
    <w:p w14:paraId="0FB1EA81" w14:textId="77777777" w:rsidR="00047B79" w:rsidRDefault="00047B79" w:rsidP="00D90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705994383"/>
      <w:docPartObj>
        <w:docPartGallery w:val="Page Numbers (Bottom of Page)"/>
        <w:docPartUnique/>
      </w:docPartObj>
    </w:sdtPr>
    <w:sdtEndPr/>
    <w:sdtContent>
      <w:p w14:paraId="26756F47" w14:textId="28DF9BAE" w:rsidR="003D75B7" w:rsidRPr="0008365A" w:rsidRDefault="003D75B7">
        <w:pPr>
          <w:pStyle w:val="ad"/>
          <w:jc w:val="center"/>
          <w:rPr>
            <w:rFonts w:ascii="Times New Roman" w:hAnsi="Times New Roman" w:cs="Times New Roman"/>
          </w:rPr>
        </w:pPr>
        <w:r w:rsidRPr="0008365A">
          <w:rPr>
            <w:rFonts w:ascii="Times New Roman" w:hAnsi="Times New Roman" w:cs="Times New Roman"/>
          </w:rPr>
          <w:fldChar w:fldCharType="begin"/>
        </w:r>
        <w:r w:rsidRPr="0008365A">
          <w:rPr>
            <w:rFonts w:ascii="Times New Roman" w:hAnsi="Times New Roman" w:cs="Times New Roman"/>
          </w:rPr>
          <w:instrText>PAGE   \* MERGEFORMAT</w:instrText>
        </w:r>
        <w:r w:rsidRPr="0008365A">
          <w:rPr>
            <w:rFonts w:ascii="Times New Roman" w:hAnsi="Times New Roman" w:cs="Times New Roman"/>
          </w:rPr>
          <w:fldChar w:fldCharType="separate"/>
        </w:r>
        <w:r w:rsidRPr="0008365A">
          <w:rPr>
            <w:rFonts w:ascii="Times New Roman" w:hAnsi="Times New Roman" w:cs="Times New Roman"/>
          </w:rPr>
          <w:t>2</w:t>
        </w:r>
        <w:r w:rsidRPr="0008365A">
          <w:rPr>
            <w:rFonts w:ascii="Times New Roman" w:hAnsi="Times New Roman" w:cs="Times New Roman"/>
          </w:rPr>
          <w:fldChar w:fldCharType="end"/>
        </w:r>
      </w:p>
    </w:sdtContent>
  </w:sdt>
  <w:p w14:paraId="3BEB44F5" w14:textId="77777777" w:rsidR="003D75B7" w:rsidRPr="0008365A" w:rsidRDefault="003D75B7">
    <w:pPr>
      <w:pStyle w:val="ad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5C95C" w14:textId="77777777" w:rsidR="00047B79" w:rsidRDefault="00047B79" w:rsidP="00D90876">
      <w:pPr>
        <w:spacing w:after="0" w:line="240" w:lineRule="auto"/>
      </w:pPr>
      <w:r>
        <w:separator/>
      </w:r>
    </w:p>
  </w:footnote>
  <w:footnote w:type="continuationSeparator" w:id="0">
    <w:p w14:paraId="4CF0E2DD" w14:textId="77777777" w:rsidR="00047B79" w:rsidRDefault="00047B79" w:rsidP="00D90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11E"/>
    <w:multiLevelType w:val="multilevel"/>
    <w:tmpl w:val="178E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15904"/>
    <w:multiLevelType w:val="hybridMultilevel"/>
    <w:tmpl w:val="B0CC153C"/>
    <w:lvl w:ilvl="0" w:tplc="F76EFF90">
      <w:start w:val="1"/>
      <w:numFmt w:val="decimal"/>
      <w:pStyle w:val="O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D76C1B"/>
    <w:multiLevelType w:val="multilevel"/>
    <w:tmpl w:val="330EF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2A7A49"/>
    <w:multiLevelType w:val="multilevel"/>
    <w:tmpl w:val="4176A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EF5805"/>
    <w:multiLevelType w:val="multilevel"/>
    <w:tmpl w:val="05F0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15331A"/>
    <w:multiLevelType w:val="multilevel"/>
    <w:tmpl w:val="17A67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pStyle w:val="a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681268"/>
    <w:multiLevelType w:val="multilevel"/>
    <w:tmpl w:val="9FE0E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4D0EFB"/>
    <w:multiLevelType w:val="multilevel"/>
    <w:tmpl w:val="DA46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70E60"/>
    <w:multiLevelType w:val="multilevel"/>
    <w:tmpl w:val="52AA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35A52"/>
    <w:multiLevelType w:val="multilevel"/>
    <w:tmpl w:val="4CA00872"/>
    <w:lvl w:ilvl="0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FD18E2"/>
    <w:multiLevelType w:val="hybridMultilevel"/>
    <w:tmpl w:val="3C089086"/>
    <w:lvl w:ilvl="0" w:tplc="F3CA20EC">
      <w:start w:val="1"/>
      <w:numFmt w:val="decimal"/>
      <w:pStyle w:val="ol0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B76BE4"/>
    <w:multiLevelType w:val="hybridMultilevel"/>
    <w:tmpl w:val="6BBCA1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57E2AE6"/>
    <w:multiLevelType w:val="hybridMultilevel"/>
    <w:tmpl w:val="6BBCA15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1C63F4"/>
    <w:multiLevelType w:val="hybridMultilevel"/>
    <w:tmpl w:val="6C104196"/>
    <w:lvl w:ilvl="0" w:tplc="9EBAF66A">
      <w:start w:val="1"/>
      <w:numFmt w:val="bullet"/>
      <w:pStyle w:val="ul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292613C"/>
    <w:multiLevelType w:val="multilevel"/>
    <w:tmpl w:val="2A2A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985CF4"/>
    <w:multiLevelType w:val="hybridMultilevel"/>
    <w:tmpl w:val="EC0AE6A6"/>
    <w:lvl w:ilvl="0" w:tplc="25C4278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DE617E6"/>
    <w:multiLevelType w:val="multilevel"/>
    <w:tmpl w:val="0BF2A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61745B"/>
    <w:multiLevelType w:val="multilevel"/>
    <w:tmpl w:val="1364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E3401F"/>
    <w:multiLevelType w:val="multilevel"/>
    <w:tmpl w:val="D3AE43E2"/>
    <w:lvl w:ilvl="0">
      <w:start w:val="1"/>
      <w:numFmt w:val="bullet"/>
      <w:pStyle w:val="a1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421997"/>
    <w:multiLevelType w:val="multilevel"/>
    <w:tmpl w:val="FB1E3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314806"/>
    <w:multiLevelType w:val="hybridMultilevel"/>
    <w:tmpl w:val="94EA5978"/>
    <w:lvl w:ilvl="0" w:tplc="BEC4F11A">
      <w:start w:val="1"/>
      <w:numFmt w:val="decimal"/>
      <w:pStyle w:val="a2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0D14858"/>
    <w:multiLevelType w:val="multilevel"/>
    <w:tmpl w:val="547E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EF65FE"/>
    <w:multiLevelType w:val="multilevel"/>
    <w:tmpl w:val="2BC4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D95F31"/>
    <w:multiLevelType w:val="multilevel"/>
    <w:tmpl w:val="339E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7B2231"/>
    <w:multiLevelType w:val="multilevel"/>
    <w:tmpl w:val="BBD2F3BA"/>
    <w:lvl w:ilvl="0">
      <w:start w:val="1"/>
      <w:numFmt w:val="bullet"/>
      <w:pStyle w:val="a3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0"/>
  </w:num>
  <w:num w:numId="3">
    <w:abstractNumId w:val="5"/>
  </w:num>
  <w:num w:numId="4">
    <w:abstractNumId w:val="24"/>
  </w:num>
  <w:num w:numId="5">
    <w:abstractNumId w:val="18"/>
  </w:num>
  <w:num w:numId="6">
    <w:abstractNumId w:val="15"/>
  </w:num>
  <w:num w:numId="7">
    <w:abstractNumId w:val="11"/>
  </w:num>
  <w:num w:numId="8">
    <w:abstractNumId w:val="1"/>
  </w:num>
  <w:num w:numId="9">
    <w:abstractNumId w:val="13"/>
  </w:num>
  <w:num w:numId="10">
    <w:abstractNumId w:val="12"/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6"/>
  </w:num>
  <w:num w:numId="22">
    <w:abstractNumId w:val="2"/>
  </w:num>
  <w:num w:numId="23">
    <w:abstractNumId w:val="23"/>
  </w:num>
  <w:num w:numId="24">
    <w:abstractNumId w:val="19"/>
  </w:num>
  <w:num w:numId="25">
    <w:abstractNumId w:val="14"/>
  </w:num>
  <w:num w:numId="26">
    <w:abstractNumId w:val="3"/>
  </w:num>
  <w:num w:numId="27">
    <w:abstractNumId w:val="22"/>
  </w:num>
  <w:num w:numId="28">
    <w:abstractNumId w:val="21"/>
  </w:num>
  <w:num w:numId="29">
    <w:abstractNumId w:val="0"/>
  </w:num>
  <w:num w:numId="30">
    <w:abstractNumId w:val="8"/>
  </w:num>
  <w:num w:numId="31">
    <w:abstractNumId w:val="7"/>
  </w:num>
  <w:num w:numId="32">
    <w:abstractNumId w:val="17"/>
  </w:num>
  <w:num w:numId="33">
    <w:abstractNumId w:val="16"/>
  </w:num>
  <w:num w:numId="34">
    <w:abstractNumId w:val="4"/>
  </w:num>
  <w:num w:numId="35">
    <w:abstractNumId w:val="10"/>
    <w:lvlOverride w:ilvl="0">
      <w:startOverride w:val="1"/>
    </w:lvlOverride>
  </w:num>
  <w:num w:numId="36">
    <w:abstractNumId w:val="10"/>
    <w:lvlOverride w:ilvl="0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71A"/>
    <w:rsid w:val="000018F0"/>
    <w:rsid w:val="0000326B"/>
    <w:rsid w:val="00003856"/>
    <w:rsid w:val="00003D2B"/>
    <w:rsid w:val="00004F4E"/>
    <w:rsid w:val="000053B4"/>
    <w:rsid w:val="00006D2B"/>
    <w:rsid w:val="00007AD6"/>
    <w:rsid w:val="00014F2D"/>
    <w:rsid w:val="00016162"/>
    <w:rsid w:val="00017B3B"/>
    <w:rsid w:val="00021040"/>
    <w:rsid w:val="0002114F"/>
    <w:rsid w:val="00021BBF"/>
    <w:rsid w:val="00021F4E"/>
    <w:rsid w:val="00022597"/>
    <w:rsid w:val="000322B4"/>
    <w:rsid w:val="0004037E"/>
    <w:rsid w:val="000409DC"/>
    <w:rsid w:val="00043872"/>
    <w:rsid w:val="00043B66"/>
    <w:rsid w:val="00044845"/>
    <w:rsid w:val="000455DE"/>
    <w:rsid w:val="0004713D"/>
    <w:rsid w:val="00047B79"/>
    <w:rsid w:val="00055333"/>
    <w:rsid w:val="0005555D"/>
    <w:rsid w:val="00057605"/>
    <w:rsid w:val="00060158"/>
    <w:rsid w:val="000616B7"/>
    <w:rsid w:val="00061831"/>
    <w:rsid w:val="0006223E"/>
    <w:rsid w:val="0006292F"/>
    <w:rsid w:val="00067281"/>
    <w:rsid w:val="000715F7"/>
    <w:rsid w:val="0007236B"/>
    <w:rsid w:val="000748BD"/>
    <w:rsid w:val="00076D9A"/>
    <w:rsid w:val="00082DBE"/>
    <w:rsid w:val="0008365A"/>
    <w:rsid w:val="00085CC7"/>
    <w:rsid w:val="00085D74"/>
    <w:rsid w:val="00090145"/>
    <w:rsid w:val="00097864"/>
    <w:rsid w:val="000A188E"/>
    <w:rsid w:val="000A2843"/>
    <w:rsid w:val="000A2F72"/>
    <w:rsid w:val="000A3CFC"/>
    <w:rsid w:val="000A3D22"/>
    <w:rsid w:val="000A6F90"/>
    <w:rsid w:val="000A7A4F"/>
    <w:rsid w:val="000B3F39"/>
    <w:rsid w:val="000B4666"/>
    <w:rsid w:val="000B4F19"/>
    <w:rsid w:val="000B6F5B"/>
    <w:rsid w:val="000C087D"/>
    <w:rsid w:val="000C48E1"/>
    <w:rsid w:val="000C79EA"/>
    <w:rsid w:val="000D198F"/>
    <w:rsid w:val="000D262F"/>
    <w:rsid w:val="000D524B"/>
    <w:rsid w:val="000D63D3"/>
    <w:rsid w:val="000D7218"/>
    <w:rsid w:val="000D76C9"/>
    <w:rsid w:val="000E4017"/>
    <w:rsid w:val="000E517C"/>
    <w:rsid w:val="000E56BC"/>
    <w:rsid w:val="000F0BF5"/>
    <w:rsid w:val="000F2C02"/>
    <w:rsid w:val="000F3205"/>
    <w:rsid w:val="000F4764"/>
    <w:rsid w:val="00101EBC"/>
    <w:rsid w:val="00112CAD"/>
    <w:rsid w:val="00113B8D"/>
    <w:rsid w:val="0011490E"/>
    <w:rsid w:val="00117C56"/>
    <w:rsid w:val="00120879"/>
    <w:rsid w:val="001213A8"/>
    <w:rsid w:val="001249EF"/>
    <w:rsid w:val="0012517A"/>
    <w:rsid w:val="00125392"/>
    <w:rsid w:val="001264F9"/>
    <w:rsid w:val="00127366"/>
    <w:rsid w:val="00141970"/>
    <w:rsid w:val="00146482"/>
    <w:rsid w:val="001509EA"/>
    <w:rsid w:val="00153012"/>
    <w:rsid w:val="0015386E"/>
    <w:rsid w:val="0016304E"/>
    <w:rsid w:val="00164600"/>
    <w:rsid w:val="0016767E"/>
    <w:rsid w:val="00167B95"/>
    <w:rsid w:val="00170363"/>
    <w:rsid w:val="0017084D"/>
    <w:rsid w:val="0017225E"/>
    <w:rsid w:val="001722C3"/>
    <w:rsid w:val="00173148"/>
    <w:rsid w:val="001756B4"/>
    <w:rsid w:val="00175B60"/>
    <w:rsid w:val="00176C72"/>
    <w:rsid w:val="00183517"/>
    <w:rsid w:val="00185E29"/>
    <w:rsid w:val="001877EE"/>
    <w:rsid w:val="00191FD8"/>
    <w:rsid w:val="00192615"/>
    <w:rsid w:val="00192E37"/>
    <w:rsid w:val="001941AD"/>
    <w:rsid w:val="001941F2"/>
    <w:rsid w:val="00194263"/>
    <w:rsid w:val="001944DC"/>
    <w:rsid w:val="001955B0"/>
    <w:rsid w:val="00195D57"/>
    <w:rsid w:val="0019794B"/>
    <w:rsid w:val="00197B3B"/>
    <w:rsid w:val="001A00D2"/>
    <w:rsid w:val="001A0BCC"/>
    <w:rsid w:val="001A19F6"/>
    <w:rsid w:val="001A31AC"/>
    <w:rsid w:val="001A34FE"/>
    <w:rsid w:val="001A41F3"/>
    <w:rsid w:val="001A6509"/>
    <w:rsid w:val="001A6577"/>
    <w:rsid w:val="001A6D82"/>
    <w:rsid w:val="001B04A2"/>
    <w:rsid w:val="001B42E3"/>
    <w:rsid w:val="001B4737"/>
    <w:rsid w:val="001B734D"/>
    <w:rsid w:val="001C0390"/>
    <w:rsid w:val="001D01AA"/>
    <w:rsid w:val="001D15DC"/>
    <w:rsid w:val="001D261C"/>
    <w:rsid w:val="001D4D12"/>
    <w:rsid w:val="001D7CF4"/>
    <w:rsid w:val="001E1609"/>
    <w:rsid w:val="001E3ED2"/>
    <w:rsid w:val="001E418B"/>
    <w:rsid w:val="001E688F"/>
    <w:rsid w:val="001E7ED5"/>
    <w:rsid w:val="001F01F7"/>
    <w:rsid w:val="001F507C"/>
    <w:rsid w:val="001F6748"/>
    <w:rsid w:val="001F73D5"/>
    <w:rsid w:val="00200990"/>
    <w:rsid w:val="00203D13"/>
    <w:rsid w:val="00203F90"/>
    <w:rsid w:val="00204B8A"/>
    <w:rsid w:val="00205366"/>
    <w:rsid w:val="002070F4"/>
    <w:rsid w:val="0021044A"/>
    <w:rsid w:val="00212439"/>
    <w:rsid w:val="00213FCB"/>
    <w:rsid w:val="00215848"/>
    <w:rsid w:val="002162BB"/>
    <w:rsid w:val="00221809"/>
    <w:rsid w:val="00222385"/>
    <w:rsid w:val="00225F63"/>
    <w:rsid w:val="0023194B"/>
    <w:rsid w:val="00232724"/>
    <w:rsid w:val="0023417F"/>
    <w:rsid w:val="00235046"/>
    <w:rsid w:val="002359E4"/>
    <w:rsid w:val="00236901"/>
    <w:rsid w:val="002403F8"/>
    <w:rsid w:val="00252594"/>
    <w:rsid w:val="00255BC7"/>
    <w:rsid w:val="00256B93"/>
    <w:rsid w:val="002572D0"/>
    <w:rsid w:val="00265571"/>
    <w:rsid w:val="00265D55"/>
    <w:rsid w:val="002666C1"/>
    <w:rsid w:val="0026762F"/>
    <w:rsid w:val="00270794"/>
    <w:rsid w:val="00272E8A"/>
    <w:rsid w:val="00275162"/>
    <w:rsid w:val="00276A73"/>
    <w:rsid w:val="00281637"/>
    <w:rsid w:val="00284DB9"/>
    <w:rsid w:val="00285C91"/>
    <w:rsid w:val="00285F6E"/>
    <w:rsid w:val="00286D11"/>
    <w:rsid w:val="00287161"/>
    <w:rsid w:val="00287F9F"/>
    <w:rsid w:val="00292237"/>
    <w:rsid w:val="00292310"/>
    <w:rsid w:val="00297CCD"/>
    <w:rsid w:val="002A195E"/>
    <w:rsid w:val="002A4158"/>
    <w:rsid w:val="002A46EE"/>
    <w:rsid w:val="002A5328"/>
    <w:rsid w:val="002A62BC"/>
    <w:rsid w:val="002A7BD6"/>
    <w:rsid w:val="002B34CF"/>
    <w:rsid w:val="002B4B66"/>
    <w:rsid w:val="002B5275"/>
    <w:rsid w:val="002C06F8"/>
    <w:rsid w:val="002C07D7"/>
    <w:rsid w:val="002C0C62"/>
    <w:rsid w:val="002C257E"/>
    <w:rsid w:val="002C25BC"/>
    <w:rsid w:val="002C2BD9"/>
    <w:rsid w:val="002C3ECC"/>
    <w:rsid w:val="002C6A9D"/>
    <w:rsid w:val="002D1381"/>
    <w:rsid w:val="002D33A7"/>
    <w:rsid w:val="002D3E10"/>
    <w:rsid w:val="002D7526"/>
    <w:rsid w:val="002E379D"/>
    <w:rsid w:val="002E3C8A"/>
    <w:rsid w:val="002F66B2"/>
    <w:rsid w:val="002F6897"/>
    <w:rsid w:val="002F6957"/>
    <w:rsid w:val="002F7219"/>
    <w:rsid w:val="003035B3"/>
    <w:rsid w:val="00304E05"/>
    <w:rsid w:val="003126AE"/>
    <w:rsid w:val="00312926"/>
    <w:rsid w:val="00314B07"/>
    <w:rsid w:val="00326054"/>
    <w:rsid w:val="00326592"/>
    <w:rsid w:val="003300DC"/>
    <w:rsid w:val="003310D0"/>
    <w:rsid w:val="00342015"/>
    <w:rsid w:val="00347B09"/>
    <w:rsid w:val="00360771"/>
    <w:rsid w:val="00362FA8"/>
    <w:rsid w:val="00366851"/>
    <w:rsid w:val="00366C28"/>
    <w:rsid w:val="003713F2"/>
    <w:rsid w:val="00373D09"/>
    <w:rsid w:val="003742C4"/>
    <w:rsid w:val="003749BC"/>
    <w:rsid w:val="003749D6"/>
    <w:rsid w:val="00374FE3"/>
    <w:rsid w:val="00375BDE"/>
    <w:rsid w:val="00380BB0"/>
    <w:rsid w:val="00381759"/>
    <w:rsid w:val="0038689B"/>
    <w:rsid w:val="0038790C"/>
    <w:rsid w:val="0039009B"/>
    <w:rsid w:val="00395A1E"/>
    <w:rsid w:val="003A0C97"/>
    <w:rsid w:val="003A0F88"/>
    <w:rsid w:val="003B74FA"/>
    <w:rsid w:val="003C0AD1"/>
    <w:rsid w:val="003C2DFE"/>
    <w:rsid w:val="003C3E88"/>
    <w:rsid w:val="003C4D54"/>
    <w:rsid w:val="003C4EAD"/>
    <w:rsid w:val="003C5596"/>
    <w:rsid w:val="003D16D7"/>
    <w:rsid w:val="003D2CD4"/>
    <w:rsid w:val="003D46DF"/>
    <w:rsid w:val="003D556F"/>
    <w:rsid w:val="003D713E"/>
    <w:rsid w:val="003D75B7"/>
    <w:rsid w:val="003E0CF8"/>
    <w:rsid w:val="003E476E"/>
    <w:rsid w:val="003E66FE"/>
    <w:rsid w:val="003F0574"/>
    <w:rsid w:val="003F2CD6"/>
    <w:rsid w:val="003F5D14"/>
    <w:rsid w:val="003F6F0A"/>
    <w:rsid w:val="004036E5"/>
    <w:rsid w:val="00403A0F"/>
    <w:rsid w:val="00403FBA"/>
    <w:rsid w:val="00407D0C"/>
    <w:rsid w:val="00414C70"/>
    <w:rsid w:val="00416949"/>
    <w:rsid w:val="00416CF8"/>
    <w:rsid w:val="00417CBF"/>
    <w:rsid w:val="00422C5B"/>
    <w:rsid w:val="004242CD"/>
    <w:rsid w:val="00425226"/>
    <w:rsid w:val="00426082"/>
    <w:rsid w:val="004317E9"/>
    <w:rsid w:val="0043678F"/>
    <w:rsid w:val="00437771"/>
    <w:rsid w:val="00442D66"/>
    <w:rsid w:val="0044327F"/>
    <w:rsid w:val="00446DA8"/>
    <w:rsid w:val="00447629"/>
    <w:rsid w:val="00447655"/>
    <w:rsid w:val="004517F3"/>
    <w:rsid w:val="00453AC0"/>
    <w:rsid w:val="00454481"/>
    <w:rsid w:val="00455169"/>
    <w:rsid w:val="00457DB7"/>
    <w:rsid w:val="00462E61"/>
    <w:rsid w:val="00463776"/>
    <w:rsid w:val="00465247"/>
    <w:rsid w:val="004652D3"/>
    <w:rsid w:val="004725C9"/>
    <w:rsid w:val="004731EF"/>
    <w:rsid w:val="00473362"/>
    <w:rsid w:val="00485301"/>
    <w:rsid w:val="00485A2A"/>
    <w:rsid w:val="00491D52"/>
    <w:rsid w:val="0049258E"/>
    <w:rsid w:val="004A0F54"/>
    <w:rsid w:val="004A208A"/>
    <w:rsid w:val="004A22F5"/>
    <w:rsid w:val="004A2306"/>
    <w:rsid w:val="004A34DE"/>
    <w:rsid w:val="004A4E3B"/>
    <w:rsid w:val="004A52CF"/>
    <w:rsid w:val="004A741B"/>
    <w:rsid w:val="004B3EA0"/>
    <w:rsid w:val="004C1646"/>
    <w:rsid w:val="004C1B71"/>
    <w:rsid w:val="004C2164"/>
    <w:rsid w:val="004C360C"/>
    <w:rsid w:val="004C5453"/>
    <w:rsid w:val="004C56DD"/>
    <w:rsid w:val="004C6FE8"/>
    <w:rsid w:val="004D097C"/>
    <w:rsid w:val="004D0F7A"/>
    <w:rsid w:val="004D2BE9"/>
    <w:rsid w:val="004D5224"/>
    <w:rsid w:val="004E42D7"/>
    <w:rsid w:val="004E470A"/>
    <w:rsid w:val="004E5996"/>
    <w:rsid w:val="004E66D4"/>
    <w:rsid w:val="004F0067"/>
    <w:rsid w:val="004F0E4C"/>
    <w:rsid w:val="004F2ABC"/>
    <w:rsid w:val="004F3BE5"/>
    <w:rsid w:val="00501628"/>
    <w:rsid w:val="00502183"/>
    <w:rsid w:val="00502ECD"/>
    <w:rsid w:val="00503352"/>
    <w:rsid w:val="00504ABE"/>
    <w:rsid w:val="00506F25"/>
    <w:rsid w:val="00516789"/>
    <w:rsid w:val="005209E8"/>
    <w:rsid w:val="00520B12"/>
    <w:rsid w:val="00523022"/>
    <w:rsid w:val="00524DC7"/>
    <w:rsid w:val="00525E31"/>
    <w:rsid w:val="00526B1E"/>
    <w:rsid w:val="00527788"/>
    <w:rsid w:val="00530337"/>
    <w:rsid w:val="0053081B"/>
    <w:rsid w:val="0053465F"/>
    <w:rsid w:val="00535B92"/>
    <w:rsid w:val="00541B8C"/>
    <w:rsid w:val="00543B9D"/>
    <w:rsid w:val="00544296"/>
    <w:rsid w:val="00545F3E"/>
    <w:rsid w:val="00547B2B"/>
    <w:rsid w:val="00551644"/>
    <w:rsid w:val="00552AA5"/>
    <w:rsid w:val="00556015"/>
    <w:rsid w:val="00556478"/>
    <w:rsid w:val="00560949"/>
    <w:rsid w:val="00560EAB"/>
    <w:rsid w:val="00563398"/>
    <w:rsid w:val="00566D5B"/>
    <w:rsid w:val="00567F80"/>
    <w:rsid w:val="00571809"/>
    <w:rsid w:val="00572F9B"/>
    <w:rsid w:val="005763E1"/>
    <w:rsid w:val="0057746C"/>
    <w:rsid w:val="00581B61"/>
    <w:rsid w:val="005854F5"/>
    <w:rsid w:val="00587A91"/>
    <w:rsid w:val="005902F6"/>
    <w:rsid w:val="005921CD"/>
    <w:rsid w:val="0059492C"/>
    <w:rsid w:val="005A1793"/>
    <w:rsid w:val="005A24F3"/>
    <w:rsid w:val="005A320B"/>
    <w:rsid w:val="005A3234"/>
    <w:rsid w:val="005A53AB"/>
    <w:rsid w:val="005A56FD"/>
    <w:rsid w:val="005A5F34"/>
    <w:rsid w:val="005A6D01"/>
    <w:rsid w:val="005A799A"/>
    <w:rsid w:val="005B008C"/>
    <w:rsid w:val="005B2976"/>
    <w:rsid w:val="005B3004"/>
    <w:rsid w:val="005C6597"/>
    <w:rsid w:val="005D09EC"/>
    <w:rsid w:val="005D4A0D"/>
    <w:rsid w:val="005E1503"/>
    <w:rsid w:val="005E3832"/>
    <w:rsid w:val="006013CA"/>
    <w:rsid w:val="00602107"/>
    <w:rsid w:val="00602357"/>
    <w:rsid w:val="00603AFE"/>
    <w:rsid w:val="00607D05"/>
    <w:rsid w:val="006118CA"/>
    <w:rsid w:val="00615D08"/>
    <w:rsid w:val="0061696F"/>
    <w:rsid w:val="00617A80"/>
    <w:rsid w:val="00621CC6"/>
    <w:rsid w:val="00625A86"/>
    <w:rsid w:val="00626641"/>
    <w:rsid w:val="00630728"/>
    <w:rsid w:val="00631B07"/>
    <w:rsid w:val="0063221C"/>
    <w:rsid w:val="006324A5"/>
    <w:rsid w:val="00633055"/>
    <w:rsid w:val="00634A22"/>
    <w:rsid w:val="00634DE0"/>
    <w:rsid w:val="0063595B"/>
    <w:rsid w:val="006403BC"/>
    <w:rsid w:val="00641169"/>
    <w:rsid w:val="006418D4"/>
    <w:rsid w:val="00642818"/>
    <w:rsid w:val="00651AF5"/>
    <w:rsid w:val="00651F58"/>
    <w:rsid w:val="00653CD0"/>
    <w:rsid w:val="00660BFF"/>
    <w:rsid w:val="00662863"/>
    <w:rsid w:val="00663DCB"/>
    <w:rsid w:val="006643BD"/>
    <w:rsid w:val="0066491D"/>
    <w:rsid w:val="00665492"/>
    <w:rsid w:val="00666D4F"/>
    <w:rsid w:val="00667BA5"/>
    <w:rsid w:val="00667FDC"/>
    <w:rsid w:val="0067210E"/>
    <w:rsid w:val="00673B77"/>
    <w:rsid w:val="00684AC7"/>
    <w:rsid w:val="00685BC4"/>
    <w:rsid w:val="0069148F"/>
    <w:rsid w:val="006922AF"/>
    <w:rsid w:val="00697AA2"/>
    <w:rsid w:val="006A33F3"/>
    <w:rsid w:val="006A4D12"/>
    <w:rsid w:val="006A6601"/>
    <w:rsid w:val="006A663E"/>
    <w:rsid w:val="006B0750"/>
    <w:rsid w:val="006B0965"/>
    <w:rsid w:val="006B1E0F"/>
    <w:rsid w:val="006B59D1"/>
    <w:rsid w:val="006C371A"/>
    <w:rsid w:val="006D0278"/>
    <w:rsid w:val="006D0B62"/>
    <w:rsid w:val="006D192A"/>
    <w:rsid w:val="006D1A62"/>
    <w:rsid w:val="006D241F"/>
    <w:rsid w:val="006F0C6B"/>
    <w:rsid w:val="006F2146"/>
    <w:rsid w:val="006F310B"/>
    <w:rsid w:val="006F4190"/>
    <w:rsid w:val="006F567B"/>
    <w:rsid w:val="006F6788"/>
    <w:rsid w:val="006F7D5A"/>
    <w:rsid w:val="0070420E"/>
    <w:rsid w:val="007064D9"/>
    <w:rsid w:val="0071003C"/>
    <w:rsid w:val="00710BD2"/>
    <w:rsid w:val="0071422B"/>
    <w:rsid w:val="007151B2"/>
    <w:rsid w:val="00716479"/>
    <w:rsid w:val="00716D35"/>
    <w:rsid w:val="00716E03"/>
    <w:rsid w:val="007170C6"/>
    <w:rsid w:val="007205F1"/>
    <w:rsid w:val="0072207A"/>
    <w:rsid w:val="0072306B"/>
    <w:rsid w:val="0072415D"/>
    <w:rsid w:val="00726405"/>
    <w:rsid w:val="0072693F"/>
    <w:rsid w:val="00726F30"/>
    <w:rsid w:val="00727D86"/>
    <w:rsid w:val="007351B0"/>
    <w:rsid w:val="0074447B"/>
    <w:rsid w:val="00745C54"/>
    <w:rsid w:val="0075258C"/>
    <w:rsid w:val="0075691E"/>
    <w:rsid w:val="00757ED0"/>
    <w:rsid w:val="007603E6"/>
    <w:rsid w:val="00761D26"/>
    <w:rsid w:val="00763A0F"/>
    <w:rsid w:val="00765681"/>
    <w:rsid w:val="007667EC"/>
    <w:rsid w:val="00767411"/>
    <w:rsid w:val="00771C99"/>
    <w:rsid w:val="0077259B"/>
    <w:rsid w:val="007756A8"/>
    <w:rsid w:val="00776028"/>
    <w:rsid w:val="00777F5B"/>
    <w:rsid w:val="007821B1"/>
    <w:rsid w:val="007821BA"/>
    <w:rsid w:val="00783A14"/>
    <w:rsid w:val="007848BA"/>
    <w:rsid w:val="00794164"/>
    <w:rsid w:val="00794D2E"/>
    <w:rsid w:val="00794E3D"/>
    <w:rsid w:val="007971C0"/>
    <w:rsid w:val="007A0E15"/>
    <w:rsid w:val="007A348E"/>
    <w:rsid w:val="007A5044"/>
    <w:rsid w:val="007B03C2"/>
    <w:rsid w:val="007B1166"/>
    <w:rsid w:val="007B2F42"/>
    <w:rsid w:val="007B646F"/>
    <w:rsid w:val="007D15F2"/>
    <w:rsid w:val="007D19BD"/>
    <w:rsid w:val="007D1DE3"/>
    <w:rsid w:val="007D4BBC"/>
    <w:rsid w:val="007E05C7"/>
    <w:rsid w:val="007E073D"/>
    <w:rsid w:val="007E5C5B"/>
    <w:rsid w:val="007E7508"/>
    <w:rsid w:val="007F2CE4"/>
    <w:rsid w:val="007F4694"/>
    <w:rsid w:val="007F7CD0"/>
    <w:rsid w:val="0080231F"/>
    <w:rsid w:val="00804B0F"/>
    <w:rsid w:val="00805899"/>
    <w:rsid w:val="00810793"/>
    <w:rsid w:val="008118B7"/>
    <w:rsid w:val="00813669"/>
    <w:rsid w:val="00815063"/>
    <w:rsid w:val="00817BFB"/>
    <w:rsid w:val="0082342F"/>
    <w:rsid w:val="00827ECE"/>
    <w:rsid w:val="008319FF"/>
    <w:rsid w:val="00831D56"/>
    <w:rsid w:val="00832348"/>
    <w:rsid w:val="00834725"/>
    <w:rsid w:val="00836436"/>
    <w:rsid w:val="008406A8"/>
    <w:rsid w:val="00842389"/>
    <w:rsid w:val="008442D9"/>
    <w:rsid w:val="0084534C"/>
    <w:rsid w:val="008466FC"/>
    <w:rsid w:val="00851B7F"/>
    <w:rsid w:val="00853A3B"/>
    <w:rsid w:val="0085420C"/>
    <w:rsid w:val="00856B6F"/>
    <w:rsid w:val="00863832"/>
    <w:rsid w:val="008653BC"/>
    <w:rsid w:val="00867F6C"/>
    <w:rsid w:val="00870693"/>
    <w:rsid w:val="00871228"/>
    <w:rsid w:val="00873BDE"/>
    <w:rsid w:val="00874DD4"/>
    <w:rsid w:val="00877658"/>
    <w:rsid w:val="00880BA1"/>
    <w:rsid w:val="0088109B"/>
    <w:rsid w:val="008861A1"/>
    <w:rsid w:val="00887040"/>
    <w:rsid w:val="00890188"/>
    <w:rsid w:val="008942B1"/>
    <w:rsid w:val="008A094E"/>
    <w:rsid w:val="008A0EDA"/>
    <w:rsid w:val="008A2D88"/>
    <w:rsid w:val="008A3B64"/>
    <w:rsid w:val="008A467B"/>
    <w:rsid w:val="008A493D"/>
    <w:rsid w:val="008A54B7"/>
    <w:rsid w:val="008A567F"/>
    <w:rsid w:val="008A650D"/>
    <w:rsid w:val="008A6963"/>
    <w:rsid w:val="008A6987"/>
    <w:rsid w:val="008B0775"/>
    <w:rsid w:val="008B4664"/>
    <w:rsid w:val="008B7097"/>
    <w:rsid w:val="008B7157"/>
    <w:rsid w:val="008C09AB"/>
    <w:rsid w:val="008C25BE"/>
    <w:rsid w:val="008C4BA6"/>
    <w:rsid w:val="008C7B39"/>
    <w:rsid w:val="008D285E"/>
    <w:rsid w:val="008D2F3B"/>
    <w:rsid w:val="008D4328"/>
    <w:rsid w:val="008D4F96"/>
    <w:rsid w:val="008D6EC8"/>
    <w:rsid w:val="008E1DA3"/>
    <w:rsid w:val="008E395C"/>
    <w:rsid w:val="008E4FCA"/>
    <w:rsid w:val="008F054A"/>
    <w:rsid w:val="008F103D"/>
    <w:rsid w:val="008F2E69"/>
    <w:rsid w:val="008F57D0"/>
    <w:rsid w:val="008F5EF6"/>
    <w:rsid w:val="008F6B82"/>
    <w:rsid w:val="00901E4A"/>
    <w:rsid w:val="00902799"/>
    <w:rsid w:val="00902FCE"/>
    <w:rsid w:val="009040CE"/>
    <w:rsid w:val="00905116"/>
    <w:rsid w:val="0091236A"/>
    <w:rsid w:val="00914466"/>
    <w:rsid w:val="00915F0B"/>
    <w:rsid w:val="009204E9"/>
    <w:rsid w:val="00922DA7"/>
    <w:rsid w:val="0092527A"/>
    <w:rsid w:val="00926EA3"/>
    <w:rsid w:val="00927B84"/>
    <w:rsid w:val="00930270"/>
    <w:rsid w:val="00931DEF"/>
    <w:rsid w:val="00935EE9"/>
    <w:rsid w:val="009371C8"/>
    <w:rsid w:val="009408EC"/>
    <w:rsid w:val="00942AD3"/>
    <w:rsid w:val="00943F83"/>
    <w:rsid w:val="00951386"/>
    <w:rsid w:val="00951680"/>
    <w:rsid w:val="009542E6"/>
    <w:rsid w:val="0095723E"/>
    <w:rsid w:val="00957AA7"/>
    <w:rsid w:val="00965BA7"/>
    <w:rsid w:val="009667FF"/>
    <w:rsid w:val="00971224"/>
    <w:rsid w:val="009721B2"/>
    <w:rsid w:val="009727E2"/>
    <w:rsid w:val="00974DD9"/>
    <w:rsid w:val="00977CE6"/>
    <w:rsid w:val="00981F5C"/>
    <w:rsid w:val="0098371B"/>
    <w:rsid w:val="009842AB"/>
    <w:rsid w:val="00987B1B"/>
    <w:rsid w:val="0099109F"/>
    <w:rsid w:val="00994B86"/>
    <w:rsid w:val="00994D91"/>
    <w:rsid w:val="00995B15"/>
    <w:rsid w:val="00996D86"/>
    <w:rsid w:val="0099703B"/>
    <w:rsid w:val="009976D9"/>
    <w:rsid w:val="009A3716"/>
    <w:rsid w:val="009A5174"/>
    <w:rsid w:val="009A7928"/>
    <w:rsid w:val="009B1E0C"/>
    <w:rsid w:val="009C2B4B"/>
    <w:rsid w:val="009C350B"/>
    <w:rsid w:val="009C3F2F"/>
    <w:rsid w:val="009C57A3"/>
    <w:rsid w:val="009C59C6"/>
    <w:rsid w:val="009C6CE6"/>
    <w:rsid w:val="009C6D5B"/>
    <w:rsid w:val="009C72E6"/>
    <w:rsid w:val="009C7D99"/>
    <w:rsid w:val="009D13F0"/>
    <w:rsid w:val="009D20DD"/>
    <w:rsid w:val="009D2EAA"/>
    <w:rsid w:val="009D59FA"/>
    <w:rsid w:val="009D7D61"/>
    <w:rsid w:val="009E2AC8"/>
    <w:rsid w:val="009E60A3"/>
    <w:rsid w:val="009E74EE"/>
    <w:rsid w:val="009F07BD"/>
    <w:rsid w:val="009F6B4D"/>
    <w:rsid w:val="00A00650"/>
    <w:rsid w:val="00A01735"/>
    <w:rsid w:val="00A1125C"/>
    <w:rsid w:val="00A17DF7"/>
    <w:rsid w:val="00A204D6"/>
    <w:rsid w:val="00A24E50"/>
    <w:rsid w:val="00A24F43"/>
    <w:rsid w:val="00A2501A"/>
    <w:rsid w:val="00A25B20"/>
    <w:rsid w:val="00A34000"/>
    <w:rsid w:val="00A351BC"/>
    <w:rsid w:val="00A410AD"/>
    <w:rsid w:val="00A41A37"/>
    <w:rsid w:val="00A420E7"/>
    <w:rsid w:val="00A43DBD"/>
    <w:rsid w:val="00A446EC"/>
    <w:rsid w:val="00A47180"/>
    <w:rsid w:val="00A5120E"/>
    <w:rsid w:val="00A51312"/>
    <w:rsid w:val="00A514A7"/>
    <w:rsid w:val="00A565F9"/>
    <w:rsid w:val="00A65BAE"/>
    <w:rsid w:val="00A67049"/>
    <w:rsid w:val="00A67E88"/>
    <w:rsid w:val="00A700D0"/>
    <w:rsid w:val="00A71A7E"/>
    <w:rsid w:val="00A725D2"/>
    <w:rsid w:val="00A7272F"/>
    <w:rsid w:val="00A72B53"/>
    <w:rsid w:val="00A74FE1"/>
    <w:rsid w:val="00A810AF"/>
    <w:rsid w:val="00A82278"/>
    <w:rsid w:val="00A822E6"/>
    <w:rsid w:val="00A83736"/>
    <w:rsid w:val="00A83EF2"/>
    <w:rsid w:val="00A85513"/>
    <w:rsid w:val="00A96C82"/>
    <w:rsid w:val="00A96FC6"/>
    <w:rsid w:val="00A974E0"/>
    <w:rsid w:val="00AA232B"/>
    <w:rsid w:val="00AA249F"/>
    <w:rsid w:val="00AA2B9A"/>
    <w:rsid w:val="00AA41B5"/>
    <w:rsid w:val="00AB2932"/>
    <w:rsid w:val="00AB2DC4"/>
    <w:rsid w:val="00AB527F"/>
    <w:rsid w:val="00AB6844"/>
    <w:rsid w:val="00AC1BCF"/>
    <w:rsid w:val="00AC4364"/>
    <w:rsid w:val="00AC5277"/>
    <w:rsid w:val="00AC7A51"/>
    <w:rsid w:val="00AC7CD6"/>
    <w:rsid w:val="00AD04F4"/>
    <w:rsid w:val="00AD10F5"/>
    <w:rsid w:val="00AD1BAD"/>
    <w:rsid w:val="00AD22BB"/>
    <w:rsid w:val="00AD2682"/>
    <w:rsid w:val="00AE137B"/>
    <w:rsid w:val="00AE3EBE"/>
    <w:rsid w:val="00AF10E5"/>
    <w:rsid w:val="00AF2349"/>
    <w:rsid w:val="00AF428D"/>
    <w:rsid w:val="00AF58E8"/>
    <w:rsid w:val="00AF66C8"/>
    <w:rsid w:val="00AF70C2"/>
    <w:rsid w:val="00B10397"/>
    <w:rsid w:val="00B1145D"/>
    <w:rsid w:val="00B1450C"/>
    <w:rsid w:val="00B145EC"/>
    <w:rsid w:val="00B15CDA"/>
    <w:rsid w:val="00B21AB6"/>
    <w:rsid w:val="00B24742"/>
    <w:rsid w:val="00B24B14"/>
    <w:rsid w:val="00B3128D"/>
    <w:rsid w:val="00B316ED"/>
    <w:rsid w:val="00B339AF"/>
    <w:rsid w:val="00B341F4"/>
    <w:rsid w:val="00B35FAE"/>
    <w:rsid w:val="00B41241"/>
    <w:rsid w:val="00B425F8"/>
    <w:rsid w:val="00B45834"/>
    <w:rsid w:val="00B47189"/>
    <w:rsid w:val="00B5124F"/>
    <w:rsid w:val="00B534D4"/>
    <w:rsid w:val="00B5416E"/>
    <w:rsid w:val="00B544BB"/>
    <w:rsid w:val="00B56FB2"/>
    <w:rsid w:val="00B574E9"/>
    <w:rsid w:val="00B60016"/>
    <w:rsid w:val="00B61AAE"/>
    <w:rsid w:val="00B61AC2"/>
    <w:rsid w:val="00B6396F"/>
    <w:rsid w:val="00B66E60"/>
    <w:rsid w:val="00B721FA"/>
    <w:rsid w:val="00B732D4"/>
    <w:rsid w:val="00B740CD"/>
    <w:rsid w:val="00B75327"/>
    <w:rsid w:val="00B76E21"/>
    <w:rsid w:val="00B77FC7"/>
    <w:rsid w:val="00B80D3B"/>
    <w:rsid w:val="00B81E95"/>
    <w:rsid w:val="00B82460"/>
    <w:rsid w:val="00B84FF5"/>
    <w:rsid w:val="00B87BBB"/>
    <w:rsid w:val="00B91AB2"/>
    <w:rsid w:val="00B922C0"/>
    <w:rsid w:val="00B92EA4"/>
    <w:rsid w:val="00B97586"/>
    <w:rsid w:val="00B9759D"/>
    <w:rsid w:val="00B97872"/>
    <w:rsid w:val="00BA2596"/>
    <w:rsid w:val="00BA56E0"/>
    <w:rsid w:val="00BB0862"/>
    <w:rsid w:val="00BB20D6"/>
    <w:rsid w:val="00BB20FC"/>
    <w:rsid w:val="00BB6DB6"/>
    <w:rsid w:val="00BC4437"/>
    <w:rsid w:val="00BC52C8"/>
    <w:rsid w:val="00BD05D5"/>
    <w:rsid w:val="00BD0B82"/>
    <w:rsid w:val="00BD0C23"/>
    <w:rsid w:val="00BD1C91"/>
    <w:rsid w:val="00BD1E17"/>
    <w:rsid w:val="00BD4404"/>
    <w:rsid w:val="00BD4C8D"/>
    <w:rsid w:val="00BD6717"/>
    <w:rsid w:val="00BE03F4"/>
    <w:rsid w:val="00BE6389"/>
    <w:rsid w:val="00BF322E"/>
    <w:rsid w:val="00BF531D"/>
    <w:rsid w:val="00BF6353"/>
    <w:rsid w:val="00C0247A"/>
    <w:rsid w:val="00C039F8"/>
    <w:rsid w:val="00C03FE9"/>
    <w:rsid w:val="00C04476"/>
    <w:rsid w:val="00C04840"/>
    <w:rsid w:val="00C14174"/>
    <w:rsid w:val="00C21293"/>
    <w:rsid w:val="00C23EE1"/>
    <w:rsid w:val="00C24587"/>
    <w:rsid w:val="00C302C7"/>
    <w:rsid w:val="00C320B9"/>
    <w:rsid w:val="00C34588"/>
    <w:rsid w:val="00C35ADC"/>
    <w:rsid w:val="00C42234"/>
    <w:rsid w:val="00C4466F"/>
    <w:rsid w:val="00C52CFC"/>
    <w:rsid w:val="00C56821"/>
    <w:rsid w:val="00C627B4"/>
    <w:rsid w:val="00C646FB"/>
    <w:rsid w:val="00C671A7"/>
    <w:rsid w:val="00C6781F"/>
    <w:rsid w:val="00C71344"/>
    <w:rsid w:val="00C71CC4"/>
    <w:rsid w:val="00C72166"/>
    <w:rsid w:val="00C731FF"/>
    <w:rsid w:val="00C7411B"/>
    <w:rsid w:val="00C74758"/>
    <w:rsid w:val="00C7518C"/>
    <w:rsid w:val="00C80512"/>
    <w:rsid w:val="00C844BB"/>
    <w:rsid w:val="00C86A0A"/>
    <w:rsid w:val="00C86BB0"/>
    <w:rsid w:val="00C86C5E"/>
    <w:rsid w:val="00C87B76"/>
    <w:rsid w:val="00C9214B"/>
    <w:rsid w:val="00C93A64"/>
    <w:rsid w:val="00C948D1"/>
    <w:rsid w:val="00C94D10"/>
    <w:rsid w:val="00C95952"/>
    <w:rsid w:val="00CA0486"/>
    <w:rsid w:val="00CA0ED8"/>
    <w:rsid w:val="00CA1D69"/>
    <w:rsid w:val="00CA50B8"/>
    <w:rsid w:val="00CA5691"/>
    <w:rsid w:val="00CA5714"/>
    <w:rsid w:val="00CB2888"/>
    <w:rsid w:val="00CB4A20"/>
    <w:rsid w:val="00CB6A3E"/>
    <w:rsid w:val="00CC0DFB"/>
    <w:rsid w:val="00CC2C22"/>
    <w:rsid w:val="00CC3AD9"/>
    <w:rsid w:val="00CC48F0"/>
    <w:rsid w:val="00CC52BE"/>
    <w:rsid w:val="00CC5487"/>
    <w:rsid w:val="00CC5D1C"/>
    <w:rsid w:val="00CC61E6"/>
    <w:rsid w:val="00CC734C"/>
    <w:rsid w:val="00CC7B04"/>
    <w:rsid w:val="00CD0D0A"/>
    <w:rsid w:val="00CD22A5"/>
    <w:rsid w:val="00CD5C39"/>
    <w:rsid w:val="00CD6D6A"/>
    <w:rsid w:val="00CE10A6"/>
    <w:rsid w:val="00CE4BA8"/>
    <w:rsid w:val="00CE4D1C"/>
    <w:rsid w:val="00CE4E3D"/>
    <w:rsid w:val="00CE659D"/>
    <w:rsid w:val="00CE6ED5"/>
    <w:rsid w:val="00CF0BD5"/>
    <w:rsid w:val="00CF2A42"/>
    <w:rsid w:val="00CF3D82"/>
    <w:rsid w:val="00D00AC4"/>
    <w:rsid w:val="00D016ED"/>
    <w:rsid w:val="00D0235F"/>
    <w:rsid w:val="00D023BD"/>
    <w:rsid w:val="00D0553C"/>
    <w:rsid w:val="00D056CC"/>
    <w:rsid w:val="00D07ED4"/>
    <w:rsid w:val="00D11791"/>
    <w:rsid w:val="00D12479"/>
    <w:rsid w:val="00D12717"/>
    <w:rsid w:val="00D12AAF"/>
    <w:rsid w:val="00D133FE"/>
    <w:rsid w:val="00D176D6"/>
    <w:rsid w:val="00D20609"/>
    <w:rsid w:val="00D2064C"/>
    <w:rsid w:val="00D25863"/>
    <w:rsid w:val="00D27927"/>
    <w:rsid w:val="00D306C1"/>
    <w:rsid w:val="00D31E97"/>
    <w:rsid w:val="00D32712"/>
    <w:rsid w:val="00D32E34"/>
    <w:rsid w:val="00D35A01"/>
    <w:rsid w:val="00D42A71"/>
    <w:rsid w:val="00D42BF9"/>
    <w:rsid w:val="00D476F5"/>
    <w:rsid w:val="00D541F5"/>
    <w:rsid w:val="00D5439D"/>
    <w:rsid w:val="00D55E46"/>
    <w:rsid w:val="00D65260"/>
    <w:rsid w:val="00D71306"/>
    <w:rsid w:val="00D71E40"/>
    <w:rsid w:val="00D76F2D"/>
    <w:rsid w:val="00D779C0"/>
    <w:rsid w:val="00D77A65"/>
    <w:rsid w:val="00D81A7C"/>
    <w:rsid w:val="00D83ED4"/>
    <w:rsid w:val="00D90876"/>
    <w:rsid w:val="00D90B5F"/>
    <w:rsid w:val="00D918AD"/>
    <w:rsid w:val="00D92268"/>
    <w:rsid w:val="00D93078"/>
    <w:rsid w:val="00D959E0"/>
    <w:rsid w:val="00D96D87"/>
    <w:rsid w:val="00D97D03"/>
    <w:rsid w:val="00DA0886"/>
    <w:rsid w:val="00DA7C90"/>
    <w:rsid w:val="00DB0453"/>
    <w:rsid w:val="00DB081A"/>
    <w:rsid w:val="00DB33DE"/>
    <w:rsid w:val="00DB4B7B"/>
    <w:rsid w:val="00DB53ED"/>
    <w:rsid w:val="00DB5BB8"/>
    <w:rsid w:val="00DC3056"/>
    <w:rsid w:val="00DC3B21"/>
    <w:rsid w:val="00DC5893"/>
    <w:rsid w:val="00DC6ECD"/>
    <w:rsid w:val="00DC747A"/>
    <w:rsid w:val="00DC792F"/>
    <w:rsid w:val="00DD2E29"/>
    <w:rsid w:val="00DD3604"/>
    <w:rsid w:val="00DD3C36"/>
    <w:rsid w:val="00DD4B48"/>
    <w:rsid w:val="00DD5341"/>
    <w:rsid w:val="00DD5D4C"/>
    <w:rsid w:val="00DD61EA"/>
    <w:rsid w:val="00DE000F"/>
    <w:rsid w:val="00DE0C4A"/>
    <w:rsid w:val="00DE0FBB"/>
    <w:rsid w:val="00DE3C30"/>
    <w:rsid w:val="00DE4766"/>
    <w:rsid w:val="00DF03AE"/>
    <w:rsid w:val="00DF2723"/>
    <w:rsid w:val="00DF39E9"/>
    <w:rsid w:val="00E00BEB"/>
    <w:rsid w:val="00E0295E"/>
    <w:rsid w:val="00E02B71"/>
    <w:rsid w:val="00E0404A"/>
    <w:rsid w:val="00E04126"/>
    <w:rsid w:val="00E04BEC"/>
    <w:rsid w:val="00E06AD6"/>
    <w:rsid w:val="00E07395"/>
    <w:rsid w:val="00E1149C"/>
    <w:rsid w:val="00E20866"/>
    <w:rsid w:val="00E21A7A"/>
    <w:rsid w:val="00E26BDE"/>
    <w:rsid w:val="00E311C2"/>
    <w:rsid w:val="00E32367"/>
    <w:rsid w:val="00E32805"/>
    <w:rsid w:val="00E34828"/>
    <w:rsid w:val="00E3558A"/>
    <w:rsid w:val="00E3562D"/>
    <w:rsid w:val="00E3749B"/>
    <w:rsid w:val="00E40235"/>
    <w:rsid w:val="00E4063C"/>
    <w:rsid w:val="00E4134A"/>
    <w:rsid w:val="00E41382"/>
    <w:rsid w:val="00E41CE7"/>
    <w:rsid w:val="00E4350C"/>
    <w:rsid w:val="00E46984"/>
    <w:rsid w:val="00E52EC8"/>
    <w:rsid w:val="00E543EC"/>
    <w:rsid w:val="00E56AD3"/>
    <w:rsid w:val="00E56C8D"/>
    <w:rsid w:val="00E61A81"/>
    <w:rsid w:val="00E6204A"/>
    <w:rsid w:val="00E719DC"/>
    <w:rsid w:val="00E7310B"/>
    <w:rsid w:val="00E739D0"/>
    <w:rsid w:val="00E73B3F"/>
    <w:rsid w:val="00E75373"/>
    <w:rsid w:val="00E76552"/>
    <w:rsid w:val="00E77318"/>
    <w:rsid w:val="00E80306"/>
    <w:rsid w:val="00E80BDD"/>
    <w:rsid w:val="00E81602"/>
    <w:rsid w:val="00E87826"/>
    <w:rsid w:val="00E87A91"/>
    <w:rsid w:val="00E916C2"/>
    <w:rsid w:val="00E9243C"/>
    <w:rsid w:val="00E94C28"/>
    <w:rsid w:val="00E954B9"/>
    <w:rsid w:val="00E97F4A"/>
    <w:rsid w:val="00EA01CD"/>
    <w:rsid w:val="00EA1CB4"/>
    <w:rsid w:val="00EA2568"/>
    <w:rsid w:val="00EA26BD"/>
    <w:rsid w:val="00EA32D9"/>
    <w:rsid w:val="00EA5285"/>
    <w:rsid w:val="00EA6B8A"/>
    <w:rsid w:val="00EB0C33"/>
    <w:rsid w:val="00EB19B1"/>
    <w:rsid w:val="00EB1D3E"/>
    <w:rsid w:val="00EB314C"/>
    <w:rsid w:val="00EB5467"/>
    <w:rsid w:val="00EB7C17"/>
    <w:rsid w:val="00EC4B64"/>
    <w:rsid w:val="00EC5A2F"/>
    <w:rsid w:val="00EC65EB"/>
    <w:rsid w:val="00ED337B"/>
    <w:rsid w:val="00ED36CA"/>
    <w:rsid w:val="00ED56B3"/>
    <w:rsid w:val="00ED70DE"/>
    <w:rsid w:val="00ED730E"/>
    <w:rsid w:val="00EE0313"/>
    <w:rsid w:val="00EE1102"/>
    <w:rsid w:val="00EE4F5F"/>
    <w:rsid w:val="00EE7BC5"/>
    <w:rsid w:val="00EF09EF"/>
    <w:rsid w:val="00EF3482"/>
    <w:rsid w:val="00EF592A"/>
    <w:rsid w:val="00EF60BE"/>
    <w:rsid w:val="00EF6C75"/>
    <w:rsid w:val="00EF7B81"/>
    <w:rsid w:val="00F02002"/>
    <w:rsid w:val="00F03D7B"/>
    <w:rsid w:val="00F03DBA"/>
    <w:rsid w:val="00F0618F"/>
    <w:rsid w:val="00F062BC"/>
    <w:rsid w:val="00F1082B"/>
    <w:rsid w:val="00F12A1B"/>
    <w:rsid w:val="00F12EB3"/>
    <w:rsid w:val="00F1312F"/>
    <w:rsid w:val="00F143FA"/>
    <w:rsid w:val="00F17A90"/>
    <w:rsid w:val="00F17CB5"/>
    <w:rsid w:val="00F216D1"/>
    <w:rsid w:val="00F23BE7"/>
    <w:rsid w:val="00F24A9A"/>
    <w:rsid w:val="00F25357"/>
    <w:rsid w:val="00F269BD"/>
    <w:rsid w:val="00F33620"/>
    <w:rsid w:val="00F337F3"/>
    <w:rsid w:val="00F36349"/>
    <w:rsid w:val="00F36D2E"/>
    <w:rsid w:val="00F4353F"/>
    <w:rsid w:val="00F44955"/>
    <w:rsid w:val="00F45DF8"/>
    <w:rsid w:val="00F472E5"/>
    <w:rsid w:val="00F5029B"/>
    <w:rsid w:val="00F503E9"/>
    <w:rsid w:val="00F50C99"/>
    <w:rsid w:val="00F55C14"/>
    <w:rsid w:val="00F63DF3"/>
    <w:rsid w:val="00F64211"/>
    <w:rsid w:val="00F670F0"/>
    <w:rsid w:val="00F7202B"/>
    <w:rsid w:val="00F72116"/>
    <w:rsid w:val="00F72182"/>
    <w:rsid w:val="00F758C9"/>
    <w:rsid w:val="00F75D16"/>
    <w:rsid w:val="00F76952"/>
    <w:rsid w:val="00F77715"/>
    <w:rsid w:val="00F852C7"/>
    <w:rsid w:val="00F85F03"/>
    <w:rsid w:val="00F90A56"/>
    <w:rsid w:val="00F91249"/>
    <w:rsid w:val="00F91655"/>
    <w:rsid w:val="00F937C8"/>
    <w:rsid w:val="00F947AD"/>
    <w:rsid w:val="00F95662"/>
    <w:rsid w:val="00FA0963"/>
    <w:rsid w:val="00FA1D75"/>
    <w:rsid w:val="00FA2FF4"/>
    <w:rsid w:val="00FA5F70"/>
    <w:rsid w:val="00FA62FE"/>
    <w:rsid w:val="00FA6848"/>
    <w:rsid w:val="00FB01A1"/>
    <w:rsid w:val="00FB11F7"/>
    <w:rsid w:val="00FB2747"/>
    <w:rsid w:val="00FC3860"/>
    <w:rsid w:val="00FC4DE8"/>
    <w:rsid w:val="00FC50C6"/>
    <w:rsid w:val="00FC6274"/>
    <w:rsid w:val="00FD2F66"/>
    <w:rsid w:val="00FD35A9"/>
    <w:rsid w:val="00FD47BC"/>
    <w:rsid w:val="00FD4ED1"/>
    <w:rsid w:val="00FD7D16"/>
    <w:rsid w:val="00FE1297"/>
    <w:rsid w:val="00FE23C0"/>
    <w:rsid w:val="00FE2F80"/>
    <w:rsid w:val="00FE5638"/>
    <w:rsid w:val="00FF0C63"/>
    <w:rsid w:val="00FF2DBC"/>
    <w:rsid w:val="00F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198AB"/>
  <w15:chartTrackingRefBased/>
  <w15:docId w15:val="{27A41D55-FF80-4401-96D3-6B13B5CA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rsid w:val="00D90876"/>
  </w:style>
  <w:style w:type="paragraph" w:styleId="1">
    <w:name w:val="heading 1"/>
    <w:basedOn w:val="a4"/>
    <w:next w:val="a4"/>
    <w:link w:val="10"/>
    <w:uiPriority w:val="9"/>
    <w:qFormat/>
    <w:rsid w:val="00A565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rsid w:val="00A56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F0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5C65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link w:val="a9"/>
    <w:uiPriority w:val="34"/>
    <w:rsid w:val="00C86C5E"/>
    <w:pPr>
      <w:ind w:left="720"/>
      <w:contextualSpacing/>
    </w:pPr>
  </w:style>
  <w:style w:type="paragraph" w:customStyle="1" w:styleId="a0">
    <w:name w:val="Ненумерованный список"/>
    <w:basedOn w:val="a4"/>
    <w:link w:val="aa"/>
    <w:rsid w:val="00D07ED4"/>
    <w:pPr>
      <w:numPr>
        <w:numId w:val="1"/>
      </w:numPr>
    </w:pPr>
    <w:rPr>
      <w:bCs/>
    </w:rPr>
  </w:style>
  <w:style w:type="character" w:customStyle="1" w:styleId="aa">
    <w:name w:val="Ненумерованный список Знак"/>
    <w:basedOn w:val="a5"/>
    <w:link w:val="a0"/>
    <w:rsid w:val="00D07ED4"/>
    <w:rPr>
      <w:bCs/>
    </w:rPr>
  </w:style>
  <w:style w:type="paragraph" w:styleId="ab">
    <w:name w:val="header"/>
    <w:basedOn w:val="a4"/>
    <w:link w:val="ac"/>
    <w:uiPriority w:val="99"/>
    <w:unhideWhenUsed/>
    <w:rsid w:val="00D908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5"/>
    <w:link w:val="ab"/>
    <w:uiPriority w:val="99"/>
    <w:rsid w:val="00D90876"/>
  </w:style>
  <w:style w:type="paragraph" w:styleId="ad">
    <w:name w:val="footer"/>
    <w:basedOn w:val="a4"/>
    <w:link w:val="ae"/>
    <w:uiPriority w:val="99"/>
    <w:unhideWhenUsed/>
    <w:rsid w:val="00D908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5"/>
    <w:link w:val="ad"/>
    <w:uiPriority w:val="99"/>
    <w:rsid w:val="00D90876"/>
  </w:style>
  <w:style w:type="character" w:customStyle="1" w:styleId="10">
    <w:name w:val="Заголовок 1 Знак"/>
    <w:basedOn w:val="a5"/>
    <w:link w:val="1"/>
    <w:uiPriority w:val="9"/>
    <w:rsid w:val="00A565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4"/>
    <w:uiPriority w:val="39"/>
    <w:unhideWhenUsed/>
    <w:rsid w:val="00A565F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4"/>
    <w:next w:val="a4"/>
    <w:autoRedefine/>
    <w:uiPriority w:val="39"/>
    <w:unhideWhenUsed/>
    <w:qFormat/>
    <w:rsid w:val="005C6597"/>
    <w:pPr>
      <w:spacing w:after="0"/>
      <w:ind w:left="220"/>
    </w:pPr>
    <w:rPr>
      <w:rFonts w:ascii="Times New Roman" w:hAnsi="Times New Roman" w:cstheme="minorHAnsi"/>
      <w:smallCaps/>
      <w:sz w:val="28"/>
      <w:szCs w:val="20"/>
    </w:rPr>
  </w:style>
  <w:style w:type="paragraph" w:styleId="11">
    <w:name w:val="toc 1"/>
    <w:basedOn w:val="p"/>
    <w:next w:val="p"/>
    <w:link w:val="12"/>
    <w:autoRedefine/>
    <w:uiPriority w:val="39"/>
    <w:unhideWhenUsed/>
    <w:qFormat/>
    <w:rsid w:val="005C6597"/>
    <w:pPr>
      <w:spacing w:before="120" w:after="120" w:line="259" w:lineRule="auto"/>
      <w:ind w:firstLine="0"/>
      <w:jc w:val="left"/>
    </w:pPr>
    <w:rPr>
      <w:rFonts w:cstheme="minorHAnsi"/>
      <w:b/>
      <w:bCs/>
      <w:caps/>
      <w:szCs w:val="20"/>
    </w:rPr>
  </w:style>
  <w:style w:type="paragraph" w:styleId="31">
    <w:name w:val="toc 3"/>
    <w:basedOn w:val="a4"/>
    <w:next w:val="a4"/>
    <w:autoRedefine/>
    <w:uiPriority w:val="39"/>
    <w:unhideWhenUsed/>
    <w:qFormat/>
    <w:rsid w:val="00292310"/>
    <w:pPr>
      <w:spacing w:after="0"/>
      <w:ind w:left="440"/>
    </w:pPr>
    <w:rPr>
      <w:rFonts w:ascii="Times New Roman" w:hAnsi="Times New Roman" w:cstheme="minorHAnsi"/>
      <w:iCs/>
      <w:sz w:val="28"/>
      <w:szCs w:val="20"/>
    </w:rPr>
  </w:style>
  <w:style w:type="paragraph" w:customStyle="1" w:styleId="af0">
    <w:name w:val="Мой заголовок"/>
    <w:basedOn w:val="a4"/>
    <w:link w:val="af1"/>
    <w:rsid w:val="00A565F9"/>
    <w:pPr>
      <w:spacing w:line="360" w:lineRule="auto"/>
      <w:ind w:firstLine="720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1">
    <w:name w:val="Мой заголовок Знак"/>
    <w:basedOn w:val="a5"/>
    <w:link w:val="af0"/>
    <w:rsid w:val="00A565F9"/>
    <w:rPr>
      <w:rFonts w:ascii="Times New Roman" w:hAnsi="Times New Roman" w:cs="Times New Roman"/>
      <w:b/>
      <w:bCs/>
      <w:sz w:val="28"/>
      <w:szCs w:val="28"/>
    </w:rPr>
  </w:style>
  <w:style w:type="paragraph" w:customStyle="1" w:styleId="af2">
    <w:name w:val="Мой подзаголовок"/>
    <w:basedOn w:val="a4"/>
    <w:link w:val="af3"/>
    <w:rsid w:val="00A565F9"/>
    <w:pPr>
      <w:spacing w:line="360" w:lineRule="auto"/>
      <w:ind w:firstLine="720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3">
    <w:name w:val="Мой подзаголовок Знак"/>
    <w:basedOn w:val="a5"/>
    <w:link w:val="af2"/>
    <w:rsid w:val="00A565F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5"/>
    <w:link w:val="2"/>
    <w:uiPriority w:val="9"/>
    <w:semiHidden/>
    <w:rsid w:val="00A56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4">
    <w:name w:val="Hyperlink"/>
    <w:basedOn w:val="a5"/>
    <w:uiPriority w:val="99"/>
    <w:unhideWhenUsed/>
    <w:rsid w:val="00A565F9"/>
    <w:rPr>
      <w:color w:val="0563C1" w:themeColor="hyperlink"/>
      <w:u w:val="single"/>
    </w:rPr>
  </w:style>
  <w:style w:type="paragraph" w:customStyle="1" w:styleId="a">
    <w:name w:val="Второй уровень"/>
    <w:basedOn w:val="a8"/>
    <w:link w:val="af5"/>
    <w:rsid w:val="007848BA"/>
    <w:pPr>
      <w:numPr>
        <w:ilvl w:val="1"/>
        <w:numId w:val="3"/>
      </w:numPr>
      <w:spacing w:line="360" w:lineRule="auto"/>
      <w:jc w:val="both"/>
    </w:pPr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Абзац списка Знак"/>
    <w:basedOn w:val="a5"/>
    <w:link w:val="a8"/>
    <w:uiPriority w:val="34"/>
    <w:rsid w:val="007848BA"/>
  </w:style>
  <w:style w:type="character" w:customStyle="1" w:styleId="af5">
    <w:name w:val="Второй уровень Знак"/>
    <w:basedOn w:val="a9"/>
    <w:link w:val="a"/>
    <w:rsid w:val="007848BA"/>
    <w:rPr>
      <w:rFonts w:ascii="Times New Roman" w:hAnsi="Times New Roman" w:cs="Times New Roman"/>
      <w:iCs/>
      <w:sz w:val="28"/>
      <w:szCs w:val="28"/>
    </w:rPr>
  </w:style>
  <w:style w:type="paragraph" w:styleId="af6">
    <w:name w:val="caption"/>
    <w:basedOn w:val="a4"/>
    <w:next w:val="a4"/>
    <w:link w:val="af7"/>
    <w:uiPriority w:val="35"/>
    <w:unhideWhenUsed/>
    <w:rsid w:val="009144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Normal (Web)"/>
    <w:basedOn w:val="a4"/>
    <w:uiPriority w:val="99"/>
    <w:unhideWhenUsed/>
    <w:rsid w:val="00525E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9">
    <w:name w:val="Strong"/>
    <w:basedOn w:val="a5"/>
    <w:uiPriority w:val="22"/>
    <w:qFormat/>
    <w:rsid w:val="00525E31"/>
    <w:rPr>
      <w:b/>
      <w:bCs/>
    </w:rPr>
  </w:style>
  <w:style w:type="paragraph" w:customStyle="1" w:styleId="afa">
    <w:name w:val="Мой большой заголовок"/>
    <w:basedOn w:val="af0"/>
    <w:link w:val="afb"/>
    <w:rsid w:val="00516789"/>
    <w:pPr>
      <w:ind w:firstLine="900"/>
      <w:jc w:val="center"/>
    </w:pPr>
  </w:style>
  <w:style w:type="character" w:customStyle="1" w:styleId="afb">
    <w:name w:val="Мой большой заголовок Знак"/>
    <w:basedOn w:val="af1"/>
    <w:link w:val="afa"/>
    <w:rsid w:val="00516789"/>
    <w:rPr>
      <w:rFonts w:ascii="Times New Roman" w:hAnsi="Times New Roman" w:cs="Times New Roman"/>
      <w:b/>
      <w:bCs/>
      <w:sz w:val="28"/>
      <w:szCs w:val="28"/>
    </w:rPr>
  </w:style>
  <w:style w:type="paragraph" w:customStyle="1" w:styleId="afc">
    <w:name w:val="Мой обычный"/>
    <w:basedOn w:val="a4"/>
    <w:link w:val="afd"/>
    <w:rsid w:val="001F6748"/>
    <w:pPr>
      <w:spacing w:line="360" w:lineRule="auto"/>
      <w:ind w:firstLine="90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d">
    <w:name w:val="Мой обычный Знак"/>
    <w:basedOn w:val="a5"/>
    <w:link w:val="afc"/>
    <w:rsid w:val="001F6748"/>
    <w:rPr>
      <w:rFonts w:ascii="Times New Roman" w:hAnsi="Times New Roman" w:cs="Times New Roman"/>
      <w:sz w:val="28"/>
      <w:szCs w:val="28"/>
    </w:rPr>
  </w:style>
  <w:style w:type="paragraph" w:customStyle="1" w:styleId="afe">
    <w:name w:val="Мой базовый"/>
    <w:basedOn w:val="a4"/>
    <w:link w:val="aff"/>
    <w:rsid w:val="00A67049"/>
    <w:pPr>
      <w:spacing w:before="40" w:line="360" w:lineRule="auto"/>
      <w:ind w:firstLine="90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Мой базовый Знак"/>
    <w:basedOn w:val="a5"/>
    <w:link w:val="afe"/>
    <w:rsid w:val="00A67049"/>
    <w:rPr>
      <w:rFonts w:ascii="Times New Roman" w:hAnsi="Times New Roman" w:cs="Times New Roman"/>
      <w:sz w:val="28"/>
      <w:szCs w:val="28"/>
    </w:rPr>
  </w:style>
  <w:style w:type="paragraph" w:customStyle="1" w:styleId="aff0">
    <w:name w:val="Мой базовый заголовок"/>
    <w:basedOn w:val="af0"/>
    <w:link w:val="aff1"/>
    <w:rsid w:val="00A67049"/>
    <w:pPr>
      <w:spacing w:before="40"/>
      <w:ind w:firstLine="900"/>
    </w:pPr>
  </w:style>
  <w:style w:type="character" w:customStyle="1" w:styleId="aff1">
    <w:name w:val="Мой базовый заголовок Знак"/>
    <w:basedOn w:val="af1"/>
    <w:link w:val="aff0"/>
    <w:rsid w:val="00A67049"/>
    <w:rPr>
      <w:rFonts w:ascii="Times New Roman" w:hAnsi="Times New Roman" w:cs="Times New Roman"/>
      <w:b/>
      <w:bCs/>
      <w:sz w:val="28"/>
      <w:szCs w:val="28"/>
    </w:rPr>
  </w:style>
  <w:style w:type="paragraph" w:customStyle="1" w:styleId="aff2">
    <w:name w:val="Мой базовый подзаголовок"/>
    <w:basedOn w:val="af2"/>
    <w:link w:val="aff3"/>
    <w:rsid w:val="00A67049"/>
    <w:pPr>
      <w:spacing w:before="40"/>
      <w:ind w:firstLine="900"/>
    </w:pPr>
  </w:style>
  <w:style w:type="character" w:customStyle="1" w:styleId="aff3">
    <w:name w:val="Мой базовый подзаголовок Знак"/>
    <w:basedOn w:val="af3"/>
    <w:link w:val="aff2"/>
    <w:rsid w:val="00A67049"/>
    <w:rPr>
      <w:rFonts w:ascii="Times New Roman" w:hAnsi="Times New Roman" w:cs="Times New Roman"/>
      <w:b/>
      <w:bCs/>
      <w:sz w:val="28"/>
      <w:szCs w:val="28"/>
    </w:rPr>
  </w:style>
  <w:style w:type="paragraph" w:customStyle="1" w:styleId="a2">
    <w:name w:val="Мой нум список"/>
    <w:basedOn w:val="a8"/>
    <w:link w:val="aff4"/>
    <w:rsid w:val="00A67049"/>
    <w:pPr>
      <w:numPr>
        <w:numId w:val="2"/>
      </w:numPr>
      <w:spacing w:before="40" w:line="360" w:lineRule="auto"/>
      <w:ind w:left="0" w:firstLine="90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4">
    <w:name w:val="Мой нум список Знак"/>
    <w:basedOn w:val="a9"/>
    <w:link w:val="a2"/>
    <w:rsid w:val="00A67049"/>
    <w:rPr>
      <w:rFonts w:ascii="Times New Roman" w:hAnsi="Times New Roman" w:cs="Times New Roman"/>
      <w:sz w:val="28"/>
      <w:szCs w:val="28"/>
    </w:rPr>
  </w:style>
  <w:style w:type="paragraph" w:customStyle="1" w:styleId="a3">
    <w:name w:val="Мой ненум список"/>
    <w:basedOn w:val="af2"/>
    <w:link w:val="aff5"/>
    <w:rsid w:val="00A67049"/>
    <w:pPr>
      <w:numPr>
        <w:numId w:val="4"/>
      </w:numPr>
      <w:tabs>
        <w:tab w:val="clear" w:pos="720"/>
      </w:tabs>
      <w:spacing w:before="40"/>
      <w:ind w:left="0" w:firstLine="900"/>
    </w:pPr>
    <w:rPr>
      <w:b w:val="0"/>
      <w:bCs w:val="0"/>
    </w:rPr>
  </w:style>
  <w:style w:type="character" w:customStyle="1" w:styleId="aff5">
    <w:name w:val="Мой ненум список Знак"/>
    <w:basedOn w:val="af3"/>
    <w:link w:val="a3"/>
    <w:rsid w:val="00A67049"/>
    <w:rPr>
      <w:rFonts w:ascii="Times New Roman" w:hAnsi="Times New Roman" w:cs="Times New Roman"/>
      <w:b w:val="0"/>
      <w:bCs w:val="0"/>
      <w:sz w:val="28"/>
      <w:szCs w:val="28"/>
    </w:rPr>
  </w:style>
  <w:style w:type="paragraph" w:styleId="5">
    <w:name w:val="toc 5"/>
    <w:basedOn w:val="a4"/>
    <w:next w:val="a4"/>
    <w:autoRedefine/>
    <w:uiPriority w:val="39"/>
    <w:unhideWhenUsed/>
    <w:rsid w:val="00373D09"/>
    <w:pPr>
      <w:spacing w:after="0"/>
      <w:ind w:left="880"/>
    </w:pPr>
    <w:rPr>
      <w:rFonts w:cstheme="minorHAnsi"/>
      <w:sz w:val="18"/>
      <w:szCs w:val="18"/>
    </w:rPr>
  </w:style>
  <w:style w:type="paragraph" w:customStyle="1" w:styleId="aff6">
    <w:name w:val="Мое оглавление"/>
    <w:basedOn w:val="11"/>
    <w:link w:val="aff7"/>
    <w:rsid w:val="00E26BDE"/>
    <w:pPr>
      <w:ind w:firstLine="90"/>
    </w:pPr>
    <w:rPr>
      <w:szCs w:val="24"/>
    </w:rPr>
  </w:style>
  <w:style w:type="character" w:customStyle="1" w:styleId="12">
    <w:name w:val="Оглавление 1 Знак"/>
    <w:basedOn w:val="aff"/>
    <w:link w:val="11"/>
    <w:uiPriority w:val="39"/>
    <w:rsid w:val="005C6597"/>
    <w:rPr>
      <w:rFonts w:ascii="Times New Roman" w:hAnsi="Times New Roman" w:cstheme="minorHAnsi"/>
      <w:b/>
      <w:bCs/>
      <w:caps/>
      <w:sz w:val="28"/>
      <w:szCs w:val="20"/>
    </w:rPr>
  </w:style>
  <w:style w:type="character" w:customStyle="1" w:styleId="aff7">
    <w:name w:val="Мое оглавление Знак"/>
    <w:basedOn w:val="12"/>
    <w:link w:val="aff6"/>
    <w:rsid w:val="00E26BDE"/>
    <w:rPr>
      <w:rFonts w:ascii="Times New Roman" w:eastAsiaTheme="minorEastAsia" w:hAnsi="Times New Roman" w:cs="Times New Roman"/>
      <w:b/>
      <w:bCs/>
      <w:caps/>
      <w:kern w:val="0"/>
      <w:sz w:val="24"/>
      <w:szCs w:val="24"/>
      <w:lang w:eastAsia="ru-RU"/>
      <w14:ligatures w14:val="none"/>
    </w:rPr>
  </w:style>
  <w:style w:type="paragraph" w:customStyle="1" w:styleId="a1">
    <w:name w:val="Ненум список"/>
    <w:basedOn w:val="a3"/>
    <w:link w:val="aff8"/>
    <w:rsid w:val="005854F5"/>
    <w:pPr>
      <w:numPr>
        <w:numId w:val="5"/>
      </w:numPr>
      <w:tabs>
        <w:tab w:val="clear" w:pos="720"/>
      </w:tabs>
      <w:ind w:left="0" w:firstLine="709"/>
    </w:pPr>
  </w:style>
  <w:style w:type="character" w:customStyle="1" w:styleId="aff8">
    <w:name w:val="Ненум список Знак"/>
    <w:basedOn w:val="aff5"/>
    <w:link w:val="a1"/>
    <w:rsid w:val="005854F5"/>
    <w:rPr>
      <w:rFonts w:ascii="Times New Roman" w:hAnsi="Times New Roman" w:cs="Times New Roman"/>
      <w:b w:val="0"/>
      <w:bCs w:val="0"/>
      <w:sz w:val="28"/>
      <w:szCs w:val="28"/>
    </w:rPr>
  </w:style>
  <w:style w:type="character" w:styleId="aff9">
    <w:name w:val="Unresolved Mention"/>
    <w:basedOn w:val="a5"/>
    <w:uiPriority w:val="99"/>
    <w:semiHidden/>
    <w:unhideWhenUsed/>
    <w:rsid w:val="00B56FB2"/>
    <w:rPr>
      <w:color w:val="605E5C"/>
      <w:shd w:val="clear" w:color="auto" w:fill="E1DFDD"/>
    </w:rPr>
  </w:style>
  <w:style w:type="paragraph" w:customStyle="1" w:styleId="h1">
    <w:name w:val="h1"/>
    <w:basedOn w:val="aff0"/>
    <w:link w:val="h10"/>
    <w:qFormat/>
    <w:rsid w:val="00164600"/>
    <w:pPr>
      <w:ind w:firstLine="709"/>
    </w:pPr>
  </w:style>
  <w:style w:type="character" w:customStyle="1" w:styleId="h10">
    <w:name w:val="h1 Знак"/>
    <w:basedOn w:val="aff1"/>
    <w:link w:val="h1"/>
    <w:rsid w:val="00164600"/>
    <w:rPr>
      <w:rFonts w:ascii="Times New Roman" w:hAnsi="Times New Roman" w:cs="Times New Roman"/>
      <w:b/>
      <w:bCs/>
      <w:sz w:val="28"/>
      <w:szCs w:val="28"/>
    </w:rPr>
  </w:style>
  <w:style w:type="paragraph" w:customStyle="1" w:styleId="h2">
    <w:name w:val="h2"/>
    <w:basedOn w:val="aff2"/>
    <w:link w:val="h20"/>
    <w:qFormat/>
    <w:rsid w:val="00164600"/>
    <w:pPr>
      <w:ind w:firstLine="709"/>
    </w:pPr>
  </w:style>
  <w:style w:type="character" w:customStyle="1" w:styleId="h20">
    <w:name w:val="h2 Знак"/>
    <w:basedOn w:val="aff3"/>
    <w:link w:val="h2"/>
    <w:rsid w:val="00164600"/>
    <w:rPr>
      <w:rFonts w:ascii="Times New Roman" w:hAnsi="Times New Roman" w:cs="Times New Roman"/>
      <w:b/>
      <w:bCs/>
      <w:sz w:val="28"/>
      <w:szCs w:val="28"/>
    </w:rPr>
  </w:style>
  <w:style w:type="paragraph" w:customStyle="1" w:styleId="h3">
    <w:name w:val="h3"/>
    <w:basedOn w:val="aff2"/>
    <w:link w:val="h30"/>
    <w:qFormat/>
    <w:rsid w:val="00164600"/>
    <w:pPr>
      <w:ind w:firstLine="709"/>
    </w:pPr>
  </w:style>
  <w:style w:type="character" w:customStyle="1" w:styleId="h30">
    <w:name w:val="h3 Знак"/>
    <w:basedOn w:val="aff3"/>
    <w:link w:val="h3"/>
    <w:rsid w:val="00164600"/>
    <w:rPr>
      <w:rFonts w:ascii="Times New Roman" w:hAnsi="Times New Roman" w:cs="Times New Roman"/>
      <w:b/>
      <w:bCs/>
      <w:sz w:val="28"/>
      <w:szCs w:val="28"/>
    </w:rPr>
  </w:style>
  <w:style w:type="paragraph" w:customStyle="1" w:styleId="p">
    <w:name w:val="p"/>
    <w:basedOn w:val="aff2"/>
    <w:link w:val="p0"/>
    <w:qFormat/>
    <w:rsid w:val="00164600"/>
    <w:pPr>
      <w:ind w:firstLine="709"/>
    </w:pPr>
    <w:rPr>
      <w:b w:val="0"/>
      <w:bCs w:val="0"/>
    </w:rPr>
  </w:style>
  <w:style w:type="character" w:customStyle="1" w:styleId="p0">
    <w:name w:val="p Знак"/>
    <w:basedOn w:val="aff3"/>
    <w:link w:val="p"/>
    <w:rsid w:val="00164600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OL">
    <w:name w:val="OL"/>
    <w:basedOn w:val="p"/>
    <w:link w:val="OL1"/>
    <w:rsid w:val="00164600"/>
    <w:pPr>
      <w:numPr>
        <w:numId w:val="8"/>
      </w:numPr>
      <w:ind w:left="0" w:firstLine="709"/>
    </w:pPr>
  </w:style>
  <w:style w:type="character" w:customStyle="1" w:styleId="OL1">
    <w:name w:val="OL Знак"/>
    <w:basedOn w:val="p0"/>
    <w:link w:val="OL"/>
    <w:rsid w:val="00164600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ul">
    <w:name w:val="ul"/>
    <w:basedOn w:val="OL"/>
    <w:link w:val="ul0"/>
    <w:qFormat/>
    <w:rsid w:val="004F0E4C"/>
    <w:pPr>
      <w:numPr>
        <w:numId w:val="9"/>
      </w:numPr>
      <w:ind w:left="0" w:firstLine="709"/>
    </w:pPr>
  </w:style>
  <w:style w:type="character" w:customStyle="1" w:styleId="ul0">
    <w:name w:val="ul Знак"/>
    <w:basedOn w:val="OL1"/>
    <w:link w:val="ul"/>
    <w:rsid w:val="004F0E4C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30">
    <w:name w:val="Заголовок 3 Знак"/>
    <w:basedOn w:val="a5"/>
    <w:link w:val="3"/>
    <w:uiPriority w:val="9"/>
    <w:rsid w:val="004F0E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toc 4"/>
    <w:basedOn w:val="a4"/>
    <w:next w:val="a4"/>
    <w:autoRedefine/>
    <w:uiPriority w:val="39"/>
    <w:unhideWhenUsed/>
    <w:qFormat/>
    <w:rsid w:val="00292310"/>
    <w:pPr>
      <w:spacing w:after="0"/>
      <w:ind w:left="660"/>
    </w:pPr>
    <w:rPr>
      <w:rFonts w:ascii="Times New Roman" w:hAnsi="Times New Roman" w:cstheme="minorHAnsi"/>
      <w:i/>
      <w:sz w:val="28"/>
      <w:szCs w:val="18"/>
    </w:rPr>
  </w:style>
  <w:style w:type="paragraph" w:styleId="6">
    <w:name w:val="toc 6"/>
    <w:basedOn w:val="a4"/>
    <w:next w:val="a4"/>
    <w:autoRedefine/>
    <w:uiPriority w:val="39"/>
    <w:unhideWhenUsed/>
    <w:rsid w:val="004F0E4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4"/>
    <w:next w:val="a4"/>
    <w:autoRedefine/>
    <w:uiPriority w:val="39"/>
    <w:unhideWhenUsed/>
    <w:rsid w:val="004F0E4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4"/>
    <w:next w:val="a4"/>
    <w:autoRedefine/>
    <w:uiPriority w:val="39"/>
    <w:unhideWhenUsed/>
    <w:rsid w:val="004F0E4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4"/>
    <w:next w:val="a4"/>
    <w:autoRedefine/>
    <w:uiPriority w:val="39"/>
    <w:unhideWhenUsed/>
    <w:rsid w:val="004F0E4C"/>
    <w:pPr>
      <w:spacing w:after="0"/>
      <w:ind w:left="1760"/>
    </w:pPr>
    <w:rPr>
      <w:rFonts w:cstheme="minorHAnsi"/>
      <w:sz w:val="18"/>
      <w:szCs w:val="18"/>
    </w:rPr>
  </w:style>
  <w:style w:type="paragraph" w:customStyle="1" w:styleId="img-d">
    <w:name w:val="img-d"/>
    <w:basedOn w:val="af6"/>
    <w:link w:val="img-d0"/>
    <w:qFormat/>
    <w:rsid w:val="00A204D6"/>
    <w:pPr>
      <w:jc w:val="center"/>
    </w:pPr>
    <w:rPr>
      <w:rFonts w:ascii="Times New Roman" w:hAnsi="Times New Roman" w:cs="Times New Roman"/>
      <w:i w:val="0"/>
      <w:iCs w:val="0"/>
      <w:color w:val="auto"/>
      <w:sz w:val="24"/>
      <w:szCs w:val="24"/>
    </w:rPr>
  </w:style>
  <w:style w:type="character" w:customStyle="1" w:styleId="af7">
    <w:name w:val="Название объекта Знак"/>
    <w:basedOn w:val="a5"/>
    <w:link w:val="af6"/>
    <w:uiPriority w:val="35"/>
    <w:rsid w:val="00A204D6"/>
    <w:rPr>
      <w:i/>
      <w:iCs/>
      <w:color w:val="44546A" w:themeColor="text2"/>
      <w:sz w:val="18"/>
      <w:szCs w:val="18"/>
    </w:rPr>
  </w:style>
  <w:style w:type="character" w:customStyle="1" w:styleId="img-d0">
    <w:name w:val="img-d Знак"/>
    <w:basedOn w:val="af7"/>
    <w:link w:val="img-d"/>
    <w:rsid w:val="00A204D6"/>
    <w:rPr>
      <w:rFonts w:ascii="Times New Roman" w:hAnsi="Times New Roman" w:cs="Times New Roman"/>
      <w:i w:val="0"/>
      <w:iCs w:val="0"/>
      <w:color w:val="44546A" w:themeColor="text2"/>
      <w:sz w:val="24"/>
      <w:szCs w:val="24"/>
    </w:rPr>
  </w:style>
  <w:style w:type="table" w:styleId="affa">
    <w:name w:val="Table Grid"/>
    <w:basedOn w:val="a6"/>
    <w:uiPriority w:val="39"/>
    <w:rsid w:val="00B45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-d">
    <w:name w:val="table-d"/>
    <w:basedOn w:val="af6"/>
    <w:link w:val="table-d0"/>
    <w:qFormat/>
    <w:rsid w:val="00D71306"/>
    <w:pPr>
      <w:keepNext/>
    </w:pPr>
    <w:rPr>
      <w:rFonts w:ascii="Times New Roman" w:hAnsi="Times New Roman" w:cs="Times New Roman"/>
      <w:i w:val="0"/>
      <w:iCs w:val="0"/>
      <w:color w:val="auto"/>
      <w:sz w:val="24"/>
      <w:szCs w:val="24"/>
    </w:rPr>
  </w:style>
  <w:style w:type="character" w:customStyle="1" w:styleId="table-d0">
    <w:name w:val="table-d Знак"/>
    <w:basedOn w:val="af7"/>
    <w:link w:val="table-d"/>
    <w:rsid w:val="00D71306"/>
    <w:rPr>
      <w:rFonts w:ascii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customStyle="1" w:styleId="ol0">
    <w:name w:val="ol"/>
    <w:basedOn w:val="p"/>
    <w:link w:val="ol2"/>
    <w:qFormat/>
    <w:rsid w:val="00F64211"/>
    <w:pPr>
      <w:numPr>
        <w:numId w:val="14"/>
      </w:numPr>
    </w:pPr>
  </w:style>
  <w:style w:type="character" w:customStyle="1" w:styleId="ol2">
    <w:name w:val="ol Знак"/>
    <w:basedOn w:val="p0"/>
    <w:link w:val="ol0"/>
    <w:rsid w:val="00F64211"/>
    <w:rPr>
      <w:rFonts w:ascii="Times New Roman" w:hAnsi="Times New Roman" w:cs="Times New Roman"/>
      <w:b w:val="0"/>
      <w:bCs w:val="0"/>
      <w:sz w:val="28"/>
      <w:szCs w:val="28"/>
    </w:rPr>
  </w:style>
  <w:style w:type="character" w:styleId="affb">
    <w:name w:val="FollowedHyperlink"/>
    <w:basedOn w:val="a5"/>
    <w:uiPriority w:val="99"/>
    <w:semiHidden/>
    <w:unhideWhenUsed/>
    <w:rsid w:val="00E4134A"/>
    <w:rPr>
      <w:color w:val="954F72" w:themeColor="followedHyperlink"/>
      <w:u w:val="single"/>
    </w:rPr>
  </w:style>
  <w:style w:type="character" w:styleId="HTML">
    <w:name w:val="HTML Code"/>
    <w:basedOn w:val="a5"/>
    <w:uiPriority w:val="99"/>
    <w:semiHidden/>
    <w:unhideWhenUsed/>
    <w:rsid w:val="0063221C"/>
    <w:rPr>
      <w:rFonts w:ascii="Courier New" w:eastAsia="Times New Roman" w:hAnsi="Courier New" w:cs="Courier New"/>
      <w:sz w:val="20"/>
      <w:szCs w:val="20"/>
    </w:rPr>
  </w:style>
  <w:style w:type="paragraph" w:customStyle="1" w:styleId="h4">
    <w:name w:val="h4"/>
    <w:basedOn w:val="h3"/>
    <w:link w:val="h40"/>
    <w:qFormat/>
    <w:rsid w:val="006118CA"/>
  </w:style>
  <w:style w:type="character" w:customStyle="1" w:styleId="40">
    <w:name w:val="Заголовок 4 Знак"/>
    <w:basedOn w:val="a5"/>
    <w:link w:val="4"/>
    <w:uiPriority w:val="9"/>
    <w:semiHidden/>
    <w:rsid w:val="005C65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40">
    <w:name w:val="h4 Знак"/>
    <w:basedOn w:val="h30"/>
    <w:link w:val="h4"/>
    <w:rsid w:val="006118CA"/>
    <w:rPr>
      <w:rFonts w:ascii="Times New Roman" w:hAnsi="Times New Roman" w:cs="Times New Roman"/>
      <w:b/>
      <w:bCs/>
      <w:sz w:val="28"/>
      <w:szCs w:val="28"/>
    </w:rPr>
  </w:style>
  <w:style w:type="character" w:customStyle="1" w:styleId="truncate">
    <w:name w:val="truncate"/>
    <w:basedOn w:val="a5"/>
    <w:rsid w:val="006F67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8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102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1368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7443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224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64023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5926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9052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341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22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81073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85942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4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62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63337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61302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3216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818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19764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651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960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037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8154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310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7959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7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7200">
          <w:marLeft w:val="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1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90757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76949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00995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30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59003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652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90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878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4449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1360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55403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3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766972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2013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9481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648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63567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72366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54951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2864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418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06881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22186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9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278">
          <w:marLeft w:val="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752">
          <w:marLeft w:val="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7871">
          <w:marLeft w:val="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vd.nist.gov/products/cpe/search/results?namingFormat=2.3&amp;keyword=blinker+1.9.0" TargetMode="External"/><Relationship Id="rId18" Type="http://schemas.openxmlformats.org/officeDocument/2006/relationships/hyperlink" Target="https://security.snyk.io/package/pip/click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nvd.nist.gov/products/cpe/search/results?namingFormat=2.3&amp;keyword=MarkupSafe+3.0.2" TargetMode="External"/><Relationship Id="rId21" Type="http://schemas.openxmlformats.org/officeDocument/2006/relationships/hyperlink" Target="https://nvd.nist.gov/products/cpe/search/results?namingFormat=2.3&amp;keyword=flask+3.1.0" TargetMode="External"/><Relationship Id="rId34" Type="http://schemas.openxmlformats.org/officeDocument/2006/relationships/hyperlink" Target="https://nvd.nist.gov/products/cpe/search/results?namingFormat=2.3&amp;keyword=Jinja2+3.1.6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s://nvd.nist.gov/products/cpe/search/results?namingFormat=2.3&amp;keyword=wheel+0.45.1" TargetMode="External"/><Relationship Id="rId50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security.snyk.io/vuln/SNYK-PYTHON-FLASKCORS-7707876" TargetMode="External"/><Relationship Id="rId11" Type="http://schemas.openxmlformats.org/officeDocument/2006/relationships/hyperlink" Target="https://nvd.nist.gov/products/cpe/search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hyperlink" Target="https://security.snyk.io/vuln/SNYK-PYTHON-JINJA2-9292516" TargetMode="External"/><Relationship Id="rId40" Type="http://schemas.openxmlformats.org/officeDocument/2006/relationships/hyperlink" Target="https://security.snyk.io/package/pip/markupsafe" TargetMode="Externa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security.snyk.io/package/pip/blinker" TargetMode="External"/><Relationship Id="rId23" Type="http://schemas.openxmlformats.org/officeDocument/2006/relationships/hyperlink" Target="https://security.snyk.io/package/pip/flask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49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hyperlink" Target="https://security.snyk.io/package/pip/itsdangerous" TargetMode="External"/><Relationship Id="rId44" Type="http://schemas.openxmlformats.org/officeDocument/2006/relationships/hyperlink" Target="https://security.snyk.io/package/pip/werkzeug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security.snyk.io/package/pip/flask-cors" TargetMode="External"/><Relationship Id="rId30" Type="http://schemas.openxmlformats.org/officeDocument/2006/relationships/hyperlink" Target="https://nvd.nist.gov/products/cpe/search/results?namingFormat=2.3&amp;keyword=itsdangerous+2.2.0" TargetMode="External"/><Relationship Id="rId35" Type="http://schemas.openxmlformats.org/officeDocument/2006/relationships/hyperlink" Target="https://security.snyk.io/package/pip/jinja2" TargetMode="External"/><Relationship Id="rId43" Type="http://schemas.openxmlformats.org/officeDocument/2006/relationships/hyperlink" Target="https://nvd.nist.gov/products/cpe/search/results?namingFormat=2.3&amp;keyword=Werkzeug+3.1.3" TargetMode="External"/><Relationship Id="rId48" Type="http://schemas.openxmlformats.org/officeDocument/2006/relationships/hyperlink" Target="https://security.snyk.io/package/pip/wheel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security.snyk.io/" TargetMode="External"/><Relationship Id="rId17" Type="http://schemas.openxmlformats.org/officeDocument/2006/relationships/hyperlink" Target="https://nvd.nist.gov/products/cpe/search/results?namingFormat=2.3&amp;keyword=click+8.1.8" TargetMode="External"/><Relationship Id="rId25" Type="http://schemas.openxmlformats.org/officeDocument/2006/relationships/hyperlink" Target="https://nvd.nist.gov/products/cpe/search/results?namingFormat=2.3&amp;keyword=flask-cors+5.0.1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1E4CF-8947-4C1D-B287-62848463D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8469</TotalTime>
  <Pages>1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Тимин Александр tas016</dc:creator>
  <cp:keywords/>
  <dc:description/>
  <cp:lastModifiedBy>Steve Johnson</cp:lastModifiedBy>
  <cp:revision>708</cp:revision>
  <cp:lastPrinted>2025-03-11T10:42:00Z</cp:lastPrinted>
  <dcterms:created xsi:type="dcterms:W3CDTF">2024-02-02T15:36:00Z</dcterms:created>
  <dcterms:modified xsi:type="dcterms:W3CDTF">2025-03-11T10:44:00Z</dcterms:modified>
</cp:coreProperties>
</file>