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062C200E" w:rsidR="00CA29F5" w:rsidRPr="00B23CFD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F7214B" w:rsidRPr="00B23CFD">
        <w:rPr>
          <w:b/>
          <w:bCs/>
          <w:sz w:val="36"/>
          <w:szCs w:val="36"/>
        </w:rPr>
        <w:t>5</w:t>
      </w:r>
    </w:p>
    <w:p w14:paraId="3522EE6E" w14:textId="401ECEB3" w:rsidR="00CA29F5" w:rsidRPr="00F52503" w:rsidRDefault="00F52503" w:rsidP="00B23CFD">
      <w:pPr>
        <w:jc w:val="center"/>
        <w:rPr>
          <w:sz w:val="32"/>
          <w:szCs w:val="32"/>
        </w:rPr>
      </w:pPr>
      <w:r w:rsidRPr="00F52503">
        <w:rPr>
          <w:b/>
          <w:bCs/>
          <w:sz w:val="32"/>
          <w:szCs w:val="32"/>
        </w:rPr>
        <w:t>«</w:t>
      </w:r>
      <w:r w:rsidR="00B23CFD" w:rsidRPr="00B23CFD">
        <w:rPr>
          <w:b/>
          <w:bCs/>
          <w:sz w:val="32"/>
          <w:szCs w:val="32"/>
        </w:rPr>
        <w:t>Технология MPI. Введение</w:t>
      </w:r>
      <w:r w:rsidRPr="00F52503">
        <w:rPr>
          <w:b/>
          <w:bCs/>
          <w:sz w:val="32"/>
          <w:szCs w:val="32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A556C4" w:rsidRDefault="00CA29F5" w:rsidP="006E5F41">
      <w:pPr>
        <w:rPr>
          <w:sz w:val="28"/>
          <w:szCs w:val="28"/>
        </w:rPr>
      </w:pPr>
      <w:r w:rsidRPr="00A556C4">
        <w:rPr>
          <w:b/>
          <w:bCs/>
          <w:sz w:val="28"/>
          <w:szCs w:val="28"/>
        </w:rPr>
        <w:lastRenderedPageBreak/>
        <w:t>Рабочая среда:</w:t>
      </w:r>
    </w:p>
    <w:p w14:paraId="7983C9F4" w14:textId="77777777" w:rsidR="00CA29F5" w:rsidRPr="00A556C4" w:rsidRDefault="00CA29F5" w:rsidP="006E5F41">
      <w:pPr>
        <w:pStyle w:val="a4"/>
        <w:numPr>
          <w:ilvl w:val="0"/>
          <w:numId w:val="9"/>
        </w:numPr>
        <w:rPr>
          <w:sz w:val="28"/>
          <w:szCs w:val="28"/>
        </w:rPr>
      </w:pPr>
      <w:r w:rsidRPr="00A556C4">
        <w:rPr>
          <w:sz w:val="28"/>
          <w:szCs w:val="28"/>
        </w:rPr>
        <w:t xml:space="preserve">Процессор: </w:t>
      </w:r>
      <w:r w:rsidRPr="006E5F41">
        <w:rPr>
          <w:sz w:val="28"/>
          <w:szCs w:val="28"/>
          <w:lang w:val="en-US"/>
        </w:rPr>
        <w:t>AMD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Ryzen</w:t>
      </w:r>
      <w:r w:rsidRPr="00A556C4">
        <w:rPr>
          <w:sz w:val="28"/>
          <w:szCs w:val="28"/>
        </w:rPr>
        <w:t xml:space="preserve"> 7 5800</w:t>
      </w:r>
      <w:r w:rsidRPr="006E5F41">
        <w:rPr>
          <w:sz w:val="28"/>
          <w:szCs w:val="28"/>
          <w:lang w:val="en-US"/>
        </w:rPr>
        <w:t>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with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Radeon</w:t>
      </w:r>
      <w:r w:rsidRPr="00A556C4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Graphics</w:t>
      </w:r>
      <w:r w:rsidRPr="00A556C4">
        <w:rPr>
          <w:sz w:val="28"/>
          <w:szCs w:val="28"/>
        </w:rPr>
        <w:t xml:space="preserve"> 3.20 </w:t>
      </w:r>
      <w:r w:rsidRPr="006E5F41">
        <w:rPr>
          <w:sz w:val="28"/>
          <w:szCs w:val="28"/>
          <w:lang w:val="en-US"/>
        </w:rPr>
        <w:t>GHz</w:t>
      </w:r>
      <w:r w:rsidRPr="00A556C4">
        <w:rPr>
          <w:sz w:val="28"/>
          <w:szCs w:val="28"/>
        </w:rPr>
        <w:t>, 8 ядер (16 логических)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Оперативная память: 16.0 GB DDR4 3200 МГц</w:t>
      </w:r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Среда разработки: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Версия OpenMP: 200203 (/openmp:llvm)</w:t>
      </w:r>
    </w:p>
    <w:p w14:paraId="6F269DD8" w14:textId="0A091970" w:rsidR="00625692" w:rsidRDefault="00625692" w:rsidP="006E5F41">
      <w:pPr>
        <w:rPr>
          <w:b/>
          <w:bCs/>
          <w:sz w:val="28"/>
          <w:szCs w:val="28"/>
        </w:rPr>
      </w:pPr>
      <w:bookmarkStart w:id="0" w:name="алгоритм"/>
      <w:r>
        <w:rPr>
          <w:b/>
          <w:bCs/>
          <w:sz w:val="28"/>
          <w:szCs w:val="28"/>
        </w:rPr>
        <w:t>Алгоритм</w:t>
      </w:r>
    </w:p>
    <w:bookmarkEnd w:id="0"/>
    <w:p w14:paraId="12E4FFCA" w14:textId="7CE99122" w:rsidR="00625692" w:rsidRDefault="00625692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запускается на </w:t>
      </w:r>
      <w:r w:rsidRPr="00625692">
        <w:rPr>
          <w:b/>
          <w:bCs/>
          <w:sz w:val="28"/>
          <w:szCs w:val="28"/>
          <w:lang w:val="en-US"/>
        </w:rPr>
        <w:t>P</w:t>
      </w:r>
      <w:r w:rsidRPr="00625692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процессах, на каждом из которых</w:t>
      </w:r>
      <w:r w:rsidR="000C2C84">
        <w:rPr>
          <w:sz w:val="28"/>
          <w:szCs w:val="28"/>
        </w:rPr>
        <w:t xml:space="preserve"> </w:t>
      </w:r>
      <w:r w:rsidR="000C2C84">
        <w:rPr>
          <w:sz w:val="28"/>
          <w:szCs w:val="28"/>
        </w:rPr>
        <w:t>(для экономии времени разработки)</w:t>
      </w:r>
      <w:r>
        <w:rPr>
          <w:sz w:val="28"/>
          <w:szCs w:val="28"/>
        </w:rPr>
        <w:t xml:space="preserve"> генерируется и заполняется псевдослучайными числами 10</w:t>
      </w:r>
      <w:r w:rsidR="000C2C84">
        <w:rPr>
          <w:sz w:val="28"/>
          <w:szCs w:val="28"/>
        </w:rPr>
        <w:t xml:space="preserve"> массивов размера </w:t>
      </w:r>
      <w:r w:rsidR="000C2C84" w:rsidRPr="000C2C84">
        <w:rPr>
          <w:b/>
          <w:bCs/>
          <w:sz w:val="28"/>
          <w:szCs w:val="28"/>
          <w:lang w:val="en-US"/>
        </w:rPr>
        <w:t>N</w:t>
      </w:r>
      <w:r w:rsidR="000C2C84">
        <w:rPr>
          <w:sz w:val="28"/>
          <w:szCs w:val="28"/>
        </w:rPr>
        <w:t>. Для каждого массива вызывается функция поиска максимального значения. Главный процесс</w:t>
      </w:r>
      <w:r w:rsidR="000C2C84" w:rsidRPr="000C2C84">
        <w:rPr>
          <w:sz w:val="28"/>
          <w:szCs w:val="28"/>
        </w:rPr>
        <w:t xml:space="preserve"> (</w:t>
      </w:r>
      <w:r w:rsidR="000C2C84">
        <w:rPr>
          <w:sz w:val="28"/>
          <w:szCs w:val="28"/>
          <w:lang w:val="en-US"/>
        </w:rPr>
        <w:t>rank</w:t>
      </w:r>
      <w:r w:rsidR="000C2C84" w:rsidRPr="000C2C84">
        <w:rPr>
          <w:sz w:val="28"/>
          <w:szCs w:val="28"/>
        </w:rPr>
        <w:t xml:space="preserve"> = 0)</w:t>
      </w:r>
      <w:r w:rsidR="000C2C84">
        <w:rPr>
          <w:sz w:val="28"/>
          <w:szCs w:val="28"/>
        </w:rPr>
        <w:t xml:space="preserve"> разделяет свой массив на </w:t>
      </w:r>
      <w:r w:rsidR="000C2C84" w:rsidRPr="000C2C84">
        <w:rPr>
          <w:b/>
          <w:bCs/>
          <w:sz w:val="28"/>
          <w:szCs w:val="28"/>
          <w:lang w:val="en-US"/>
        </w:rPr>
        <w:t>P</w:t>
      </w:r>
      <w:r w:rsidR="000C2C84" w:rsidRPr="000C2C84">
        <w:rPr>
          <w:b/>
          <w:bCs/>
          <w:sz w:val="28"/>
          <w:szCs w:val="28"/>
        </w:rPr>
        <w:t xml:space="preserve"> </w:t>
      </w:r>
      <w:r w:rsidR="000C2C84" w:rsidRPr="000C2C84">
        <w:rPr>
          <w:sz w:val="28"/>
          <w:szCs w:val="28"/>
        </w:rPr>
        <w:t>частей</w:t>
      </w:r>
      <w:r w:rsidR="000C2C84">
        <w:rPr>
          <w:sz w:val="28"/>
          <w:szCs w:val="28"/>
        </w:rPr>
        <w:t xml:space="preserve"> (поровну кроме одной, если </w:t>
      </w:r>
      <w:r w:rsidR="000C2C84" w:rsidRPr="000C2C84">
        <w:rPr>
          <w:b/>
          <w:bCs/>
          <w:sz w:val="28"/>
          <w:szCs w:val="28"/>
          <w:lang w:val="en-US"/>
        </w:rPr>
        <w:t>N</w:t>
      </w:r>
      <w:r w:rsidR="000C2C84" w:rsidRPr="000C2C84">
        <w:rPr>
          <w:sz w:val="28"/>
          <w:szCs w:val="28"/>
        </w:rPr>
        <w:t xml:space="preserve"> </w:t>
      </w:r>
      <w:r w:rsidR="000C2C84">
        <w:rPr>
          <w:sz w:val="28"/>
          <w:szCs w:val="28"/>
        </w:rPr>
        <w:t xml:space="preserve">нацело не делится на </w:t>
      </w:r>
      <w:r w:rsidR="000C2C84" w:rsidRPr="000C2C84">
        <w:rPr>
          <w:b/>
          <w:bCs/>
          <w:sz w:val="28"/>
          <w:szCs w:val="28"/>
          <w:lang w:val="en-US"/>
        </w:rPr>
        <w:t>P</w:t>
      </w:r>
      <w:r w:rsidR="000C2C84">
        <w:rPr>
          <w:sz w:val="28"/>
          <w:szCs w:val="28"/>
        </w:rPr>
        <w:t xml:space="preserve">). </w:t>
      </w:r>
      <w:r w:rsidR="000C2C84" w:rsidRPr="000C2C84">
        <w:rPr>
          <w:b/>
          <w:bCs/>
          <w:sz w:val="28"/>
          <w:szCs w:val="28"/>
          <w:lang w:val="en-US"/>
        </w:rPr>
        <w:t>P</w:t>
      </w:r>
      <w:r w:rsidR="000C2C84" w:rsidRPr="000C2C84">
        <w:rPr>
          <w:sz w:val="28"/>
          <w:szCs w:val="28"/>
        </w:rPr>
        <w:t xml:space="preserve">-1 </w:t>
      </w:r>
      <w:r w:rsidR="000C2C84">
        <w:rPr>
          <w:sz w:val="28"/>
          <w:szCs w:val="28"/>
        </w:rPr>
        <w:t xml:space="preserve">части отсылаются по другим процессам, последняя часть остается у главного процесса. Каждый процесс выполняет поиск максимального элемента в своей части массива. Найденные максимальные элементы возвращаются на главный процесс, проходя через оператор </w:t>
      </w:r>
      <w:r w:rsidR="000C2C84" w:rsidRPr="000C2C84">
        <w:rPr>
          <w:b/>
          <w:bCs/>
          <w:sz w:val="28"/>
          <w:szCs w:val="28"/>
          <w:lang w:val="en-US"/>
        </w:rPr>
        <w:t>MAX</w:t>
      </w:r>
      <w:r w:rsidR="000C2C84">
        <w:rPr>
          <w:sz w:val="28"/>
          <w:szCs w:val="28"/>
        </w:rPr>
        <w:t>, выявляющего максимальный из максимальных элемент.</w:t>
      </w:r>
    </w:p>
    <w:p w14:paraId="500E48DA" w14:textId="426B2893" w:rsidR="000C2C84" w:rsidRPr="000C2C84" w:rsidRDefault="000C2C84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</w:t>
      </w:r>
      <w:r>
        <w:rPr>
          <w:sz w:val="28"/>
          <w:szCs w:val="28"/>
          <w:lang w:val="en-US"/>
        </w:rPr>
        <w:t>O(</w:t>
      </w:r>
      <w:r w:rsidRPr="000C2C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).</w:t>
      </w:r>
    </w:p>
    <w:p w14:paraId="2B65333A" w14:textId="169116AB" w:rsidR="00C44247" w:rsidRDefault="00B23CFD" w:rsidP="006E5F41">
      <w:pPr>
        <w:rPr>
          <w:b/>
          <w:bCs/>
          <w:sz w:val="28"/>
          <w:szCs w:val="28"/>
        </w:rPr>
      </w:pPr>
      <w:bookmarkStart w:id="1" w:name="ход_работы"/>
      <w:r>
        <w:rPr>
          <w:b/>
          <w:bCs/>
          <w:sz w:val="28"/>
          <w:szCs w:val="28"/>
        </w:rPr>
        <w:t>Ход рабо</w:t>
      </w:r>
      <w:r w:rsidR="000C2C84"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ы</w:t>
      </w:r>
    </w:p>
    <w:bookmarkEnd w:id="1"/>
    <w:p w14:paraId="75E1163B" w14:textId="55A0BA66" w:rsidR="00B23CFD" w:rsidRDefault="00B23CFD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Была модифицирована </w:t>
      </w:r>
      <w:hyperlink r:id="rId6" w:history="1">
        <w:r w:rsidRPr="00B23CFD">
          <w:rPr>
            <w:rStyle w:val="a5"/>
            <w:sz w:val="28"/>
            <w:szCs w:val="28"/>
          </w:rPr>
          <w:t>программа из первой лабораторной работы</w:t>
        </w:r>
      </w:hyperlink>
      <w:r>
        <w:rPr>
          <w:sz w:val="28"/>
          <w:szCs w:val="28"/>
        </w:rPr>
        <w:t xml:space="preserve"> Таким образом, чтобы использовать возможности библиотеки </w:t>
      </w:r>
      <w:r>
        <w:rPr>
          <w:sz w:val="28"/>
          <w:szCs w:val="28"/>
          <w:lang w:val="en-US"/>
        </w:rPr>
        <w:t>mpi</w:t>
      </w:r>
      <w:r w:rsidRPr="00B23C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B23C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там, где ранее использовалась технология </w:t>
      </w:r>
      <w:r w:rsidR="00625692">
        <w:rPr>
          <w:sz w:val="28"/>
          <w:szCs w:val="28"/>
          <w:lang w:val="en-US"/>
        </w:rPr>
        <w:t>OpenMP</w:t>
      </w:r>
      <w:r w:rsidR="00625692" w:rsidRPr="00625692">
        <w:rPr>
          <w:sz w:val="28"/>
          <w:szCs w:val="28"/>
        </w:rPr>
        <w:t xml:space="preserve"> </w:t>
      </w:r>
      <w:r w:rsidR="00625692">
        <w:rPr>
          <w:sz w:val="28"/>
          <w:szCs w:val="28"/>
        </w:rPr>
        <w:t xml:space="preserve">для параллельной работы алгоритма. Программа была запущена 16 раз на разном количестве процессов (от 1 до 16), временные характеристики записывались в </w:t>
      </w:r>
      <w:hyperlink r:id="rId7" w:history="1">
        <w:r w:rsidR="00625692" w:rsidRPr="00625692">
          <w:rPr>
            <w:rStyle w:val="a5"/>
            <w:sz w:val="28"/>
            <w:szCs w:val="28"/>
          </w:rPr>
          <w:t>файл</w:t>
        </w:r>
      </w:hyperlink>
      <w:r w:rsidR="00625692">
        <w:rPr>
          <w:sz w:val="28"/>
          <w:szCs w:val="28"/>
        </w:rPr>
        <w:t xml:space="preserve"> для дальнейшей обработки. На основании продолжительности выполнения алгоритма были вычислены следующие </w:t>
      </w:r>
      <w:hyperlink w:anchor="данные" w:history="1">
        <w:r w:rsidR="00625692" w:rsidRPr="003751EC">
          <w:rPr>
            <w:rStyle w:val="a5"/>
            <w:sz w:val="28"/>
            <w:szCs w:val="28"/>
          </w:rPr>
          <w:t>характеристики</w:t>
        </w:r>
      </w:hyperlink>
      <w:r w:rsidR="00625692">
        <w:rPr>
          <w:sz w:val="28"/>
          <w:szCs w:val="28"/>
        </w:rPr>
        <w:t xml:space="preserve">: среднее время, среднее ускорение и средняя эффективность. По полученным данным были построены соответствующие </w:t>
      </w:r>
      <w:hyperlink w:anchor="графики" w:history="1">
        <w:r w:rsidR="00625692" w:rsidRPr="003751EC">
          <w:rPr>
            <w:rStyle w:val="a5"/>
            <w:sz w:val="28"/>
            <w:szCs w:val="28"/>
          </w:rPr>
          <w:t>графики</w:t>
        </w:r>
      </w:hyperlink>
      <w:r w:rsidR="00625692">
        <w:rPr>
          <w:sz w:val="28"/>
          <w:szCs w:val="28"/>
        </w:rPr>
        <w:t xml:space="preserve">. </w:t>
      </w:r>
    </w:p>
    <w:p w14:paraId="3E701AED" w14:textId="77777777" w:rsidR="00E424A5" w:rsidRDefault="00E424A5" w:rsidP="006E5F41">
      <w:pPr>
        <w:rPr>
          <w:sz w:val="28"/>
          <w:szCs w:val="28"/>
        </w:rPr>
      </w:pPr>
    </w:p>
    <w:p w14:paraId="22D5FE9F" w14:textId="77777777" w:rsidR="00E424A5" w:rsidRDefault="00E424A5" w:rsidP="006E5F41">
      <w:pPr>
        <w:rPr>
          <w:sz w:val="28"/>
          <w:szCs w:val="28"/>
        </w:rPr>
      </w:pPr>
    </w:p>
    <w:p w14:paraId="4FA14CBE" w14:textId="27B30845" w:rsidR="00E424A5" w:rsidRDefault="00E424A5" w:rsidP="006E5F41">
      <w:pPr>
        <w:rPr>
          <w:b/>
          <w:bCs/>
          <w:sz w:val="28"/>
          <w:szCs w:val="28"/>
        </w:rPr>
      </w:pPr>
      <w:bookmarkStart w:id="2" w:name="данные"/>
      <w:r>
        <w:rPr>
          <w:b/>
          <w:bCs/>
          <w:sz w:val="28"/>
          <w:szCs w:val="28"/>
        </w:rPr>
        <w:lastRenderedPageBreak/>
        <w:t>Данные</w:t>
      </w:r>
    </w:p>
    <w:tbl>
      <w:tblPr>
        <w:tblW w:w="11300" w:type="dxa"/>
        <w:tblInd w:w="-1000" w:type="dxa"/>
        <w:tblLook w:val="04A0" w:firstRow="1" w:lastRow="0" w:firstColumn="1" w:lastColumn="0" w:noHBand="0" w:noVBand="1"/>
      </w:tblPr>
      <w:tblGrid>
        <w:gridCol w:w="960"/>
        <w:gridCol w:w="1420"/>
        <w:gridCol w:w="1460"/>
        <w:gridCol w:w="1880"/>
        <w:gridCol w:w="1800"/>
        <w:gridCol w:w="1920"/>
        <w:gridCol w:w="1860"/>
      </w:tblGrid>
      <w:tr w:rsidR="00E424A5" w:rsidRPr="00E424A5" w14:paraId="42907D2C" w14:textId="77777777" w:rsidTr="00E424A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08D6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Procs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EB862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(pr)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47885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time (th)</w:t>
            </w:r>
          </w:p>
        </w:tc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55F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(pr)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EC1CB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speed up (th)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D532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(pr)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BC0C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 efficiency (th)</w:t>
            </w:r>
          </w:p>
        </w:tc>
      </w:tr>
      <w:tr w:rsidR="00E424A5" w:rsidRPr="00E424A5" w14:paraId="18B32A05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ECED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1B705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27941.46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6F50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27941.46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394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93EE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FAD5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BE2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6FCB65FE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FCB7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DC0A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18067.21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42BB2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13970.73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D168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154.65%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5B16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822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77.33%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D64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2CDB646A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4C48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511B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15862.56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47D2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9313.82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32B4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176.15%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0D76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5621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58.72%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1D37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7B94C52D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7EF9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FD08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14760.42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F559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6985.37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40C9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189.30%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4478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7C9C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47.32%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392D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47500DBC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D3A5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42A7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15727.24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F0C8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5588.29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047F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177.66%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D5E66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43005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35.53%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2F14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13E90003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BC6D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7161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12038.92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76C3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4656.91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F372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232.09%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2827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511A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38.68%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20D6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32E208D0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2339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283D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12725.80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8DAB2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3991.64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AC7B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219.57%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C844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B9F0B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31.37%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1172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751E11A7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8DEA5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139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14246.39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5814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3492.68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D9EA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196.13%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CD51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7E4F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24.52%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6C8B2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31ED7BD8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82E5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60D5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16012.06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A2DE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3104.61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0B1D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174.50%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36FA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F3EC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19.39%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7178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23E3A7B3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4DEF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B81B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15317.70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C931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2794.15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4919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182.41%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1D6F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1D49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18.24%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6A56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73478E48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5449B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5F28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16766.13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7225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2540.13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DBEB2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166.65%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9910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C7AC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15.15%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EEC99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5126742F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A652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772E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14993.66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F79FB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2328.46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7744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186.36%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425A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44B8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15.53%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37E0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04B8A1B1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41E4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A05D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16423.13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E317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2149.34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B81F5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170.13%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57FE6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89FA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13.09%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1F31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68C7A9E3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FA40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5224B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14368.68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19174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1995.82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5F2E0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194.46%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325D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04262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13.89%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FB09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4C9C091F" w14:textId="77777777" w:rsidTr="00E424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D596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D2D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16238.68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500D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1862.76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EE7F1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172.07%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4D13C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A59F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11.47%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686E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424A5" w:rsidRPr="00E424A5" w14:paraId="407BBA26" w14:textId="77777777" w:rsidTr="00E424A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6B6D7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1220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17238.11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280A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1746.34</w:t>
            </w:r>
          </w:p>
        </w:tc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DEC38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162.09%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BF59D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A56A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10.13%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A7373" w14:textId="77777777" w:rsidR="00E424A5" w:rsidRPr="00E424A5" w:rsidRDefault="00E424A5" w:rsidP="00E42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424A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77D773E0" w14:textId="77777777" w:rsidR="00E424A5" w:rsidRDefault="00E424A5" w:rsidP="006E5F41">
      <w:pPr>
        <w:rPr>
          <w:b/>
          <w:bCs/>
          <w:sz w:val="28"/>
          <w:szCs w:val="28"/>
        </w:rPr>
      </w:pPr>
      <w:bookmarkStart w:id="3" w:name="графики"/>
      <w:bookmarkEnd w:id="2"/>
    </w:p>
    <w:p w14:paraId="59A9B741" w14:textId="77777777" w:rsidR="00E424A5" w:rsidRDefault="00E424A5" w:rsidP="006E5F41">
      <w:pPr>
        <w:rPr>
          <w:b/>
          <w:bCs/>
          <w:sz w:val="28"/>
          <w:szCs w:val="28"/>
        </w:rPr>
      </w:pPr>
    </w:p>
    <w:p w14:paraId="07D6A0CA" w14:textId="77777777" w:rsidR="00E424A5" w:rsidRDefault="00E424A5" w:rsidP="006E5F41">
      <w:pPr>
        <w:rPr>
          <w:b/>
          <w:bCs/>
          <w:sz w:val="28"/>
          <w:szCs w:val="28"/>
        </w:rPr>
      </w:pPr>
    </w:p>
    <w:p w14:paraId="58E10333" w14:textId="77777777" w:rsidR="00E424A5" w:rsidRDefault="00E424A5" w:rsidP="006E5F41">
      <w:pPr>
        <w:rPr>
          <w:b/>
          <w:bCs/>
          <w:sz w:val="28"/>
          <w:szCs w:val="28"/>
        </w:rPr>
      </w:pPr>
    </w:p>
    <w:p w14:paraId="7A1F4EE0" w14:textId="4B44B1EA" w:rsidR="00C44247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Графики</w:t>
      </w:r>
    </w:p>
    <w:bookmarkEnd w:id="3"/>
    <w:p w14:paraId="5A184F85" w14:textId="77777777" w:rsidR="00E424A5" w:rsidRDefault="00E424A5" w:rsidP="006E5F4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B6E78A" wp14:editId="79617486">
            <wp:extent cx="5883965" cy="2743200"/>
            <wp:effectExtent l="0" t="0" r="2540" b="0"/>
            <wp:docPr id="10732671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D4B518-D8CE-0671-B938-761C9EBFC0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7C2496" w14:textId="0F3AB401" w:rsidR="00C44247" w:rsidRDefault="00E424A5" w:rsidP="006E5F4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DC3FE" wp14:editId="235F30FE">
            <wp:extent cx="5820355" cy="2743200"/>
            <wp:effectExtent l="0" t="0" r="9525" b="0"/>
            <wp:docPr id="12769231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90CF2A8-ADCA-017D-EB43-C1EB2B10DE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8D577" wp14:editId="6E06DB63">
            <wp:extent cx="5819775" cy="2743200"/>
            <wp:effectExtent l="0" t="0" r="9525" b="0"/>
            <wp:docPr id="11592768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50999D-C508-878F-FB81-E7C36D40CC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31B29A25" w14:textId="6652D29E" w:rsidR="00E424A5" w:rsidRPr="00E424A5" w:rsidRDefault="00E424A5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За счет распараллеливания алгоритма удалось сократить время </w:t>
      </w:r>
      <w:r w:rsidR="00656D90">
        <w:rPr>
          <w:sz w:val="28"/>
          <w:szCs w:val="28"/>
        </w:rPr>
        <w:t xml:space="preserve">его </w:t>
      </w:r>
      <w:r>
        <w:rPr>
          <w:sz w:val="28"/>
          <w:szCs w:val="28"/>
        </w:rPr>
        <w:t>исполнения по сравнению с последовательной версие</w:t>
      </w:r>
      <w:r w:rsidR="00656D90">
        <w:rPr>
          <w:sz w:val="28"/>
          <w:szCs w:val="28"/>
        </w:rPr>
        <w:t>й</w:t>
      </w:r>
      <w:r>
        <w:rPr>
          <w:sz w:val="28"/>
          <w:szCs w:val="28"/>
        </w:rPr>
        <w:t xml:space="preserve">, однако прирост ускорения с использованием библиотеки </w:t>
      </w:r>
      <w:r>
        <w:rPr>
          <w:sz w:val="28"/>
          <w:szCs w:val="28"/>
          <w:lang w:val="en-US"/>
        </w:rPr>
        <w:t>mpi</w:t>
      </w:r>
      <w:r w:rsidRPr="00E424A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оказался меньше,</w:t>
      </w:r>
      <w:r w:rsidRPr="00E424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сравнению с применением технологии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 Такой эффект объясняется тем, что для обмена сообщениями</w:t>
      </w:r>
      <w:r w:rsidR="00656D90">
        <w:rPr>
          <w:sz w:val="28"/>
          <w:szCs w:val="28"/>
        </w:rPr>
        <w:t xml:space="preserve"> и данными</w:t>
      </w:r>
      <w:r>
        <w:rPr>
          <w:sz w:val="28"/>
          <w:szCs w:val="28"/>
        </w:rPr>
        <w:t xml:space="preserve"> между процессами требуется </w:t>
      </w:r>
      <w:r w:rsidR="00656D90">
        <w:rPr>
          <w:sz w:val="28"/>
          <w:szCs w:val="28"/>
        </w:rPr>
        <w:t xml:space="preserve">дополнительное </w:t>
      </w:r>
      <w:r>
        <w:rPr>
          <w:sz w:val="28"/>
          <w:szCs w:val="28"/>
        </w:rPr>
        <w:t>время</w:t>
      </w:r>
      <w:r w:rsidR="00656D90">
        <w:rPr>
          <w:sz w:val="28"/>
          <w:szCs w:val="28"/>
        </w:rPr>
        <w:t>. Тем не менее такой подход к разработке параллельной программы тоже имеет место быть, например для функционирования в сети серверов для обработки большого количества данных.</w:t>
      </w:r>
    </w:p>
    <w:p w14:paraId="7C53A84E" w14:textId="40AC175D" w:rsidR="00797D33" w:rsidRDefault="00797D33" w:rsidP="00DB3EC6">
      <w:pPr>
        <w:pStyle w:val="a8"/>
      </w:pPr>
      <w:r w:rsidRPr="00797D33">
        <w:lastRenderedPageBreak/>
        <w:t>Приложение</w:t>
      </w:r>
    </w:p>
    <w:p w14:paraId="1D109085" w14:textId="29934414" w:rsidR="00041FB7" w:rsidRPr="007D05F6" w:rsidRDefault="00656D90" w:rsidP="00841B98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1" w:history="1">
        <w:r w:rsidRPr="001B2F58">
          <w:rPr>
            <w:rStyle w:val="a5"/>
            <w:sz w:val="28"/>
            <w:szCs w:val="28"/>
          </w:rPr>
          <w:t>https://github.com/KATEHOK/par_prog-5/blob/main/src/lab.c</w:t>
        </w:r>
      </w:hyperlink>
      <w:r>
        <w:rPr>
          <w:sz w:val="28"/>
          <w:szCs w:val="28"/>
        </w:rPr>
        <w:t xml:space="preserve"> </w:t>
      </w:r>
      <w:r w:rsidRPr="007D05F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исходный код</w:t>
      </w:r>
      <w:r w:rsidR="008121BF" w:rsidRPr="007D05F6">
        <w:rPr>
          <w:sz w:val="28"/>
          <w:szCs w:val="28"/>
        </w:rPr>
        <w:t xml:space="preserve"> программы</w:t>
      </w:r>
      <w:r w:rsidR="00041FB7" w:rsidRPr="007D05F6">
        <w:rPr>
          <w:sz w:val="28"/>
          <w:szCs w:val="28"/>
        </w:rPr>
        <w:t>;</w:t>
      </w:r>
    </w:p>
    <w:p w14:paraId="67C102F9" w14:textId="41EC1FEC" w:rsidR="00797D33" w:rsidRPr="007D05F6" w:rsidRDefault="00656D90" w:rsidP="009A2C43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2" w:history="1">
        <w:r w:rsidRPr="001B2F58">
          <w:rPr>
            <w:rStyle w:val="a5"/>
            <w:sz w:val="28"/>
            <w:szCs w:val="28"/>
          </w:rPr>
          <w:t>https://github.com/KATEHOK/par_prog-5/blob/main/report/data.txt</w:t>
        </w:r>
      </w:hyperlink>
      <w:r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«сырые» данные (текст);</w:t>
      </w:r>
    </w:p>
    <w:p w14:paraId="367E885B" w14:textId="3A110D3F" w:rsidR="00041FB7" w:rsidRPr="007D05F6" w:rsidRDefault="00656D90" w:rsidP="00B02605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3" w:history="1">
        <w:r w:rsidRPr="001B2F58">
          <w:rPr>
            <w:rStyle w:val="a5"/>
            <w:sz w:val="28"/>
            <w:szCs w:val="28"/>
          </w:rPr>
          <w:t>https://github.com/KATEHOK/par_prog-5/blob/main/report/data.xlsx</w:t>
        </w:r>
      </w:hyperlink>
      <w:r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«обработанные» данные (таблиц</w:t>
      </w:r>
      <w:r w:rsidR="007D05F6">
        <w:rPr>
          <w:sz w:val="28"/>
          <w:szCs w:val="28"/>
        </w:rPr>
        <w:t>а</w:t>
      </w:r>
      <w:r w:rsidR="00041FB7" w:rsidRPr="007D05F6">
        <w:rPr>
          <w:sz w:val="28"/>
          <w:szCs w:val="28"/>
        </w:rPr>
        <w:t xml:space="preserve"> и графики);</w:t>
      </w:r>
    </w:p>
    <w:p w14:paraId="229057F0" w14:textId="70184094" w:rsidR="00041FB7" w:rsidRPr="007D05F6" w:rsidRDefault="00656D90" w:rsidP="004137EB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4" w:history="1">
        <w:r w:rsidRPr="001B2F58">
          <w:rPr>
            <w:rStyle w:val="a5"/>
            <w:sz w:val="28"/>
            <w:szCs w:val="28"/>
          </w:rPr>
          <w:t>https://github.com/KATEHOK/par_prog-5/blob/main/report/report.docx</w:t>
        </w:r>
      </w:hyperlink>
      <w:r>
        <w:rPr>
          <w:sz w:val="28"/>
          <w:szCs w:val="28"/>
        </w:rPr>
        <w:t xml:space="preserve"> </w:t>
      </w:r>
      <w:r w:rsidR="007D05F6" w:rsidRPr="007D05F6">
        <w:rPr>
          <w:sz w:val="28"/>
          <w:szCs w:val="28"/>
        </w:rPr>
        <w:t xml:space="preserve">– </w:t>
      </w:r>
      <w:r w:rsidR="00041FB7" w:rsidRPr="007D05F6">
        <w:rPr>
          <w:sz w:val="28"/>
          <w:szCs w:val="28"/>
        </w:rPr>
        <w:t>отчет (</w:t>
      </w:r>
      <w:r w:rsidR="00041FB7" w:rsidRPr="007D05F6">
        <w:rPr>
          <w:sz w:val="28"/>
          <w:szCs w:val="28"/>
          <w:lang w:val="en-US"/>
        </w:rPr>
        <w:t>docx</w:t>
      </w:r>
      <w:r w:rsidR="00041FB7" w:rsidRPr="007D05F6">
        <w:rPr>
          <w:sz w:val="28"/>
          <w:szCs w:val="28"/>
        </w:rPr>
        <w:t>);</w:t>
      </w:r>
    </w:p>
    <w:p w14:paraId="134BCB44" w14:textId="0DC9F88A" w:rsidR="00041FB7" w:rsidRPr="007D05F6" w:rsidRDefault="00656D90" w:rsidP="001F2C5C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15" w:history="1">
        <w:r w:rsidRPr="001B2F58">
          <w:rPr>
            <w:rStyle w:val="a5"/>
            <w:sz w:val="28"/>
            <w:szCs w:val="28"/>
          </w:rPr>
          <w:t>https://github.com/KATEHOK/par_prog-5/blob/main/report/report.pdf</w:t>
        </w:r>
      </w:hyperlink>
      <w:r>
        <w:rPr>
          <w:sz w:val="28"/>
          <w:szCs w:val="28"/>
        </w:rPr>
        <w:t xml:space="preserve"> </w:t>
      </w:r>
      <w:r w:rsidR="00041FB7" w:rsidRPr="007D05F6">
        <w:rPr>
          <w:sz w:val="28"/>
          <w:szCs w:val="28"/>
        </w:rPr>
        <w:t>– отчет (</w:t>
      </w:r>
      <w:r w:rsidR="00041FB7" w:rsidRPr="007D05F6">
        <w:rPr>
          <w:sz w:val="28"/>
          <w:szCs w:val="28"/>
          <w:lang w:val="en-US"/>
        </w:rPr>
        <w:t>pdf</w:t>
      </w:r>
      <w:r w:rsidR="00041FB7" w:rsidRPr="007D05F6">
        <w:rPr>
          <w:sz w:val="28"/>
          <w:szCs w:val="28"/>
        </w:rPr>
        <w:t>).</w:t>
      </w:r>
    </w:p>
    <w:sectPr w:rsidR="00041FB7" w:rsidRPr="007D05F6" w:rsidSect="0025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1"/>
  </w:num>
  <w:num w:numId="2" w16cid:durableId="1374890881">
    <w:abstractNumId w:val="13"/>
  </w:num>
  <w:num w:numId="3" w16cid:durableId="16125441">
    <w:abstractNumId w:val="7"/>
  </w:num>
  <w:num w:numId="4" w16cid:durableId="1143352050">
    <w:abstractNumId w:val="3"/>
  </w:num>
  <w:num w:numId="5" w16cid:durableId="893125051">
    <w:abstractNumId w:val="12"/>
  </w:num>
  <w:num w:numId="6" w16cid:durableId="1033266561">
    <w:abstractNumId w:val="6"/>
  </w:num>
  <w:num w:numId="7" w16cid:durableId="2103144848">
    <w:abstractNumId w:val="0"/>
  </w:num>
  <w:num w:numId="8" w16cid:durableId="1988896589">
    <w:abstractNumId w:val="9"/>
  </w:num>
  <w:num w:numId="9" w16cid:durableId="1798601307">
    <w:abstractNumId w:val="4"/>
  </w:num>
  <w:num w:numId="10" w16cid:durableId="754861550">
    <w:abstractNumId w:val="1"/>
  </w:num>
  <w:num w:numId="11" w16cid:durableId="104082429">
    <w:abstractNumId w:val="5"/>
  </w:num>
  <w:num w:numId="12" w16cid:durableId="1886403947">
    <w:abstractNumId w:val="10"/>
  </w:num>
  <w:num w:numId="13" w16cid:durableId="1534802172">
    <w:abstractNumId w:val="8"/>
  </w:num>
  <w:num w:numId="14" w16cid:durableId="1022122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134ED9"/>
    <w:rsid w:val="00182767"/>
    <w:rsid w:val="001B4E3D"/>
    <w:rsid w:val="00207642"/>
    <w:rsid w:val="002575E4"/>
    <w:rsid w:val="00327432"/>
    <w:rsid w:val="0037217E"/>
    <w:rsid w:val="003751EC"/>
    <w:rsid w:val="00390BD2"/>
    <w:rsid w:val="003F6853"/>
    <w:rsid w:val="004635CE"/>
    <w:rsid w:val="005D7916"/>
    <w:rsid w:val="005E41E2"/>
    <w:rsid w:val="00601E4B"/>
    <w:rsid w:val="00625692"/>
    <w:rsid w:val="00656D90"/>
    <w:rsid w:val="00660A6B"/>
    <w:rsid w:val="00665F6E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KATEHOK/par_prog-5/blob/main/report/data.xls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TEHOK/par_prog-5/blob/main/report/data.txt" TargetMode="External"/><Relationship Id="rId12" Type="http://schemas.openxmlformats.org/officeDocument/2006/relationships/hyperlink" Target="https://github.com/KATEHOK/par_prog-5/blob/main/report/data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EHOK/par_prog-5/blob/main/src/lab1_1.c" TargetMode="External"/><Relationship Id="rId11" Type="http://schemas.openxmlformats.org/officeDocument/2006/relationships/hyperlink" Target="https://github.com/KATEHOK/par_prog-5/blob/main/src/lab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par_prog-5/blob/main/report/report.pdf" TargetMode="Externa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github.com/KATEHOK/par_prog-5/blob/main/report/report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5\par_prog-5\report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5\par_prog-5\report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5\par_prog-5\report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</a:t>
            </a:r>
            <a:r>
              <a:rPr lang="ru-RU" baseline="0"/>
              <a:t> (µ</a:t>
            </a:r>
            <a:r>
              <a:rPr lang="en-US" baseline="0"/>
              <a:t>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data!$F$2:$F$17</c:f>
              <c:numCache>
                <c:formatCode>0.00</c:formatCode>
                <c:ptCount val="16"/>
                <c:pt idx="0">
                  <c:v>27941.46</c:v>
                </c:pt>
                <c:pt idx="1">
                  <c:v>18067.21</c:v>
                </c:pt>
                <c:pt idx="2">
                  <c:v>15862.559999999998</c:v>
                </c:pt>
                <c:pt idx="3">
                  <c:v>14760.419999999998</c:v>
                </c:pt>
                <c:pt idx="4">
                  <c:v>15727.239999999996</c:v>
                </c:pt>
                <c:pt idx="5">
                  <c:v>12038.919999999998</c:v>
                </c:pt>
                <c:pt idx="6">
                  <c:v>12725.8</c:v>
                </c:pt>
                <c:pt idx="7">
                  <c:v>14246.39</c:v>
                </c:pt>
                <c:pt idx="8">
                  <c:v>16012.060000000001</c:v>
                </c:pt>
                <c:pt idx="9">
                  <c:v>15317.700000000003</c:v>
                </c:pt>
                <c:pt idx="10">
                  <c:v>16766.129999999997</c:v>
                </c:pt>
                <c:pt idx="11">
                  <c:v>14993.66</c:v>
                </c:pt>
                <c:pt idx="12">
                  <c:v>16423.129999999997</c:v>
                </c:pt>
                <c:pt idx="13">
                  <c:v>14368.679999999998</c:v>
                </c:pt>
                <c:pt idx="14">
                  <c:v>16238.679999999998</c:v>
                </c:pt>
                <c:pt idx="15">
                  <c:v>17238.109999999997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75-4667-BB81-05092C4847C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data!$G$2:$G$17</c:f>
              <c:numCache>
                <c:formatCode>0.00</c:formatCode>
                <c:ptCount val="16"/>
                <c:pt idx="0">
                  <c:v>27941.46</c:v>
                </c:pt>
                <c:pt idx="1">
                  <c:v>13970.73</c:v>
                </c:pt>
                <c:pt idx="2">
                  <c:v>9313.82</c:v>
                </c:pt>
                <c:pt idx="3">
                  <c:v>6985.3649999999998</c:v>
                </c:pt>
                <c:pt idx="4">
                  <c:v>5588.2919999999995</c:v>
                </c:pt>
                <c:pt idx="5">
                  <c:v>4656.91</c:v>
                </c:pt>
                <c:pt idx="6">
                  <c:v>3991.6371428571429</c:v>
                </c:pt>
                <c:pt idx="7">
                  <c:v>3492.6824999999999</c:v>
                </c:pt>
                <c:pt idx="8">
                  <c:v>3104.6066666666666</c:v>
                </c:pt>
                <c:pt idx="9">
                  <c:v>2794.1459999999997</c:v>
                </c:pt>
                <c:pt idx="10">
                  <c:v>2540.1327272727272</c:v>
                </c:pt>
                <c:pt idx="11">
                  <c:v>2328.4549999999999</c:v>
                </c:pt>
                <c:pt idx="12">
                  <c:v>2149.3430769230768</c:v>
                </c:pt>
                <c:pt idx="13">
                  <c:v>1995.8185714285714</c:v>
                </c:pt>
                <c:pt idx="14">
                  <c:v>1862.7639999999999</c:v>
                </c:pt>
                <c:pt idx="15">
                  <c:v>1746.3412499999999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75-4667-BB81-05092C484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269808"/>
        <c:axId val="208268728"/>
      </c:lineChart>
      <c:catAx>
        <c:axId val="208269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268728"/>
        <c:crosses val="autoZero"/>
        <c:auto val="1"/>
        <c:lblAlgn val="ctr"/>
        <c:lblOffset val="100"/>
        <c:noMultiLvlLbl val="0"/>
      </c:catAx>
      <c:valAx>
        <c:axId val="208268728"/>
        <c:scaling>
          <c:orientation val="minMax"/>
          <c:max val="28000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26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speed</a:t>
            </a:r>
            <a:r>
              <a:rPr lang="en-US" baseline="0"/>
              <a:t> 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data!$H$2:$H$17</c:f>
              <c:numCache>
                <c:formatCode>0.00%</c:formatCode>
                <c:ptCount val="16"/>
                <c:pt idx="0">
                  <c:v>1</c:v>
                </c:pt>
                <c:pt idx="1">
                  <c:v>1.5465287667548007</c:v>
                </c:pt>
                <c:pt idx="2">
                  <c:v>1.7614722970315009</c:v>
                </c:pt>
                <c:pt idx="3">
                  <c:v>1.8929989797038298</c:v>
                </c:pt>
                <c:pt idx="4">
                  <c:v>1.7766283213074898</c:v>
                </c:pt>
                <c:pt idx="5">
                  <c:v>2.3209274586092441</c:v>
                </c:pt>
                <c:pt idx="6">
                  <c:v>2.1956544971632432</c:v>
                </c:pt>
                <c:pt idx="7">
                  <c:v>1.961301073464927</c:v>
                </c:pt>
                <c:pt idx="8">
                  <c:v>1.7450259367002121</c:v>
                </c:pt>
                <c:pt idx="9">
                  <c:v>1.8241289488630796</c:v>
                </c:pt>
                <c:pt idx="10">
                  <c:v>1.6665420105892059</c:v>
                </c:pt>
                <c:pt idx="11">
                  <c:v>1.8635516611687872</c:v>
                </c:pt>
                <c:pt idx="12">
                  <c:v>1.7013480377979109</c:v>
                </c:pt>
                <c:pt idx="13">
                  <c:v>1.9446086905686537</c:v>
                </c:pt>
                <c:pt idx="14">
                  <c:v>1.7206731088980141</c:v>
                </c:pt>
                <c:pt idx="15">
                  <c:v>1.6209120373405208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FE-4B20-9FCD-C614E1E5A1B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data!$I$2:$I$17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FE-4B20-9FCD-C614E1E5A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3073296"/>
        <c:axId val="603071136"/>
      </c:lineChart>
      <c:catAx>
        <c:axId val="603073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3071136"/>
        <c:crosses val="autoZero"/>
        <c:auto val="1"/>
        <c:lblAlgn val="ctr"/>
        <c:lblOffset val="100"/>
        <c:noMultiLvlLbl val="0"/>
      </c:catAx>
      <c:valAx>
        <c:axId val="603071136"/>
        <c:scaling>
          <c:orientation val="minMax"/>
          <c:max val="16.5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307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data!$J$2:$J$17</c:f>
              <c:numCache>
                <c:formatCode>0.00%</c:formatCode>
                <c:ptCount val="16"/>
                <c:pt idx="0">
                  <c:v>1</c:v>
                </c:pt>
                <c:pt idx="1">
                  <c:v>0.77326438337740033</c:v>
                </c:pt>
                <c:pt idx="2">
                  <c:v>0.58715743234383366</c:v>
                </c:pt>
                <c:pt idx="3">
                  <c:v>0.47324974492595745</c:v>
                </c:pt>
                <c:pt idx="4">
                  <c:v>0.35532566426149798</c:v>
                </c:pt>
                <c:pt idx="5">
                  <c:v>0.3868212431015407</c:v>
                </c:pt>
                <c:pt idx="6">
                  <c:v>0.31366492816617758</c:v>
                </c:pt>
                <c:pt idx="7">
                  <c:v>0.24516263418311587</c:v>
                </c:pt>
                <c:pt idx="8">
                  <c:v>0.19389177074446801</c:v>
                </c:pt>
                <c:pt idx="9">
                  <c:v>0.18241289488630796</c:v>
                </c:pt>
                <c:pt idx="10">
                  <c:v>0.15150381914447328</c:v>
                </c:pt>
                <c:pt idx="11">
                  <c:v>0.15529597176406559</c:v>
                </c:pt>
                <c:pt idx="12">
                  <c:v>0.13087292598445469</c:v>
                </c:pt>
                <c:pt idx="13">
                  <c:v>0.13890062075490384</c:v>
                </c:pt>
                <c:pt idx="14">
                  <c:v>0.11471154059320093</c:v>
                </c:pt>
                <c:pt idx="15">
                  <c:v>0.10130700233378255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3D-4DDE-B729-0BFF8D8675E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data!$K$2:$K$17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3D-4DDE-B729-0BFF8D8675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6175336"/>
        <c:axId val="646176416"/>
      </c:lineChart>
      <c:catAx>
        <c:axId val="646175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176416"/>
        <c:crosses val="autoZero"/>
        <c:auto val="1"/>
        <c:lblAlgn val="ctr"/>
        <c:lblOffset val="100"/>
        <c:noMultiLvlLbl val="0"/>
      </c:catAx>
      <c:valAx>
        <c:axId val="646176416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6175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30</cp:revision>
  <cp:lastPrinted>2024-01-12T20:29:00Z</cp:lastPrinted>
  <dcterms:created xsi:type="dcterms:W3CDTF">2023-11-30T11:50:00Z</dcterms:created>
  <dcterms:modified xsi:type="dcterms:W3CDTF">2024-01-12T20:30:00Z</dcterms:modified>
</cp:coreProperties>
</file>