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48E1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E32A019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4E069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"БЕЛОРУССКИЙ ГОСУДАРСТВЕННЫЙ УНИВЕРСИТЕТ ИНФОРМАТИКИ И РАДИОЭЛЕКТРОНИКИ"»</w:t>
      </w:r>
    </w:p>
    <w:p w14:paraId="3291E367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DB64B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6BD726D9" w14:textId="31B7C09A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4AC22" w14:textId="3E2C8C89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84B18" w14:textId="1505C411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F8CAE" w14:textId="77777777" w:rsidR="0006083A" w:rsidRP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A373D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525E1ED" w14:textId="40655E11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Практическое задание 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958EE81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2A78D" w14:textId="386910D6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 управления версиями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A29A26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07A0C" w14:textId="25F12B9D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«Многомерный анализ данных и прогнозирование»</w:t>
      </w:r>
    </w:p>
    <w:p w14:paraId="7756FAD1" w14:textId="4EC01628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EE774" w14:textId="4EA22EB2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64F89" w14:textId="248611B0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15B63" w14:textId="1FFBC5A0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94ABE" w14:textId="631516AA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36813" w14:textId="728C8574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129AC" w14:textId="7DF5E460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Выполнил(а)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F088E29" w14:textId="37D3954D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114371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</w:t>
      </w:r>
    </w:p>
    <w:p w14:paraId="0642C391" w14:textId="05A9A2AC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Выговская Екатерина Руслановна</w:t>
      </w:r>
    </w:p>
    <w:p w14:paraId="4A555124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6A626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Проверил(а)</w:t>
      </w:r>
    </w:p>
    <w:p w14:paraId="6DF0D200" w14:textId="6B96ECCE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Ковалёв Александр Петрович</w:t>
      </w:r>
    </w:p>
    <w:p w14:paraId="4AB52DCE" w14:textId="77777777" w:rsidR="0006083A" w:rsidRP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AB0F94" w14:textId="4601D11D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7AF824B" w14:textId="77777777" w:rsidR="00B1548F" w:rsidRDefault="0006083A" w:rsidP="00B1548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 w:rsidR="00B1548F">
        <w:rPr>
          <w:rFonts w:ascii="Times New Roman" w:hAnsi="Times New Roman" w:cs="Times New Roman"/>
          <w:sz w:val="28"/>
        </w:rPr>
        <w:lastRenderedPageBreak/>
        <w:t xml:space="preserve">Цель:  </w:t>
      </w:r>
    </w:p>
    <w:p w14:paraId="5FDD0EC2" w14:textId="580B6D39" w:rsidR="00B1548F" w:rsidRPr="00B1548F" w:rsidRDefault="00EE14F1" w:rsidP="00B1548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r w:rsidR="00B1548F" w:rsidRPr="00B1548F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="00B1548F" w:rsidRPr="00B1548F">
        <w:rPr>
          <w:rFonts w:ascii="Times New Roman" w:hAnsi="Times New Roman" w:cs="Times New Roman"/>
          <w:sz w:val="28"/>
        </w:rPr>
        <w:t>Git</w:t>
      </w:r>
      <w:proofErr w:type="spellEnd"/>
      <w:r w:rsidR="00B1548F" w:rsidRPr="00B1548F">
        <w:rPr>
          <w:rFonts w:ascii="Times New Roman" w:hAnsi="Times New Roman" w:cs="Times New Roman"/>
          <w:sz w:val="28"/>
        </w:rPr>
        <w:t>-репозиторий.</w:t>
      </w:r>
    </w:p>
    <w:p w14:paraId="3E8C248F" w14:textId="4969F8FA" w:rsidR="00B1548F" w:rsidRPr="00B1548F" w:rsidRDefault="00EE14F1" w:rsidP="00B1548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r w:rsidR="00B1548F" w:rsidRPr="00B1548F">
        <w:rPr>
          <w:rFonts w:ascii="Times New Roman" w:hAnsi="Times New Roman" w:cs="Times New Roman"/>
          <w:sz w:val="28"/>
        </w:rPr>
        <w:t>Клонировать существующий репозиторий.</w:t>
      </w:r>
    </w:p>
    <w:p w14:paraId="216353FF" w14:textId="01815D6D" w:rsidR="00B1548F" w:rsidRPr="00B1548F" w:rsidRDefault="00EE14F1" w:rsidP="00B1548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r w:rsidR="00B1548F" w:rsidRPr="00B1548F">
        <w:rPr>
          <w:rFonts w:ascii="Times New Roman" w:hAnsi="Times New Roman" w:cs="Times New Roman"/>
          <w:sz w:val="28"/>
        </w:rPr>
        <w:t>Внести и оформить изменения в локальном репозитории.</w:t>
      </w:r>
    </w:p>
    <w:p w14:paraId="3D43C06E" w14:textId="41664CAA" w:rsidR="00B1548F" w:rsidRDefault="00B1548F" w:rsidP="00B1548F">
      <w:pPr>
        <w:ind w:firstLine="709"/>
        <w:rPr>
          <w:rFonts w:ascii="Times New Roman" w:hAnsi="Times New Roman" w:cs="Times New Roman"/>
          <w:sz w:val="28"/>
        </w:rPr>
      </w:pPr>
      <w:r w:rsidRPr="00B1548F">
        <w:rPr>
          <w:rFonts w:ascii="Times New Roman" w:hAnsi="Times New Roman" w:cs="Times New Roman"/>
          <w:sz w:val="28"/>
        </w:rPr>
        <w:t>Загрузить локальные изменения в удаленный репозиторий.</w:t>
      </w:r>
    </w:p>
    <w:p w14:paraId="0C97EA6E" w14:textId="77777777" w:rsidR="00EE14F1" w:rsidRDefault="00EE14F1" w:rsidP="00B1548F">
      <w:pPr>
        <w:ind w:firstLine="709"/>
        <w:rPr>
          <w:rFonts w:ascii="Times New Roman" w:hAnsi="Times New Roman" w:cs="Times New Roman"/>
          <w:sz w:val="28"/>
        </w:rPr>
      </w:pPr>
    </w:p>
    <w:p w14:paraId="3939A9BD" w14:textId="57785A9C" w:rsidR="009578C1" w:rsidRPr="00B1548F" w:rsidRDefault="009578C1" w:rsidP="009578C1">
      <w:pPr>
        <w:ind w:firstLine="709"/>
        <w:rPr>
          <w:rFonts w:ascii="Times New Roman" w:hAnsi="Times New Roman" w:cs="Times New Roman"/>
          <w:sz w:val="28"/>
        </w:rPr>
      </w:pPr>
      <w:r w:rsidRPr="00B1548F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>ние</w:t>
      </w:r>
      <w:r w:rsidRPr="00B154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548F">
        <w:rPr>
          <w:rFonts w:ascii="Times New Roman" w:hAnsi="Times New Roman" w:cs="Times New Roman"/>
          <w:sz w:val="28"/>
        </w:rPr>
        <w:t>Git</w:t>
      </w:r>
      <w:proofErr w:type="spellEnd"/>
      <w:r w:rsidRPr="00B1548F">
        <w:rPr>
          <w:rFonts w:ascii="Times New Roman" w:hAnsi="Times New Roman" w:cs="Times New Roman"/>
          <w:sz w:val="28"/>
        </w:rPr>
        <w:t>-репозитори</w:t>
      </w:r>
      <w:r>
        <w:rPr>
          <w:rFonts w:ascii="Times New Roman" w:hAnsi="Times New Roman" w:cs="Times New Roman"/>
          <w:sz w:val="28"/>
        </w:rPr>
        <w:t>я.</w:t>
      </w:r>
    </w:p>
    <w:p w14:paraId="71CF62E2" w14:textId="113F581F" w:rsidR="009578C1" w:rsidRDefault="009578C1" w:rsidP="00B1548F">
      <w:pPr>
        <w:ind w:firstLine="709"/>
        <w:rPr>
          <w:rFonts w:ascii="Times New Roman" w:hAnsi="Times New Roman" w:cs="Times New Roman"/>
          <w:sz w:val="28"/>
        </w:rPr>
      </w:pPr>
      <w:r w:rsidRPr="009578C1">
        <w:rPr>
          <w:rFonts w:ascii="Times New Roman" w:hAnsi="Times New Roman" w:cs="Times New Roman"/>
          <w:sz w:val="28"/>
        </w:rPr>
        <w:drawing>
          <wp:inline distT="0" distB="0" distL="0" distR="0" wp14:anchorId="4624487F" wp14:editId="641B6B6D">
            <wp:extent cx="5242452" cy="29683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503" cy="29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955C" w14:textId="49041919" w:rsidR="00F558B0" w:rsidRPr="00F24510" w:rsidRDefault="007C1E91" w:rsidP="00F2451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Клонирование репозитория.</w:t>
      </w:r>
    </w:p>
    <w:p w14:paraId="1C5AB0EF" w14:textId="4AC2EC3B" w:rsidR="003956F3" w:rsidRDefault="009578C1" w:rsidP="006A677D">
      <w:pPr>
        <w:jc w:val="center"/>
      </w:pPr>
      <w:r w:rsidRPr="009578C1">
        <w:drawing>
          <wp:inline distT="0" distB="0" distL="0" distR="0" wp14:anchorId="32ED7F2E" wp14:editId="3F11089B">
            <wp:extent cx="5783476" cy="9086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112" cy="9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2E92" w14:textId="4824337A" w:rsidR="009578C1" w:rsidRDefault="009578C1" w:rsidP="009578C1">
      <w:pPr>
        <w:ind w:firstLine="709"/>
        <w:rPr>
          <w:rFonts w:ascii="Times New Roman" w:hAnsi="Times New Roman" w:cs="Times New Roman"/>
          <w:sz w:val="28"/>
        </w:rPr>
      </w:pPr>
      <w:r w:rsidRPr="00B1548F">
        <w:rPr>
          <w:rFonts w:ascii="Times New Roman" w:hAnsi="Times New Roman" w:cs="Times New Roman"/>
          <w:sz w:val="28"/>
        </w:rPr>
        <w:t>Внес</w:t>
      </w:r>
      <w:r>
        <w:rPr>
          <w:rFonts w:ascii="Times New Roman" w:hAnsi="Times New Roman" w:cs="Times New Roman"/>
          <w:sz w:val="28"/>
        </w:rPr>
        <w:t>ены</w:t>
      </w:r>
      <w:r w:rsidRPr="00B1548F">
        <w:rPr>
          <w:rFonts w:ascii="Times New Roman" w:hAnsi="Times New Roman" w:cs="Times New Roman"/>
          <w:sz w:val="28"/>
        </w:rPr>
        <w:t xml:space="preserve"> и оформ</w:t>
      </w:r>
      <w:r>
        <w:rPr>
          <w:rFonts w:ascii="Times New Roman" w:hAnsi="Times New Roman" w:cs="Times New Roman"/>
          <w:sz w:val="28"/>
        </w:rPr>
        <w:t>лены</w:t>
      </w:r>
      <w:r w:rsidRPr="00B1548F">
        <w:rPr>
          <w:rFonts w:ascii="Times New Roman" w:hAnsi="Times New Roman" w:cs="Times New Roman"/>
          <w:sz w:val="28"/>
        </w:rPr>
        <w:t xml:space="preserve"> изменения в локальном репозитории.</w:t>
      </w:r>
    </w:p>
    <w:p w14:paraId="2FD7BAFE" w14:textId="4E20947E" w:rsidR="009578C1" w:rsidRPr="00B1548F" w:rsidRDefault="00EE14F1" w:rsidP="009578C1">
      <w:pPr>
        <w:ind w:firstLine="709"/>
        <w:rPr>
          <w:rFonts w:ascii="Times New Roman" w:hAnsi="Times New Roman" w:cs="Times New Roman"/>
          <w:sz w:val="28"/>
        </w:rPr>
      </w:pPr>
      <w:r w:rsidRPr="00EE14F1">
        <w:rPr>
          <w:rFonts w:ascii="Times New Roman" w:hAnsi="Times New Roman" w:cs="Times New Roman"/>
          <w:sz w:val="28"/>
        </w:rPr>
        <w:drawing>
          <wp:inline distT="0" distB="0" distL="0" distR="0" wp14:anchorId="52ED938B" wp14:editId="66A76432">
            <wp:extent cx="5026146" cy="191751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081" cy="19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4B0" w14:textId="77777777" w:rsidR="00F24510" w:rsidRDefault="00F24510"/>
    <w:p w14:paraId="66A6ADBD" w14:textId="77777777" w:rsidR="00F558B0" w:rsidRDefault="00F558B0"/>
    <w:p w14:paraId="203ECE48" w14:textId="38A48669" w:rsidR="007C1E91" w:rsidRDefault="00EE14F1" w:rsidP="007C1E91">
      <w:pPr>
        <w:ind w:firstLine="709"/>
        <w:rPr>
          <w:rFonts w:ascii="Times New Roman" w:hAnsi="Times New Roman" w:cs="Times New Roman"/>
          <w:sz w:val="28"/>
        </w:rPr>
      </w:pPr>
      <w:r w:rsidRPr="00EE14F1">
        <w:rPr>
          <w:rFonts w:ascii="Times New Roman" w:hAnsi="Times New Roman" w:cs="Times New Roman"/>
          <w:sz w:val="28"/>
        </w:rPr>
        <w:drawing>
          <wp:inline distT="0" distB="0" distL="0" distR="0" wp14:anchorId="28AFD578" wp14:editId="337EF706">
            <wp:extent cx="5040714" cy="1972102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52" cy="19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981" w14:textId="7A81B7A9" w:rsidR="00EE14F1" w:rsidRPr="007C1E91" w:rsidRDefault="00EE14F1" w:rsidP="007C1E91">
      <w:pPr>
        <w:ind w:firstLine="709"/>
        <w:rPr>
          <w:rFonts w:ascii="Times New Roman" w:hAnsi="Times New Roman" w:cs="Times New Roman"/>
          <w:sz w:val="28"/>
        </w:rPr>
      </w:pPr>
      <w:r w:rsidRPr="00EE14F1">
        <w:rPr>
          <w:rFonts w:ascii="Times New Roman" w:hAnsi="Times New Roman" w:cs="Times New Roman"/>
          <w:sz w:val="28"/>
        </w:rPr>
        <w:drawing>
          <wp:inline distT="0" distB="0" distL="0" distR="0" wp14:anchorId="5D6FC5FB" wp14:editId="415E1A78">
            <wp:extent cx="5301900" cy="28660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63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D07" w14:textId="77777777" w:rsid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</w:p>
    <w:p w14:paraId="78C13F14" w14:textId="77777777" w:rsidR="007C1E91" w:rsidRPr="007C1E91" w:rsidRDefault="007C1E91" w:rsidP="007C1E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репозиторий: </w:t>
      </w:r>
      <w:r w:rsidRPr="007C1E91">
        <w:rPr>
          <w:rFonts w:ascii="Times New Roman" w:hAnsi="Times New Roman" w:cs="Times New Roman"/>
          <w:sz w:val="28"/>
        </w:rPr>
        <w:t>https://github.com/Vadlag/madip_pz1</w:t>
      </w:r>
    </w:p>
    <w:p w14:paraId="289DE4CB" w14:textId="77777777" w:rsidR="007C1E91" w:rsidRP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</w:p>
    <w:p w14:paraId="4C5F0368" w14:textId="77777777" w:rsidR="007C1E91" w:rsidRPr="007C1E91" w:rsidRDefault="007C1E91" w:rsidP="006A677D">
      <w:pPr>
        <w:jc w:val="center"/>
      </w:pPr>
    </w:p>
    <w:sectPr w:rsidR="007C1E91" w:rsidRPr="007C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6"/>
    <w:rsid w:val="0006083A"/>
    <w:rsid w:val="00233710"/>
    <w:rsid w:val="003956F3"/>
    <w:rsid w:val="004B077D"/>
    <w:rsid w:val="004C3616"/>
    <w:rsid w:val="004E2BCE"/>
    <w:rsid w:val="006A677D"/>
    <w:rsid w:val="007C1E91"/>
    <w:rsid w:val="009578C1"/>
    <w:rsid w:val="00A92039"/>
    <w:rsid w:val="00B1548F"/>
    <w:rsid w:val="00CE3700"/>
    <w:rsid w:val="00E25700"/>
    <w:rsid w:val="00EE14F1"/>
    <w:rsid w:val="00F24510"/>
    <w:rsid w:val="00F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8CAF"/>
  <w15:chartTrackingRefBased/>
  <w15:docId w15:val="{836FFDB0-C9BB-48FB-8CB4-E2BF417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Vyhouskaya</dc:creator>
  <cp:keywords/>
  <dc:description/>
  <cp:lastModifiedBy>Kate Vyhouskaya</cp:lastModifiedBy>
  <cp:revision>2</cp:revision>
  <dcterms:created xsi:type="dcterms:W3CDTF">2024-05-14T19:30:00Z</dcterms:created>
  <dcterms:modified xsi:type="dcterms:W3CDTF">2024-05-14T19:30:00Z</dcterms:modified>
</cp:coreProperties>
</file>