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37" w:rsidRDefault="009901CF">
      <w:r w:rsidRPr="009901CF">
        <w:rPr>
          <w:rFonts w:hint="eastAsia"/>
        </w:rPr>
        <w:t>大模型的“偏见”“幻觉”问题</w:t>
      </w:r>
    </w:p>
    <w:p w:rsidR="009901CF" w:rsidRDefault="009901CF"/>
    <w:p w:rsidR="009901CF" w:rsidRDefault="009901CF">
      <w:r>
        <w:t>大模型灾难性遗忘问题</w:t>
      </w:r>
    </w:p>
    <w:p w:rsidR="00A963CB" w:rsidRDefault="00A963CB"/>
    <w:p w:rsidR="00A963CB" w:rsidRPr="009901CF" w:rsidRDefault="00A963CB">
      <w:pPr>
        <w:rPr>
          <w:rFonts w:hint="eastAsia"/>
        </w:rPr>
      </w:pPr>
      <w:r>
        <w:t>大模型外推问题</w:t>
      </w:r>
      <w:bookmarkStart w:id="0" w:name="_GoBack"/>
      <w:bookmarkEnd w:id="0"/>
    </w:p>
    <w:sectPr w:rsidR="00A963CB" w:rsidRPr="00990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D86" w:rsidRDefault="00404D86" w:rsidP="009901CF">
      <w:r>
        <w:separator/>
      </w:r>
    </w:p>
  </w:endnote>
  <w:endnote w:type="continuationSeparator" w:id="0">
    <w:p w:rsidR="00404D86" w:rsidRDefault="00404D86" w:rsidP="0099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D86" w:rsidRDefault="00404D86" w:rsidP="009901CF">
      <w:r>
        <w:separator/>
      </w:r>
    </w:p>
  </w:footnote>
  <w:footnote w:type="continuationSeparator" w:id="0">
    <w:p w:rsidR="00404D86" w:rsidRDefault="00404D86" w:rsidP="00990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B1"/>
    <w:rsid w:val="00104950"/>
    <w:rsid w:val="001B7FFB"/>
    <w:rsid w:val="00404D86"/>
    <w:rsid w:val="009901CF"/>
    <w:rsid w:val="00A54204"/>
    <w:rsid w:val="00A963CB"/>
    <w:rsid w:val="00E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B0036-3E4E-40E9-B42C-DBFFFD7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2023-06-27T10:26:00Z</dcterms:created>
  <dcterms:modified xsi:type="dcterms:W3CDTF">2023-11-01T02:08:00Z</dcterms:modified>
</cp:coreProperties>
</file>