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499F" w:rsidRDefault="00556D34">
      <w:pPr>
        <w:pStyle w:val="1"/>
      </w:pPr>
      <w:r>
        <w:rPr>
          <w:rFonts w:hint="eastAsia"/>
        </w:rPr>
        <w:t>大模型技术调研</w:t>
      </w:r>
    </w:p>
    <w:p w:rsidR="0096499F" w:rsidRDefault="00556D34">
      <w:pPr>
        <w:pStyle w:val="2"/>
      </w:pPr>
      <w:r>
        <w:t>定义</w:t>
      </w:r>
    </w:p>
    <w:p w:rsidR="0096499F" w:rsidRDefault="00556D34">
      <w:pPr>
        <w:ind w:firstLine="420"/>
      </w:pPr>
      <w:r>
        <w:rPr>
          <w:rFonts w:hint="eastAsia"/>
        </w:rPr>
        <w:t>研究人员发现，扩展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语言模型（例如扩展模型大小或数据大小）通常会提高下游任务的模型容量（即遵循扩展定律）。这些大尺寸的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语言模型表现出与较小的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语言模型（如</w:t>
      </w:r>
      <w:r>
        <w:rPr>
          <w:rFonts w:hint="eastAsia"/>
        </w:rPr>
        <w:t xml:space="preserve">330M </w:t>
      </w:r>
      <w:r>
        <w:rPr>
          <w:rFonts w:hint="eastAsia"/>
        </w:rPr>
        <w:t>参数的</w:t>
      </w:r>
      <w:r>
        <w:rPr>
          <w:rFonts w:hint="eastAsia"/>
        </w:rPr>
        <w:t>BERT</w:t>
      </w:r>
      <w:r>
        <w:rPr>
          <w:rFonts w:hint="eastAsia"/>
        </w:rPr>
        <w:t>和</w:t>
      </w:r>
      <w:r>
        <w:rPr>
          <w:rFonts w:hint="eastAsia"/>
        </w:rPr>
        <w:t xml:space="preserve">1.5B </w:t>
      </w:r>
      <w:r>
        <w:rPr>
          <w:rFonts w:hint="eastAsia"/>
        </w:rPr>
        <w:t>参数的</w:t>
      </w:r>
      <w:r>
        <w:rPr>
          <w:rFonts w:hint="eastAsia"/>
        </w:rPr>
        <w:t>GPT-2</w:t>
      </w:r>
      <w:r>
        <w:rPr>
          <w:rFonts w:hint="eastAsia"/>
        </w:rPr>
        <w:t>）不同的行为，并在解决一系列复杂任务中展示了惊人的能力（称为涌现能力），即在小模型中没有表现出来，但是在大模型中变现出来的能力，这种能力通过提示就可以激发的涌现能力和使用经过特殊设计的</w:t>
      </w:r>
      <w:r>
        <w:rPr>
          <w:rFonts w:hint="eastAsia"/>
        </w:rPr>
        <w:t>prompt</w:t>
      </w:r>
      <w:r>
        <w:rPr>
          <w:rFonts w:hint="eastAsia"/>
        </w:rPr>
        <w:t>激发出的新的能力。</w:t>
      </w:r>
      <w:r>
        <w:rPr>
          <w:rFonts w:hint="eastAsia"/>
          <w:i/>
          <w:color w:val="7B7B7B" w:themeColor="accent3" w:themeShade="BF"/>
          <w:sz w:val="18"/>
        </w:rPr>
        <w:t>涌现能力介绍：</w:t>
      </w:r>
      <w:hyperlink r:id="rId5" w:history="1">
        <w:r>
          <w:rPr>
            <w:rStyle w:val="ab"/>
          </w:rPr>
          <w:t>https://zhuanlan.zhihu.com/p/630242465</w:t>
        </w:r>
      </w:hyperlink>
    </w:p>
    <w:p w:rsidR="0096499F" w:rsidRDefault="00556D34">
      <w:pPr>
        <w:rPr>
          <w:b/>
        </w:rPr>
      </w:pPr>
      <w:r>
        <w:rPr>
          <w:rFonts w:hint="eastAsia"/>
          <w:b/>
        </w:rPr>
        <w:t>与</w:t>
      </w:r>
      <w:r>
        <w:rPr>
          <w:rFonts w:hint="eastAsia"/>
          <w:b/>
        </w:rPr>
        <w:t>PLM</w:t>
      </w:r>
      <w:r>
        <w:rPr>
          <w:rFonts w:hint="eastAsia"/>
          <w:b/>
        </w:rPr>
        <w:t>的区别</w:t>
      </w:r>
    </w:p>
    <w:p w:rsidR="0096499F" w:rsidRDefault="00556D34">
      <w:pPr>
        <w:pStyle w:val="ad"/>
        <w:numPr>
          <w:ilvl w:val="0"/>
          <w:numId w:val="1"/>
        </w:numPr>
        <w:ind w:firstLineChars="0"/>
      </w:pPr>
      <w:r>
        <w:rPr>
          <w:rFonts w:hint="eastAsia"/>
        </w:rPr>
        <w:t xml:space="preserve">LLM </w:t>
      </w:r>
      <w:r>
        <w:rPr>
          <w:rFonts w:hint="eastAsia"/>
        </w:rPr>
        <w:t>表现出一些涌现能力，这些能力可能在以前较小的</w:t>
      </w:r>
      <w:r>
        <w:rPr>
          <w:rFonts w:hint="eastAsia"/>
        </w:rPr>
        <w:t xml:space="preserve">PLM </w:t>
      </w:r>
      <w:r>
        <w:rPr>
          <w:rFonts w:hint="eastAsia"/>
        </w:rPr>
        <w:t>中没有观察到。这些能力是语言模型在复杂任务上表现的关键，使得人工智能算法具有前所未有的强大和有效性。</w:t>
      </w:r>
    </w:p>
    <w:p w:rsidR="0096499F" w:rsidRDefault="00556D34">
      <w:pPr>
        <w:pStyle w:val="ad"/>
        <w:numPr>
          <w:ilvl w:val="0"/>
          <w:numId w:val="1"/>
        </w:numPr>
        <w:ind w:firstLineChars="0"/>
      </w:pPr>
      <w:r>
        <w:rPr>
          <w:rFonts w:hint="eastAsia"/>
        </w:rPr>
        <w:t xml:space="preserve">LLM </w:t>
      </w:r>
      <w:r>
        <w:rPr>
          <w:rFonts w:hint="eastAsia"/>
        </w:rPr>
        <w:t>将彻底改变人类开发和使用人工智能算法的方式。与小型</w:t>
      </w:r>
      <w:r>
        <w:rPr>
          <w:rFonts w:hint="eastAsia"/>
        </w:rPr>
        <w:t xml:space="preserve">PLM </w:t>
      </w:r>
      <w:r>
        <w:rPr>
          <w:rFonts w:hint="eastAsia"/>
        </w:rPr>
        <w:t>不同，访问</w:t>
      </w:r>
      <w:r>
        <w:rPr>
          <w:rFonts w:hint="eastAsia"/>
        </w:rPr>
        <w:t xml:space="preserve">LLM </w:t>
      </w:r>
      <w:r>
        <w:rPr>
          <w:rFonts w:hint="eastAsia"/>
        </w:rPr>
        <w:t>的主要方法是通过提示接口（例如</w:t>
      </w:r>
      <w:r>
        <w:rPr>
          <w:rFonts w:hint="eastAsia"/>
        </w:rPr>
        <w:t>GPT-4 API</w:t>
      </w:r>
      <w:r>
        <w:rPr>
          <w:rFonts w:hint="eastAsia"/>
        </w:rPr>
        <w:t>）。人们必须了解</w:t>
      </w:r>
      <w:r>
        <w:rPr>
          <w:rFonts w:hint="eastAsia"/>
        </w:rPr>
        <w:t>LLM</w:t>
      </w:r>
      <w:r>
        <w:rPr>
          <w:rFonts w:hint="eastAsia"/>
        </w:rPr>
        <w:t>的工作原理，并以</w:t>
      </w:r>
      <w:r>
        <w:rPr>
          <w:rFonts w:hint="eastAsia"/>
        </w:rPr>
        <w:t xml:space="preserve">LLM </w:t>
      </w:r>
      <w:r>
        <w:rPr>
          <w:rFonts w:hint="eastAsia"/>
        </w:rPr>
        <w:t>能够遵循的方式形式化他们的任务。</w:t>
      </w:r>
    </w:p>
    <w:p w:rsidR="0096499F" w:rsidRDefault="00556D34">
      <w:pPr>
        <w:pStyle w:val="ad"/>
        <w:numPr>
          <w:ilvl w:val="0"/>
          <w:numId w:val="1"/>
        </w:numPr>
        <w:ind w:firstLineChars="0"/>
      </w:pPr>
      <w:r>
        <w:rPr>
          <w:rFonts w:hint="eastAsia"/>
        </w:rPr>
        <w:t xml:space="preserve">LLM </w:t>
      </w:r>
      <w:r>
        <w:rPr>
          <w:rFonts w:hint="eastAsia"/>
        </w:rPr>
        <w:t>的发展不再明确区分研究和工程。训练</w:t>
      </w:r>
      <w:r>
        <w:rPr>
          <w:rFonts w:hint="eastAsia"/>
        </w:rPr>
        <w:t xml:space="preserve">LLM </w:t>
      </w:r>
      <w:r>
        <w:rPr>
          <w:rFonts w:hint="eastAsia"/>
        </w:rPr>
        <w:t>需要在大规模数据处理和分布式并行训练方面具有丰富的实践经验。为了开发出有能力的</w:t>
      </w:r>
      <w:r>
        <w:rPr>
          <w:rFonts w:hint="eastAsia"/>
        </w:rPr>
        <w:t>LLM</w:t>
      </w:r>
      <w:r>
        <w:rPr>
          <w:rFonts w:hint="eastAsia"/>
        </w:rPr>
        <w:t>，研究人员必须解决复杂的工程问题，与工程师合作或成为工程师。</w:t>
      </w:r>
    </w:p>
    <w:p w:rsidR="0096499F" w:rsidRDefault="00556D34">
      <w:pPr>
        <w:pStyle w:val="2"/>
      </w:pPr>
      <w:r>
        <w:rPr>
          <w:rFonts w:hint="eastAsia"/>
        </w:rPr>
        <w:lastRenderedPageBreak/>
        <w:t>热门大语言模型</w:t>
      </w:r>
    </w:p>
    <w:p w:rsidR="0096499F" w:rsidRDefault="00556D34">
      <w:pPr>
        <w:pStyle w:val="3"/>
      </w:pPr>
      <w:r>
        <w:rPr>
          <w:rFonts w:hint="eastAsia"/>
        </w:rPr>
        <w:t>整体预览（截至</w:t>
      </w:r>
      <w:r>
        <w:rPr>
          <w:rFonts w:hint="eastAsia"/>
        </w:rPr>
        <w:t>5.20</w:t>
      </w:r>
      <w:r>
        <w:rPr>
          <w:rFonts w:hint="eastAsia"/>
        </w:rPr>
        <w:t>）</w:t>
      </w:r>
    </w:p>
    <w:p w:rsidR="0096499F" w:rsidRDefault="00556D34">
      <w:r>
        <w:rPr>
          <w:noProof/>
        </w:rPr>
        <w:drawing>
          <wp:inline distT="0" distB="0" distL="114300" distR="114300">
            <wp:extent cx="635" cy="0"/>
            <wp:effectExtent l="0" t="0" r="0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635" cy="0"/>
            <wp:effectExtent l="0" t="0" r="0" b="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5266690" cy="4037965"/>
            <wp:effectExtent l="0" t="0" r="6350" b="635"/>
            <wp:docPr id="18" name="图片 18" descr="截图_选择区域_20230526015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图_选择区域_2023052601504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99F" w:rsidRDefault="00556D34">
      <w:pPr>
        <w:ind w:firstLine="420"/>
      </w:pPr>
      <w:r>
        <w:rPr>
          <w:rFonts w:hint="eastAsia"/>
        </w:rPr>
        <w:t>其中</w:t>
      </w:r>
      <w:r>
        <w:rPr>
          <w:rFonts w:hint="eastAsia"/>
        </w:rPr>
        <w:t>ChatGPT</w:t>
      </w:r>
      <w:r>
        <w:rPr>
          <w:rFonts w:hint="eastAsia"/>
        </w:rPr>
        <w:t>和</w:t>
      </w:r>
      <w:proofErr w:type="gramStart"/>
      <w:r>
        <w:rPr>
          <w:rFonts w:hint="eastAsia"/>
        </w:rPr>
        <w:t>文心</w:t>
      </w:r>
      <w:proofErr w:type="gramEnd"/>
      <w:r>
        <w:rPr>
          <w:rFonts w:hint="eastAsia"/>
        </w:rPr>
        <w:t>大模型未开源，其他模型的基底均基于</w:t>
      </w:r>
      <w:r>
        <w:rPr>
          <w:rFonts w:hint="eastAsia"/>
        </w:rPr>
        <w:t>GLM</w:t>
      </w:r>
      <w:r>
        <w:rPr>
          <w:rFonts w:hint="eastAsia"/>
        </w:rPr>
        <w:t>、</w:t>
      </w:r>
      <w:proofErr w:type="spellStart"/>
      <w:r>
        <w:rPr>
          <w:rFonts w:hint="eastAsia"/>
        </w:rPr>
        <w:t>LLaMA</w:t>
      </w:r>
      <w:proofErr w:type="spellEnd"/>
      <w:r>
        <w:rPr>
          <w:rFonts w:hint="eastAsia"/>
        </w:rPr>
        <w:t>、</w:t>
      </w:r>
      <w:r>
        <w:rPr>
          <w:rFonts w:hint="eastAsia"/>
        </w:rPr>
        <w:t>GPT</w:t>
      </w:r>
      <w:r>
        <w:rPr>
          <w:rFonts w:hint="eastAsia"/>
        </w:rPr>
        <w:t>和</w:t>
      </w:r>
      <w:r>
        <w:rPr>
          <w:rFonts w:hint="eastAsia"/>
        </w:rPr>
        <w:t>BLOOM</w:t>
      </w:r>
      <w:r>
        <w:rPr>
          <w:rFonts w:hint="eastAsia"/>
        </w:rPr>
        <w:t>四种，并基于中文</w:t>
      </w:r>
      <w:r>
        <w:rPr>
          <w:rFonts w:hint="eastAsia"/>
        </w:rPr>
        <w:t>/</w:t>
      </w:r>
      <w:r>
        <w:rPr>
          <w:rFonts w:hint="eastAsia"/>
        </w:rPr>
        <w:t>英文指令数据做增量训练</w:t>
      </w:r>
      <w:r>
        <w:rPr>
          <w:rFonts w:hint="eastAsia"/>
        </w:rPr>
        <w:t>&amp;</w:t>
      </w:r>
      <w:r>
        <w:rPr>
          <w:rFonts w:hint="eastAsia"/>
        </w:rPr>
        <w:t>微调训练，以适应优化更多应用场景。</w:t>
      </w:r>
    </w:p>
    <w:p w:rsidR="0096499F" w:rsidRDefault="00556D34">
      <w:pPr>
        <w:pStyle w:val="3"/>
      </w:pPr>
      <w:r>
        <w:rPr>
          <w:rFonts w:hint="eastAsia"/>
        </w:rPr>
        <w:t>T</w:t>
      </w:r>
      <w:r>
        <w:t>5</w:t>
      </w:r>
    </w:p>
    <w:p w:rsidR="0096499F" w:rsidRDefault="00556D34">
      <w:pPr>
        <w:ind w:firstLine="420"/>
      </w:pPr>
      <w:r>
        <w:rPr>
          <w:rFonts w:hint="eastAsia"/>
          <w:b/>
        </w:rPr>
        <w:t>特点</w:t>
      </w:r>
      <w:r>
        <w:rPr>
          <w:rFonts w:hint="eastAsia"/>
        </w:rPr>
        <w:t>：使用通用处理框架同时解决</w:t>
      </w:r>
      <w:r>
        <w:rPr>
          <w:rFonts w:hint="eastAsia"/>
        </w:rPr>
        <w:t>N</w:t>
      </w:r>
      <w:r>
        <w:t>LU</w:t>
      </w:r>
      <w:r>
        <w:rPr>
          <w:rFonts w:hint="eastAsia"/>
        </w:rPr>
        <w:t>和</w:t>
      </w:r>
      <w:r>
        <w:rPr>
          <w:rFonts w:hint="eastAsia"/>
        </w:rPr>
        <w:t>NLG</w:t>
      </w:r>
      <w:r>
        <w:rPr>
          <w:rFonts w:hint="eastAsia"/>
        </w:rPr>
        <w:t>任务，即将所有任务转化成文本到文本的</w:t>
      </w:r>
      <w:r>
        <w:t>Text2Text</w:t>
      </w:r>
      <w:r>
        <w:rPr>
          <w:rFonts w:hint="eastAsia"/>
        </w:rPr>
        <w:t>格式的任务。</w:t>
      </w:r>
    </w:p>
    <w:p w:rsidR="0096499F" w:rsidRDefault="00556D34">
      <w:pPr>
        <w:jc w:val="center"/>
      </w:pPr>
      <w:r>
        <w:rPr>
          <w:noProof/>
        </w:rPr>
        <w:drawing>
          <wp:inline distT="0" distB="0" distL="0" distR="0">
            <wp:extent cx="3868420" cy="1478280"/>
            <wp:effectExtent l="0" t="0" r="0" b="7620"/>
            <wp:docPr id="1" name="图片 1" descr="https://pic4.zhimg.com/80/v2-b37ae09c3e2840e958e7895dd3d63db7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ttps://pic4.zhimg.com/80/v2-b37ae09c3e2840e958e7895dd3d63db7_720w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5260" cy="1496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99F" w:rsidRDefault="00556D34">
      <w:pPr>
        <w:jc w:val="left"/>
      </w:pPr>
      <w:r>
        <w:tab/>
      </w:r>
      <w:r>
        <w:rPr>
          <w:rFonts w:hint="eastAsia"/>
        </w:rPr>
        <w:t>中文例子：例如识别用户情绪，“今天心情不太好”，类别为“积极”和“消极”，使用</w:t>
      </w:r>
      <w:r>
        <w:t>T5</w:t>
      </w:r>
      <w:r>
        <w:rPr>
          <w:rFonts w:hint="eastAsia"/>
        </w:rPr>
        <w:t>之后转化成，输入“识别下面一句话的情绪：今天心情不太好”，输出是“消</w:t>
      </w:r>
      <w:r>
        <w:rPr>
          <w:rFonts w:hint="eastAsia"/>
        </w:rPr>
        <w:lastRenderedPageBreak/>
        <w:t>极”。</w:t>
      </w:r>
    </w:p>
    <w:p w:rsidR="0096499F" w:rsidRDefault="00556D34">
      <w:pPr>
        <w:ind w:firstLine="420"/>
        <w:jc w:val="left"/>
        <w:rPr>
          <w:b/>
        </w:rPr>
      </w:pPr>
      <w:r>
        <w:rPr>
          <w:rFonts w:hint="eastAsia"/>
          <w:b/>
        </w:rPr>
        <w:t>原理：</w:t>
      </w:r>
    </w:p>
    <w:p w:rsidR="0096499F" w:rsidRDefault="00556D34">
      <w:pPr>
        <w:ind w:firstLine="420"/>
        <w:jc w:val="left"/>
        <w:rPr>
          <w:rFonts w:ascii="Segoe UI" w:hAnsi="Segoe UI" w:cs="Segoe UI"/>
          <w:color w:val="374151"/>
          <w:shd w:val="clear" w:color="auto" w:fill="FFFFFF"/>
        </w:rPr>
      </w:pPr>
      <w:r>
        <w:rPr>
          <w:rFonts w:hint="eastAsia"/>
        </w:rPr>
        <w:t>基本结构：</w:t>
      </w:r>
      <w:r>
        <w:rPr>
          <w:rFonts w:ascii="Segoe UI" w:hAnsi="Segoe UI" w:cs="Segoe UI"/>
          <w:color w:val="374151"/>
          <w:shd w:val="clear" w:color="auto" w:fill="FFFFFF"/>
        </w:rPr>
        <w:t>E</w:t>
      </w:r>
      <w:r>
        <w:rPr>
          <w:rFonts w:ascii="Segoe UI" w:hAnsi="Segoe UI" w:cs="Segoe UI"/>
          <w:shd w:val="clear" w:color="auto" w:fill="FFFFFF"/>
        </w:rPr>
        <w:t>ncoder-decoder</w:t>
      </w:r>
      <w:r>
        <w:rPr>
          <w:rFonts w:ascii="Segoe UI" w:hAnsi="Segoe UI" w:cs="Segoe UI"/>
          <w:shd w:val="clear" w:color="auto" w:fill="FFFFFF"/>
        </w:rPr>
        <w:t>架构，是</w:t>
      </w:r>
      <w:r>
        <w:rPr>
          <w:rFonts w:ascii="Segoe UI" w:hAnsi="Segoe UI" w:cs="Segoe UI"/>
          <w:shd w:val="clear" w:color="auto" w:fill="FFFFFF"/>
        </w:rPr>
        <w:t>Seq2seq</w:t>
      </w:r>
      <w:r>
        <w:rPr>
          <w:rFonts w:ascii="Segoe UI" w:hAnsi="Segoe UI" w:cs="Segoe UI"/>
          <w:shd w:val="clear" w:color="auto" w:fill="FFFFFF"/>
        </w:rPr>
        <w:t>常用的模型，主要分成编码器和解码器。</w:t>
      </w:r>
    </w:p>
    <w:p w:rsidR="0096499F" w:rsidRDefault="00556D34">
      <w:pPr>
        <w:ind w:firstLine="420"/>
        <w:jc w:val="center"/>
      </w:pPr>
      <w:r>
        <w:rPr>
          <w:noProof/>
        </w:rPr>
        <w:drawing>
          <wp:inline distT="0" distB="0" distL="0" distR="0">
            <wp:extent cx="1172210" cy="1802765"/>
            <wp:effectExtent l="0" t="0" r="889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rcRect l="7292" t="5416" r="5240" b="3028"/>
                    <a:stretch>
                      <a:fillRect/>
                    </a:stretch>
                  </pic:blipFill>
                  <pic:spPr>
                    <a:xfrm>
                      <a:off x="0" y="0"/>
                      <a:ext cx="1200457" cy="184616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99F" w:rsidRDefault="00556D34">
      <w:pPr>
        <w:pStyle w:val="3"/>
      </w:pPr>
      <w:r>
        <w:t>GLM</w:t>
      </w:r>
    </w:p>
    <w:p w:rsidR="0096499F" w:rsidRDefault="00556D34">
      <w:pPr>
        <w:ind w:firstLine="420"/>
      </w:pPr>
      <w:r>
        <w:rPr>
          <w:rFonts w:hint="eastAsia"/>
          <w:b/>
        </w:rPr>
        <w:t>特点：</w:t>
      </w:r>
      <w:r>
        <w:rPr>
          <w:rFonts w:hint="eastAsia"/>
        </w:rPr>
        <w:t>基于自回归空白填充的语言模型（</w:t>
      </w:r>
      <w:r>
        <w:rPr>
          <w:rFonts w:hint="eastAsia"/>
        </w:rPr>
        <w:t>GLM</w:t>
      </w:r>
      <w:r>
        <w:rPr>
          <w:rFonts w:hint="eastAsia"/>
        </w:rPr>
        <w:t>），</w:t>
      </w:r>
      <w:r>
        <w:rPr>
          <w:rFonts w:hint="eastAsia"/>
        </w:rPr>
        <w:t>GLM</w:t>
      </w:r>
      <w:r>
        <w:rPr>
          <w:rFonts w:hint="eastAsia"/>
        </w:rPr>
        <w:t>通过</w:t>
      </w:r>
      <w:r>
        <w:rPr>
          <w:rFonts w:hint="eastAsia"/>
        </w:rPr>
        <w:t>2D</w:t>
      </w:r>
      <w:r>
        <w:rPr>
          <w:rFonts w:hint="eastAsia"/>
        </w:rPr>
        <w:t>的</w:t>
      </w:r>
      <w:r>
        <w:rPr>
          <w:rFonts w:hint="eastAsia"/>
        </w:rPr>
        <w:t xml:space="preserve"> positional encoding</w:t>
      </w:r>
      <w:r>
        <w:rPr>
          <w:rFonts w:hint="eastAsia"/>
        </w:rPr>
        <w:t>和允许一个任意的</w:t>
      </w:r>
      <w:r>
        <w:rPr>
          <w:rFonts w:hint="eastAsia"/>
        </w:rPr>
        <w:t xml:space="preserve">predict spans </w:t>
      </w:r>
      <w:r>
        <w:rPr>
          <w:rFonts w:hint="eastAsia"/>
        </w:rPr>
        <w:t>来改进空白填充预训练。同时，</w:t>
      </w:r>
      <w:r>
        <w:rPr>
          <w:rFonts w:hint="eastAsia"/>
        </w:rPr>
        <w:t>GLM</w:t>
      </w:r>
      <w:r>
        <w:rPr>
          <w:rFonts w:hint="eastAsia"/>
        </w:rPr>
        <w:t>可以通过改变空白的数量和长度对不同类型的任务进行预训练。将</w:t>
      </w:r>
      <w:r>
        <w:rPr>
          <w:rFonts w:hint="eastAsia"/>
        </w:rPr>
        <w:t>mask</w:t>
      </w:r>
      <w:r>
        <w:rPr>
          <w:rFonts w:hint="eastAsia"/>
        </w:rPr>
        <w:t>填充目标用自回归的方式完成。</w:t>
      </w:r>
      <w:r>
        <w:t>T</w:t>
      </w:r>
      <w:r>
        <w:rPr>
          <w:rFonts w:hint="eastAsia"/>
        </w:rPr>
        <w:t>oken</w:t>
      </w:r>
      <w:r>
        <w:rPr>
          <w:rFonts w:hint="eastAsia"/>
        </w:rPr>
        <w:t>编码方式如下：</w:t>
      </w:r>
    </w:p>
    <w:p w:rsidR="0096499F" w:rsidRDefault="00556D34">
      <w:pPr>
        <w:ind w:firstLine="420"/>
        <w:jc w:val="center"/>
      </w:pPr>
      <w:r>
        <w:rPr>
          <w:noProof/>
        </w:rPr>
        <w:drawing>
          <wp:inline distT="0" distB="0" distL="0" distR="0">
            <wp:extent cx="4562475" cy="2244725"/>
            <wp:effectExtent l="0" t="0" r="0" b="3175"/>
            <wp:docPr id="3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0614" cy="225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99F" w:rsidRDefault="0096499F">
      <w:pPr>
        <w:ind w:firstLine="420"/>
      </w:pPr>
    </w:p>
    <w:p w:rsidR="0096499F" w:rsidRDefault="00556D34">
      <w:pPr>
        <w:ind w:firstLine="420"/>
      </w:pPr>
      <w:r>
        <w:rPr>
          <w:rFonts w:hint="eastAsia"/>
        </w:rPr>
        <w:t>结合了如下三种思想：</w:t>
      </w:r>
    </w:p>
    <w:p w:rsidR="0096499F" w:rsidRDefault="00556D34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自编码思想：在输入文本中，随机删除连续的</w:t>
      </w:r>
      <w:r>
        <w:rPr>
          <w:rFonts w:hint="eastAsia"/>
        </w:rPr>
        <w:t>tokens</w:t>
      </w:r>
      <w:r>
        <w:rPr>
          <w:rFonts w:hint="eastAsia"/>
        </w:rPr>
        <w:t>，在</w:t>
      </w:r>
      <w:r>
        <w:rPr>
          <w:rFonts w:hint="eastAsia"/>
        </w:rPr>
        <w:t>d</w:t>
      </w:r>
      <w:r>
        <w:rPr>
          <w:rFonts w:hint="eastAsia"/>
        </w:rPr>
        <w:t>图种蓝色框图内用双向注意力；</w:t>
      </w:r>
    </w:p>
    <w:p w:rsidR="0096499F" w:rsidRDefault="00556D34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自回归思想：顺序重建连续</w:t>
      </w:r>
      <w:r>
        <w:rPr>
          <w:rFonts w:hint="eastAsia"/>
        </w:rPr>
        <w:t>tokens</w:t>
      </w:r>
      <w:r>
        <w:rPr>
          <w:rFonts w:hint="eastAsia"/>
        </w:rPr>
        <w:t>。在使用自回归方式预测缺失</w:t>
      </w:r>
      <w:r>
        <w:rPr>
          <w:rFonts w:hint="eastAsia"/>
        </w:rPr>
        <w:t>tokens</w:t>
      </w:r>
      <w:r>
        <w:rPr>
          <w:rFonts w:hint="eastAsia"/>
        </w:rPr>
        <w:t>，在</w:t>
      </w:r>
      <w:r>
        <w:rPr>
          <w:rFonts w:hint="eastAsia"/>
        </w:rPr>
        <w:t>d</w:t>
      </w:r>
      <w:r>
        <w:rPr>
          <w:rFonts w:hint="eastAsia"/>
        </w:rPr>
        <w:t>图中的黄色和绿色部分。</w:t>
      </w:r>
    </w:p>
    <w:p w:rsidR="0096499F" w:rsidRDefault="00556D34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二维位置编码技术。</w:t>
      </w:r>
    </w:p>
    <w:p w:rsidR="0096499F" w:rsidRDefault="007878B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另外几个任务</w:t>
      </w:r>
      <w:r w:rsidR="00556D34">
        <w:rPr>
          <w:rFonts w:hint="eastAsia"/>
        </w:rPr>
        <w:t>：</w:t>
      </w:r>
    </w:p>
    <w:p w:rsidR="0096499F" w:rsidRDefault="00556D34">
      <w:pPr>
        <w:pStyle w:val="ad"/>
        <w:numPr>
          <w:ilvl w:val="1"/>
          <w:numId w:val="2"/>
        </w:numPr>
        <w:ind w:firstLineChars="0"/>
      </w:pPr>
      <w:r>
        <w:t>Document-level</w:t>
      </w:r>
      <w:r>
        <w:t>：</w:t>
      </w:r>
      <w:r>
        <w:rPr>
          <w:rFonts w:hint="eastAsia"/>
        </w:rPr>
        <w:t>对单一跨度进行采样，其长度从原始长度的</w:t>
      </w:r>
      <w:r>
        <w:rPr>
          <w:rFonts w:hint="eastAsia"/>
        </w:rPr>
        <w:t>50%-100%</w:t>
      </w:r>
      <w:r>
        <w:rPr>
          <w:rFonts w:hint="eastAsia"/>
        </w:rPr>
        <w:t>的均匀分布中抽出。该目标旨在生成长文本。</w:t>
      </w:r>
    </w:p>
    <w:p w:rsidR="0096499F" w:rsidRDefault="00556D34">
      <w:pPr>
        <w:pStyle w:val="ad"/>
        <w:numPr>
          <w:ilvl w:val="1"/>
          <w:numId w:val="2"/>
        </w:numPr>
        <w:ind w:firstLineChars="0"/>
      </w:pPr>
      <w:r>
        <w:rPr>
          <w:rFonts w:hint="eastAsia"/>
        </w:rPr>
        <w:t>限制被</w:t>
      </w:r>
      <w:r>
        <w:rPr>
          <w:rFonts w:hint="eastAsia"/>
        </w:rPr>
        <w:t>mask</w:t>
      </w:r>
      <w:r>
        <w:rPr>
          <w:rFonts w:hint="eastAsia"/>
        </w:rPr>
        <w:t>的跨度必须是完整的句子。多个跨度（句子）被取样，以覆盖</w:t>
      </w:r>
      <w:r>
        <w:rPr>
          <w:rFonts w:hint="eastAsia"/>
        </w:rPr>
        <w:t>15%</w:t>
      </w:r>
      <w:r>
        <w:rPr>
          <w:rFonts w:hint="eastAsia"/>
        </w:rPr>
        <w:lastRenderedPageBreak/>
        <w:t>的原始</w:t>
      </w:r>
      <w:r>
        <w:rPr>
          <w:rFonts w:hint="eastAsia"/>
        </w:rPr>
        <w:t>token</w:t>
      </w:r>
      <w:r>
        <w:rPr>
          <w:rFonts w:hint="eastAsia"/>
        </w:rPr>
        <w:t>。这一目标是针对</w:t>
      </w:r>
      <w:r>
        <w:rPr>
          <w:rFonts w:hint="eastAsia"/>
        </w:rPr>
        <w:t>seq2seq</w:t>
      </w:r>
      <w:r>
        <w:rPr>
          <w:rFonts w:hint="eastAsia"/>
        </w:rPr>
        <w:t>任务，其预测往往是完整的句子或段落。</w:t>
      </w:r>
    </w:p>
    <w:p w:rsidR="0096499F" w:rsidRDefault="00556D34">
      <w:pPr>
        <w:ind w:firstLine="420"/>
      </w:pPr>
      <w:r>
        <w:rPr>
          <w:rFonts w:hint="eastAsia"/>
          <w:b/>
        </w:rPr>
        <w:t>模型结构</w:t>
      </w:r>
      <w:r>
        <w:rPr>
          <w:rFonts w:hint="eastAsia"/>
        </w:rPr>
        <w:t>：</w:t>
      </w:r>
    </w:p>
    <w:p w:rsidR="0096499F" w:rsidRDefault="00556D34">
      <w:pPr>
        <w:jc w:val="center"/>
      </w:pPr>
      <w:r>
        <w:rPr>
          <w:noProof/>
        </w:rPr>
        <w:drawing>
          <wp:inline distT="0" distB="0" distL="0" distR="0">
            <wp:extent cx="3193415" cy="1635125"/>
            <wp:effectExtent l="0" t="0" r="6985" b="3175"/>
            <wp:docPr id="4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1"/>
                    <a:stretch>
                      <a:fillRect/>
                    </a:stretch>
                  </pic:blipFill>
                  <pic:spPr>
                    <a:xfrm>
                      <a:off x="0" y="0"/>
                      <a:ext cx="3194538" cy="163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99F" w:rsidRDefault="00556D34">
      <w:pPr>
        <w:ind w:firstLine="420"/>
        <w:jc w:val="left"/>
      </w:pPr>
      <w:r>
        <w:rPr>
          <w:rFonts w:hint="eastAsia"/>
        </w:rPr>
        <w:t>GLM</w:t>
      </w:r>
      <w:r>
        <w:rPr>
          <w:rFonts w:hint="eastAsia"/>
        </w:rPr>
        <w:t>使用单一的</w:t>
      </w:r>
      <w:r>
        <w:rPr>
          <w:rFonts w:hint="eastAsia"/>
        </w:rPr>
        <w:t>Transformer</w:t>
      </w:r>
      <w:r>
        <w:rPr>
          <w:rFonts w:hint="eastAsia"/>
        </w:rPr>
        <w:t>，并对架构进行了一些修改：</w:t>
      </w:r>
    </w:p>
    <w:p w:rsidR="0096499F" w:rsidRDefault="00556D34">
      <w:pPr>
        <w:pStyle w:val="ad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调整</w:t>
      </w:r>
      <w:r>
        <w:rPr>
          <w:rFonts w:hint="eastAsia"/>
        </w:rPr>
        <w:t>layer normalization</w:t>
      </w:r>
      <w:r>
        <w:rPr>
          <w:rFonts w:hint="eastAsia"/>
        </w:rPr>
        <w:t>和</w:t>
      </w:r>
      <w:r>
        <w:rPr>
          <w:rFonts w:hint="eastAsia"/>
        </w:rPr>
        <w:t>residual connection</w:t>
      </w:r>
      <w:r>
        <w:rPr>
          <w:rFonts w:hint="eastAsia"/>
        </w:rPr>
        <w:t>的顺序。</w:t>
      </w:r>
    </w:p>
    <w:p w:rsidR="0096499F" w:rsidRDefault="00556D34">
      <w:pPr>
        <w:pStyle w:val="ad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使用单一线性层进行输出</w:t>
      </w:r>
      <w:r>
        <w:rPr>
          <w:rFonts w:hint="eastAsia"/>
        </w:rPr>
        <w:t>token</w:t>
      </w:r>
      <w:r>
        <w:rPr>
          <w:rFonts w:hint="eastAsia"/>
        </w:rPr>
        <w:t>预测。</w:t>
      </w:r>
    </w:p>
    <w:p w:rsidR="0096499F" w:rsidRDefault="00556D34">
      <w:pPr>
        <w:pStyle w:val="ad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将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激活函数替换为</w:t>
      </w:r>
      <w:proofErr w:type="spellStart"/>
      <w:r>
        <w:rPr>
          <w:rFonts w:hint="eastAsia"/>
        </w:rPr>
        <w:t>GeLUs</w:t>
      </w:r>
      <w:proofErr w:type="spellEnd"/>
      <w:r>
        <w:rPr>
          <w:rFonts w:hint="eastAsia"/>
        </w:rPr>
        <w:t>。</w:t>
      </w:r>
    </w:p>
    <w:p w:rsidR="0096499F" w:rsidRDefault="00556D34">
      <w:pPr>
        <w:ind w:firstLine="420"/>
        <w:jc w:val="left"/>
        <w:rPr>
          <w:b/>
        </w:rPr>
      </w:pPr>
      <w:r>
        <w:rPr>
          <w:rFonts w:hint="eastAsia"/>
          <w:b/>
        </w:rPr>
        <w:t>微调</w:t>
      </w:r>
    </w:p>
    <w:p w:rsidR="0096499F" w:rsidRDefault="00556D34">
      <w:pPr>
        <w:ind w:firstLine="420"/>
        <w:jc w:val="center"/>
      </w:pPr>
      <w:r>
        <w:rPr>
          <w:noProof/>
        </w:rPr>
        <w:drawing>
          <wp:inline distT="0" distB="0" distL="0" distR="0">
            <wp:extent cx="3956050" cy="2044065"/>
            <wp:effectExtent l="19050" t="19050" r="25400" b="13335"/>
            <wp:docPr id="6" name="图片 6" descr="https://pic1.zhimg.com/v2-6dde0a6f5bd56e79f336a6a8f0f6878c_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https://pic1.zhimg.com/v2-6dde0a6f5bd56e79f336a6a8f0f6878c_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6" r="2957" b="22159"/>
                    <a:stretch>
                      <a:fillRect/>
                    </a:stretch>
                  </pic:blipFill>
                  <pic:spPr>
                    <a:xfrm>
                      <a:off x="0" y="0"/>
                      <a:ext cx="3976091" cy="20545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6499F" w:rsidRDefault="0096499F">
      <w:pPr>
        <w:ind w:firstLine="420"/>
        <w:jc w:val="left"/>
      </w:pPr>
    </w:p>
    <w:p w:rsidR="0096499F" w:rsidRDefault="00556D34">
      <w:pPr>
        <w:ind w:firstLine="420"/>
        <w:jc w:val="left"/>
      </w:pPr>
      <w:r>
        <w:rPr>
          <w:rFonts w:hint="eastAsia"/>
        </w:rPr>
        <w:t>对于分类任务，在模板后面预测类别。</w:t>
      </w:r>
    </w:p>
    <w:p w:rsidR="0096499F" w:rsidRDefault="00556D34">
      <w:pPr>
        <w:ind w:firstLine="420"/>
        <w:jc w:val="left"/>
      </w:pPr>
      <w:r>
        <w:t xml:space="preserve">It’s a beautiful day, I’m in a great mood. </w:t>
      </w:r>
      <w:proofErr w:type="gramStart"/>
      <w:r>
        <w:t>it</w:t>
      </w:r>
      <w:proofErr w:type="gramEnd"/>
      <w:r>
        <w:t xml:space="preserve"> is [MASK]. [S] good</w:t>
      </w:r>
    </w:p>
    <w:p w:rsidR="0096499F" w:rsidRDefault="00556D34">
      <w:pPr>
        <w:ind w:firstLine="420"/>
        <w:jc w:val="left"/>
      </w:pPr>
      <w:r>
        <w:t xml:space="preserve">I failed in the exam today. I was very depressed. </w:t>
      </w:r>
      <w:proofErr w:type="gramStart"/>
      <w:r>
        <w:t>it</w:t>
      </w:r>
      <w:proofErr w:type="gramEnd"/>
      <w:r>
        <w:t xml:space="preserve"> is [MASK</w:t>
      </w:r>
      <w:bookmarkStart w:id="0" w:name="_GoBack"/>
      <w:bookmarkEnd w:id="0"/>
      <w:r>
        <w:t>] [S] bad</w:t>
      </w:r>
    </w:p>
    <w:p w:rsidR="0096499F" w:rsidRDefault="00556D34">
      <w:pPr>
        <w:ind w:firstLine="420"/>
        <w:jc w:val="left"/>
      </w:pPr>
      <w:r>
        <w:rPr>
          <w:rFonts w:hint="eastAsia"/>
        </w:rPr>
        <w:t>对于文本生成任务，输入的文本视为</w:t>
      </w:r>
      <w:r>
        <w:rPr>
          <w:rFonts w:hint="eastAsia"/>
        </w:rPr>
        <w:t>A</w:t>
      </w:r>
      <w:r>
        <w:rPr>
          <w:rFonts w:hint="eastAsia"/>
        </w:rPr>
        <w:t>部分，在该部分后面添加</w:t>
      </w:r>
      <w:r>
        <w:rPr>
          <w:rFonts w:hint="eastAsia"/>
        </w:rPr>
        <w:t>[MASK]</w:t>
      </w:r>
      <w:r>
        <w:rPr>
          <w:rFonts w:hint="eastAsia"/>
        </w:rPr>
        <w:t>，使用自回归来生成文本。</w:t>
      </w:r>
    </w:p>
    <w:p w:rsidR="0096499F" w:rsidRDefault="00556D34">
      <w:pPr>
        <w:ind w:firstLine="420"/>
        <w:jc w:val="left"/>
      </w:pPr>
      <w:r>
        <w:rPr>
          <w:rFonts w:hint="eastAsia"/>
        </w:rPr>
        <w:t>这样的好处是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和微调是保持一致的。</w:t>
      </w:r>
    </w:p>
    <w:p w:rsidR="0096499F" w:rsidRDefault="00556D34">
      <w:pPr>
        <w:jc w:val="left"/>
      </w:pPr>
      <w:r>
        <w:rPr>
          <w:rFonts w:hint="eastAsia"/>
        </w:rPr>
        <w:t>参考：</w:t>
      </w:r>
      <w:r>
        <w:fldChar w:fldCharType="begin"/>
      </w:r>
      <w:r>
        <w:instrText xml:space="preserve"> HYPERLINK "https://zhuanlan.zhihu.com/p/618166630" </w:instrText>
      </w:r>
      <w:r>
        <w:fldChar w:fldCharType="separate"/>
      </w:r>
      <w:r>
        <w:rPr>
          <w:rStyle w:val="ab"/>
        </w:rPr>
        <w:t>https://zhuanlan.zhihu.com/p/618166630</w:t>
      </w:r>
      <w:r>
        <w:rPr>
          <w:rStyle w:val="ab"/>
        </w:rPr>
        <w:fldChar w:fldCharType="end"/>
      </w:r>
    </w:p>
    <w:p w:rsidR="0096499F" w:rsidRDefault="00556D34">
      <w:pPr>
        <w:pStyle w:val="3"/>
      </w:pPr>
      <w:proofErr w:type="spellStart"/>
      <w:r>
        <w:t>LLaMa</w:t>
      </w:r>
      <w:proofErr w:type="spellEnd"/>
    </w:p>
    <w:p w:rsidR="0096499F" w:rsidRDefault="00556D34">
      <w:r>
        <w:rPr>
          <w:rFonts w:hint="eastAsia"/>
        </w:rPr>
        <w:t>1.</w:t>
      </w:r>
      <w:r>
        <w:rPr>
          <w:rFonts w:hint="eastAsia"/>
        </w:rPr>
        <w:t>数据来源</w:t>
      </w:r>
    </w:p>
    <w:p w:rsidR="0096499F" w:rsidRDefault="00556D34">
      <w:pPr>
        <w:jc w:val="center"/>
      </w:pPr>
      <w:r>
        <w:rPr>
          <w:noProof/>
        </w:rPr>
        <w:lastRenderedPageBreak/>
        <w:drawing>
          <wp:inline distT="0" distB="0" distL="0" distR="0">
            <wp:extent cx="2174240" cy="119316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9327" cy="120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99F" w:rsidRDefault="00556D34">
      <w:pPr>
        <w:jc w:val="left"/>
      </w:pPr>
      <w:r>
        <w:rPr>
          <w:rFonts w:hint="eastAsia"/>
        </w:rPr>
        <w:t>2.token</w:t>
      </w:r>
      <w:r>
        <w:rPr>
          <w:rFonts w:hint="eastAsia"/>
        </w:rPr>
        <w:t>方法：字节对编码（</w:t>
      </w:r>
      <w:r>
        <w:rPr>
          <w:rFonts w:hint="eastAsia"/>
        </w:rPr>
        <w:t>B</w:t>
      </w:r>
      <w:r>
        <w:t>PE</w:t>
      </w:r>
      <w:r>
        <w:rPr>
          <w:rFonts w:hint="eastAsia"/>
        </w:rPr>
        <w:t>）</w:t>
      </w:r>
    </w:p>
    <w:p w:rsidR="0096499F" w:rsidRDefault="00556D34">
      <w:r>
        <w:t>3.</w:t>
      </w:r>
      <w:r>
        <w:t>模型结构参数：</w:t>
      </w:r>
    </w:p>
    <w:p w:rsidR="0096499F" w:rsidRDefault="00556D34">
      <w:r>
        <w:rPr>
          <w:noProof/>
        </w:rPr>
        <w:drawing>
          <wp:inline distT="0" distB="0" distL="0" distR="0">
            <wp:extent cx="4618355" cy="1078865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0270" cy="108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99F" w:rsidRDefault="00556D34">
      <w:r>
        <w:rPr>
          <w:rFonts w:hint="eastAsia"/>
        </w:rPr>
        <w:t>4.</w:t>
      </w:r>
      <w:r>
        <w:rPr>
          <w:rFonts w:hint="eastAsia"/>
        </w:rPr>
        <w:t>模型训练的优化点</w:t>
      </w:r>
    </w:p>
    <w:p w:rsidR="0096499F" w:rsidRDefault="00556D34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预归一化</w:t>
      </w:r>
      <w:r>
        <w:rPr>
          <w:rFonts w:hint="eastAsia"/>
        </w:rPr>
        <w:t>(Pre-normalization)[GPT3]</w:t>
      </w:r>
      <w:r>
        <w:t>：</w:t>
      </w:r>
      <w:r>
        <w:rPr>
          <w:rFonts w:hint="eastAsia"/>
        </w:rPr>
        <w:t>为了提高训练的稳定性，</w:t>
      </w:r>
      <w:proofErr w:type="spellStart"/>
      <w:r>
        <w:rPr>
          <w:rFonts w:hint="eastAsia"/>
        </w:rPr>
        <w:t>LLaMA</w:t>
      </w:r>
      <w:proofErr w:type="spellEnd"/>
      <w:r>
        <w:rPr>
          <w:rFonts w:hint="eastAsia"/>
        </w:rPr>
        <w:t>对每个</w:t>
      </w:r>
      <w:r>
        <w:rPr>
          <w:rFonts w:hint="eastAsia"/>
        </w:rPr>
        <w:t>transformer</w:t>
      </w:r>
      <w:r>
        <w:rPr>
          <w:rFonts w:hint="eastAsia"/>
        </w:rPr>
        <w:t>子层的输入进行归一化，而不是对输出进行归一化。同时使用</w:t>
      </w:r>
      <w:proofErr w:type="spellStart"/>
      <w:r>
        <w:rPr>
          <w:rFonts w:hint="eastAsia"/>
        </w:rPr>
        <w:t>RMSNorm</w:t>
      </w:r>
      <w:proofErr w:type="spellEnd"/>
      <w:r>
        <w:rPr>
          <w:rFonts w:hint="eastAsia"/>
        </w:rPr>
        <w:t>归一化函数。</w:t>
      </w:r>
    </w:p>
    <w:p w:rsidR="0096499F" w:rsidRDefault="00556D34">
      <w:pPr>
        <w:pStyle w:val="ad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SwiGLU</w:t>
      </w:r>
      <w:proofErr w:type="spellEnd"/>
      <w:r>
        <w:rPr>
          <w:rFonts w:hint="eastAsia"/>
        </w:rPr>
        <w:t>激活函数</w:t>
      </w:r>
      <w:r>
        <w:rPr>
          <w:rFonts w:hint="eastAsia"/>
        </w:rPr>
        <w:t>[</w:t>
      </w:r>
      <w:proofErr w:type="spellStart"/>
      <w:r>
        <w:rPr>
          <w:rFonts w:hint="eastAsia"/>
        </w:rPr>
        <w:t>PaLM</w:t>
      </w:r>
      <w:proofErr w:type="spellEnd"/>
      <w:r>
        <w:rPr>
          <w:rFonts w:hint="eastAsia"/>
        </w:rPr>
        <w:t>]</w:t>
      </w:r>
      <w:r>
        <w:rPr>
          <w:rFonts w:hint="eastAsia"/>
        </w:rPr>
        <w:t>：</w:t>
      </w:r>
      <w:proofErr w:type="spellStart"/>
      <w:r>
        <w:rPr>
          <w:rFonts w:hint="eastAsia"/>
        </w:rPr>
        <w:t>LLaMA</w:t>
      </w:r>
      <w:proofErr w:type="spellEnd"/>
      <w:r>
        <w:rPr>
          <w:rFonts w:hint="eastAsia"/>
        </w:rPr>
        <w:t>使用</w:t>
      </w:r>
      <w:proofErr w:type="spellStart"/>
      <w:r>
        <w:rPr>
          <w:rFonts w:hint="eastAsia"/>
        </w:rPr>
        <w:t>SwiGLU</w:t>
      </w:r>
      <w:proofErr w:type="spellEnd"/>
      <w:r>
        <w:rPr>
          <w:rFonts w:hint="eastAsia"/>
        </w:rPr>
        <w:t>激活函数取代</w:t>
      </w:r>
      <w:proofErr w:type="spellStart"/>
      <w:r>
        <w:rPr>
          <w:rFonts w:hint="eastAsia"/>
        </w:rPr>
        <w:t>GeLU</w:t>
      </w:r>
      <w:proofErr w:type="spellEnd"/>
      <w:r>
        <w:rPr>
          <w:rFonts w:hint="eastAsia"/>
        </w:rPr>
        <w:t>，以提高性能。对比函数图像如下：</w:t>
      </w:r>
    </w:p>
    <w:p w:rsidR="0096499F" w:rsidRDefault="00556D34">
      <w:pPr>
        <w:jc w:val="center"/>
      </w:pPr>
      <w:r>
        <w:rPr>
          <w:noProof/>
        </w:rPr>
        <w:drawing>
          <wp:inline distT="0" distB="0" distL="0" distR="0">
            <wp:extent cx="3839210" cy="986790"/>
            <wp:effectExtent l="0" t="0" r="8890" b="3810"/>
            <wp:docPr id="9" name="图片 9" descr="https://blogger.googleusercontent.com/img/a/AVvXsEiYr2W6YQSEaNicW-bQ8IFRCYp3671EIzWqKkte6jNNd21aizOs-2QMAoaVfo32YOwe0TzUoqqUSeIgurqw5ii_8Ci8tBALVZ8jG8IjToWyWCeycCKLvGHV6tzdP-P4kEsjNAJnAUZgWhdQewhgR7BhCXPB0H7ED_tNS-Ik5w2BSLf0pgn2ayvuam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https://blogger.googleusercontent.com/img/a/AVvXsEiYr2W6YQSEaNicW-bQ8IFRCYp3671EIzWqKkte6jNNd21aizOs-2QMAoaVfo32YOwe0TzUoqqUSeIgurqw5ii_8Ci8tBALVZ8jG8IjToWyWCeycCKLvGHV6tzdP-P4kEsjNAJnAUZgWhdQewhgR7BhCXPB0H7ED_tNS-Ik5w2BSLf0pgn2ayvuamF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4658" cy="9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99F" w:rsidRDefault="00556D34">
      <w:pPr>
        <w:pStyle w:val="ad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旋转嵌入</w:t>
      </w:r>
      <w:r>
        <w:rPr>
          <w:rFonts w:hint="eastAsia"/>
        </w:rPr>
        <w:t xml:space="preserve">(Rotary </w:t>
      </w:r>
      <w:proofErr w:type="spellStart"/>
      <w:r>
        <w:rPr>
          <w:rFonts w:hint="eastAsia"/>
        </w:rPr>
        <w:t>pos</w:t>
      </w:r>
      <w:proofErr w:type="spellEnd"/>
      <w:r>
        <w:rPr>
          <w:rFonts w:hint="eastAsia"/>
        </w:rPr>
        <w:t>)[</w:t>
      </w:r>
      <w:proofErr w:type="spellStart"/>
      <w:r>
        <w:rPr>
          <w:rFonts w:hint="eastAsia"/>
        </w:rPr>
        <w:t>GPTNeo</w:t>
      </w:r>
      <w:proofErr w:type="spellEnd"/>
      <w:r>
        <w:rPr>
          <w:rFonts w:hint="eastAsia"/>
        </w:rPr>
        <w:t>]</w:t>
      </w:r>
      <w:r>
        <w:rPr>
          <w:rFonts w:hint="eastAsia"/>
        </w:rPr>
        <w:t>：删除了绝对位置嵌入，取而代之的是在网络的每一层添加</w:t>
      </w:r>
      <w:proofErr w:type="gramStart"/>
      <w:r>
        <w:rPr>
          <w:rFonts w:hint="eastAsia"/>
        </w:rPr>
        <w:t>由苏剑林</w:t>
      </w:r>
      <w:proofErr w:type="gramEnd"/>
      <w:r>
        <w:rPr>
          <w:rFonts w:hint="eastAsia"/>
        </w:rPr>
        <w:t>等人</w:t>
      </w:r>
      <w:r>
        <w:rPr>
          <w:rFonts w:hint="eastAsia"/>
        </w:rPr>
        <w:t>(2021)</w:t>
      </w:r>
      <w:r>
        <w:rPr>
          <w:rFonts w:hint="eastAsia"/>
        </w:rPr>
        <w:t>引入的旋转位置嵌入</w:t>
      </w:r>
      <w:r>
        <w:rPr>
          <w:rFonts w:hint="eastAsia"/>
        </w:rPr>
        <w:t>(</w:t>
      </w:r>
      <w:proofErr w:type="spellStart"/>
      <w:r>
        <w:rPr>
          <w:rFonts w:hint="eastAsia"/>
        </w:rPr>
        <w:t>RoPE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:rsidR="0096499F" w:rsidRDefault="00556D34">
      <w:pPr>
        <w:pStyle w:val="ad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优化器：</w:t>
      </w:r>
      <w:proofErr w:type="spellStart"/>
      <w:r>
        <w:rPr>
          <w:rFonts w:hint="eastAsia"/>
        </w:rPr>
        <w:t>A</w:t>
      </w:r>
      <w:r>
        <w:t>damW</w:t>
      </w:r>
      <w:proofErr w:type="spellEnd"/>
      <w:r>
        <w:t>，超参数分别为</w:t>
      </w:r>
      <w:r>
        <w:rPr>
          <w:rFonts w:hint="eastAsia"/>
        </w:rPr>
        <w:t>0.</w:t>
      </w:r>
      <w:r>
        <w:t>9</w:t>
      </w:r>
      <w:r>
        <w:t>、</w:t>
      </w:r>
      <w:r>
        <w:rPr>
          <w:rFonts w:hint="eastAsia"/>
        </w:rPr>
        <w:t>0.</w:t>
      </w:r>
      <w:r>
        <w:t>95</w:t>
      </w:r>
      <w:r>
        <w:t>，权重衰减系数</w:t>
      </w:r>
      <w:r>
        <w:rPr>
          <w:rFonts w:hint="eastAsia"/>
        </w:rPr>
        <w:t>0.</w:t>
      </w:r>
      <w:r>
        <w:t>1</w:t>
      </w:r>
      <w:r>
        <w:t>，梯度裁减系数</w:t>
      </w:r>
      <w:r>
        <w:rPr>
          <w:rFonts w:hint="eastAsia"/>
        </w:rPr>
        <w:t>1.</w:t>
      </w:r>
      <w:r>
        <w:t>0</w:t>
      </w:r>
      <w:r>
        <w:t>，</w:t>
      </w:r>
      <w:proofErr w:type="spellStart"/>
      <w:r>
        <w:t>warmup</w:t>
      </w:r>
      <w:proofErr w:type="spellEnd"/>
      <w:r>
        <w:t>步数为</w:t>
      </w:r>
      <w:r>
        <w:rPr>
          <w:rFonts w:hint="eastAsia"/>
        </w:rPr>
        <w:t>2</w:t>
      </w:r>
      <w:r>
        <w:t>000</w:t>
      </w:r>
      <w:r>
        <w:t>。</w:t>
      </w:r>
    </w:p>
    <w:p w:rsidR="0096499F" w:rsidRDefault="00556D34">
      <w:pPr>
        <w:pStyle w:val="ad"/>
        <w:numPr>
          <w:ilvl w:val="0"/>
          <w:numId w:val="5"/>
        </w:numPr>
        <w:ind w:firstLineChars="0"/>
      </w:pPr>
      <w:r>
        <w:t>资源：</w:t>
      </w:r>
    </w:p>
    <w:p w:rsidR="0096499F" w:rsidRDefault="007878B8">
      <w:pPr>
        <w:ind w:firstLineChars="100" w:firstLine="210"/>
      </w:pPr>
      <w:hyperlink r:id="rId16" w:history="1">
        <w:r w:rsidR="00556D34">
          <w:rPr>
            <w:rStyle w:val="ab"/>
          </w:rPr>
          <w:t>https://github.com/facebookresearch/llama</w:t>
        </w:r>
      </w:hyperlink>
    </w:p>
    <w:p w:rsidR="0096499F" w:rsidRDefault="007878B8">
      <w:pPr>
        <w:ind w:firstLineChars="100" w:firstLine="210"/>
      </w:pPr>
      <w:hyperlink r:id="rId17" w:history="1">
        <w:r w:rsidR="00556D34">
          <w:rPr>
            <w:rStyle w:val="ab"/>
          </w:rPr>
          <w:t>https://arxiv.org/pdf/2302.13971.pdf</w:t>
        </w:r>
      </w:hyperlink>
    </w:p>
    <w:p w:rsidR="0096499F" w:rsidRDefault="00556D34">
      <w:pPr>
        <w:pStyle w:val="3"/>
      </w:pPr>
      <w:r>
        <w:t>BLOOM</w:t>
      </w:r>
    </w:p>
    <w:p w:rsidR="0096499F" w:rsidRDefault="00556D34">
      <w:pPr>
        <w:ind w:firstLine="420"/>
      </w:pPr>
      <w:r>
        <w:rPr>
          <w:rFonts w:hint="eastAsia"/>
        </w:rPr>
        <w:t>BLOOM</w:t>
      </w:r>
      <w:r>
        <w:rPr>
          <w:rFonts w:hint="eastAsia"/>
        </w:rPr>
        <w:t>是在</w:t>
      </w:r>
      <w:r>
        <w:rPr>
          <w:rFonts w:hint="eastAsia"/>
        </w:rPr>
        <w:t>46</w:t>
      </w:r>
      <w:r>
        <w:rPr>
          <w:rFonts w:hint="eastAsia"/>
        </w:rPr>
        <w:t>种自然语言和</w:t>
      </w:r>
      <w:r>
        <w:rPr>
          <w:rFonts w:hint="eastAsia"/>
        </w:rPr>
        <w:t>13</w:t>
      </w:r>
      <w:r>
        <w:rPr>
          <w:rFonts w:hint="eastAsia"/>
        </w:rPr>
        <w:t>种编程语言上训练的</w:t>
      </w:r>
      <w:r>
        <w:rPr>
          <w:rFonts w:hint="eastAsia"/>
        </w:rPr>
        <w:t>1760</w:t>
      </w:r>
      <w:r>
        <w:rPr>
          <w:rFonts w:hint="eastAsia"/>
        </w:rPr>
        <w:t>亿参数语言模型，其是由数百名研究人员合作开发和发布。</w:t>
      </w:r>
    </w:p>
    <w:p w:rsidR="0096499F" w:rsidRDefault="00556D34">
      <w:r>
        <w:rPr>
          <w:rFonts w:hint="eastAsia"/>
        </w:rPr>
        <w:t>1.</w:t>
      </w:r>
      <w:r>
        <w:rPr>
          <w:rFonts w:hint="eastAsia"/>
        </w:rPr>
        <w:t>基本单元：基于</w:t>
      </w:r>
      <w:r>
        <w:rPr>
          <w:rFonts w:hint="eastAsia"/>
        </w:rPr>
        <w:t xml:space="preserve">transformer </w:t>
      </w:r>
      <w:r>
        <w:rPr>
          <w:rFonts w:hint="eastAsia"/>
        </w:rPr>
        <w:t>的</w:t>
      </w:r>
      <w:r>
        <w:rPr>
          <w:rFonts w:hint="eastAsia"/>
        </w:rPr>
        <w:t xml:space="preserve">casual decoder-only (Le </w:t>
      </w:r>
      <w:proofErr w:type="spellStart"/>
      <w:r>
        <w:rPr>
          <w:rFonts w:hint="eastAsia"/>
        </w:rPr>
        <w:t>Scao</w:t>
      </w:r>
      <w:proofErr w:type="spellEnd"/>
      <w:r>
        <w:rPr>
          <w:rFonts w:hint="eastAsia"/>
        </w:rPr>
        <w:t xml:space="preserve"> et al.)</w:t>
      </w:r>
    </w:p>
    <w:p w:rsidR="0096499F" w:rsidRDefault="00556D34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114300" distR="114300">
            <wp:extent cx="4669155" cy="1793875"/>
            <wp:effectExtent l="0" t="0" r="9525" b="4445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9155" cy="179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6499F" w:rsidRDefault="00556D34">
      <w:pPr>
        <w:widowControl/>
        <w:numPr>
          <w:ilvl w:val="0"/>
          <w:numId w:val="6"/>
        </w:numPr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整体架构</w:t>
      </w:r>
    </w:p>
    <w:p w:rsidR="0096499F" w:rsidRDefault="00556D34">
      <w:pPr>
        <w:widowControl/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114300" distR="114300">
            <wp:extent cx="5612765" cy="2630170"/>
            <wp:effectExtent l="0" t="0" r="10795" b="635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99F" w:rsidRDefault="0096499F">
      <w:pPr>
        <w:widowControl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:rsidR="0096499F" w:rsidRDefault="00556D34">
      <w:pPr>
        <w:widowControl/>
        <w:numPr>
          <w:ilvl w:val="0"/>
          <w:numId w:val="6"/>
        </w:numPr>
        <w:jc w:val="left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模型优化点：</w:t>
      </w:r>
    </w:p>
    <w:p w:rsidR="0096499F" w:rsidRDefault="00556D34">
      <w:pPr>
        <w:widowControl/>
        <w:numPr>
          <w:ilvl w:val="0"/>
          <w:numId w:val="7"/>
        </w:numPr>
        <w:jc w:val="left"/>
        <w:rPr>
          <w:rFonts w:ascii="宋体" w:eastAsia="宋体" w:hAnsi="宋体" w:cs="宋体"/>
          <w:kern w:val="0"/>
          <w:szCs w:val="21"/>
          <w:lang w:bidi="ar"/>
        </w:rPr>
      </w:pPr>
      <w:proofErr w:type="spellStart"/>
      <w:r>
        <w:rPr>
          <w:rFonts w:ascii="宋体" w:eastAsia="宋体" w:hAnsi="宋体" w:cs="宋体" w:hint="eastAsia"/>
          <w:kern w:val="0"/>
          <w:szCs w:val="21"/>
          <w:lang w:bidi="ar"/>
        </w:rPr>
        <w:t>ALiBi</w:t>
      </w:r>
      <w:proofErr w:type="spellEnd"/>
      <w:r>
        <w:rPr>
          <w:rFonts w:ascii="宋体" w:eastAsia="宋体" w:hAnsi="宋体" w:cs="宋体" w:hint="eastAsia"/>
          <w:kern w:val="0"/>
          <w:szCs w:val="21"/>
          <w:lang w:bidi="ar"/>
        </w:rPr>
        <w:t>位置嵌入：</w:t>
      </w:r>
      <w:proofErr w:type="spellStart"/>
      <w:r>
        <w:rPr>
          <w:rFonts w:ascii="宋体" w:eastAsia="宋体" w:hAnsi="宋体" w:cs="宋体" w:hint="eastAsia"/>
          <w:kern w:val="0"/>
          <w:szCs w:val="21"/>
          <w:lang w:bidi="ar"/>
        </w:rPr>
        <w:t>ALiBi</w:t>
      </w:r>
      <w:proofErr w:type="spellEnd"/>
      <w:r>
        <w:rPr>
          <w:rFonts w:ascii="宋体" w:eastAsia="宋体" w:hAnsi="宋体" w:cs="宋体" w:hint="eastAsia"/>
          <w:kern w:val="0"/>
          <w:szCs w:val="21"/>
          <w:lang w:bidi="ar"/>
        </w:rPr>
        <w:t>不是向嵌入层添加位置信息，而是根据键和查询的距离直接衰减注意力得分(Press et al.，2021)。尽管</w:t>
      </w:r>
      <w:proofErr w:type="spellStart"/>
      <w:r>
        <w:rPr>
          <w:rFonts w:ascii="宋体" w:eastAsia="宋体" w:hAnsi="宋体" w:cs="宋体" w:hint="eastAsia"/>
          <w:kern w:val="0"/>
          <w:szCs w:val="21"/>
          <w:lang w:bidi="ar"/>
        </w:rPr>
        <w:t>ALiBi</w:t>
      </w:r>
      <w:proofErr w:type="spellEnd"/>
      <w:r>
        <w:rPr>
          <w:rFonts w:ascii="宋体" w:eastAsia="宋体" w:hAnsi="宋体" w:cs="宋体" w:hint="eastAsia"/>
          <w:kern w:val="0"/>
          <w:szCs w:val="21"/>
          <w:lang w:bidi="ar"/>
        </w:rPr>
        <w:t>最初的动机是其推断更长的序列的能力，但即使在原始序列长度下，它也能带来更顺畅的训练和更好的下游性能——优于学习嵌入(</w:t>
      </w:r>
      <w:proofErr w:type="spellStart"/>
      <w:r>
        <w:rPr>
          <w:rFonts w:ascii="宋体" w:eastAsia="宋体" w:hAnsi="宋体" w:cs="宋体" w:hint="eastAsia"/>
          <w:kern w:val="0"/>
          <w:szCs w:val="21"/>
          <w:lang w:bidi="ar"/>
        </w:rPr>
        <w:t>Vaswani</w:t>
      </w:r>
      <w:proofErr w:type="spellEnd"/>
      <w:r>
        <w:rPr>
          <w:rFonts w:ascii="宋体" w:eastAsia="宋体" w:hAnsi="宋体" w:cs="宋体" w:hint="eastAsia"/>
          <w:kern w:val="0"/>
          <w:szCs w:val="21"/>
          <w:lang w:bidi="ar"/>
        </w:rPr>
        <w:t>等人，2017)和旋转嵌入(Su等人，2021)。</w:t>
      </w:r>
    </w:p>
    <w:p w:rsidR="0096499F" w:rsidRDefault="00556D34">
      <w:pPr>
        <w:widowControl/>
        <w:numPr>
          <w:ilvl w:val="0"/>
          <w:numId w:val="7"/>
        </w:numPr>
        <w:jc w:val="left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嵌入层归一化：在嵌入层之后立即进行了额外的层归一化，大大提高了训练的稳定性。</w:t>
      </w:r>
    </w:p>
    <w:p w:rsidR="0096499F" w:rsidRDefault="00556D34">
      <w:pPr>
        <w:widowControl/>
        <w:numPr>
          <w:ilvl w:val="0"/>
          <w:numId w:val="6"/>
        </w:numPr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token方法:</w:t>
      </w:r>
    </w:p>
    <w:p w:rsidR="0096499F" w:rsidRDefault="00556D34">
      <w:pPr>
        <w:widowControl/>
        <w:numPr>
          <w:ilvl w:val="1"/>
          <w:numId w:val="6"/>
        </w:numPr>
        <w:rPr>
          <w:szCs w:val="21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 xml:space="preserve">Fertility </w:t>
      </w:r>
      <w:proofErr w:type="spellStart"/>
      <w:r>
        <w:rPr>
          <w:rFonts w:ascii="宋体" w:eastAsia="宋体" w:hAnsi="宋体" w:cs="宋体" w:hint="eastAsia"/>
          <w:kern w:val="0"/>
          <w:szCs w:val="21"/>
          <w:lang w:bidi="ar"/>
        </w:rPr>
        <w:t>tokenizer</w:t>
      </w:r>
      <w:proofErr w:type="spellEnd"/>
      <w:r>
        <w:rPr>
          <w:rFonts w:ascii="宋体" w:eastAsia="宋体" w:hAnsi="宋体" w:cs="宋体" w:hint="eastAsia"/>
          <w:kern w:val="0"/>
          <w:szCs w:val="21"/>
          <w:lang w:bidi="ar"/>
        </w:rPr>
        <w:t>(Acs,2019)，Fertility为每个单词或者每个数据集被</w:t>
      </w:r>
      <w:proofErr w:type="spellStart"/>
      <w:r>
        <w:rPr>
          <w:rFonts w:ascii="宋体" w:eastAsia="宋体" w:hAnsi="宋体" w:cs="宋体" w:hint="eastAsia"/>
          <w:kern w:val="0"/>
          <w:szCs w:val="21"/>
          <w:lang w:bidi="ar"/>
        </w:rPr>
        <w:t>tokenizer</w:t>
      </w:r>
      <w:proofErr w:type="spellEnd"/>
      <w:r>
        <w:rPr>
          <w:rFonts w:ascii="宋体" w:eastAsia="宋体" w:hAnsi="宋体" w:cs="宋体" w:hint="eastAsia"/>
          <w:kern w:val="0"/>
          <w:szCs w:val="21"/>
          <w:lang w:bidi="ar"/>
        </w:rPr>
        <w:t>创造的</w:t>
      </w:r>
      <w:proofErr w:type="spellStart"/>
      <w:r>
        <w:rPr>
          <w:rFonts w:ascii="宋体" w:eastAsia="宋体" w:hAnsi="宋体" w:cs="宋体" w:hint="eastAsia"/>
          <w:kern w:val="0"/>
          <w:szCs w:val="21"/>
          <w:lang w:bidi="ar"/>
        </w:rPr>
        <w:t>subword</w:t>
      </w:r>
      <w:proofErr w:type="spellEnd"/>
      <w:r>
        <w:rPr>
          <w:rFonts w:ascii="宋体" w:eastAsia="宋体" w:hAnsi="宋体" w:cs="宋体" w:hint="eastAsia"/>
          <w:kern w:val="0"/>
          <w:szCs w:val="21"/>
          <w:lang w:bidi="ar"/>
        </w:rPr>
        <w:t>数量，我们使用感兴趣语言的Universal Dependencies 2.9和OSCAR子集来衡量。</w:t>
      </w:r>
    </w:p>
    <w:p w:rsidR="0096499F" w:rsidRDefault="00556D34">
      <w:pPr>
        <w:widowControl/>
        <w:numPr>
          <w:ilvl w:val="1"/>
          <w:numId w:val="6"/>
        </w:numPr>
        <w:rPr>
          <w:szCs w:val="21"/>
        </w:rPr>
      </w:pPr>
      <w:r>
        <w:rPr>
          <w:rFonts w:hint="eastAsia"/>
          <w:szCs w:val="21"/>
        </w:rPr>
        <w:t>Byte-level BPE</w:t>
      </w:r>
      <w:r>
        <w:rPr>
          <w:rFonts w:hint="eastAsia"/>
          <w:szCs w:val="21"/>
        </w:rPr>
        <w:t>（字节对编码）</w:t>
      </w:r>
      <w:r>
        <w:rPr>
          <w:rFonts w:hint="eastAsia"/>
          <w:szCs w:val="21"/>
        </w:rPr>
        <w:t>:</w:t>
      </w:r>
      <w:proofErr w:type="spellStart"/>
      <w:r>
        <w:rPr>
          <w:rFonts w:hint="eastAsia"/>
          <w:szCs w:val="21"/>
        </w:rPr>
        <w:t>tokenizer</w:t>
      </w:r>
      <w:proofErr w:type="spellEnd"/>
      <w:r>
        <w:rPr>
          <w:rFonts w:hint="eastAsia"/>
          <w:szCs w:val="21"/>
        </w:rPr>
        <w:t>从</w:t>
      </w:r>
      <w:r>
        <w:rPr>
          <w:rFonts w:hint="eastAsia"/>
          <w:szCs w:val="21"/>
        </w:rPr>
        <w:t>bytes</w:t>
      </w:r>
      <w:r>
        <w:rPr>
          <w:rFonts w:hint="eastAsia"/>
          <w:szCs w:val="21"/>
        </w:rPr>
        <w:t>开始创建合并，而不是以字符作为最小单位。这种方式，</w:t>
      </w:r>
      <w:r>
        <w:rPr>
          <w:rFonts w:hint="eastAsia"/>
          <w:szCs w:val="21"/>
        </w:rPr>
        <w:t>tokenization</w:t>
      </w:r>
      <w:r>
        <w:rPr>
          <w:rFonts w:hint="eastAsia"/>
          <w:szCs w:val="21"/>
        </w:rPr>
        <w:t>永远不会产生未知的</w:t>
      </w:r>
      <w:r>
        <w:rPr>
          <w:rFonts w:hint="eastAsia"/>
          <w:szCs w:val="21"/>
        </w:rPr>
        <w:t>tokens</w:t>
      </w:r>
      <w:r>
        <w:rPr>
          <w:rFonts w:hint="eastAsia"/>
          <w:szCs w:val="21"/>
        </w:rPr>
        <w:t>。</w:t>
      </w:r>
    </w:p>
    <w:p w:rsidR="0096499F" w:rsidRDefault="00556D34">
      <w:pPr>
        <w:widowControl/>
        <w:numPr>
          <w:ilvl w:val="1"/>
          <w:numId w:val="6"/>
        </w:numPr>
        <w:rPr>
          <w:szCs w:val="21"/>
        </w:rPr>
      </w:pPr>
      <w:r>
        <w:rPr>
          <w:rFonts w:hint="eastAsia"/>
          <w:szCs w:val="21"/>
        </w:rPr>
        <w:t>Pre-</w:t>
      </w:r>
      <w:proofErr w:type="spellStart"/>
      <w:r>
        <w:rPr>
          <w:rFonts w:hint="eastAsia"/>
          <w:szCs w:val="21"/>
        </w:rPr>
        <w:t>tokenizer</w:t>
      </w:r>
      <w:proofErr w:type="spellEnd"/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pre-tokenization</w:t>
      </w:r>
      <w:r>
        <w:rPr>
          <w:rFonts w:hint="eastAsia"/>
          <w:szCs w:val="21"/>
        </w:rPr>
        <w:t>有两个目标：产生文本的第一个划分，并且限制由</w:t>
      </w:r>
      <w:r>
        <w:rPr>
          <w:rFonts w:hint="eastAsia"/>
          <w:szCs w:val="21"/>
        </w:rPr>
        <w:t>BPE</w:t>
      </w:r>
      <w:r>
        <w:rPr>
          <w:rFonts w:hint="eastAsia"/>
          <w:szCs w:val="21"/>
        </w:rPr>
        <w:t>算法产生的</w:t>
      </w:r>
      <w:r>
        <w:rPr>
          <w:rFonts w:hint="eastAsia"/>
          <w:szCs w:val="21"/>
        </w:rPr>
        <w:t>token</w:t>
      </w:r>
      <w:r>
        <w:rPr>
          <w:rFonts w:hint="eastAsia"/>
          <w:szCs w:val="21"/>
        </w:rPr>
        <w:t>序列的最大长度。</w:t>
      </w:r>
    </w:p>
    <w:p w:rsidR="0096499F" w:rsidRDefault="00556D34">
      <w:pPr>
        <w:widowControl/>
        <w:numPr>
          <w:ilvl w:val="0"/>
          <w:numId w:val="6"/>
        </w:numPr>
        <w:rPr>
          <w:szCs w:val="21"/>
        </w:rPr>
      </w:pPr>
      <w:r>
        <w:rPr>
          <w:rFonts w:hint="eastAsia"/>
          <w:szCs w:val="21"/>
        </w:rPr>
        <w:t>训练框架：</w:t>
      </w:r>
    </w:p>
    <w:p w:rsidR="0096499F" w:rsidRDefault="00556D34">
      <w:pPr>
        <w:widowControl/>
        <w:jc w:val="center"/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114300" distR="114300">
            <wp:extent cx="3745523" cy="2023543"/>
            <wp:effectExtent l="0" t="0" r="7620" b="0"/>
            <wp:docPr id="12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8932" cy="203078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6499F" w:rsidRDefault="00556D34">
      <w:pPr>
        <w:widowControl/>
        <w:numPr>
          <w:ilvl w:val="0"/>
          <w:numId w:val="8"/>
        </w:numPr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/>
          <w:kern w:val="0"/>
          <w:szCs w:val="21"/>
          <w:lang w:bidi="ar"/>
        </w:rPr>
        <w:t>数据并行(Data parallelism, DP)</w:t>
      </w:r>
      <w:r>
        <w:rPr>
          <w:rFonts w:ascii="宋体" w:eastAsia="宋体" w:hAnsi="宋体" w:cs="宋体" w:hint="eastAsia"/>
          <w:kern w:val="0"/>
          <w:szCs w:val="21"/>
          <w:lang w:bidi="ar"/>
        </w:rPr>
        <w:br/>
      </w:r>
      <w:r>
        <w:rPr>
          <w:rFonts w:ascii="宋体" w:eastAsia="宋体" w:hAnsi="宋体" w:cs="宋体" w:hint="eastAsia"/>
          <w:kern w:val="0"/>
          <w:szCs w:val="21"/>
          <w:lang w:bidi="ar"/>
        </w:rPr>
        <w:tab/>
        <w:t>复制多份模型，每个副本被放置在不同设备上，并输入数据分片。该过程是并行完成的，所有模型副本在每个训练step结束时同步。</w:t>
      </w:r>
    </w:p>
    <w:p w:rsidR="0096499F" w:rsidRDefault="00556D34">
      <w:pPr>
        <w:widowControl/>
        <w:numPr>
          <w:ilvl w:val="0"/>
          <w:numId w:val="8"/>
        </w:numPr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张量并行(Tensor parallelism, TP)</w:t>
      </w:r>
      <w:r>
        <w:rPr>
          <w:rFonts w:ascii="宋体" w:eastAsia="宋体" w:hAnsi="宋体" w:cs="宋体" w:hint="eastAsia"/>
          <w:kern w:val="0"/>
          <w:szCs w:val="21"/>
          <w:lang w:bidi="ar"/>
        </w:rPr>
        <w:br/>
      </w:r>
      <w:r>
        <w:rPr>
          <w:rFonts w:ascii="宋体" w:eastAsia="宋体" w:hAnsi="宋体" w:cs="宋体" w:hint="eastAsia"/>
          <w:kern w:val="0"/>
          <w:szCs w:val="21"/>
          <w:lang w:bidi="ar"/>
        </w:rPr>
        <w:tab/>
        <w:t>跨多个设备来划分模型的独立层。这种方式，我们不把整个激活张量或者梯度张量放在单个GPU上，而是把这个张量的碎片放在单个GPU上。该技术有时被称为水平并行或者层内模型并行。</w:t>
      </w:r>
    </w:p>
    <w:p w:rsidR="0096499F" w:rsidRDefault="00556D34">
      <w:pPr>
        <w:widowControl/>
        <w:numPr>
          <w:ilvl w:val="0"/>
          <w:numId w:val="8"/>
        </w:numPr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流水线并行(Pipeline parallelism, PP)</w:t>
      </w:r>
      <w:r>
        <w:rPr>
          <w:rFonts w:ascii="宋体" w:eastAsia="宋体" w:hAnsi="宋体" w:cs="宋体" w:hint="eastAsia"/>
          <w:kern w:val="0"/>
          <w:szCs w:val="21"/>
          <w:lang w:bidi="ar"/>
        </w:rPr>
        <w:br/>
      </w:r>
      <w:r>
        <w:rPr>
          <w:rFonts w:ascii="宋体" w:eastAsia="宋体" w:hAnsi="宋体" w:cs="宋体" w:hint="eastAsia"/>
          <w:kern w:val="0"/>
          <w:szCs w:val="21"/>
          <w:lang w:bidi="ar"/>
        </w:rPr>
        <w:tab/>
        <w:t>在多个GPU上划分模型的层，每个GPU仅放置模型层的</w:t>
      </w:r>
      <w:proofErr w:type="gramStart"/>
      <w:r>
        <w:rPr>
          <w:rFonts w:ascii="宋体" w:eastAsia="宋体" w:hAnsi="宋体" w:cs="宋体" w:hint="eastAsia"/>
          <w:kern w:val="0"/>
          <w:szCs w:val="21"/>
          <w:lang w:bidi="ar"/>
        </w:rPr>
        <w:t>一</w:t>
      </w:r>
      <w:proofErr w:type="gramEnd"/>
      <w:r>
        <w:rPr>
          <w:rFonts w:ascii="宋体" w:eastAsia="宋体" w:hAnsi="宋体" w:cs="宋体" w:hint="eastAsia"/>
          <w:kern w:val="0"/>
          <w:szCs w:val="21"/>
          <w:lang w:bidi="ar"/>
        </w:rPr>
        <w:t>小部分。这有时也称为垂直并行。</w:t>
      </w:r>
    </w:p>
    <w:p w:rsidR="0096499F" w:rsidRDefault="00556D34">
      <w:pPr>
        <w:widowControl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参考：</w:t>
      </w:r>
      <w:hyperlink r:id="rId21" w:history="1">
        <w:r>
          <w:rPr>
            <w:rStyle w:val="ab"/>
            <w:rFonts w:ascii="宋体" w:eastAsia="宋体" w:hAnsi="宋体" w:cs="宋体" w:hint="eastAsia"/>
            <w:kern w:val="0"/>
            <w:szCs w:val="21"/>
            <w:lang w:bidi="ar"/>
          </w:rPr>
          <w:t>https://zhuanlan.zhihu.com/p/603518061</w:t>
        </w:r>
      </w:hyperlink>
    </w:p>
    <w:p w:rsidR="0096499F" w:rsidRDefault="007878B8" w:rsidP="00556D34">
      <w:pPr>
        <w:ind w:left="420" w:firstLine="420"/>
      </w:pPr>
      <w:hyperlink r:id="rId22" w:history="1">
        <w:r w:rsidR="00556D34">
          <w:rPr>
            <w:rStyle w:val="ab"/>
            <w:rFonts w:ascii="宋体" w:eastAsia="宋体" w:hAnsi="宋体" w:cs="宋体"/>
            <w:kern w:val="0"/>
            <w:szCs w:val="21"/>
            <w:lang w:bidi="ar"/>
          </w:rPr>
          <w:t>https://arxiv.org/pdf/2211.05100.pdf</w:t>
        </w:r>
      </w:hyperlink>
    </w:p>
    <w:p w:rsidR="0096499F" w:rsidRDefault="00556D34">
      <w:pPr>
        <w:pStyle w:val="3"/>
      </w:pPr>
      <w:r>
        <w:t>BELLE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开源项目）</w:t>
      </w:r>
    </w:p>
    <w:p w:rsidR="0096499F" w:rsidRDefault="00556D34">
      <w:pPr>
        <w:ind w:firstLine="420"/>
      </w:pPr>
      <w:r>
        <w:rPr>
          <w:rFonts w:hint="eastAsia"/>
        </w:rPr>
        <w:t>介绍：基于</w:t>
      </w:r>
      <w:r>
        <w:rPr>
          <w:rFonts w:hint="eastAsia"/>
        </w:rPr>
        <w:t>BLOOM</w:t>
      </w:r>
      <w:r>
        <w:rPr>
          <w:rFonts w:hint="eastAsia"/>
        </w:rPr>
        <w:t>和</w:t>
      </w:r>
      <w:r>
        <w:rPr>
          <w:rFonts w:hint="eastAsia"/>
        </w:rPr>
        <w:t>LLAMA</w:t>
      </w:r>
      <w:r>
        <w:rPr>
          <w:rFonts w:hint="eastAsia"/>
        </w:rPr>
        <w:t>大模型做中文增量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或者微调，并不断开放指令训练数据、相关模型、训练代码、应用场景等。</w:t>
      </w:r>
    </w:p>
    <w:p w:rsidR="0096499F" w:rsidRDefault="007878B8">
      <w:hyperlink r:id="rId23" w:history="1">
        <w:r w:rsidR="00556D34">
          <w:rPr>
            <w:rStyle w:val="aa"/>
          </w:rPr>
          <w:t>https://github.com/LianjiaTech/BELLE</w:t>
        </w:r>
      </w:hyperlink>
    </w:p>
    <w:p w:rsidR="0096499F" w:rsidRDefault="00556D34">
      <w:pPr>
        <w:pStyle w:val="3"/>
      </w:pPr>
      <w:r>
        <w:rPr>
          <w:rFonts w:hint="eastAsia"/>
        </w:rPr>
        <w:t>LuoTuo LLM</w:t>
      </w:r>
      <w:r>
        <w:rPr>
          <w:rFonts w:hint="eastAsia"/>
        </w:rPr>
        <w:t>（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开源项目）</w:t>
      </w:r>
    </w:p>
    <w:p w:rsidR="0096499F" w:rsidRDefault="007878B8">
      <w:hyperlink r:id="rId24" w:history="1">
        <w:r w:rsidR="00556D34">
          <w:rPr>
            <w:rStyle w:val="ab"/>
            <w:rFonts w:hint="eastAsia"/>
          </w:rPr>
          <w:t>https://github.com/LC1332/Luotuo-Chinese-LLM</w:t>
        </w:r>
      </w:hyperlink>
    </w:p>
    <w:p w:rsidR="0096499F" w:rsidRDefault="00556D34">
      <w:r>
        <w:rPr>
          <w:rFonts w:hint="eastAsia"/>
        </w:rPr>
        <w:t>介绍：一个应用项目，包括构建对话数据集于</w:t>
      </w:r>
      <w:r>
        <w:rPr>
          <w:rFonts w:hint="eastAsia"/>
        </w:rPr>
        <w:t>LoRA</w:t>
      </w:r>
      <w:r>
        <w:rPr>
          <w:rFonts w:hint="eastAsia"/>
        </w:rPr>
        <w:t>微调</w:t>
      </w:r>
      <w:r>
        <w:rPr>
          <w:rFonts w:hint="eastAsia"/>
        </w:rPr>
        <w:t>GLM</w:t>
      </w:r>
      <w:r>
        <w:rPr>
          <w:rFonts w:hint="eastAsia"/>
        </w:rPr>
        <w:t>和</w:t>
      </w:r>
      <w:r>
        <w:rPr>
          <w:rFonts w:hint="eastAsia"/>
        </w:rPr>
        <w:t>Alpaca,</w:t>
      </w:r>
      <w:r>
        <w:rPr>
          <w:rFonts w:hint="eastAsia"/>
        </w:rPr>
        <w:t>优化</w:t>
      </w:r>
      <w:r>
        <w:rPr>
          <w:rFonts w:hint="eastAsia"/>
        </w:rPr>
        <w:t>QA</w:t>
      </w:r>
      <w:r>
        <w:rPr>
          <w:rFonts w:hint="eastAsia"/>
        </w:rPr>
        <w:t>问答，词嵌入、微调</w:t>
      </w:r>
      <w:r>
        <w:rPr>
          <w:rFonts w:hint="eastAsia"/>
        </w:rPr>
        <w:t>GPT2</w:t>
      </w:r>
      <w:r>
        <w:rPr>
          <w:rFonts w:hint="eastAsia"/>
        </w:rPr>
        <w:t>等应用。</w:t>
      </w:r>
    </w:p>
    <w:p w:rsidR="00556D34" w:rsidRDefault="00556D34" w:rsidP="00556D34"/>
    <w:p w:rsidR="0096499F" w:rsidRPr="00556D34" w:rsidRDefault="00556D34" w:rsidP="00556D34">
      <w:pPr>
        <w:rPr>
          <w:b/>
          <w:sz w:val="28"/>
        </w:rPr>
      </w:pPr>
      <w:r w:rsidRPr="00556D34">
        <w:rPr>
          <w:rFonts w:hint="eastAsia"/>
          <w:b/>
          <w:sz w:val="28"/>
        </w:rPr>
        <w:t>其他中文</w:t>
      </w:r>
      <w:r w:rsidRPr="00556D34">
        <w:rPr>
          <w:rFonts w:hint="eastAsia"/>
          <w:b/>
          <w:sz w:val="28"/>
        </w:rPr>
        <w:t>LLM</w:t>
      </w:r>
      <w:r w:rsidRPr="00556D34">
        <w:rPr>
          <w:rFonts w:hint="eastAsia"/>
          <w:b/>
          <w:sz w:val="28"/>
        </w:rPr>
        <w:t>集合</w:t>
      </w:r>
    </w:p>
    <w:p w:rsidR="0096499F" w:rsidRDefault="007878B8">
      <w:hyperlink r:id="rId25" w:history="1">
        <w:r w:rsidR="00556D34">
          <w:rPr>
            <w:rStyle w:val="ab"/>
          </w:rPr>
          <w:t>https://zhuanlan.zhihu.com/p/630577059</w:t>
        </w:r>
      </w:hyperlink>
    </w:p>
    <w:p w:rsidR="0096499F" w:rsidRDefault="00556D34">
      <w:pPr>
        <w:pStyle w:val="2"/>
      </w:pPr>
      <w:r>
        <w:lastRenderedPageBreak/>
        <w:t>微调</w:t>
      </w:r>
      <w:r>
        <w:rPr>
          <w:rFonts w:hint="eastAsia"/>
        </w:rPr>
        <w:t>方法</w:t>
      </w:r>
    </w:p>
    <w:p w:rsidR="00455746" w:rsidRPr="00455746" w:rsidRDefault="00455746" w:rsidP="00455746">
      <w:r>
        <w:rPr>
          <w:noProof/>
        </w:rPr>
        <w:drawing>
          <wp:inline distT="0" distB="0" distL="0" distR="0">
            <wp:extent cx="4665785" cy="4591910"/>
            <wp:effectExtent l="0" t="0" r="0" b="0"/>
            <wp:docPr id="15" name="图片 15" descr="大模型微调总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大模型微调总结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762" cy="45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99F" w:rsidRDefault="00556D34">
      <w:pPr>
        <w:pStyle w:val="3"/>
      </w:pPr>
      <w:r>
        <w:t>Lora</w:t>
      </w:r>
    </w:p>
    <w:p w:rsidR="00455746" w:rsidRDefault="00455746" w:rsidP="00455746">
      <w:r>
        <w:t>原理：</w:t>
      </w:r>
      <w:r w:rsidRPr="00455746">
        <w:rPr>
          <w:rFonts w:hint="eastAsia"/>
        </w:rPr>
        <w:t>冻结</w:t>
      </w:r>
      <w:proofErr w:type="gramStart"/>
      <w:r w:rsidRPr="00455746">
        <w:rPr>
          <w:rFonts w:hint="eastAsia"/>
        </w:rPr>
        <w:t>预训练</w:t>
      </w:r>
      <w:proofErr w:type="gramEnd"/>
      <w:r w:rsidRPr="00455746">
        <w:rPr>
          <w:rFonts w:hint="eastAsia"/>
        </w:rPr>
        <w:t>好的模型权重参数，在冻结原模型参数的情况下，通过往模型中加入额外的网络层，并只训练这些新增的网络层参数。由于这些新增参数数量较少，这样不仅</w:t>
      </w:r>
      <w:r w:rsidRPr="00455746">
        <w:rPr>
          <w:rFonts w:hint="eastAsia"/>
        </w:rPr>
        <w:t xml:space="preserve"> </w:t>
      </w:r>
      <w:proofErr w:type="spellStart"/>
      <w:r w:rsidRPr="00455746">
        <w:rPr>
          <w:rFonts w:hint="eastAsia"/>
        </w:rPr>
        <w:t>finetune</w:t>
      </w:r>
      <w:proofErr w:type="spellEnd"/>
      <w:r w:rsidRPr="00455746">
        <w:rPr>
          <w:rFonts w:hint="eastAsia"/>
        </w:rPr>
        <w:t xml:space="preserve"> </w:t>
      </w:r>
      <w:r w:rsidRPr="00455746">
        <w:rPr>
          <w:rFonts w:hint="eastAsia"/>
        </w:rPr>
        <w:t>的成本显著下降，还能获得和全模型微调类似的效果。</w:t>
      </w:r>
    </w:p>
    <w:p w:rsidR="00455746" w:rsidRDefault="00455746" w:rsidP="00455746">
      <w:pPr>
        <w:jc w:val="center"/>
      </w:pPr>
      <w:r>
        <w:rPr>
          <w:noProof/>
        </w:rPr>
        <w:drawing>
          <wp:inline distT="0" distB="0" distL="0" distR="0" wp14:anchorId="6D6EBFB5" wp14:editId="1C530E64">
            <wp:extent cx="1905000" cy="1866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746" w:rsidRPr="00455746" w:rsidRDefault="007878B8" w:rsidP="00455746">
      <w:pPr>
        <w:jc w:val="left"/>
      </w:pPr>
      <w:hyperlink r:id="rId28" w:history="1">
        <w:r w:rsidR="00455746" w:rsidRPr="00455746">
          <w:rPr>
            <w:rStyle w:val="ab"/>
          </w:rPr>
          <w:t>https://arxiv.org/abs/2106.09685</w:t>
        </w:r>
      </w:hyperlink>
    </w:p>
    <w:p w:rsidR="0096499F" w:rsidRDefault="00556D34">
      <w:pPr>
        <w:pStyle w:val="3"/>
      </w:pPr>
      <w:proofErr w:type="gramStart"/>
      <w:r>
        <w:rPr>
          <w:rFonts w:hint="eastAsia"/>
        </w:rPr>
        <w:lastRenderedPageBreak/>
        <w:t>p</w:t>
      </w:r>
      <w:r>
        <w:t>-tuning</w:t>
      </w:r>
      <w:proofErr w:type="gramEnd"/>
    </w:p>
    <w:p w:rsidR="00455746" w:rsidRDefault="00455746" w:rsidP="00455746">
      <w:r>
        <w:rPr>
          <w:noProof/>
        </w:rPr>
        <w:drawing>
          <wp:inline distT="0" distB="0" distL="0" distR="0">
            <wp:extent cx="5274310" cy="1391311"/>
            <wp:effectExtent l="0" t="0" r="2540" b="0"/>
            <wp:docPr id="14" name="图片 14" descr="https://pic2.zhimg.com/v2-0906021c2338dfe9c60de250c3965a55_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2.zhimg.com/v2-0906021c2338dfe9c60de250c3965a55_r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1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746" w:rsidRPr="00455746" w:rsidRDefault="00455746" w:rsidP="00455746">
      <w:pPr>
        <w:ind w:firstLine="420"/>
        <w:rPr>
          <w:rFonts w:cstheme="minorHAnsi"/>
        </w:rPr>
      </w:pPr>
      <w:r w:rsidRPr="00455746">
        <w:rPr>
          <w:rFonts w:cstheme="minorHAnsi"/>
        </w:rPr>
        <w:t xml:space="preserve">P-Tuning </w:t>
      </w:r>
      <w:r w:rsidRPr="00455746">
        <w:rPr>
          <w:rFonts w:cstheme="minorHAnsi"/>
        </w:rPr>
        <w:t>方法的提出主要是为了解决这样一个问题：大模型的</w:t>
      </w:r>
      <w:r w:rsidRPr="00455746">
        <w:rPr>
          <w:rFonts w:cstheme="minorHAnsi"/>
        </w:rPr>
        <w:t xml:space="preserve"> Prompt </w:t>
      </w:r>
      <w:r w:rsidRPr="00455746">
        <w:rPr>
          <w:rFonts w:cstheme="minorHAnsi"/>
        </w:rPr>
        <w:t>构造方式严重影响下游任务的效果。</w:t>
      </w:r>
    </w:p>
    <w:p w:rsidR="00455746" w:rsidRPr="00455746" w:rsidRDefault="00455746" w:rsidP="00455746">
      <w:pPr>
        <w:ind w:firstLine="420"/>
        <w:rPr>
          <w:rFonts w:cstheme="minorHAnsi"/>
        </w:rPr>
      </w:pPr>
      <w:r w:rsidRPr="00455746">
        <w:rPr>
          <w:rFonts w:cstheme="minorHAnsi"/>
        </w:rPr>
        <w:t xml:space="preserve">P-Tuning </w:t>
      </w:r>
      <w:r w:rsidRPr="00455746">
        <w:rPr>
          <w:rFonts w:cstheme="minorHAnsi"/>
        </w:rPr>
        <w:t>提出将</w:t>
      </w:r>
      <w:r w:rsidRPr="00455746">
        <w:rPr>
          <w:rFonts w:cstheme="minorHAnsi"/>
        </w:rPr>
        <w:t xml:space="preserve"> Prompt </w:t>
      </w:r>
      <w:r w:rsidRPr="00455746">
        <w:rPr>
          <w:rFonts w:cstheme="minorHAnsi"/>
        </w:rPr>
        <w:t>转换为可以学习的</w:t>
      </w:r>
      <w:r w:rsidRPr="00455746">
        <w:rPr>
          <w:rFonts w:cstheme="minorHAnsi"/>
        </w:rPr>
        <w:t xml:space="preserve"> Embedding </w:t>
      </w:r>
      <w:r w:rsidRPr="00455746">
        <w:rPr>
          <w:rFonts w:cstheme="minorHAnsi"/>
        </w:rPr>
        <w:t>层，只是考虑到直接对</w:t>
      </w:r>
      <w:r w:rsidRPr="00455746">
        <w:rPr>
          <w:rFonts w:cstheme="minorHAnsi"/>
        </w:rPr>
        <w:t xml:space="preserve"> Embedding </w:t>
      </w:r>
      <w:r w:rsidRPr="00455746">
        <w:rPr>
          <w:rFonts w:cstheme="minorHAnsi"/>
        </w:rPr>
        <w:t>参数进行优化会存在这样两个挑战：</w:t>
      </w:r>
    </w:p>
    <w:p w:rsidR="00455746" w:rsidRPr="00455746" w:rsidRDefault="00455746" w:rsidP="00455746">
      <w:pPr>
        <w:pStyle w:val="ad"/>
        <w:numPr>
          <w:ilvl w:val="0"/>
          <w:numId w:val="9"/>
        </w:numPr>
        <w:ind w:firstLineChars="0"/>
        <w:rPr>
          <w:rFonts w:cstheme="minorHAnsi"/>
        </w:rPr>
      </w:pPr>
      <w:proofErr w:type="spellStart"/>
      <w:r w:rsidRPr="00455746">
        <w:rPr>
          <w:rFonts w:cstheme="minorHAnsi"/>
        </w:rPr>
        <w:t>Discretenes</w:t>
      </w:r>
      <w:proofErr w:type="spellEnd"/>
      <w:r w:rsidRPr="00455746">
        <w:rPr>
          <w:rFonts w:cstheme="minorHAnsi"/>
        </w:rPr>
        <w:t>：</w:t>
      </w:r>
      <w:r w:rsidRPr="00455746">
        <w:rPr>
          <w:rFonts w:cstheme="minorHAnsi"/>
        </w:rPr>
        <w:t xml:space="preserve"> </w:t>
      </w:r>
      <w:r w:rsidRPr="00455746">
        <w:rPr>
          <w:rFonts w:cstheme="minorHAnsi"/>
        </w:rPr>
        <w:t>对输入正常语料的</w:t>
      </w:r>
      <w:r w:rsidRPr="00455746">
        <w:rPr>
          <w:rFonts w:cstheme="minorHAnsi"/>
        </w:rPr>
        <w:t xml:space="preserve"> Embedding </w:t>
      </w:r>
      <w:r w:rsidRPr="00455746">
        <w:rPr>
          <w:rFonts w:cstheme="minorHAnsi"/>
        </w:rPr>
        <w:t>层已经经过预训练，而如果直接对输入的</w:t>
      </w:r>
      <w:r w:rsidRPr="00455746">
        <w:rPr>
          <w:rFonts w:cstheme="minorHAnsi"/>
        </w:rPr>
        <w:t xml:space="preserve"> prompt embedding</w:t>
      </w:r>
      <w:r w:rsidRPr="00455746">
        <w:rPr>
          <w:rFonts w:cstheme="minorHAnsi"/>
        </w:rPr>
        <w:t>进行随机初始化训练，容易陷入局部最优。</w:t>
      </w:r>
    </w:p>
    <w:p w:rsidR="00455746" w:rsidRPr="00455746" w:rsidRDefault="00455746" w:rsidP="00455746">
      <w:pPr>
        <w:pStyle w:val="ad"/>
        <w:numPr>
          <w:ilvl w:val="0"/>
          <w:numId w:val="9"/>
        </w:numPr>
        <w:ind w:firstLineChars="0"/>
        <w:rPr>
          <w:rFonts w:cstheme="minorHAnsi"/>
        </w:rPr>
      </w:pPr>
      <w:r w:rsidRPr="00455746">
        <w:rPr>
          <w:rFonts w:cstheme="minorHAnsi"/>
        </w:rPr>
        <w:t>Association</w:t>
      </w:r>
      <w:r w:rsidRPr="00455746">
        <w:rPr>
          <w:rFonts w:cstheme="minorHAnsi"/>
        </w:rPr>
        <w:t>：没法捕捉到</w:t>
      </w:r>
      <w:r w:rsidRPr="00455746">
        <w:rPr>
          <w:rFonts w:cstheme="minorHAnsi"/>
        </w:rPr>
        <w:t xml:space="preserve"> prompt embedding </w:t>
      </w:r>
      <w:r w:rsidRPr="00455746">
        <w:rPr>
          <w:rFonts w:cstheme="minorHAnsi"/>
        </w:rPr>
        <w:t>之间的相关关系。</w:t>
      </w:r>
    </w:p>
    <w:p w:rsidR="00455746" w:rsidRPr="00455746" w:rsidRDefault="00455746" w:rsidP="00455746">
      <w:pPr>
        <w:ind w:firstLine="420"/>
        <w:rPr>
          <w:rFonts w:cstheme="minorHAnsi"/>
        </w:rPr>
      </w:pPr>
      <w:r w:rsidRPr="00455746">
        <w:rPr>
          <w:rFonts w:cstheme="minorHAnsi"/>
        </w:rPr>
        <w:t>作者在这里提出用</w:t>
      </w:r>
      <w:r w:rsidRPr="00455746">
        <w:rPr>
          <w:rFonts w:cstheme="minorHAnsi"/>
        </w:rPr>
        <w:t xml:space="preserve"> MLP + LSTM </w:t>
      </w:r>
      <w:r w:rsidRPr="00455746">
        <w:rPr>
          <w:rFonts w:cstheme="minorHAnsi"/>
        </w:rPr>
        <w:t>的方式来对</w:t>
      </w:r>
      <w:r w:rsidRPr="00455746">
        <w:rPr>
          <w:rFonts w:cstheme="minorHAnsi"/>
        </w:rPr>
        <w:t xml:space="preserve"> prompt embedding </w:t>
      </w:r>
      <w:r w:rsidRPr="00455746">
        <w:rPr>
          <w:rFonts w:cstheme="minorHAnsi"/>
        </w:rPr>
        <w:t>进行一层处理：</w:t>
      </w:r>
    </w:p>
    <w:p w:rsidR="00455746" w:rsidRPr="00455746" w:rsidRDefault="00455746" w:rsidP="00455746">
      <w:pPr>
        <w:jc w:val="center"/>
        <w:rPr>
          <w:rFonts w:cstheme="minorHAnsi"/>
        </w:rPr>
      </w:pPr>
      <w:r w:rsidRPr="00455746">
        <w:rPr>
          <w:rFonts w:cstheme="minorHAnsi"/>
          <w:noProof/>
        </w:rPr>
        <w:drawing>
          <wp:inline distT="0" distB="0" distL="0" distR="0" wp14:anchorId="58BF0F64" wp14:editId="1C15BD68">
            <wp:extent cx="1957754" cy="471407"/>
            <wp:effectExtent l="0" t="0" r="4445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16649" cy="50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746" w:rsidRPr="00455746" w:rsidRDefault="00455746" w:rsidP="00455746">
      <w:pPr>
        <w:ind w:firstLine="420"/>
        <w:rPr>
          <w:rFonts w:cstheme="minorHAnsi"/>
        </w:rPr>
      </w:pPr>
      <w:r w:rsidRPr="00455746">
        <w:rPr>
          <w:rFonts w:cstheme="minorHAnsi"/>
        </w:rPr>
        <w:t xml:space="preserve">P-tuning </w:t>
      </w:r>
      <w:r w:rsidRPr="00455746">
        <w:rPr>
          <w:rFonts w:cstheme="minorHAnsi"/>
        </w:rPr>
        <w:t>依然是固定</w:t>
      </w:r>
      <w:r w:rsidRPr="00455746">
        <w:rPr>
          <w:rFonts w:cstheme="minorHAnsi"/>
        </w:rPr>
        <w:t xml:space="preserve"> LLM </w:t>
      </w:r>
      <w:r w:rsidRPr="00455746">
        <w:rPr>
          <w:rFonts w:cstheme="minorHAnsi"/>
        </w:rPr>
        <w:t>参数，利用多层感知机和</w:t>
      </w:r>
      <w:r w:rsidRPr="00455746">
        <w:rPr>
          <w:rFonts w:cstheme="minorHAnsi"/>
        </w:rPr>
        <w:t xml:space="preserve"> LSTM </w:t>
      </w:r>
      <w:r w:rsidRPr="00455746">
        <w:rPr>
          <w:rFonts w:cstheme="minorHAnsi"/>
        </w:rPr>
        <w:t>对</w:t>
      </w:r>
      <w:r w:rsidRPr="00455746">
        <w:rPr>
          <w:rFonts w:cstheme="minorHAnsi"/>
        </w:rPr>
        <w:t xml:space="preserve"> Prompt </w:t>
      </w:r>
      <w:r w:rsidRPr="00455746">
        <w:rPr>
          <w:rFonts w:cstheme="minorHAnsi"/>
        </w:rPr>
        <w:t>进行编码，编码之后与其他向量进行拼接之后正常输入</w:t>
      </w:r>
      <w:r w:rsidRPr="00455746">
        <w:rPr>
          <w:rFonts w:cstheme="minorHAnsi"/>
        </w:rPr>
        <w:t xml:space="preserve"> LLM</w:t>
      </w:r>
      <w:r w:rsidRPr="00455746">
        <w:rPr>
          <w:rFonts w:cstheme="minorHAnsi"/>
        </w:rPr>
        <w:t>。注意，训练之后只保留</w:t>
      </w:r>
      <w:r w:rsidRPr="00455746">
        <w:rPr>
          <w:rFonts w:cstheme="minorHAnsi"/>
        </w:rPr>
        <w:t xml:space="preserve"> Prompt </w:t>
      </w:r>
      <w:r w:rsidRPr="00455746">
        <w:rPr>
          <w:rFonts w:cstheme="minorHAnsi"/>
        </w:rPr>
        <w:t>编码之后的向量即可，无需保留编码器。</w:t>
      </w:r>
    </w:p>
    <w:p w:rsidR="0096499F" w:rsidRDefault="00556D34">
      <w:pPr>
        <w:pStyle w:val="3"/>
      </w:pPr>
      <w:r>
        <w:t>Freeze</w:t>
      </w:r>
    </w:p>
    <w:p w:rsidR="00455746" w:rsidRPr="00455746" w:rsidRDefault="00455746" w:rsidP="00455746">
      <w:r w:rsidRPr="00455746">
        <w:rPr>
          <w:rFonts w:hint="eastAsia"/>
        </w:rPr>
        <w:t>Freeze</w:t>
      </w:r>
      <w:r w:rsidRPr="00455746">
        <w:rPr>
          <w:rFonts w:hint="eastAsia"/>
        </w:rPr>
        <w:t>方法，即参数冻结，对原始模型部分参数进行冻结操作，</w:t>
      </w:r>
      <w:proofErr w:type="gramStart"/>
      <w:r w:rsidRPr="00455746">
        <w:rPr>
          <w:rFonts w:hint="eastAsia"/>
        </w:rPr>
        <w:t>仅训练</w:t>
      </w:r>
      <w:proofErr w:type="gramEnd"/>
      <w:r w:rsidRPr="00455746">
        <w:rPr>
          <w:rFonts w:hint="eastAsia"/>
        </w:rPr>
        <w:t>部分参数，以达到在单卡或不进行</w:t>
      </w:r>
      <w:r w:rsidRPr="00455746">
        <w:rPr>
          <w:rFonts w:hint="eastAsia"/>
        </w:rPr>
        <w:t>TP</w:t>
      </w:r>
      <w:r w:rsidRPr="00455746">
        <w:rPr>
          <w:rFonts w:hint="eastAsia"/>
        </w:rPr>
        <w:t>或</w:t>
      </w:r>
      <w:r w:rsidRPr="00455746">
        <w:rPr>
          <w:rFonts w:hint="eastAsia"/>
        </w:rPr>
        <w:t>PP</w:t>
      </w:r>
      <w:r w:rsidRPr="00455746">
        <w:rPr>
          <w:rFonts w:hint="eastAsia"/>
        </w:rPr>
        <w:t>操作，就可以对大模型进行训练。</w:t>
      </w:r>
    </w:p>
    <w:p w:rsidR="0096499F" w:rsidRDefault="00556D34">
      <w:pPr>
        <w:pStyle w:val="3"/>
      </w:pPr>
      <w:proofErr w:type="spellStart"/>
      <w:r>
        <w:t>Deepspeed</w:t>
      </w:r>
      <w:proofErr w:type="spellEnd"/>
      <w:r>
        <w:rPr>
          <w:rFonts w:hint="eastAsia"/>
        </w:rPr>
        <w:t>（训练框架）</w:t>
      </w:r>
    </w:p>
    <w:p w:rsidR="0096499F" w:rsidRDefault="00556D34">
      <w:pPr>
        <w:ind w:firstLine="420"/>
      </w:pPr>
      <w:r>
        <w:rPr>
          <w:rFonts w:hint="eastAsia"/>
        </w:rPr>
        <w:t>一种高效的</w:t>
      </w:r>
      <w:r>
        <w:t>深度学习</w:t>
      </w:r>
      <w:r>
        <w:rPr>
          <w:rFonts w:hint="eastAsia"/>
        </w:rPr>
        <w:t>分布式训练</w:t>
      </w:r>
      <w:r>
        <w:t>优化</w:t>
      </w:r>
      <w:r>
        <w:rPr>
          <w:rFonts w:hint="eastAsia"/>
        </w:rPr>
        <w:t>框架，加入完整</w:t>
      </w:r>
      <w:r>
        <w:rPr>
          <w:rFonts w:hint="eastAsia"/>
        </w:rPr>
        <w:t>RLHF</w:t>
      </w:r>
      <w:r>
        <w:rPr>
          <w:rFonts w:hint="eastAsia"/>
        </w:rPr>
        <w:t>流程的系统框架，支持类似一键训练、推理等功能，支持</w:t>
      </w:r>
      <w:r>
        <w:rPr>
          <w:rFonts w:hint="eastAsia"/>
        </w:rPr>
        <w:t>GLM</w:t>
      </w:r>
      <w:r>
        <w:rPr>
          <w:rFonts w:hint="eastAsia"/>
        </w:rPr>
        <w:t>、</w:t>
      </w:r>
      <w:r>
        <w:rPr>
          <w:rFonts w:hint="eastAsia"/>
        </w:rPr>
        <w:t>BLOOM</w:t>
      </w:r>
      <w:r>
        <w:rPr>
          <w:rFonts w:hint="eastAsia"/>
        </w:rPr>
        <w:t>等模型框架的高效训练。</w:t>
      </w:r>
    </w:p>
    <w:p w:rsidR="0096499F" w:rsidRDefault="007878B8" w:rsidP="00455746">
      <w:pPr>
        <w:ind w:firstLine="420"/>
      </w:pPr>
      <w:hyperlink r:id="rId31" w:history="1">
        <w:r w:rsidR="00556D34">
          <w:rPr>
            <w:rStyle w:val="ab"/>
          </w:rPr>
          <w:t>https://github.com/microsoft/DeepSpeed</w:t>
        </w:r>
      </w:hyperlink>
    </w:p>
    <w:p w:rsidR="00455746" w:rsidRDefault="00455746" w:rsidP="00455746">
      <w:pPr>
        <w:ind w:firstLine="420"/>
      </w:pPr>
    </w:p>
    <w:p w:rsidR="00455746" w:rsidRDefault="00455746" w:rsidP="00455746">
      <w:pPr>
        <w:ind w:firstLine="420"/>
      </w:pPr>
    </w:p>
    <w:p w:rsidR="00455746" w:rsidRDefault="00455746" w:rsidP="00455746">
      <w:pPr>
        <w:jc w:val="left"/>
      </w:pPr>
      <w:r>
        <w:t>微调方案参考资料：</w:t>
      </w:r>
    </w:p>
    <w:p w:rsidR="00455746" w:rsidRDefault="007878B8" w:rsidP="00455746">
      <w:pPr>
        <w:jc w:val="left"/>
      </w:pPr>
      <w:hyperlink r:id="rId32" w:history="1">
        <w:r w:rsidR="00455746" w:rsidRPr="00455746">
          <w:rPr>
            <w:rStyle w:val="ab"/>
          </w:rPr>
          <w:t>https://zhuanlan.zhihu.com/p/620885226</w:t>
        </w:r>
      </w:hyperlink>
    </w:p>
    <w:p w:rsidR="00455746" w:rsidRDefault="007878B8" w:rsidP="00455746">
      <w:pPr>
        <w:jc w:val="left"/>
      </w:pPr>
      <w:hyperlink r:id="rId33" w:history="1">
        <w:r w:rsidR="00455746" w:rsidRPr="00455746">
          <w:rPr>
            <w:rStyle w:val="ab"/>
          </w:rPr>
          <w:t>https://zhuanlan.zhihu.com/p/627642632?utm_id=0</w:t>
        </w:r>
      </w:hyperlink>
    </w:p>
    <w:p w:rsidR="00D56386" w:rsidRDefault="00D56386" w:rsidP="00455746">
      <w:pPr>
        <w:jc w:val="left"/>
      </w:pPr>
    </w:p>
    <w:p w:rsidR="00D56386" w:rsidRDefault="00D56386" w:rsidP="00455746">
      <w:pPr>
        <w:jc w:val="left"/>
      </w:pPr>
    </w:p>
    <w:p w:rsidR="00D56386" w:rsidRDefault="00D56386" w:rsidP="00D56386">
      <w:pPr>
        <w:pStyle w:val="2"/>
      </w:pPr>
      <w:r>
        <w:rPr>
          <w:rFonts w:hint="eastAsia"/>
        </w:rPr>
        <w:lastRenderedPageBreak/>
        <w:t>相关应用</w:t>
      </w:r>
    </w:p>
    <w:p w:rsidR="00D56386" w:rsidRDefault="00D56386" w:rsidP="00D56386">
      <w:r w:rsidRPr="00D56386">
        <w:rPr>
          <w:rFonts w:hint="eastAsia"/>
        </w:rPr>
        <w:t>中文</w:t>
      </w:r>
      <w:proofErr w:type="spellStart"/>
      <w:r w:rsidRPr="00D56386">
        <w:rPr>
          <w:rFonts w:hint="eastAsia"/>
        </w:rPr>
        <w:t>langchain</w:t>
      </w:r>
      <w:proofErr w:type="spellEnd"/>
      <w:r w:rsidRPr="00D56386">
        <w:rPr>
          <w:rFonts w:hint="eastAsia"/>
        </w:rPr>
        <w:t>项目，基于</w:t>
      </w:r>
      <w:r w:rsidRPr="00D56386">
        <w:rPr>
          <w:rFonts w:hint="eastAsia"/>
        </w:rPr>
        <w:t>ChatGLM-6b+langchain</w:t>
      </w:r>
      <w:r w:rsidRPr="00D56386">
        <w:rPr>
          <w:rFonts w:hint="eastAsia"/>
        </w:rPr>
        <w:t>实现本地化知识库检索与智能答案生成，增加</w:t>
      </w:r>
      <w:r w:rsidRPr="00D56386">
        <w:rPr>
          <w:rFonts w:hint="eastAsia"/>
        </w:rPr>
        <w:t>web search</w:t>
      </w:r>
      <w:r w:rsidRPr="00D56386">
        <w:rPr>
          <w:rFonts w:hint="eastAsia"/>
        </w:rPr>
        <w:t>功能、知识库选择功能和支持知识增量更新</w:t>
      </w:r>
      <w:r>
        <w:rPr>
          <w:rFonts w:hint="eastAsia"/>
        </w:rPr>
        <w:t>：</w:t>
      </w:r>
    </w:p>
    <w:p w:rsidR="00D56386" w:rsidRDefault="007878B8" w:rsidP="00D56386">
      <w:hyperlink r:id="rId34" w:history="1">
        <w:r w:rsidR="00D56386" w:rsidRPr="00D56386">
          <w:rPr>
            <w:rStyle w:val="ab"/>
          </w:rPr>
          <w:t>https://github.com/imClumsyPanda/langchain-ChatGLM</w:t>
        </w:r>
      </w:hyperlink>
    </w:p>
    <w:p w:rsidR="00D56386" w:rsidRDefault="00D56386" w:rsidP="00D56386"/>
    <w:p w:rsidR="00D56386" w:rsidRDefault="00D56386" w:rsidP="00D56386">
      <w:r w:rsidRPr="00D56386">
        <w:rPr>
          <w:rFonts w:hint="eastAsia"/>
        </w:rPr>
        <w:t>ChatGLM-web:</w:t>
      </w:r>
      <w:r w:rsidRPr="00D56386">
        <w:rPr>
          <w:rFonts w:hint="eastAsia"/>
        </w:rPr>
        <w:t>基于</w:t>
      </w:r>
      <w:proofErr w:type="spellStart"/>
      <w:r w:rsidRPr="00D56386">
        <w:rPr>
          <w:rFonts w:hint="eastAsia"/>
        </w:rPr>
        <w:t>FastAPI</w:t>
      </w:r>
      <w:proofErr w:type="spellEnd"/>
      <w:r w:rsidRPr="00D56386">
        <w:rPr>
          <w:rFonts w:hint="eastAsia"/>
        </w:rPr>
        <w:t>和</w:t>
      </w:r>
      <w:r w:rsidRPr="00D56386">
        <w:rPr>
          <w:rFonts w:hint="eastAsia"/>
        </w:rPr>
        <w:t>Vue3</w:t>
      </w:r>
      <w:r w:rsidRPr="00D56386">
        <w:rPr>
          <w:rFonts w:hint="eastAsia"/>
        </w:rPr>
        <w:t>搭建的</w:t>
      </w:r>
      <w:r w:rsidRPr="00D56386">
        <w:rPr>
          <w:rFonts w:hint="eastAsia"/>
        </w:rPr>
        <w:t>ChatGLM</w:t>
      </w:r>
      <w:r w:rsidRPr="00D56386">
        <w:rPr>
          <w:rFonts w:hint="eastAsia"/>
        </w:rPr>
        <w:t>演示网站</w:t>
      </w:r>
      <w:r w:rsidRPr="00D56386">
        <w:rPr>
          <w:rFonts w:hint="eastAsia"/>
        </w:rPr>
        <w:t>(</w:t>
      </w:r>
      <w:r w:rsidRPr="00D56386">
        <w:rPr>
          <w:rFonts w:hint="eastAsia"/>
        </w:rPr>
        <w:t>支持</w:t>
      </w:r>
      <w:proofErr w:type="spellStart"/>
      <w:r w:rsidRPr="00D56386">
        <w:rPr>
          <w:rFonts w:hint="eastAsia"/>
        </w:rPr>
        <w:t>chatglm</w:t>
      </w:r>
      <w:proofErr w:type="spellEnd"/>
      <w:r w:rsidRPr="00D56386">
        <w:rPr>
          <w:rFonts w:hint="eastAsia"/>
        </w:rPr>
        <w:t>流式输出、前端调整模型参数、上下文选择、保存图片、知识库问答等功能</w:t>
      </w:r>
      <w:r w:rsidRPr="00D56386">
        <w:rPr>
          <w:rFonts w:hint="eastAsia"/>
        </w:rPr>
        <w:t>)</w:t>
      </w:r>
    </w:p>
    <w:p w:rsidR="00D56386" w:rsidRDefault="007878B8" w:rsidP="00D56386">
      <w:hyperlink r:id="rId35" w:history="1">
        <w:r w:rsidR="00D56386" w:rsidRPr="00D56386">
          <w:rPr>
            <w:rStyle w:val="ab"/>
          </w:rPr>
          <w:t>https://github.com/NCZkevin/chatglm-web</w:t>
        </w:r>
      </w:hyperlink>
    </w:p>
    <w:p w:rsidR="00D56386" w:rsidRDefault="00D56386" w:rsidP="00D56386"/>
    <w:p w:rsidR="00D56386" w:rsidRDefault="00D56386" w:rsidP="00D56386">
      <w:r w:rsidRPr="00D56386">
        <w:rPr>
          <w:rFonts w:hint="eastAsia"/>
        </w:rPr>
        <w:t>ChatGLM-6B-Engineering:</w:t>
      </w:r>
      <w:r w:rsidRPr="00D56386">
        <w:rPr>
          <w:rFonts w:hint="eastAsia"/>
        </w:rPr>
        <w:t>基于</w:t>
      </w:r>
      <w:r w:rsidRPr="00D56386">
        <w:rPr>
          <w:rFonts w:hint="eastAsia"/>
        </w:rPr>
        <w:t xml:space="preserve"> ChatGLM-6B </w:t>
      </w:r>
      <w:r w:rsidRPr="00D56386">
        <w:rPr>
          <w:rFonts w:hint="eastAsia"/>
        </w:rPr>
        <w:t>后期</w:t>
      </w:r>
      <w:r>
        <w:rPr>
          <w:rFonts w:hint="eastAsia"/>
        </w:rPr>
        <w:t>微调</w:t>
      </w:r>
      <w:r w:rsidRPr="00D56386">
        <w:rPr>
          <w:rFonts w:hint="eastAsia"/>
        </w:rPr>
        <w:t>，网络爬虫及</w:t>
      </w:r>
      <w:r w:rsidRPr="00D56386">
        <w:rPr>
          <w:rFonts w:hint="eastAsia"/>
        </w:rPr>
        <w:t xml:space="preserve"> Stable Diffusion </w:t>
      </w:r>
      <w:r w:rsidRPr="00D56386">
        <w:rPr>
          <w:rFonts w:hint="eastAsia"/>
        </w:rPr>
        <w:t>实现的网络搜索及图片生成</w:t>
      </w:r>
      <w:r>
        <w:rPr>
          <w:rFonts w:hint="eastAsia"/>
        </w:rPr>
        <w:t>。</w:t>
      </w:r>
    </w:p>
    <w:p w:rsidR="00D56386" w:rsidRDefault="007878B8" w:rsidP="00D56386">
      <w:hyperlink r:id="rId36" w:history="1">
        <w:r w:rsidR="00D56386" w:rsidRPr="00D56386">
          <w:rPr>
            <w:rStyle w:val="ab"/>
          </w:rPr>
          <w:t>https://github.com/LemonQu-GIT/ChatGLM-6B-Engineering</w:t>
        </w:r>
      </w:hyperlink>
    </w:p>
    <w:p w:rsidR="00D56386" w:rsidRDefault="00D56386" w:rsidP="00D56386"/>
    <w:p w:rsidR="00D56386" w:rsidRDefault="00D56386" w:rsidP="00D56386"/>
    <w:p w:rsidR="00D56386" w:rsidRPr="00D56386" w:rsidRDefault="00D56386" w:rsidP="00D56386">
      <w:proofErr w:type="gramStart"/>
      <w:r>
        <w:t>to</w:t>
      </w:r>
      <w:proofErr w:type="gramEnd"/>
      <w:r>
        <w:t xml:space="preserve"> be continued</w:t>
      </w:r>
    </w:p>
    <w:sectPr w:rsidR="00D56386" w:rsidRPr="00D563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Noto Naskh Arabic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B7DA79D4"/>
    <w:multiLevelType w:val="multilevel"/>
    <w:tmpl w:val="B7DA79D4"/>
    <w:lvl w:ilvl="0">
      <w:start w:val="2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FEFE7913"/>
    <w:multiLevelType w:val="singleLevel"/>
    <w:tmpl w:val="FEFE7913"/>
    <w:lvl w:ilvl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2" w15:restartNumberingAfterBreak="0">
    <w:nsid w:val="070D2797"/>
    <w:multiLevelType w:val="multilevel"/>
    <w:tmpl w:val="070D2797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FBB431B"/>
    <w:multiLevelType w:val="multilevel"/>
    <w:tmpl w:val="2FBB431B"/>
    <w:lvl w:ilvl="0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20" w:hanging="420"/>
      </w:pPr>
    </w:lvl>
    <w:lvl w:ilvl="2">
      <w:start w:val="1"/>
      <w:numFmt w:val="lowerRoman"/>
      <w:lvlText w:val="%3."/>
      <w:lvlJc w:val="right"/>
      <w:pPr>
        <w:ind w:left="2040" w:hanging="420"/>
      </w:pPr>
    </w:lvl>
    <w:lvl w:ilvl="3">
      <w:start w:val="1"/>
      <w:numFmt w:val="decimal"/>
      <w:lvlText w:val="%4."/>
      <w:lvlJc w:val="left"/>
      <w:pPr>
        <w:ind w:left="2460" w:hanging="420"/>
      </w:pPr>
    </w:lvl>
    <w:lvl w:ilvl="4">
      <w:start w:val="1"/>
      <w:numFmt w:val="lowerLetter"/>
      <w:lvlText w:val="%5)"/>
      <w:lvlJc w:val="left"/>
      <w:pPr>
        <w:ind w:left="2880" w:hanging="420"/>
      </w:pPr>
    </w:lvl>
    <w:lvl w:ilvl="5">
      <w:start w:val="1"/>
      <w:numFmt w:val="lowerRoman"/>
      <w:lvlText w:val="%6."/>
      <w:lvlJc w:val="right"/>
      <w:pPr>
        <w:ind w:left="3300" w:hanging="420"/>
      </w:pPr>
    </w:lvl>
    <w:lvl w:ilvl="6">
      <w:start w:val="1"/>
      <w:numFmt w:val="decimal"/>
      <w:lvlText w:val="%7."/>
      <w:lvlJc w:val="left"/>
      <w:pPr>
        <w:ind w:left="3720" w:hanging="420"/>
      </w:pPr>
    </w:lvl>
    <w:lvl w:ilvl="7">
      <w:start w:val="1"/>
      <w:numFmt w:val="lowerLetter"/>
      <w:lvlText w:val="%8)"/>
      <w:lvlJc w:val="left"/>
      <w:pPr>
        <w:ind w:left="4140" w:hanging="420"/>
      </w:pPr>
    </w:lvl>
    <w:lvl w:ilvl="8">
      <w:start w:val="1"/>
      <w:numFmt w:val="lowerRoman"/>
      <w:lvlText w:val="%9."/>
      <w:lvlJc w:val="right"/>
      <w:pPr>
        <w:ind w:left="4560" w:hanging="420"/>
      </w:pPr>
    </w:lvl>
  </w:abstractNum>
  <w:abstractNum w:abstractNumId="4" w15:restartNumberingAfterBreak="0">
    <w:nsid w:val="361F1093"/>
    <w:multiLevelType w:val="multilevel"/>
    <w:tmpl w:val="361F1093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67EA0CC"/>
    <w:multiLevelType w:val="singleLevel"/>
    <w:tmpl w:val="367EA0CC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6" w15:restartNumberingAfterBreak="0">
    <w:nsid w:val="3DFB00CF"/>
    <w:multiLevelType w:val="hybridMultilevel"/>
    <w:tmpl w:val="70C6F64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51E2B59"/>
    <w:multiLevelType w:val="multilevel"/>
    <w:tmpl w:val="551E2B59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617F1FEF"/>
    <w:multiLevelType w:val="multilevel"/>
    <w:tmpl w:val="617F1FEF"/>
    <w:lvl w:ilvl="0">
      <w:start w:val="1"/>
      <w:numFmt w:val="lowerLetter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8"/>
  </w:num>
  <w:num w:numId="5">
    <w:abstractNumId w:val="4"/>
  </w:num>
  <w:num w:numId="6">
    <w:abstractNumId w:val="0"/>
  </w:num>
  <w:num w:numId="7">
    <w:abstractNumId w:val="5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37C3"/>
    <w:rsid w:val="9BEE218F"/>
    <w:rsid w:val="ADDBDA00"/>
    <w:rsid w:val="CFC53238"/>
    <w:rsid w:val="DDF8437E"/>
    <w:rsid w:val="EE7ED981"/>
    <w:rsid w:val="FBFF6EA1"/>
    <w:rsid w:val="FCDF0B82"/>
    <w:rsid w:val="FF6B3154"/>
    <w:rsid w:val="000574D3"/>
    <w:rsid w:val="000A6BD6"/>
    <w:rsid w:val="00104950"/>
    <w:rsid w:val="001B7FFB"/>
    <w:rsid w:val="00241928"/>
    <w:rsid w:val="0026662A"/>
    <w:rsid w:val="00367E6C"/>
    <w:rsid w:val="003B414E"/>
    <w:rsid w:val="00414B02"/>
    <w:rsid w:val="00436554"/>
    <w:rsid w:val="00455746"/>
    <w:rsid w:val="004E239C"/>
    <w:rsid w:val="00556D34"/>
    <w:rsid w:val="00670909"/>
    <w:rsid w:val="00683728"/>
    <w:rsid w:val="00724EFC"/>
    <w:rsid w:val="007878B8"/>
    <w:rsid w:val="007F4F6C"/>
    <w:rsid w:val="008237C3"/>
    <w:rsid w:val="0086354A"/>
    <w:rsid w:val="00925927"/>
    <w:rsid w:val="00957B8A"/>
    <w:rsid w:val="0096499F"/>
    <w:rsid w:val="00A40869"/>
    <w:rsid w:val="00A64853"/>
    <w:rsid w:val="00A66F20"/>
    <w:rsid w:val="00B371D5"/>
    <w:rsid w:val="00C4624E"/>
    <w:rsid w:val="00C92B6B"/>
    <w:rsid w:val="00CA5F7C"/>
    <w:rsid w:val="00CE4EFB"/>
    <w:rsid w:val="00D56386"/>
    <w:rsid w:val="00EA6584"/>
    <w:rsid w:val="00F06075"/>
    <w:rsid w:val="00F50A2D"/>
    <w:rsid w:val="00FB257F"/>
    <w:rsid w:val="00FF2669"/>
    <w:rsid w:val="2FDDE80A"/>
    <w:rsid w:val="57BB1A37"/>
    <w:rsid w:val="5BEF910F"/>
    <w:rsid w:val="5F9BD8F1"/>
    <w:rsid w:val="6EFAE806"/>
    <w:rsid w:val="79FDDCB8"/>
    <w:rsid w:val="7CBFE0ED"/>
    <w:rsid w:val="7DFEE7CF"/>
    <w:rsid w:val="7DFFCC04"/>
    <w:rsid w:val="7FB3EA65"/>
    <w:rsid w:val="7FCFA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67E3CD5-9BBD-4930-B644-20CBA7202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Char"/>
    <w:uiPriority w:val="99"/>
    <w:semiHidden/>
    <w:unhideWhenUsed/>
    <w:qFormat/>
    <w:pPr>
      <w:jc w:val="left"/>
    </w:pPr>
  </w:style>
  <w:style w:type="paragraph" w:styleId="a4">
    <w:name w:val="Balloon Text"/>
    <w:basedOn w:val="a"/>
    <w:link w:val="Char0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2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annotation subject"/>
    <w:basedOn w:val="a3"/>
    <w:next w:val="a3"/>
    <w:link w:val="Char3"/>
    <w:uiPriority w:val="99"/>
    <w:semiHidden/>
    <w:unhideWhenUsed/>
    <w:qFormat/>
    <w:rPr>
      <w:b/>
      <w:bCs/>
    </w:rPr>
  </w:style>
  <w:style w:type="character" w:styleId="a9">
    <w:name w:val="Strong"/>
    <w:basedOn w:val="a0"/>
    <w:uiPriority w:val="22"/>
    <w:qFormat/>
    <w:rPr>
      <w:b/>
    </w:rPr>
  </w:style>
  <w:style w:type="character" w:styleId="aa">
    <w:name w:val="FollowedHyperlink"/>
    <w:basedOn w:val="a0"/>
    <w:uiPriority w:val="99"/>
    <w:semiHidden/>
    <w:unhideWhenUsed/>
    <w:rPr>
      <w:color w:val="800080"/>
      <w:u w:val="single"/>
    </w:rPr>
  </w:style>
  <w:style w:type="character" w:styleId="ab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c">
    <w:name w:val="annotation reference"/>
    <w:basedOn w:val="a0"/>
    <w:uiPriority w:val="99"/>
    <w:semiHidden/>
    <w:unhideWhenUsed/>
    <w:qFormat/>
    <w:rPr>
      <w:sz w:val="21"/>
      <w:szCs w:val="21"/>
    </w:rPr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0"/>
      <w:szCs w:val="32"/>
    </w:rPr>
  </w:style>
  <w:style w:type="character" w:customStyle="1" w:styleId="Char2">
    <w:name w:val="页眉 Char"/>
    <w:basedOn w:val="a0"/>
    <w:link w:val="a6"/>
    <w:uiPriority w:val="99"/>
    <w:qFormat/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qFormat/>
    <w:rPr>
      <w:sz w:val="18"/>
      <w:szCs w:val="18"/>
    </w:rPr>
  </w:style>
  <w:style w:type="character" w:customStyle="1" w:styleId="Char">
    <w:name w:val="批注文字 Char"/>
    <w:basedOn w:val="a0"/>
    <w:link w:val="a3"/>
    <w:uiPriority w:val="99"/>
    <w:semiHidden/>
    <w:qFormat/>
  </w:style>
  <w:style w:type="character" w:customStyle="1" w:styleId="Char3">
    <w:name w:val="批注主题 Char"/>
    <w:basedOn w:val="Char"/>
    <w:link w:val="a8"/>
    <w:uiPriority w:val="99"/>
    <w:semiHidden/>
    <w:qFormat/>
    <w:rPr>
      <w:b/>
      <w:bCs/>
    </w:rPr>
  </w:style>
  <w:style w:type="character" w:customStyle="1" w:styleId="Char0">
    <w:name w:val="批注框文本 Char"/>
    <w:basedOn w:val="a0"/>
    <w:link w:val="a4"/>
    <w:uiPriority w:val="99"/>
    <w:semiHidden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892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zhuanlan.zhihu.com/p/603518061" TargetMode="External"/><Relationship Id="rId34" Type="http://schemas.openxmlformats.org/officeDocument/2006/relationships/hyperlink" Target="https://github.com/imClumsyPanda/langchain-ChatGL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yperlink" Target="https://arxiv.org/pdf/2302.13971.pdf" TargetMode="External"/><Relationship Id="rId25" Type="http://schemas.openxmlformats.org/officeDocument/2006/relationships/hyperlink" Target="https://zhuanlan.zhihu.com/p/630577059" TargetMode="External"/><Relationship Id="rId33" Type="http://schemas.openxmlformats.org/officeDocument/2006/relationships/hyperlink" Target="https://zhuanlan.zhihu.com/p/627642632?utm_id=0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facebookresearch/llama" TargetMode="External"/><Relationship Id="rId20" Type="http://schemas.openxmlformats.org/officeDocument/2006/relationships/image" Target="media/image12.jpeg"/><Relationship Id="rId29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NULL"/><Relationship Id="rId11" Type="http://schemas.openxmlformats.org/officeDocument/2006/relationships/image" Target="media/image5.png"/><Relationship Id="rId24" Type="http://schemas.openxmlformats.org/officeDocument/2006/relationships/hyperlink" Target="https://github.com/LC1332/Luotuo-Chinese-LLM" TargetMode="External"/><Relationship Id="rId32" Type="http://schemas.openxmlformats.org/officeDocument/2006/relationships/hyperlink" Target="https://zhuanlan.zhihu.com/p/620885226" TargetMode="External"/><Relationship Id="rId37" Type="http://schemas.openxmlformats.org/officeDocument/2006/relationships/fontTable" Target="fontTable.xml"/><Relationship Id="rId5" Type="http://schemas.openxmlformats.org/officeDocument/2006/relationships/hyperlink" Target="https://zhuanlan.zhihu.com/p/630242465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github.com/LianjiaTech/BELLE" TargetMode="External"/><Relationship Id="rId28" Type="http://schemas.openxmlformats.org/officeDocument/2006/relationships/hyperlink" Target="https://arxiv.org/abs/2106.09685" TargetMode="External"/><Relationship Id="rId36" Type="http://schemas.openxmlformats.org/officeDocument/2006/relationships/hyperlink" Target="https://github.com/LemonQu-GIT/ChatGLM-6B-Engineering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hyperlink" Target="https://github.com/microsoft/DeepSpee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arxiv.org/pdf/2211.05100.pdf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hyperlink" Target="https://github.com/NCZkevin/chatglm-web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10</Pages>
  <Words>847</Words>
  <Characters>4833</Characters>
  <Application>Microsoft Office Word</Application>
  <DocSecurity>0</DocSecurity>
  <Lines>40</Lines>
  <Paragraphs>11</Paragraphs>
  <ScaleCrop>false</ScaleCrop>
  <Company/>
  <LinksUpToDate>false</LinksUpToDate>
  <CharactersWithSpaces>5669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帐户</dc:creator>
  <cp:lastModifiedBy>Microsoft 帐户</cp:lastModifiedBy>
  <cp:revision>31</cp:revision>
  <dcterms:created xsi:type="dcterms:W3CDTF">2023-05-23T10:08:00Z</dcterms:created>
  <dcterms:modified xsi:type="dcterms:W3CDTF">2023-11-02T03:49:00Z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2052-11.1.0.11664</vt:lpwstr>
  </property>
</Properties>
</file>