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Profit</w:t>
      </w:r>
      <w:r>
        <w:t xml:space="preserve"> </w:t>
      </w:r>
      <w:r>
        <w:t xml:space="preserve">of</w:t>
      </w:r>
      <w:r>
        <w:t xml:space="preserve"> </w:t>
      </w:r>
      <w:r>
        <w:t xml:space="preserve">Startup_50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 w:type="textWrapping"/>
      </w:r>
      <w:r>
        <w:rPr>
          <w:rStyle w:val="NormalTok"/>
        </w:rPr>
        <w:t xml:space="preserve">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 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50_Startups.csv"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#dataset details and EDA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"R.D.Spend"       "Administration"  "Marketing.Spend" "State"          </w:t>
      </w:r>
      <w:r>
        <w:br w:type="textWrapping"/>
      </w:r>
      <w:r>
        <w:rPr>
          <w:rStyle w:val="VerbatimChar"/>
        </w:rPr>
        <w:t xml:space="preserve">## [5] "Profit"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R.D.Spend Administration Marketing.Spend      State   Profit</w:t>
      </w:r>
      <w:r>
        <w:br w:type="textWrapping"/>
      </w:r>
      <w:r>
        <w:rPr>
          <w:rStyle w:val="VerbatimChar"/>
        </w:rPr>
        <w:t xml:space="preserve">## 1  165349.2      136897.80        471784.1   New York 192261.8</w:t>
      </w:r>
      <w:r>
        <w:br w:type="textWrapping"/>
      </w:r>
      <w:r>
        <w:rPr>
          <w:rStyle w:val="VerbatimChar"/>
        </w:rPr>
        <w:t xml:space="preserve">## 2  162597.7      151377.59        443898.5 California 191792.1</w:t>
      </w:r>
      <w:r>
        <w:br w:type="textWrapping"/>
      </w:r>
      <w:r>
        <w:rPr>
          <w:rStyle w:val="VerbatimChar"/>
        </w:rPr>
        <w:t xml:space="preserve">## 3  153441.5      101145.55        407934.5    Florida 191050.4</w:t>
      </w:r>
      <w:r>
        <w:br w:type="textWrapping"/>
      </w:r>
      <w:r>
        <w:rPr>
          <w:rStyle w:val="VerbatimChar"/>
        </w:rPr>
        <w:t xml:space="preserve">## 4  144372.4      118671.85        383199.6   New York 182902.0</w:t>
      </w:r>
      <w:r>
        <w:br w:type="textWrapping"/>
      </w:r>
      <w:r>
        <w:rPr>
          <w:rStyle w:val="VerbatimChar"/>
        </w:rPr>
        <w:t xml:space="preserve">## 5  142107.3       91391.77        366168.4    Florida 166187.9</w:t>
      </w:r>
      <w:r>
        <w:br w:type="textWrapping"/>
      </w:r>
      <w:r>
        <w:rPr>
          <w:rStyle w:val="VerbatimChar"/>
        </w:rPr>
        <w:t xml:space="preserve">## 6  131876.9       99814.71        362861.4   New York 156991.1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 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startup_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startup_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finding collinearity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t-predi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R.D.Spend Administration Marketing.Spend      State    Profit</w:t>
      </w:r>
      <w:r>
        <w:br w:type="textWrapping"/>
      </w:r>
      <w:r>
        <w:rPr>
          <w:rStyle w:val="VerbatimChar"/>
        </w:rPr>
        <w:t xml:space="preserve">## R.D.Spend       1.0000000     0.24195525      0.72424813 0.10468511 0.9729005</w:t>
      </w:r>
      <w:r>
        <w:br w:type="textWrapping"/>
      </w:r>
      <w:r>
        <w:rPr>
          <w:rStyle w:val="VerbatimChar"/>
        </w:rPr>
        <w:t xml:space="preserve">## Administration  0.2419552     1.00000000     -0.03215388 0.01184720 0.2007166</w:t>
      </w:r>
      <w:r>
        <w:br w:type="textWrapping"/>
      </w:r>
      <w:r>
        <w:rPr>
          <w:rStyle w:val="VerbatimChar"/>
        </w:rPr>
        <w:t xml:space="preserve">## Marketing.Spend 0.7242481    -0.03215388      1.00000000 0.07766961 0.7477657</w:t>
      </w:r>
      <w:r>
        <w:br w:type="textWrapping"/>
      </w:r>
      <w:r>
        <w:rPr>
          <w:rStyle w:val="VerbatimChar"/>
        </w:rPr>
        <w:t xml:space="preserve">## State           0.1046851     0.01184720      0.07766961 1.00000000 0.1017963</w:t>
      </w:r>
      <w:r>
        <w:br w:type="textWrapping"/>
      </w:r>
      <w:r>
        <w:rPr>
          <w:rStyle w:val="VerbatimChar"/>
        </w:rPr>
        <w:t xml:space="preserve">## Profit          0.9729005     0.20071657      0.74776572 0.10179631 1.0000000</w:t>
      </w:r>
    </w:p>
    <w:p>
      <w:pPr>
        <w:pStyle w:val="SourceCode"/>
      </w:pPr>
      <w:r>
        <w:rPr>
          <w:rStyle w:val="CommentTok"/>
        </w:rPr>
        <w:t xml:space="preserve"># partial correlation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(corpcor)</w:t>
      </w:r>
      <w:r>
        <w:br w:type="textWrapping"/>
      </w:r>
      <w:r>
        <w:rPr>
          <w:rStyle w:val="KeywordTok"/>
        </w:rPr>
        <w:t xml:space="preserve">cor2pcor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[,1]        [,2]         [,3]         [,4]         [,5]</w:t>
      </w:r>
      <w:r>
        <w:br w:type="textWrapping"/>
      </w:r>
      <w:r>
        <w:rPr>
          <w:rStyle w:val="VerbatimChar"/>
        </w:rPr>
        <w:t xml:space="preserve">## [1,] 1.00000000  0.20880590  0.038920914  0.026971505  0.934484951</w:t>
      </w:r>
      <w:r>
        <w:br w:type="textWrapping"/>
      </w:r>
      <w:r>
        <w:rPr>
          <w:rStyle w:val="VerbatimChar"/>
        </w:rPr>
        <w:t xml:space="preserve">## [2,] 0.20880590  1.00000000 -0.281913894 -0.013933444 -0.077271343</w:t>
      </w:r>
      <w:r>
        <w:br w:type="textWrapping"/>
      </w:r>
      <w:r>
        <w:rPr>
          <w:rStyle w:val="VerbatimChar"/>
        </w:rPr>
        <w:t xml:space="preserve">## [3,] 0.03892091 -0.28191389  1.000000000 -0.001176456  0.237068057</w:t>
      </w:r>
      <w:r>
        <w:br w:type="textWrapping"/>
      </w:r>
      <w:r>
        <w:rPr>
          <w:rStyle w:val="VerbatimChar"/>
        </w:rPr>
        <w:t xml:space="preserve">## [4,] 0.02697151 -0.01393344 -0.001176456  1.000000000 -0.002066896</w:t>
      </w:r>
      <w:r>
        <w:br w:type="textWrapping"/>
      </w:r>
      <w:r>
        <w:rPr>
          <w:rStyle w:val="VerbatimChar"/>
        </w:rPr>
        <w:t xml:space="preserve">## [5,] 0.93448495 -0.07727134  0.237068057 -0.002066896  1.000000000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R.D.Spend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Administration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Marketing.Spend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R.D.Spend + Administration + Marketing.Spend + </w:t>
      </w:r>
      <w:r>
        <w:br w:type="textWrapping"/>
      </w:r>
      <w:r>
        <w:rPr>
          <w:rStyle w:val="VerbatimChar"/>
        </w:rPr>
        <w:t xml:space="preserve">##     State)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-33504  -4736     90   6672  17338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5.013e+04  6.885e+03   7.281 4.44e-09 ***</w:t>
      </w:r>
      <w:r>
        <w:br w:type="textWrapping"/>
      </w:r>
      <w:r>
        <w:rPr>
          <w:rStyle w:val="VerbatimChar"/>
        </w:rPr>
        <w:t xml:space="preserve">## R.D.Spend        8.060e-01  4.641e-02  17.369  &lt; 2e-16 ***</w:t>
      </w:r>
      <w:r>
        <w:br w:type="textWrapping"/>
      </w:r>
      <w:r>
        <w:rPr>
          <w:rStyle w:val="VerbatimChar"/>
        </w:rPr>
        <w:t xml:space="preserve">## Administration  -2.700e-02  5.223e-02  -0.517    0.608    </w:t>
      </w:r>
      <w:r>
        <w:br w:type="textWrapping"/>
      </w:r>
      <w:r>
        <w:rPr>
          <w:rStyle w:val="VerbatimChar"/>
        </w:rPr>
        <w:t xml:space="preserve">## Marketing.Spend  2.698e-02  1.714e-02   1.574    0.123    </w:t>
      </w:r>
      <w:r>
        <w:br w:type="textWrapping"/>
      </w:r>
      <w:r>
        <w:rPr>
          <w:rStyle w:val="VerbatimChar"/>
        </w:rPr>
        <w:t xml:space="preserve">## StateFlorida     1.988e+02  3.371e+03   0.059    0.953    </w:t>
      </w:r>
      <w:r>
        <w:br w:type="textWrapping"/>
      </w:r>
      <w:r>
        <w:rPr>
          <w:rStyle w:val="VerbatimChar"/>
        </w:rPr>
        <w:t xml:space="preserve">## StateNew York   -4.189e+01  3.256e+03  -0.013    0.990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9439 on 44 degrees of freedom</w:t>
      </w:r>
      <w:r>
        <w:br w:type="textWrapping"/>
      </w:r>
      <w:r>
        <w:rPr>
          <w:rStyle w:val="VerbatimChar"/>
        </w:rPr>
        <w:t xml:space="preserve">## Multiple R-squared:  0.9508, Adjusted R-squared:  0.9452 </w:t>
      </w:r>
      <w:r>
        <w:br w:type="textWrapping"/>
      </w:r>
      <w:r>
        <w:rPr>
          <w:rStyle w:val="VerbatimChar"/>
        </w:rPr>
        <w:t xml:space="preserve">## F-statistic: 169.9 on 5 and 44 DF,  p-value: &lt; 2.2e-16</w:t>
      </w:r>
    </w:p>
    <w:p>
      <w:pPr>
        <w:pStyle w:val="SourceCode"/>
      </w:pPr>
      <w:r>
        <w:rPr>
          <w:rStyle w:val="CommentTok"/>
        </w:rPr>
        <w:t xml:space="preserve"># here Administation and Marketing.spend has greater than 0.05 </w:t>
      </w:r>
      <w:r>
        <w:br w:type="textWrapping"/>
      </w:r>
      <w:r>
        <w:rPr>
          <w:rStyle w:val="NormalTok"/>
        </w:rPr>
        <w:t xml:space="preserve">model.adm&lt;-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Administration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Marketing.Spend)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(model.adm)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Administration + Marketing.Spend)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-82155 -12168   2836  13650  56472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2.022e+04  1.770e+04   1.143   0.2589    </w:t>
      </w:r>
      <w:r>
        <w:br w:type="textWrapping"/>
      </w:r>
      <w:r>
        <w:rPr>
          <w:rStyle w:val="VerbatimChar"/>
        </w:rPr>
        <w:t xml:space="preserve">## Administration  3.237e-01  1.312e-01   2.468   0.0173 *  </w:t>
      </w:r>
      <w:r>
        <w:br w:type="textWrapping"/>
      </w:r>
      <w:r>
        <w:rPr>
          <w:rStyle w:val="VerbatimChar"/>
        </w:rPr>
        <w:t xml:space="preserve">## Marketing.Spend 2.488e-01  3.005e-02   8.281 9.73e-11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25710 on 47 degrees of freedom</w:t>
      </w:r>
      <w:r>
        <w:br w:type="textWrapping"/>
      </w:r>
      <w:r>
        <w:rPr>
          <w:rStyle w:val="VerbatimChar"/>
        </w:rPr>
        <w:t xml:space="preserve">## Multiple R-squared:  0.6097, Adjusted R-squared:  0.5931 </w:t>
      </w:r>
      <w:r>
        <w:br w:type="textWrapping"/>
      </w:r>
      <w:r>
        <w:rPr>
          <w:rStyle w:val="VerbatimChar"/>
        </w:rPr>
        <w:t xml:space="preserve">## F-statistic: 36.71 on 2 and 47 DF,  p-value: 2.496e-10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 GVIF Df GVIF^(1/(2*Df))</w:t>
      </w:r>
      <w:r>
        <w:br w:type="textWrapping"/>
      </w:r>
      <w:r>
        <w:rPr>
          <w:rStyle w:val="VerbatimChar"/>
        </w:rPr>
        <w:t xml:space="preserve">## R.D.Spend       2.495511  1        1.579719</w:t>
      </w:r>
      <w:r>
        <w:br w:type="textWrapping"/>
      </w:r>
      <w:r>
        <w:rPr>
          <w:rStyle w:val="VerbatimChar"/>
        </w:rPr>
        <w:t xml:space="preserve">## Administration  1.177766  1        1.085249</w:t>
      </w:r>
      <w:r>
        <w:br w:type="textWrapping"/>
      </w:r>
      <w:r>
        <w:rPr>
          <w:rStyle w:val="VerbatimChar"/>
        </w:rPr>
        <w:t xml:space="preserve">## Marketing.Spend 2.416797  1        1.554605</w:t>
      </w:r>
      <w:r>
        <w:br w:type="textWrapping"/>
      </w:r>
      <w:r>
        <w:rPr>
          <w:rStyle w:val="VerbatimChar"/>
        </w:rPr>
        <w:t xml:space="preserve">## State           1.062673  2        1.015313</w:t>
      </w:r>
    </w:p>
    <w:p>
      <w:pPr>
        <w:pStyle w:val="SourceCode"/>
      </w:pPr>
      <w:r>
        <w:rPr>
          <w:rStyle w:val="CommentTok"/>
        </w:rPr>
        <w:t xml:space="preserve"># vif&lt;10 there is no multicollinearity</w:t>
      </w:r>
      <w:r>
        <w:br w:type="textWrapping"/>
      </w: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t-predi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t-predic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StudRes       Hat      CookD</w:t>
      </w:r>
      <w:r>
        <w:br w:type="textWrapping"/>
      </w:r>
      <w:r>
        <w:rPr>
          <w:rStyle w:val="VerbatimChar"/>
        </w:rPr>
        <w:t xml:space="preserve">## 46  2.0357210 0.1277290 0.09439478</w:t>
      </w:r>
      <w:r>
        <w:br w:type="textWrapping"/>
      </w:r>
      <w:r>
        <w:rPr>
          <w:rStyle w:val="VerbatimChar"/>
        </w:rPr>
        <w:t xml:space="preserve">## 47 -0.8354542 0.2654200 0.04232333</w:t>
      </w:r>
      <w:r>
        <w:br w:type="textWrapping"/>
      </w:r>
      <w:r>
        <w:rPr>
          <w:rStyle w:val="VerbatimChar"/>
        </w:rPr>
        <w:t xml:space="preserve">## 49 -1.6860294 0.2558868 0.15637613</w:t>
      </w:r>
      <w:r>
        <w:br w:type="textWrapping"/>
      </w:r>
      <w:r>
        <w:rPr>
          <w:rStyle w:val="VerbatimChar"/>
        </w:rPr>
        <w:t xml:space="preserve">## 50 -4.4845939 0.1014896 0.26395944</w:t>
      </w:r>
    </w:p>
    <w:p>
      <w:pPr>
        <w:pStyle w:val="SourceCode"/>
      </w:pPr>
      <w:r>
        <w:rPr>
          <w:rStyle w:val="CommentTok"/>
        </w:rPr>
        <w:t xml:space="preserve"># for better multiple R-square vakues removing influence variable 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R.D.Spend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Administration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Marketing.Spend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R.D.Spend + Administration + Marketing.Spend + </w:t>
      </w:r>
      <w:r>
        <w:br w:type="textWrapping"/>
      </w:r>
      <w:r>
        <w:rPr>
          <w:rStyle w:val="VerbatimChar"/>
        </w:rPr>
        <w:t xml:space="preserve">##     State, data = startup_50[-c(46, 47, 49, 50)])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-33553  -4779     63   6595  17301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5.016e+04  7.322e+03   6.851 1.69e-08 ***</w:t>
      </w:r>
      <w:r>
        <w:br w:type="textWrapping"/>
      </w:r>
      <w:r>
        <w:rPr>
          <w:rStyle w:val="VerbatimChar"/>
        </w:rPr>
        <w:t xml:space="preserve">## R.D.Spend        8.058e-01  4.576e-02  17.609  &lt; 2e-16 ***</w:t>
      </w:r>
      <w:r>
        <w:br w:type="textWrapping"/>
      </w:r>
      <w:r>
        <w:rPr>
          <w:rStyle w:val="VerbatimChar"/>
        </w:rPr>
        <w:t xml:space="preserve">## Administration  -2.683e-02  5.160e-02  -0.520    0.606    </w:t>
      </w:r>
      <w:r>
        <w:br w:type="textWrapping"/>
      </w:r>
      <w:r>
        <w:rPr>
          <w:rStyle w:val="VerbatimChar"/>
        </w:rPr>
        <w:t xml:space="preserve">## Marketing.Spend  2.723e-02  1.663e-02   1.637    0.109    </w:t>
      </w:r>
      <w:r>
        <w:br w:type="textWrapping"/>
      </w:r>
      <w:r>
        <w:rPr>
          <w:rStyle w:val="VerbatimChar"/>
        </w:rPr>
        <w:t xml:space="preserve">## State           -2.232e+01  1.610e+03  -0.014    0.989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9334 on 45 degrees of freedom</w:t>
      </w:r>
      <w:r>
        <w:br w:type="textWrapping"/>
      </w:r>
      <w:r>
        <w:rPr>
          <w:rStyle w:val="VerbatimChar"/>
        </w:rPr>
        <w:t xml:space="preserve">## Multiple R-squared:  0.9507, Adjusted R-squared:  0.9464 </w:t>
      </w:r>
      <w:r>
        <w:br w:type="textWrapping"/>
      </w:r>
      <w:r>
        <w:rPr>
          <w:rStyle w:val="VerbatimChar"/>
        </w:rPr>
        <w:t xml:space="preserve">## F-statistic: 217.2 on 4 and 45 DF,  p-value: &lt; 2.2e-16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t-predic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#fitted multiple linear regression model</w:t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Administration,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startup_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. - Administration, data = startup_50[-c(46, </w:t>
      </w:r>
      <w:r>
        <w:br w:type="textWrapping"/>
      </w:r>
      <w:r>
        <w:rPr>
          <w:rStyle w:val="VerbatimChar"/>
        </w:rPr>
        <w:t xml:space="preserve">##     47, 49, 50)])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-33655  -4633   -414   6473  17109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4.700e+04  4.025e+03  11.677 2.35e-15 ***</w:t>
      </w:r>
      <w:r>
        <w:br w:type="textWrapping"/>
      </w:r>
      <w:r>
        <w:rPr>
          <w:rStyle w:val="VerbatimChar"/>
        </w:rPr>
        <w:t xml:space="preserve">## R.D.Spend        7.966e-01  4.190e-02  19.013  &lt; 2e-16 ***</w:t>
      </w:r>
      <w:r>
        <w:br w:type="textWrapping"/>
      </w:r>
      <w:r>
        <w:rPr>
          <w:rStyle w:val="VerbatimChar"/>
        </w:rPr>
        <w:t xml:space="preserve">## Marketing.Spend  2.991e-02  1.569e-02   1.906   0.0628 .  </w:t>
      </w:r>
      <w:r>
        <w:br w:type="textWrapping"/>
      </w:r>
      <w:r>
        <w:rPr>
          <w:rStyle w:val="VerbatimChar"/>
        </w:rPr>
        <w:t xml:space="preserve">## State           -1.076e+01  1.597e+03  -0.007   0.9947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9260 on 46 degrees of freedom</w:t>
      </w:r>
      <w:r>
        <w:br w:type="textWrapping"/>
      </w:r>
      <w:r>
        <w:rPr>
          <w:rStyle w:val="VerbatimChar"/>
        </w:rPr>
        <w:t xml:space="preserve">## Multiple R-squared:  0.9505, Adjusted R-squared:  0.9472 </w:t>
      </w:r>
      <w:r>
        <w:br w:type="textWrapping"/>
      </w:r>
      <w:r>
        <w:rPr>
          <w:rStyle w:val="VerbatimChar"/>
        </w:rPr>
        <w:t xml:space="preserve">## F-statistic: 294.1 on 3 and 46 DF,  p-value: &lt; 2.2e-16</w:t>
      </w:r>
    </w:p>
    <w:p>
      <w:pPr>
        <w:pStyle w:val="SourceCode"/>
      </w:pPr>
      <w:r>
        <w:rPr>
          <w:rStyle w:val="CommentTok"/>
        </w:rPr>
        <w:t xml:space="preserve">#here multiple R-squared value is 0.9505 and Adjusted R-squared value is 0.9472</w:t>
      </w:r>
      <w:r>
        <w:br w:type="textWrapping"/>
      </w:r>
      <w:r>
        <w:rPr>
          <w:rStyle w:val="CommentTok"/>
        </w:rPr>
        <w:t xml:space="preserve">#p value of marketing.spend is almost equal to 0.05</w:t>
      </w:r>
      <w:r>
        <w:br w:type="textWrapping"/>
      </w:r>
      <w:r>
        <w:rPr>
          <w:rStyle w:val="NormalTok"/>
        </w:rPr>
        <w:t xml:space="preserve">predicted_val&lt;-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NormalTok"/>
        </w:rPr>
        <w:t xml:space="preserve">predicted_val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192791.60 189787.25 181407.02 173432.01 171129.03 162869.75 158040.08 160456.90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152308.01 154355.59 135012.48 134650.17 129218.81 127823.34 150193.42 146022.78 </w:t>
      </w:r>
      <w:r>
        <w:br w:type="textWrapping"/>
      </w:r>
      <w:r>
        <w:rPr>
          <w:rStyle w:val="VerbatimChar"/>
        </w:rPr>
        <w:t xml:space="preserve">##        17        18        19        20        21        22        23        24 </w:t>
      </w:r>
      <w:r>
        <w:br w:type="textWrapping"/>
      </w:r>
      <w:r>
        <w:rPr>
          <w:rStyle w:val="VerbatimChar"/>
        </w:rPr>
        <w:t xml:space="preserve">## 117036.75 130819.12 128882.58 115805.85 116661.73 118373.53 114990.42 109886.09 </w:t>
      </w:r>
      <w:r>
        <w:br w:type="textWrapping"/>
      </w:r>
      <w:r>
        <w:rPr>
          <w:rStyle w:val="VerbatimChar"/>
        </w:rPr>
        <w:t xml:space="preserve">##        25        26        27        28        29        30        31        32 </w:t>
      </w:r>
      <w:r>
        <w:br w:type="textWrapping"/>
      </w:r>
      <w:r>
        <w:rPr>
          <w:rStyle w:val="VerbatimChar"/>
        </w:rPr>
        <w:t xml:space="preserve">## 112541.48 102623.47 110990.80 114967.86 103124.83 102429.48  99084.95  98303.51 </w:t>
      </w:r>
      <w:r>
        <w:br w:type="textWrapping"/>
      </w:r>
      <w:r>
        <w:rPr>
          <w:rStyle w:val="VerbatimChar"/>
        </w:rPr>
        <w:t xml:space="preserve">##        33        34        35        36        37        38        39        40 </w:t>
      </w:r>
      <w:r>
        <w:br w:type="textWrapping"/>
      </w:r>
      <w:r>
        <w:rPr>
          <w:rStyle w:val="VerbatimChar"/>
        </w:rPr>
        <w:t xml:space="preserve">##  98875.17  97600.37  90272.86  89765.18  75823.34  87984.18  68619.49  82934.86 </w:t>
      </w:r>
      <w:r>
        <w:br w:type="textWrapping"/>
      </w:r>
      <w:r>
        <w:rPr>
          <w:rStyle w:val="VerbatimChar"/>
        </w:rPr>
        <w:t xml:space="preserve">##        41        42        43        44        45        46        47        48 </w:t>
      </w:r>
      <w:r>
        <w:br w:type="textWrapping"/>
      </w:r>
      <w:r>
        <w:rPr>
          <w:rStyle w:val="VerbatimChar"/>
        </w:rPr>
        <w:t xml:space="preserve">##  75058.91  74112.96  70243.99  60378.27  65499.41  47817.31  56908.39  46985.10 </w:t>
      </w:r>
      <w:r>
        <w:br w:type="textWrapping"/>
      </w:r>
      <w:r>
        <w:rPr>
          <w:rStyle w:val="VerbatimChar"/>
        </w:rPr>
        <w:t xml:space="preserve">##        49        50 </w:t>
      </w:r>
      <w:r>
        <w:br w:type="textWrapping"/>
      </w:r>
      <w:r>
        <w:rPr>
          <w:rStyle w:val="VerbatimChar"/>
        </w:rPr>
        <w:t xml:space="preserve">##  47395.38  48336.14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t-predic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Model for Profit of Startup_50 Data</dc:title>
  <dc:creator/>
  <cp:keywords/>
  <dcterms:created xsi:type="dcterms:W3CDTF">2020-05-14T10:34:39Z</dcterms:created>
  <dcterms:modified xsi:type="dcterms:W3CDTF">2020-05-14T10:34:39Z</dcterms:modified>
</cp:coreProperties>
</file>