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8A2E5" w14:textId="1983A1E1" w:rsidR="007A575C" w:rsidRPr="00A55A30" w:rsidRDefault="00F7714C" w:rsidP="00F7714C">
      <w:pPr>
        <w:jc w:val="center"/>
        <w:rPr>
          <w:rFonts w:ascii="Times New Roman" w:hAnsi="Times New Roman" w:cs="Times New Roman"/>
          <w:b/>
          <w:bCs/>
          <w:lang w:val="en-US"/>
        </w:rPr>
      </w:pPr>
      <w:r w:rsidRPr="00A55A30">
        <w:rPr>
          <w:rFonts w:ascii="Times New Roman" w:hAnsi="Times New Roman" w:cs="Times New Roman"/>
          <w:b/>
          <w:bCs/>
          <w:lang w:val="en-US"/>
        </w:rPr>
        <w:t>WEEK-1 HANDS</w:t>
      </w:r>
      <w:r w:rsidR="00AF1C9B">
        <w:rPr>
          <w:rFonts w:ascii="Times New Roman" w:hAnsi="Times New Roman" w:cs="Times New Roman"/>
          <w:b/>
          <w:bCs/>
          <w:lang w:val="en-US"/>
        </w:rPr>
        <w:t>-</w:t>
      </w:r>
      <w:r w:rsidRPr="00A55A30">
        <w:rPr>
          <w:rFonts w:ascii="Times New Roman" w:hAnsi="Times New Roman" w:cs="Times New Roman"/>
          <w:b/>
          <w:bCs/>
          <w:lang w:val="en-US"/>
        </w:rPr>
        <w:t>ON REPORT</w:t>
      </w:r>
    </w:p>
    <w:p w14:paraId="444B3249" w14:textId="469FE3D4" w:rsidR="00F7714C" w:rsidRPr="00A55A30" w:rsidRDefault="00F7714C" w:rsidP="00F7714C">
      <w:pPr>
        <w:jc w:val="right"/>
        <w:rPr>
          <w:rFonts w:ascii="Times New Roman" w:hAnsi="Times New Roman" w:cs="Times New Roman"/>
          <w:b/>
          <w:bCs/>
          <w:lang w:val="en-US"/>
        </w:rPr>
      </w:pPr>
      <w:r w:rsidRPr="00A55A30">
        <w:rPr>
          <w:rFonts w:ascii="Times New Roman" w:hAnsi="Times New Roman" w:cs="Times New Roman"/>
          <w:b/>
          <w:bCs/>
          <w:lang w:val="en-US"/>
        </w:rPr>
        <w:t>KATTA GOUTHAMI MANOHARI</w:t>
      </w:r>
    </w:p>
    <w:p w14:paraId="7977E159" w14:textId="2B28F447" w:rsidR="00F7714C" w:rsidRPr="00A55A30" w:rsidRDefault="00F7714C" w:rsidP="00F7714C">
      <w:pPr>
        <w:rPr>
          <w:rFonts w:ascii="Times New Roman" w:hAnsi="Times New Roman" w:cs="Times New Roman"/>
          <w:b/>
          <w:bCs/>
          <w:lang w:val="en-US"/>
        </w:rPr>
      </w:pPr>
      <w:r w:rsidRPr="00A55A30">
        <w:rPr>
          <w:rFonts w:ascii="Times New Roman" w:hAnsi="Times New Roman" w:cs="Times New Roman"/>
          <w:b/>
          <w:bCs/>
          <w:lang w:val="en-US"/>
        </w:rPr>
        <w:t>INTRODUCTION TO SERVICEOW</w:t>
      </w:r>
    </w:p>
    <w:p w14:paraId="4C3C8412" w14:textId="0131B697"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 xml:space="preserve">ServiceNow is a flexible platform designed for digital transformation, allowing organizations to control and optimize operations </w:t>
      </w:r>
      <w:r w:rsidR="00831F30" w:rsidRPr="00F7714C">
        <w:rPr>
          <w:rFonts w:ascii="Times New Roman" w:hAnsi="Times New Roman" w:cs="Times New Roman"/>
          <w:lang w:val="en-US"/>
        </w:rPr>
        <w:t>without</w:t>
      </w:r>
      <w:r w:rsidRPr="00F7714C">
        <w:rPr>
          <w:rFonts w:ascii="Times New Roman" w:hAnsi="Times New Roman" w:cs="Times New Roman"/>
          <w:lang w:val="en-US"/>
        </w:rPr>
        <w:t xml:space="preserve"> replacing present systems. The platform connects, automates, and streamlines approaches, improving efficiency, decreasing fees, and using boom.</w:t>
      </w:r>
    </w:p>
    <w:p w14:paraId="2367F955" w14:textId="418411CD"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BACKGROUND</w:t>
      </w:r>
    </w:p>
    <w:p w14:paraId="10E8604D" w14:textId="4C9916C8" w:rsidR="00F7714C" w:rsidRPr="00F7714C" w:rsidRDefault="00F66F0F" w:rsidP="00F7714C">
      <w:pPr>
        <w:rPr>
          <w:rFonts w:ascii="Times New Roman" w:hAnsi="Times New Roman" w:cs="Times New Roman"/>
          <w:lang w:val="en-US"/>
        </w:rPr>
      </w:pPr>
      <w:r>
        <w:rPr>
          <w:rFonts w:ascii="Times New Roman" w:hAnsi="Times New Roman" w:cs="Times New Roman"/>
          <w:lang w:val="en-US"/>
        </w:rPr>
        <w:t>B</w:t>
      </w:r>
      <w:r w:rsidR="00F7714C" w:rsidRPr="00F7714C">
        <w:rPr>
          <w:rFonts w:ascii="Times New Roman" w:hAnsi="Times New Roman" w:cs="Times New Roman"/>
          <w:lang w:val="en-US"/>
        </w:rPr>
        <w:t xml:space="preserve">ased in 2004, ServiceNow started out as a cloud-based answer geared toward simplifying paintings and improving commercial enterprise effects. through the years, the enterprise expanded its services to include a wide range of offerings such because </w:t>
      </w:r>
      <w:r w:rsidR="00AF5A2C" w:rsidRPr="00F7714C">
        <w:rPr>
          <w:rFonts w:ascii="Times New Roman" w:hAnsi="Times New Roman" w:cs="Times New Roman"/>
          <w:lang w:val="en-US"/>
        </w:rPr>
        <w:t>its</w:t>
      </w:r>
      <w:r w:rsidR="00F7714C" w:rsidRPr="00F7714C">
        <w:rPr>
          <w:rFonts w:ascii="Times New Roman" w:hAnsi="Times New Roman" w:cs="Times New Roman"/>
          <w:lang w:val="en-US"/>
        </w:rPr>
        <w:t xml:space="preserve"> carrier control, customer service, human sources, and safety operations.</w:t>
      </w:r>
    </w:p>
    <w:p w14:paraId="3DC32FBB" w14:textId="11DA119C"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THE NOW PLATFORM</w:t>
      </w:r>
    </w:p>
    <w:p w14:paraId="33AE807D" w14:textId="6809B4F5" w:rsidR="00F7714C" w:rsidRPr="00F7714C" w:rsidRDefault="00F66F0F" w:rsidP="00F7714C">
      <w:pPr>
        <w:rPr>
          <w:rFonts w:ascii="Times New Roman" w:hAnsi="Times New Roman" w:cs="Times New Roman"/>
          <w:lang w:val="en-US"/>
        </w:rPr>
      </w:pPr>
      <w:r>
        <w:rPr>
          <w:rFonts w:ascii="Times New Roman" w:hAnsi="Times New Roman" w:cs="Times New Roman"/>
          <w:lang w:val="en-US"/>
        </w:rPr>
        <w:t>O</w:t>
      </w:r>
      <w:r w:rsidR="00F7714C" w:rsidRPr="00F7714C">
        <w:rPr>
          <w:rFonts w:ascii="Times New Roman" w:hAnsi="Times New Roman" w:cs="Times New Roman"/>
          <w:lang w:val="en-US"/>
        </w:rPr>
        <w:t>n the heart of ServiceNow’s offerings is the Now Platform. This AI-powered, low-code platform permits agencies to adapt speedy to modifications, automate workflows, and improve the consumer enjoy. It integrates seamlessly with existing systems, assisting corporations maximize their technology investments.</w:t>
      </w:r>
    </w:p>
    <w:p w14:paraId="48841852" w14:textId="033ADF5F"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ENTERPRISE PROGRAMS</w:t>
      </w:r>
    </w:p>
    <w:p w14:paraId="0EFEF856" w14:textId="77777777"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ServiceNow serves a numerous array of industries:</w:t>
      </w:r>
    </w:p>
    <w:p w14:paraId="7E85A909" w14:textId="77777777" w:rsidR="00F7714C" w:rsidRDefault="00F7714C" w:rsidP="00F7714C">
      <w:pPr>
        <w:pStyle w:val="ListParagraph"/>
        <w:numPr>
          <w:ilvl w:val="0"/>
          <w:numId w:val="2"/>
        </w:numPr>
        <w:rPr>
          <w:rFonts w:ascii="Times New Roman" w:hAnsi="Times New Roman" w:cs="Times New Roman"/>
          <w:lang w:val="en-US"/>
        </w:rPr>
      </w:pPr>
      <w:r w:rsidRPr="00F7714C">
        <w:rPr>
          <w:rFonts w:ascii="Times New Roman" w:hAnsi="Times New Roman" w:cs="Times New Roman"/>
          <w:lang w:val="en-US"/>
        </w:rPr>
        <w:t>T</w:t>
      </w:r>
      <w:r w:rsidRPr="00F7714C">
        <w:rPr>
          <w:rFonts w:ascii="Times New Roman" w:hAnsi="Times New Roman" w:cs="Times New Roman"/>
          <w:lang w:val="en-US"/>
        </w:rPr>
        <w:t>raining: Automates processes like course registration and IT assist.</w:t>
      </w:r>
    </w:p>
    <w:p w14:paraId="59C29043" w14:textId="77777777" w:rsidR="00F7714C" w:rsidRDefault="00F7714C" w:rsidP="00F7714C">
      <w:pPr>
        <w:pStyle w:val="ListParagraph"/>
        <w:numPr>
          <w:ilvl w:val="0"/>
          <w:numId w:val="2"/>
        </w:numPr>
        <w:rPr>
          <w:rFonts w:ascii="Times New Roman" w:hAnsi="Times New Roman" w:cs="Times New Roman"/>
          <w:lang w:val="en-US"/>
        </w:rPr>
      </w:pPr>
      <w:r w:rsidRPr="00F7714C">
        <w:rPr>
          <w:rFonts w:ascii="Times New Roman" w:hAnsi="Times New Roman" w:cs="Times New Roman"/>
          <w:lang w:val="en-US"/>
        </w:rPr>
        <w:t>Healthcare: complements affected person care through streamlining admissions, bed control, and device renovation.</w:t>
      </w:r>
    </w:p>
    <w:p w14:paraId="16A9D331" w14:textId="77777777" w:rsidR="00F7714C" w:rsidRDefault="00F7714C" w:rsidP="00F7714C">
      <w:pPr>
        <w:pStyle w:val="ListParagraph"/>
        <w:numPr>
          <w:ilvl w:val="0"/>
          <w:numId w:val="2"/>
        </w:numPr>
        <w:rPr>
          <w:rFonts w:ascii="Times New Roman" w:hAnsi="Times New Roman" w:cs="Times New Roman"/>
          <w:lang w:val="en-US"/>
        </w:rPr>
      </w:pPr>
      <w:r w:rsidRPr="00F7714C">
        <w:rPr>
          <w:rFonts w:ascii="Times New Roman" w:hAnsi="Times New Roman" w:cs="Times New Roman"/>
          <w:lang w:val="en-US"/>
        </w:rPr>
        <w:t>M</w:t>
      </w:r>
      <w:r w:rsidRPr="00F7714C">
        <w:rPr>
          <w:rFonts w:ascii="Times New Roman" w:hAnsi="Times New Roman" w:cs="Times New Roman"/>
          <w:lang w:val="en-US"/>
        </w:rPr>
        <w:t>onetary offerings: Improves patron reports and operational efficiency even as ensuring regulatory compliance.</w:t>
      </w:r>
    </w:p>
    <w:p w14:paraId="36B91CDE" w14:textId="77777777" w:rsidR="00F7714C" w:rsidRDefault="00F7714C" w:rsidP="00F7714C">
      <w:pPr>
        <w:pStyle w:val="ListParagraph"/>
        <w:numPr>
          <w:ilvl w:val="0"/>
          <w:numId w:val="2"/>
        </w:numPr>
        <w:rPr>
          <w:rFonts w:ascii="Times New Roman" w:hAnsi="Times New Roman" w:cs="Times New Roman"/>
          <w:lang w:val="en-US"/>
        </w:rPr>
      </w:pPr>
      <w:r w:rsidRPr="00F7714C">
        <w:rPr>
          <w:rFonts w:ascii="Times New Roman" w:hAnsi="Times New Roman" w:cs="Times New Roman"/>
          <w:lang w:val="en-US"/>
        </w:rPr>
        <w:t>G</w:t>
      </w:r>
      <w:r w:rsidRPr="00F7714C">
        <w:rPr>
          <w:rFonts w:ascii="Times New Roman" w:hAnsi="Times New Roman" w:cs="Times New Roman"/>
          <w:lang w:val="en-US"/>
        </w:rPr>
        <w:t>overnment: complements service delivery, transparency, and operational efficiency.</w:t>
      </w:r>
    </w:p>
    <w:p w14:paraId="052AEF64" w14:textId="36ECD521" w:rsidR="00F7714C" w:rsidRPr="00F7714C" w:rsidRDefault="00F7714C" w:rsidP="00F7714C">
      <w:pPr>
        <w:pStyle w:val="ListParagraph"/>
        <w:numPr>
          <w:ilvl w:val="0"/>
          <w:numId w:val="2"/>
        </w:numPr>
        <w:rPr>
          <w:rFonts w:ascii="Times New Roman" w:hAnsi="Times New Roman" w:cs="Times New Roman"/>
          <w:lang w:val="en-US"/>
        </w:rPr>
      </w:pPr>
      <w:r w:rsidRPr="00F7714C">
        <w:rPr>
          <w:rFonts w:ascii="Times New Roman" w:hAnsi="Times New Roman" w:cs="Times New Roman"/>
          <w:lang w:val="en-US"/>
        </w:rPr>
        <w:t>Retail: Manages inventory, supply chain operations, and patron reports each on-line and in-shop.</w:t>
      </w:r>
    </w:p>
    <w:p w14:paraId="20350357" w14:textId="09BF224D"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ENTERPRISE BENEFITS</w:t>
      </w:r>
    </w:p>
    <w:p w14:paraId="72D492B1" w14:textId="77777777" w:rsidR="00F7714C" w:rsidRPr="00F7714C" w:rsidRDefault="00F7714C" w:rsidP="00F7714C">
      <w:pPr>
        <w:rPr>
          <w:rFonts w:ascii="Times New Roman" w:hAnsi="Times New Roman" w:cs="Times New Roman"/>
          <w:lang w:val="en-US"/>
        </w:rPr>
      </w:pPr>
      <w:r w:rsidRPr="00F7714C">
        <w:rPr>
          <w:rFonts w:ascii="Times New Roman" w:hAnsi="Times New Roman" w:cs="Times New Roman"/>
          <w:lang w:val="en-US"/>
        </w:rPr>
        <w:t>ServiceNow’s solutions empower organizations to:</w:t>
      </w:r>
    </w:p>
    <w:p w14:paraId="701D257B" w14:textId="7E13887F" w:rsidR="00F7714C" w:rsidRDefault="00F66F0F" w:rsidP="00F7714C">
      <w:pPr>
        <w:pStyle w:val="ListParagraph"/>
        <w:numPr>
          <w:ilvl w:val="0"/>
          <w:numId w:val="1"/>
        </w:numPr>
        <w:rPr>
          <w:rFonts w:ascii="Times New Roman" w:hAnsi="Times New Roman" w:cs="Times New Roman"/>
          <w:lang w:val="en-US"/>
        </w:rPr>
      </w:pPr>
      <w:r>
        <w:rPr>
          <w:rFonts w:ascii="Times New Roman" w:hAnsi="Times New Roman" w:cs="Times New Roman"/>
          <w:lang w:val="en-US"/>
        </w:rPr>
        <w:t>R</w:t>
      </w:r>
      <w:r w:rsidR="00F7714C" w:rsidRPr="00F7714C">
        <w:rPr>
          <w:rFonts w:ascii="Times New Roman" w:hAnsi="Times New Roman" w:cs="Times New Roman"/>
          <w:lang w:val="en-US"/>
        </w:rPr>
        <w:t>educe fees: Streamline operations and optimize aid use.</w:t>
      </w:r>
    </w:p>
    <w:p w14:paraId="641E7D3D" w14:textId="1981F625" w:rsidR="00F7714C" w:rsidRDefault="00F66F0F" w:rsidP="00F7714C">
      <w:pPr>
        <w:pStyle w:val="ListParagraph"/>
        <w:numPr>
          <w:ilvl w:val="0"/>
          <w:numId w:val="1"/>
        </w:numPr>
        <w:rPr>
          <w:rFonts w:ascii="Times New Roman" w:hAnsi="Times New Roman" w:cs="Times New Roman"/>
          <w:lang w:val="en-US"/>
        </w:rPr>
      </w:pPr>
      <w:r>
        <w:rPr>
          <w:rFonts w:ascii="Times New Roman" w:hAnsi="Times New Roman" w:cs="Times New Roman"/>
          <w:lang w:val="en-US"/>
        </w:rPr>
        <w:t>P</w:t>
      </w:r>
      <w:r w:rsidR="00F7714C" w:rsidRPr="00F7714C">
        <w:rPr>
          <w:rFonts w:ascii="Times New Roman" w:hAnsi="Times New Roman" w:cs="Times New Roman"/>
          <w:lang w:val="en-US"/>
        </w:rPr>
        <w:t>ressure increase: enhance performance and scalability.</w:t>
      </w:r>
    </w:p>
    <w:p w14:paraId="5B4ABF31" w14:textId="00D18D94" w:rsidR="00F7714C" w:rsidRDefault="00F66F0F" w:rsidP="00F7714C">
      <w:pPr>
        <w:pStyle w:val="ListParagraph"/>
        <w:numPr>
          <w:ilvl w:val="0"/>
          <w:numId w:val="1"/>
        </w:numPr>
        <w:rPr>
          <w:rFonts w:ascii="Times New Roman" w:hAnsi="Times New Roman" w:cs="Times New Roman"/>
          <w:lang w:val="en-US"/>
        </w:rPr>
      </w:pPr>
      <w:r>
        <w:rPr>
          <w:rFonts w:ascii="Times New Roman" w:hAnsi="Times New Roman" w:cs="Times New Roman"/>
          <w:lang w:val="en-US"/>
        </w:rPr>
        <w:t>B</w:t>
      </w:r>
      <w:r w:rsidR="00F7714C" w:rsidRPr="00F7714C">
        <w:rPr>
          <w:rFonts w:ascii="Times New Roman" w:hAnsi="Times New Roman" w:cs="Times New Roman"/>
          <w:lang w:val="en-US"/>
        </w:rPr>
        <w:t>eautify client experience: offer better service thru automation and AI-pushed insights.</w:t>
      </w:r>
    </w:p>
    <w:p w14:paraId="72D2E169" w14:textId="2ECBC517" w:rsidR="00BB4361" w:rsidRDefault="00F66F0F" w:rsidP="00BB4361">
      <w:pPr>
        <w:pStyle w:val="ListParagraph"/>
        <w:numPr>
          <w:ilvl w:val="0"/>
          <w:numId w:val="1"/>
        </w:numPr>
        <w:rPr>
          <w:rFonts w:ascii="Times New Roman" w:hAnsi="Times New Roman" w:cs="Times New Roman"/>
          <w:lang w:val="en-US"/>
        </w:rPr>
      </w:pPr>
      <w:r>
        <w:rPr>
          <w:rFonts w:ascii="Times New Roman" w:hAnsi="Times New Roman" w:cs="Times New Roman"/>
          <w:lang w:val="en-US"/>
        </w:rPr>
        <w:t>K</w:t>
      </w:r>
      <w:r w:rsidR="00F7714C" w:rsidRPr="00F7714C">
        <w:rPr>
          <w:rFonts w:ascii="Times New Roman" w:hAnsi="Times New Roman" w:cs="Times New Roman"/>
          <w:lang w:val="en-US"/>
        </w:rPr>
        <w:t>eep Agility: speedy adapt to adjustments with low-code improvement and seamless integration.</w:t>
      </w:r>
    </w:p>
    <w:p w14:paraId="6733D79C" w14:textId="77777777" w:rsidR="001565E9" w:rsidRPr="001565E9" w:rsidRDefault="001565E9" w:rsidP="001565E9">
      <w:pPr>
        <w:ind w:left="360"/>
        <w:rPr>
          <w:rFonts w:ascii="Times New Roman" w:hAnsi="Times New Roman" w:cs="Times New Roman"/>
          <w:lang w:val="en-US"/>
        </w:rPr>
      </w:pPr>
    </w:p>
    <w:p w14:paraId="67E5CE55" w14:textId="77777777" w:rsidR="00AF5A2C" w:rsidRDefault="00AF5A2C" w:rsidP="00BB4361">
      <w:pPr>
        <w:rPr>
          <w:rFonts w:ascii="Times New Roman" w:hAnsi="Times New Roman" w:cs="Times New Roman"/>
          <w:b/>
          <w:bCs/>
          <w:lang w:val="en-US"/>
        </w:rPr>
      </w:pPr>
    </w:p>
    <w:p w14:paraId="32898EFC" w14:textId="77777777" w:rsidR="00AF5A2C" w:rsidRDefault="00AF5A2C" w:rsidP="00BB4361">
      <w:pPr>
        <w:rPr>
          <w:rFonts w:ascii="Times New Roman" w:hAnsi="Times New Roman" w:cs="Times New Roman"/>
          <w:b/>
          <w:bCs/>
          <w:lang w:val="en-US"/>
        </w:rPr>
      </w:pPr>
    </w:p>
    <w:p w14:paraId="2CC2F8BA" w14:textId="77777777" w:rsidR="00AF5A2C" w:rsidRDefault="00AF5A2C" w:rsidP="00BB4361">
      <w:pPr>
        <w:rPr>
          <w:rFonts w:ascii="Times New Roman" w:hAnsi="Times New Roman" w:cs="Times New Roman"/>
          <w:b/>
          <w:bCs/>
          <w:lang w:val="en-US"/>
        </w:rPr>
      </w:pPr>
    </w:p>
    <w:p w14:paraId="1EE724B8" w14:textId="77777777" w:rsidR="00AF5A2C" w:rsidRDefault="00AF5A2C" w:rsidP="00BB4361">
      <w:pPr>
        <w:rPr>
          <w:rFonts w:ascii="Times New Roman" w:hAnsi="Times New Roman" w:cs="Times New Roman"/>
          <w:b/>
          <w:bCs/>
          <w:lang w:val="en-US"/>
        </w:rPr>
      </w:pPr>
    </w:p>
    <w:p w14:paraId="3CBCD8F5" w14:textId="77777777" w:rsidR="00AF5A2C" w:rsidRDefault="00AF5A2C" w:rsidP="00BB4361">
      <w:pPr>
        <w:rPr>
          <w:rFonts w:ascii="Times New Roman" w:hAnsi="Times New Roman" w:cs="Times New Roman"/>
          <w:b/>
          <w:bCs/>
          <w:lang w:val="en-US"/>
        </w:rPr>
      </w:pPr>
    </w:p>
    <w:p w14:paraId="358A79CA" w14:textId="33DBF0DE" w:rsidR="00BB4361" w:rsidRDefault="00BB4361" w:rsidP="00AF5A2C">
      <w:pPr>
        <w:tabs>
          <w:tab w:val="left" w:pos="5036"/>
        </w:tabs>
        <w:rPr>
          <w:rFonts w:ascii="Times New Roman" w:hAnsi="Times New Roman" w:cs="Times New Roman"/>
          <w:b/>
          <w:bCs/>
          <w:lang w:val="en-US"/>
        </w:rPr>
      </w:pPr>
      <w:r w:rsidRPr="00A55A30">
        <w:rPr>
          <w:rFonts w:ascii="Times New Roman" w:hAnsi="Times New Roman" w:cs="Times New Roman"/>
          <w:b/>
          <w:bCs/>
          <w:lang w:val="en-US"/>
        </w:rPr>
        <w:lastRenderedPageBreak/>
        <w:t>SERVICENOW PLATFORM OVERVIEWS:</w:t>
      </w:r>
      <w:r w:rsidR="00AF5A2C">
        <w:rPr>
          <w:rFonts w:ascii="Times New Roman" w:hAnsi="Times New Roman" w:cs="Times New Roman"/>
          <w:b/>
          <w:bCs/>
          <w:lang w:val="en-US"/>
        </w:rPr>
        <w:tab/>
      </w:r>
    </w:p>
    <w:p w14:paraId="79429974" w14:textId="77777777" w:rsidR="00AF5A2C" w:rsidRPr="00A55A30" w:rsidRDefault="00AF5A2C" w:rsidP="00AF5A2C">
      <w:pPr>
        <w:tabs>
          <w:tab w:val="left" w:pos="5036"/>
        </w:tabs>
        <w:rPr>
          <w:rFonts w:ascii="Times New Roman" w:hAnsi="Times New Roman" w:cs="Times New Roman"/>
          <w:b/>
          <w:bCs/>
          <w:lang w:val="en-US"/>
        </w:rPr>
      </w:pPr>
    </w:p>
    <w:p w14:paraId="7BB1D543" w14:textId="7AFE13A9" w:rsidR="00BB4361" w:rsidRDefault="00BB4361" w:rsidP="00BB4361">
      <w:pPr>
        <w:rPr>
          <w:rFonts w:ascii="Times New Roman" w:hAnsi="Times New Roman" w:cs="Times New Roman"/>
          <w:lang w:val="en-US"/>
        </w:rPr>
      </w:pPr>
      <w:r w:rsidRPr="00BB4361">
        <w:rPr>
          <w:rFonts w:ascii="Times New Roman" w:hAnsi="Times New Roman" w:cs="Times New Roman"/>
          <w:lang w:val="en-US"/>
        </w:rPr>
        <w:drawing>
          <wp:inline distT="0" distB="0" distL="0" distR="0" wp14:anchorId="00452F10" wp14:editId="4F65936F">
            <wp:extent cx="5731510" cy="2479675"/>
            <wp:effectExtent l="0" t="0" r="2540" b="0"/>
            <wp:docPr id="81497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6614" name=""/>
                    <pic:cNvPicPr/>
                  </pic:nvPicPr>
                  <pic:blipFill>
                    <a:blip r:embed="rId5"/>
                    <a:stretch>
                      <a:fillRect/>
                    </a:stretch>
                  </pic:blipFill>
                  <pic:spPr>
                    <a:xfrm>
                      <a:off x="0" y="0"/>
                      <a:ext cx="5731510" cy="2479675"/>
                    </a:xfrm>
                    <a:prstGeom prst="rect">
                      <a:avLst/>
                    </a:prstGeom>
                  </pic:spPr>
                </pic:pic>
              </a:graphicData>
            </a:graphic>
          </wp:inline>
        </w:drawing>
      </w:r>
    </w:p>
    <w:p w14:paraId="3E4C8409" w14:textId="240D5FE8" w:rsidR="00BB4361" w:rsidRPr="00BB4361" w:rsidRDefault="00BB4361" w:rsidP="00BB4361">
      <w:pPr>
        <w:rPr>
          <w:rFonts w:ascii="Times New Roman" w:hAnsi="Times New Roman" w:cs="Times New Roman"/>
          <w:lang w:val="en-US"/>
        </w:rPr>
      </w:pPr>
      <w:r w:rsidRPr="00BB4361">
        <w:rPr>
          <w:rFonts w:ascii="Times New Roman" w:hAnsi="Times New Roman" w:cs="Times New Roman"/>
          <w:lang w:val="en-US"/>
        </w:rPr>
        <w:t>ADMINISTRATION</w:t>
      </w:r>
      <w:r>
        <w:rPr>
          <w:rFonts w:ascii="Times New Roman" w:hAnsi="Times New Roman" w:cs="Times New Roman"/>
          <w:lang w:val="en-US"/>
        </w:rPr>
        <w:t>:</w:t>
      </w:r>
    </w:p>
    <w:p w14:paraId="6FB79ECE" w14:textId="77777777" w:rsidR="00BB4361" w:rsidRDefault="00BB4361" w:rsidP="00BB4361">
      <w:pPr>
        <w:rPr>
          <w:rFonts w:ascii="Times New Roman" w:hAnsi="Times New Roman" w:cs="Times New Roman"/>
          <w:lang w:val="en-US"/>
        </w:rPr>
      </w:pPr>
      <w:r w:rsidRPr="00BB4361">
        <w:rPr>
          <w:rFonts w:ascii="Times New Roman" w:hAnsi="Times New Roman" w:cs="Times New Roman"/>
          <w:lang w:val="en-US"/>
        </w:rPr>
        <w:t>The Now Platform Admin middle offers smooth subscription management, a comprehensive service catalog, and complete control over workflow optimization. It supports localization in more than one languages and affords strong analytics for person activity and protection.</w:t>
      </w:r>
    </w:p>
    <w:p w14:paraId="557E67ED" w14:textId="68F0E24B" w:rsidR="00BB4361" w:rsidRPr="00BB4361" w:rsidRDefault="00BB4361" w:rsidP="00BB4361">
      <w:pPr>
        <w:rPr>
          <w:rFonts w:ascii="Times New Roman" w:hAnsi="Times New Roman" w:cs="Times New Roman"/>
          <w:lang w:val="en-US"/>
        </w:rPr>
      </w:pPr>
      <w:r w:rsidRPr="00BB4361">
        <w:rPr>
          <w:rFonts w:ascii="Times New Roman" w:hAnsi="Times New Roman" w:cs="Times New Roman"/>
          <w:lang w:val="en-US"/>
        </w:rPr>
        <w:drawing>
          <wp:inline distT="0" distB="0" distL="0" distR="0" wp14:anchorId="7C2652F3" wp14:editId="26DE507E">
            <wp:extent cx="5731510" cy="2176780"/>
            <wp:effectExtent l="0" t="0" r="2540" b="0"/>
            <wp:docPr id="488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4120" name=""/>
                    <pic:cNvPicPr/>
                  </pic:nvPicPr>
                  <pic:blipFill>
                    <a:blip r:embed="rId6"/>
                    <a:stretch>
                      <a:fillRect/>
                    </a:stretch>
                  </pic:blipFill>
                  <pic:spPr>
                    <a:xfrm>
                      <a:off x="0" y="0"/>
                      <a:ext cx="5731510" cy="2176780"/>
                    </a:xfrm>
                    <a:prstGeom prst="rect">
                      <a:avLst/>
                    </a:prstGeom>
                  </pic:spPr>
                </pic:pic>
              </a:graphicData>
            </a:graphic>
          </wp:inline>
        </w:drawing>
      </w:r>
    </w:p>
    <w:p w14:paraId="19F62523" w14:textId="77777777" w:rsidR="00BB4361" w:rsidRDefault="00BB4361" w:rsidP="00BB4361">
      <w:pPr>
        <w:rPr>
          <w:rFonts w:ascii="Times New Roman" w:hAnsi="Times New Roman" w:cs="Times New Roman"/>
          <w:lang w:val="en-US"/>
        </w:rPr>
      </w:pPr>
    </w:p>
    <w:p w14:paraId="46F70C73" w14:textId="77777777" w:rsidR="00BB4361" w:rsidRDefault="00BB4361" w:rsidP="00BB4361">
      <w:pPr>
        <w:rPr>
          <w:rFonts w:ascii="Times New Roman" w:hAnsi="Times New Roman" w:cs="Times New Roman"/>
          <w:lang w:val="en-US"/>
        </w:rPr>
      </w:pPr>
    </w:p>
    <w:p w14:paraId="1D3F64DE" w14:textId="0EA5719F" w:rsidR="00BB4361" w:rsidRDefault="00BB4361" w:rsidP="00BB4361">
      <w:pPr>
        <w:rPr>
          <w:rFonts w:ascii="Times New Roman" w:hAnsi="Times New Roman" w:cs="Times New Roman"/>
          <w:lang w:val="en-US"/>
        </w:rPr>
      </w:pPr>
      <w:r w:rsidRPr="00BB4361">
        <w:rPr>
          <w:rFonts w:ascii="Times New Roman" w:hAnsi="Times New Roman" w:cs="Times New Roman"/>
          <w:lang w:val="en-US"/>
        </w:rPr>
        <w:t>INTEGRATION</w:t>
      </w:r>
      <w:r>
        <w:rPr>
          <w:rFonts w:ascii="Times New Roman" w:hAnsi="Times New Roman" w:cs="Times New Roman"/>
          <w:lang w:val="en-US"/>
        </w:rPr>
        <w:t>:</w:t>
      </w:r>
    </w:p>
    <w:p w14:paraId="4B2B8292" w14:textId="1AC546F2" w:rsidR="00BB4361" w:rsidRDefault="00BB4361" w:rsidP="00BB4361">
      <w:pPr>
        <w:rPr>
          <w:rFonts w:ascii="Times New Roman" w:hAnsi="Times New Roman" w:cs="Times New Roman"/>
          <w:lang w:val="en-US"/>
        </w:rPr>
      </w:pPr>
      <w:r w:rsidRPr="00BB4361">
        <w:rPr>
          <w:rFonts w:ascii="Times New Roman" w:hAnsi="Times New Roman" w:cs="Times New Roman"/>
          <w:lang w:val="en-US"/>
        </w:rPr>
        <w:t>The Automation Engine at the Now Platform enables seamless integration with external offerings, supporting each unidirectional and bidirectional records flows. It uses the MID Server device for connection and automation, with pre-built techniques for numerous responsibilities and 1/3-birthday celebration offerings.</w:t>
      </w:r>
    </w:p>
    <w:p w14:paraId="0C58CB4A" w14:textId="77777777" w:rsidR="001565E9" w:rsidRDefault="001565E9" w:rsidP="00BB4361">
      <w:pPr>
        <w:rPr>
          <w:rFonts w:ascii="Times New Roman" w:hAnsi="Times New Roman" w:cs="Times New Roman"/>
          <w:lang w:val="en-US"/>
        </w:rPr>
      </w:pPr>
    </w:p>
    <w:p w14:paraId="7C7938F6" w14:textId="77777777" w:rsidR="00AF5A2C" w:rsidRDefault="00AF5A2C" w:rsidP="00BB4361">
      <w:pPr>
        <w:rPr>
          <w:rFonts w:ascii="Times New Roman" w:hAnsi="Times New Roman" w:cs="Times New Roman"/>
          <w:b/>
          <w:bCs/>
          <w:lang w:val="en-US"/>
        </w:rPr>
      </w:pPr>
    </w:p>
    <w:p w14:paraId="61C73410" w14:textId="77777777" w:rsidR="00AF5A2C" w:rsidRDefault="00AF5A2C" w:rsidP="00BB4361">
      <w:pPr>
        <w:rPr>
          <w:rFonts w:ascii="Times New Roman" w:hAnsi="Times New Roman" w:cs="Times New Roman"/>
          <w:b/>
          <w:bCs/>
          <w:lang w:val="en-US"/>
        </w:rPr>
      </w:pPr>
    </w:p>
    <w:p w14:paraId="3F21AE12" w14:textId="518B22E9" w:rsidR="00A55A30" w:rsidRDefault="00A55A30" w:rsidP="00BB4361">
      <w:pPr>
        <w:rPr>
          <w:rFonts w:ascii="Times New Roman" w:hAnsi="Times New Roman" w:cs="Times New Roman"/>
          <w:b/>
          <w:bCs/>
          <w:lang w:val="en-US"/>
        </w:rPr>
      </w:pPr>
      <w:r w:rsidRPr="00A55A30">
        <w:rPr>
          <w:rFonts w:ascii="Times New Roman" w:hAnsi="Times New Roman" w:cs="Times New Roman"/>
          <w:b/>
          <w:bCs/>
          <w:lang w:val="en-US"/>
        </w:rPr>
        <w:t>SERVICENOW USER INTERFACE OVERVIEW:</w:t>
      </w:r>
    </w:p>
    <w:p w14:paraId="74EFEE6A" w14:textId="77777777" w:rsidR="00AF5A2C" w:rsidRPr="00A55A30" w:rsidRDefault="00AF5A2C" w:rsidP="00BB4361">
      <w:pPr>
        <w:rPr>
          <w:rFonts w:ascii="Times New Roman" w:hAnsi="Times New Roman" w:cs="Times New Roman"/>
          <w:b/>
          <w:bCs/>
          <w:lang w:val="en-US"/>
        </w:rPr>
      </w:pPr>
    </w:p>
    <w:p w14:paraId="3CB1EABE" w14:textId="32252779" w:rsidR="00A55A30" w:rsidRDefault="00A55A30" w:rsidP="00BB4361">
      <w:pPr>
        <w:rPr>
          <w:rFonts w:ascii="Times New Roman" w:hAnsi="Times New Roman" w:cs="Times New Roman"/>
          <w:lang w:val="en-US"/>
        </w:rPr>
      </w:pPr>
      <w:r w:rsidRPr="00A55A30">
        <w:rPr>
          <w:rFonts w:ascii="Times New Roman" w:hAnsi="Times New Roman" w:cs="Times New Roman"/>
          <w:lang w:val="en-US"/>
        </w:rPr>
        <w:t xml:space="preserve">The ServiceNow user interface gives large customization options, allowing administrators to alter CSS and machine properties to modify the platform's appearance, which include logos and banners, without affecting it's functionality. Navigation is streamlined with features like the </w:t>
      </w:r>
      <w:r w:rsidRPr="00A55A30">
        <w:rPr>
          <w:rFonts w:ascii="Times New Roman" w:hAnsi="Times New Roman" w:cs="Times New Roman"/>
          <w:b/>
          <w:bCs/>
          <w:lang w:val="en-US"/>
        </w:rPr>
        <w:t>Navigation Stack</w:t>
      </w:r>
      <w:r w:rsidRPr="00A55A30">
        <w:rPr>
          <w:rFonts w:ascii="Times New Roman" w:hAnsi="Times New Roman" w:cs="Times New Roman"/>
          <w:lang w:val="en-US"/>
        </w:rPr>
        <w:t xml:space="preserve"> for guiding users and </w:t>
      </w:r>
      <w:r w:rsidRPr="00A55A30">
        <w:rPr>
          <w:rFonts w:ascii="Times New Roman" w:hAnsi="Times New Roman" w:cs="Times New Roman"/>
          <w:b/>
          <w:bCs/>
          <w:lang w:val="en-US"/>
        </w:rPr>
        <w:t>Navigation action Cancellation</w:t>
      </w:r>
      <w:r w:rsidRPr="00A55A30">
        <w:rPr>
          <w:rFonts w:ascii="Times New Roman" w:hAnsi="Times New Roman" w:cs="Times New Roman"/>
          <w:lang w:val="en-US"/>
        </w:rPr>
        <w:t xml:space="preserve"> for quick changes in route, even as </w:t>
      </w:r>
      <w:r w:rsidRPr="00A55A30">
        <w:rPr>
          <w:rFonts w:ascii="Times New Roman" w:hAnsi="Times New Roman" w:cs="Times New Roman"/>
          <w:b/>
          <w:bCs/>
          <w:lang w:val="en-US"/>
        </w:rPr>
        <w:t>consumer preferences</w:t>
      </w:r>
      <w:r w:rsidRPr="00A55A30">
        <w:rPr>
          <w:rFonts w:ascii="Times New Roman" w:hAnsi="Times New Roman" w:cs="Times New Roman"/>
          <w:lang w:val="en-US"/>
        </w:rPr>
        <w:t xml:space="preserve"> permit individuals to tailor UI elements together with row displays and response time indicators. The platform additionally helps </w:t>
      </w:r>
      <w:r w:rsidRPr="00A55A30">
        <w:rPr>
          <w:rFonts w:ascii="Times New Roman" w:hAnsi="Times New Roman" w:cs="Times New Roman"/>
          <w:b/>
          <w:bCs/>
          <w:lang w:val="en-US"/>
        </w:rPr>
        <w:t>Context-touchy assist</w:t>
      </w:r>
      <w:r w:rsidRPr="00A55A30">
        <w:rPr>
          <w:rFonts w:ascii="Times New Roman" w:hAnsi="Times New Roman" w:cs="Times New Roman"/>
          <w:lang w:val="en-US"/>
        </w:rPr>
        <w:t xml:space="preserve"> for relevant assets and </w:t>
      </w:r>
      <w:r w:rsidRPr="00A55A30">
        <w:rPr>
          <w:rFonts w:ascii="Times New Roman" w:hAnsi="Times New Roman" w:cs="Times New Roman"/>
          <w:b/>
          <w:bCs/>
          <w:lang w:val="en-US"/>
        </w:rPr>
        <w:t>review help Pages</w:t>
      </w:r>
      <w:r w:rsidRPr="00A55A30">
        <w:rPr>
          <w:rFonts w:ascii="Times New Roman" w:hAnsi="Times New Roman" w:cs="Times New Roman"/>
          <w:lang w:val="en-US"/>
        </w:rPr>
        <w:t xml:space="preserve"> for new features, alongside sturdy accessibility options like </w:t>
      </w:r>
      <w:r w:rsidRPr="00A55A30">
        <w:rPr>
          <w:rFonts w:ascii="Times New Roman" w:hAnsi="Times New Roman" w:cs="Times New Roman"/>
          <w:b/>
          <w:bCs/>
          <w:lang w:val="en-US"/>
        </w:rPr>
        <w:t>Keyboard Navigation</w:t>
      </w:r>
      <w:r>
        <w:rPr>
          <w:rFonts w:ascii="Times New Roman" w:hAnsi="Times New Roman" w:cs="Times New Roman"/>
          <w:lang w:val="en-US"/>
        </w:rPr>
        <w:t xml:space="preserve"> </w:t>
      </w:r>
      <w:r w:rsidRPr="00A55A30">
        <w:rPr>
          <w:rFonts w:ascii="Times New Roman" w:hAnsi="Times New Roman" w:cs="Times New Roman"/>
          <w:lang w:val="en-US"/>
        </w:rPr>
        <w:t xml:space="preserve">and display reader guide. Multimedia control is improved with the potential to store and control </w:t>
      </w:r>
      <w:r w:rsidRPr="00A55A30">
        <w:rPr>
          <w:rFonts w:ascii="Times New Roman" w:hAnsi="Times New Roman" w:cs="Times New Roman"/>
          <w:b/>
          <w:bCs/>
          <w:lang w:val="en-US"/>
        </w:rPr>
        <w:t>Audio files</w:t>
      </w:r>
      <w:r w:rsidRPr="00A55A30">
        <w:rPr>
          <w:rFonts w:ascii="Times New Roman" w:hAnsi="Times New Roman" w:cs="Times New Roman"/>
          <w:lang w:val="en-US"/>
        </w:rPr>
        <w:t xml:space="preserve"> and </w:t>
      </w:r>
      <w:r w:rsidRPr="00A55A30">
        <w:rPr>
          <w:rFonts w:ascii="Times New Roman" w:hAnsi="Times New Roman" w:cs="Times New Roman"/>
          <w:b/>
          <w:bCs/>
          <w:lang w:val="en-US"/>
        </w:rPr>
        <w:t>pics</w:t>
      </w:r>
      <w:r w:rsidRPr="00A55A30">
        <w:rPr>
          <w:rFonts w:ascii="Times New Roman" w:hAnsi="Times New Roman" w:cs="Times New Roman"/>
          <w:lang w:val="en-US"/>
        </w:rPr>
        <w:t xml:space="preserve"> in the database. additionally, users can personalize views for bureaucracy and lists, and </w:t>
      </w:r>
      <w:r w:rsidRPr="00A55A30">
        <w:rPr>
          <w:rFonts w:ascii="Times New Roman" w:hAnsi="Times New Roman" w:cs="Times New Roman"/>
          <w:b/>
          <w:bCs/>
          <w:lang w:val="en-US"/>
        </w:rPr>
        <w:t>Welcome Pages</w:t>
      </w:r>
      <w:r>
        <w:rPr>
          <w:rFonts w:ascii="Times New Roman" w:hAnsi="Times New Roman" w:cs="Times New Roman"/>
          <w:lang w:val="en-US"/>
        </w:rPr>
        <w:t xml:space="preserve"> </w:t>
      </w:r>
      <w:r w:rsidRPr="00A55A30">
        <w:rPr>
          <w:rFonts w:ascii="Times New Roman" w:hAnsi="Times New Roman" w:cs="Times New Roman"/>
          <w:lang w:val="en-US"/>
        </w:rPr>
        <w:t xml:space="preserve">offer vital facts upon login. superior tools, inclusive of </w:t>
      </w:r>
      <w:r w:rsidRPr="00A55A30">
        <w:rPr>
          <w:rFonts w:ascii="Times New Roman" w:hAnsi="Times New Roman" w:cs="Times New Roman"/>
          <w:b/>
          <w:bCs/>
          <w:lang w:val="en-US"/>
        </w:rPr>
        <w:t>Map Pages</w:t>
      </w:r>
      <w:r w:rsidRPr="00A55A30">
        <w:rPr>
          <w:rFonts w:ascii="Times New Roman" w:hAnsi="Times New Roman" w:cs="Times New Roman"/>
          <w:lang w:val="en-US"/>
        </w:rPr>
        <w:t xml:space="preserve"> for graphical information display and </w:t>
      </w:r>
      <w:r w:rsidRPr="00A55A30">
        <w:rPr>
          <w:rFonts w:ascii="Times New Roman" w:hAnsi="Times New Roman" w:cs="Times New Roman"/>
          <w:b/>
          <w:bCs/>
          <w:lang w:val="en-US"/>
        </w:rPr>
        <w:t>reaction Time signs</w:t>
      </w:r>
      <w:r w:rsidRPr="00A55A30">
        <w:rPr>
          <w:rFonts w:ascii="Times New Roman" w:hAnsi="Times New Roman" w:cs="Times New Roman"/>
          <w:lang w:val="en-US"/>
        </w:rPr>
        <w:t xml:space="preserve"> for tracking overall performance, similarly enrich the person experience.</w:t>
      </w:r>
    </w:p>
    <w:p w14:paraId="59322671" w14:textId="03CF78DC" w:rsidR="00A55A30" w:rsidRDefault="00A55A30" w:rsidP="00A55A30">
      <w:pPr>
        <w:jc w:val="center"/>
        <w:rPr>
          <w:rFonts w:ascii="Times New Roman" w:hAnsi="Times New Roman" w:cs="Times New Roman"/>
          <w:lang w:val="en-US"/>
        </w:rPr>
      </w:pPr>
      <w:r w:rsidRPr="00A55A30">
        <w:rPr>
          <w:rFonts w:ascii="Times New Roman" w:hAnsi="Times New Roman" w:cs="Times New Roman"/>
          <w:lang w:val="en-US"/>
        </w:rPr>
        <w:drawing>
          <wp:inline distT="0" distB="0" distL="0" distR="0" wp14:anchorId="495C529C" wp14:editId="16084DCD">
            <wp:extent cx="4425923" cy="2498347"/>
            <wp:effectExtent l="0" t="0" r="0" b="0"/>
            <wp:docPr id="13235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96637" name=""/>
                    <pic:cNvPicPr/>
                  </pic:nvPicPr>
                  <pic:blipFill>
                    <a:blip r:embed="rId7"/>
                    <a:stretch>
                      <a:fillRect/>
                    </a:stretch>
                  </pic:blipFill>
                  <pic:spPr>
                    <a:xfrm>
                      <a:off x="0" y="0"/>
                      <a:ext cx="4436019" cy="2504046"/>
                    </a:xfrm>
                    <a:prstGeom prst="rect">
                      <a:avLst/>
                    </a:prstGeom>
                  </pic:spPr>
                </pic:pic>
              </a:graphicData>
            </a:graphic>
          </wp:inline>
        </w:drawing>
      </w:r>
    </w:p>
    <w:p w14:paraId="72E2FCD6" w14:textId="77777777" w:rsidR="00B02375" w:rsidRDefault="00B02375" w:rsidP="00073919">
      <w:pPr>
        <w:rPr>
          <w:rFonts w:ascii="Times New Roman" w:hAnsi="Times New Roman" w:cs="Times New Roman"/>
          <w:b/>
          <w:bCs/>
          <w:lang w:val="en-US"/>
        </w:rPr>
      </w:pPr>
    </w:p>
    <w:p w14:paraId="446982EE" w14:textId="77777777" w:rsidR="00AF5A2C" w:rsidRDefault="00AF5A2C" w:rsidP="00073919">
      <w:pPr>
        <w:rPr>
          <w:rFonts w:ascii="Times New Roman" w:hAnsi="Times New Roman" w:cs="Times New Roman"/>
          <w:b/>
          <w:bCs/>
          <w:lang w:val="en-US"/>
        </w:rPr>
      </w:pPr>
    </w:p>
    <w:p w14:paraId="2ECF086F" w14:textId="339A6034" w:rsidR="00073919" w:rsidRDefault="00073919" w:rsidP="00073919">
      <w:pPr>
        <w:rPr>
          <w:rFonts w:ascii="Times New Roman" w:hAnsi="Times New Roman" w:cs="Times New Roman"/>
          <w:b/>
          <w:bCs/>
          <w:lang w:val="en-US"/>
        </w:rPr>
      </w:pPr>
      <w:r w:rsidRPr="00073919">
        <w:rPr>
          <w:rFonts w:ascii="Times New Roman" w:hAnsi="Times New Roman" w:cs="Times New Roman"/>
          <w:b/>
          <w:bCs/>
          <w:lang w:val="en-US"/>
        </w:rPr>
        <w:t>SERVICENOW BRANDING:</w:t>
      </w:r>
    </w:p>
    <w:p w14:paraId="4137D561" w14:textId="309EB40E" w:rsidR="00073919" w:rsidRDefault="00073919" w:rsidP="00073919">
      <w:pPr>
        <w:rPr>
          <w:rFonts w:ascii="Times New Roman" w:hAnsi="Times New Roman" w:cs="Times New Roman"/>
        </w:rPr>
      </w:pPr>
      <w:r w:rsidRPr="00073919">
        <w:rPr>
          <w:rFonts w:ascii="Times New Roman" w:hAnsi="Times New Roman" w:cs="Times New Roman"/>
        </w:rPr>
        <w:t xml:space="preserve">ServiceNow branding allows groups to tailor the platform’s look and sense to suit their identification. This customization is facilitated via tools like </w:t>
      </w:r>
      <w:r w:rsidRPr="00073919">
        <w:rPr>
          <w:rFonts w:ascii="Times New Roman" w:hAnsi="Times New Roman" w:cs="Times New Roman"/>
          <w:b/>
          <w:bCs/>
        </w:rPr>
        <w:t>organization Guided Setup</w:t>
      </w:r>
      <w:r w:rsidRPr="00073919">
        <w:rPr>
          <w:rFonts w:ascii="Times New Roman" w:hAnsi="Times New Roman" w:cs="Times New Roman"/>
        </w:rPr>
        <w:t xml:space="preserve"> for aligning the interface with branding recommendations, the </w:t>
      </w:r>
      <w:r w:rsidRPr="00073919">
        <w:rPr>
          <w:rFonts w:ascii="Times New Roman" w:hAnsi="Times New Roman" w:cs="Times New Roman"/>
          <w:b/>
          <w:bCs/>
        </w:rPr>
        <w:t>ServiceNow Portal</w:t>
      </w:r>
      <w:r w:rsidRPr="00073919">
        <w:rPr>
          <w:rFonts w:ascii="Times New Roman" w:hAnsi="Times New Roman" w:cs="Times New Roman"/>
        </w:rPr>
        <w:t xml:space="preserve"> for creating a customized person-facing portal, and the </w:t>
      </w:r>
      <w:r w:rsidRPr="00073919">
        <w:rPr>
          <w:rFonts w:ascii="Times New Roman" w:hAnsi="Times New Roman" w:cs="Times New Roman"/>
          <w:b/>
          <w:bCs/>
        </w:rPr>
        <w:t>UI Builder</w:t>
      </w:r>
      <w:r w:rsidRPr="00073919">
        <w:rPr>
          <w:rFonts w:ascii="Times New Roman" w:hAnsi="Times New Roman" w:cs="Times New Roman"/>
        </w:rPr>
        <w:t xml:space="preserve"> for designing and editing user interfaces inside the platform. those features make sure that the ServiceNow surroundings reflects the specific branding of the business enterprise.</w:t>
      </w:r>
    </w:p>
    <w:p w14:paraId="0BF97B0A" w14:textId="730FDA55" w:rsidR="000E5F8E" w:rsidRDefault="000E5F8E" w:rsidP="000E5F8E">
      <w:pPr>
        <w:jc w:val="center"/>
        <w:rPr>
          <w:rFonts w:ascii="Times New Roman" w:hAnsi="Times New Roman" w:cs="Times New Roman"/>
          <w:lang w:val="en-US"/>
        </w:rPr>
      </w:pPr>
      <w:r w:rsidRPr="000E5F8E">
        <w:rPr>
          <w:rFonts w:ascii="Times New Roman" w:hAnsi="Times New Roman" w:cs="Times New Roman"/>
          <w:lang w:val="en-US"/>
        </w:rPr>
        <w:drawing>
          <wp:inline distT="0" distB="0" distL="0" distR="0" wp14:anchorId="4237DFA5" wp14:editId="4DA0DE48">
            <wp:extent cx="5008469" cy="2438757"/>
            <wp:effectExtent l="0" t="0" r="1905" b="0"/>
            <wp:docPr id="35984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43694" name=""/>
                    <pic:cNvPicPr/>
                  </pic:nvPicPr>
                  <pic:blipFill>
                    <a:blip r:embed="rId8"/>
                    <a:stretch>
                      <a:fillRect/>
                    </a:stretch>
                  </pic:blipFill>
                  <pic:spPr>
                    <a:xfrm>
                      <a:off x="0" y="0"/>
                      <a:ext cx="5024870" cy="2446743"/>
                    </a:xfrm>
                    <a:prstGeom prst="rect">
                      <a:avLst/>
                    </a:prstGeom>
                  </pic:spPr>
                </pic:pic>
              </a:graphicData>
            </a:graphic>
          </wp:inline>
        </w:drawing>
      </w:r>
    </w:p>
    <w:p w14:paraId="77B33AB9" w14:textId="77777777" w:rsidR="00B02375" w:rsidRDefault="00B02375" w:rsidP="007E1294">
      <w:pPr>
        <w:rPr>
          <w:rFonts w:ascii="Times New Roman" w:hAnsi="Times New Roman" w:cs="Times New Roman"/>
          <w:b/>
          <w:bCs/>
          <w:lang w:val="en-US"/>
        </w:rPr>
      </w:pPr>
    </w:p>
    <w:p w14:paraId="33393D73" w14:textId="090AA045" w:rsidR="007E1294" w:rsidRDefault="007E1294" w:rsidP="007E1294">
      <w:pPr>
        <w:rPr>
          <w:rFonts w:ascii="Times New Roman" w:hAnsi="Times New Roman" w:cs="Times New Roman"/>
          <w:b/>
          <w:bCs/>
          <w:lang w:val="en-US"/>
        </w:rPr>
      </w:pPr>
      <w:r w:rsidRPr="007E1294">
        <w:rPr>
          <w:rFonts w:ascii="Times New Roman" w:hAnsi="Times New Roman" w:cs="Times New Roman"/>
          <w:b/>
          <w:bCs/>
          <w:lang w:val="en-US"/>
        </w:rPr>
        <w:t>SERVICENOW LISTS AND FILTERS</w:t>
      </w:r>
    </w:p>
    <w:p w14:paraId="0C6771B7" w14:textId="77777777" w:rsidR="007F701F" w:rsidRPr="007F701F" w:rsidRDefault="002B204B" w:rsidP="007F701F">
      <w:pPr>
        <w:rPr>
          <w:rFonts w:ascii="Times New Roman" w:hAnsi="Times New Roman" w:cs="Times New Roman"/>
          <w:lang w:val="en-US"/>
        </w:rPr>
      </w:pPr>
      <w:r w:rsidRPr="007F701F">
        <w:rPr>
          <w:rFonts w:ascii="Times New Roman" w:hAnsi="Times New Roman" w:cs="Times New Roman"/>
        </w:rPr>
        <w:t xml:space="preserve">ServiceNow Lists and Filters provide robust gear for effective statistics control in the platform. </w:t>
      </w:r>
    </w:p>
    <w:p w14:paraId="1A24B8EB" w14:textId="77777777" w:rsidR="00E460D6" w:rsidRPr="00E460D6" w:rsidRDefault="002B204B" w:rsidP="007F701F">
      <w:pPr>
        <w:pStyle w:val="ListParagraph"/>
        <w:numPr>
          <w:ilvl w:val="0"/>
          <w:numId w:val="3"/>
        </w:numPr>
        <w:rPr>
          <w:rFonts w:ascii="Times New Roman" w:hAnsi="Times New Roman" w:cs="Times New Roman"/>
          <w:lang w:val="en-US"/>
        </w:rPr>
      </w:pPr>
      <w:r w:rsidRPr="007F701F">
        <w:rPr>
          <w:rFonts w:ascii="Times New Roman" w:hAnsi="Times New Roman" w:cs="Times New Roman"/>
        </w:rPr>
        <w:t xml:space="preserve">The list View Interface enables customers to prepare, sort, and show records successfully, making it less difficult to navigate massive datasets. </w:t>
      </w:r>
    </w:p>
    <w:p w14:paraId="0CAE227E" w14:textId="77777777" w:rsidR="00540C5F" w:rsidRPr="00540C5F" w:rsidRDefault="00E460D6" w:rsidP="007F701F">
      <w:pPr>
        <w:pStyle w:val="ListParagraph"/>
        <w:numPr>
          <w:ilvl w:val="0"/>
          <w:numId w:val="3"/>
        </w:numPr>
        <w:rPr>
          <w:rFonts w:ascii="Times New Roman" w:hAnsi="Times New Roman" w:cs="Times New Roman"/>
          <w:lang w:val="en-US"/>
        </w:rPr>
      </w:pPr>
      <w:r>
        <w:rPr>
          <w:rFonts w:ascii="Times New Roman" w:hAnsi="Times New Roman" w:cs="Times New Roman"/>
        </w:rPr>
        <w:t>Manage Data</w:t>
      </w:r>
      <w:r w:rsidR="002B204B" w:rsidRPr="007F701F">
        <w:rPr>
          <w:rFonts w:ascii="Times New Roman" w:hAnsi="Times New Roman" w:cs="Times New Roman"/>
        </w:rPr>
        <w:t xml:space="preserve"> functions allow for customization of ways facts are offered, whether with the aid of sorting columns, grouping information, or adjusting seen fields.</w:t>
      </w:r>
    </w:p>
    <w:p w14:paraId="02D6ED24" w14:textId="77777777" w:rsidR="00540C5F" w:rsidRPr="00540C5F" w:rsidRDefault="002B204B" w:rsidP="007F701F">
      <w:pPr>
        <w:pStyle w:val="ListParagraph"/>
        <w:numPr>
          <w:ilvl w:val="0"/>
          <w:numId w:val="3"/>
        </w:numPr>
        <w:rPr>
          <w:rFonts w:ascii="Times New Roman" w:hAnsi="Times New Roman" w:cs="Times New Roman"/>
          <w:lang w:val="en-US"/>
        </w:rPr>
      </w:pPr>
      <w:r w:rsidRPr="007F701F">
        <w:rPr>
          <w:rFonts w:ascii="Times New Roman" w:hAnsi="Times New Roman" w:cs="Times New Roman"/>
        </w:rPr>
        <w:t xml:space="preserve"> </w:t>
      </w:r>
      <w:r w:rsidR="00540C5F">
        <w:rPr>
          <w:rFonts w:ascii="Times New Roman" w:hAnsi="Times New Roman" w:cs="Times New Roman"/>
        </w:rPr>
        <w:t>Apply</w:t>
      </w:r>
      <w:r w:rsidRPr="007F701F">
        <w:rPr>
          <w:rFonts w:ascii="Times New Roman" w:hAnsi="Times New Roman" w:cs="Times New Roman"/>
        </w:rPr>
        <w:t xml:space="preserve"> Filters we could users set specific situations to slender down records, permitting them to recognition on relevant statistics fast. This helps in pinpointing vital records </w:t>
      </w:r>
      <w:proofErr w:type="spellStart"/>
      <w:r w:rsidRPr="007F701F">
        <w:rPr>
          <w:rFonts w:ascii="Times New Roman" w:hAnsi="Times New Roman" w:cs="Times New Roman"/>
        </w:rPr>
        <w:t>with out</w:t>
      </w:r>
      <w:proofErr w:type="spellEnd"/>
      <w:r w:rsidRPr="007F701F">
        <w:rPr>
          <w:rFonts w:ascii="Times New Roman" w:hAnsi="Times New Roman" w:cs="Times New Roman"/>
        </w:rPr>
        <w:t xml:space="preserve"> wading via needless information. </w:t>
      </w:r>
    </w:p>
    <w:p w14:paraId="37A47DBC" w14:textId="103C47BD" w:rsidR="007E1294" w:rsidRPr="002631BF" w:rsidRDefault="00540C5F" w:rsidP="007F701F">
      <w:pPr>
        <w:pStyle w:val="ListParagraph"/>
        <w:numPr>
          <w:ilvl w:val="0"/>
          <w:numId w:val="3"/>
        </w:numPr>
        <w:rPr>
          <w:rFonts w:ascii="Times New Roman" w:hAnsi="Times New Roman" w:cs="Times New Roman"/>
          <w:lang w:val="en-US"/>
        </w:rPr>
      </w:pPr>
      <w:r>
        <w:rPr>
          <w:rFonts w:ascii="Times New Roman" w:hAnsi="Times New Roman" w:cs="Times New Roman"/>
        </w:rPr>
        <w:t>M</w:t>
      </w:r>
      <w:r w:rsidR="002B204B" w:rsidRPr="007F701F">
        <w:rPr>
          <w:rFonts w:ascii="Times New Roman" w:hAnsi="Times New Roman" w:cs="Times New Roman"/>
        </w:rPr>
        <w:t xml:space="preserve">oreover, </w:t>
      </w:r>
      <w:r>
        <w:rPr>
          <w:rFonts w:ascii="Times New Roman" w:hAnsi="Times New Roman" w:cs="Times New Roman"/>
        </w:rPr>
        <w:t>List</w:t>
      </w:r>
      <w:r w:rsidR="002B204B" w:rsidRPr="007F701F">
        <w:rPr>
          <w:rFonts w:ascii="Times New Roman" w:hAnsi="Times New Roman" w:cs="Times New Roman"/>
        </w:rPr>
        <w:t xml:space="preserve"> Controls provide options to control the display and interplay with lists, which includes fresh statistics, personalizing the format, and setting default views. those tools collectively enhance the consumer's ability to control and have interaction with records in a streamlined, intuitive way.</w:t>
      </w:r>
    </w:p>
    <w:p w14:paraId="1807EB8C" w14:textId="77777777" w:rsidR="00B02375" w:rsidRDefault="00B02375" w:rsidP="002631BF">
      <w:pPr>
        <w:rPr>
          <w:rFonts w:ascii="Times New Roman" w:hAnsi="Times New Roman" w:cs="Times New Roman"/>
          <w:b/>
          <w:bCs/>
          <w:lang w:val="en-US"/>
        </w:rPr>
      </w:pPr>
    </w:p>
    <w:p w14:paraId="19ADE97A" w14:textId="31E0CC3C" w:rsidR="002631BF" w:rsidRDefault="002631BF" w:rsidP="002631BF">
      <w:pPr>
        <w:rPr>
          <w:rFonts w:ascii="Times New Roman" w:hAnsi="Times New Roman" w:cs="Times New Roman"/>
          <w:b/>
          <w:bCs/>
          <w:lang w:val="en-US"/>
        </w:rPr>
      </w:pPr>
      <w:r w:rsidRPr="002631BF">
        <w:rPr>
          <w:rFonts w:ascii="Times New Roman" w:hAnsi="Times New Roman" w:cs="Times New Roman"/>
          <w:b/>
          <w:bCs/>
          <w:lang w:val="en-US"/>
        </w:rPr>
        <w:t>FORMS IN SERVICENOW</w:t>
      </w:r>
    </w:p>
    <w:p w14:paraId="44C4AA68" w14:textId="6B92AB5B" w:rsidR="002631BF" w:rsidRDefault="00454FF0" w:rsidP="002631BF">
      <w:pPr>
        <w:rPr>
          <w:rFonts w:ascii="Times New Roman" w:hAnsi="Times New Roman" w:cs="Times New Roman"/>
          <w:lang w:val="en-US"/>
        </w:rPr>
      </w:pPr>
      <w:r w:rsidRPr="00454FF0">
        <w:rPr>
          <w:rFonts w:ascii="Times New Roman" w:hAnsi="Times New Roman" w:cs="Times New Roman"/>
          <w:lang w:val="en-US"/>
        </w:rPr>
        <w:t>ServiceNow forms are a core feature of the platform, providing a structured way to collect, display, and manage data. They consist of various field types, can be customized in layout and functionality, and support features like UI policies and client scripts. Forms are used for data entry, displaying information, and enabling users to update records. They can be integrated with workflows, embedded in service portals, and accessed on mobile devices. ServiceNow forms play a crucial role in streamlining business processes, improving data accuracy, and enhancing user experience across the platform.</w:t>
      </w:r>
    </w:p>
    <w:p w14:paraId="2412E440" w14:textId="33E02814" w:rsidR="004F42D1" w:rsidRDefault="004F42D1" w:rsidP="004F42D1">
      <w:pPr>
        <w:jc w:val="center"/>
        <w:rPr>
          <w:rFonts w:ascii="Times New Roman" w:hAnsi="Times New Roman" w:cs="Times New Roman"/>
          <w:lang w:val="en-US"/>
        </w:rPr>
      </w:pPr>
      <w:r w:rsidRPr="004F42D1">
        <w:rPr>
          <w:rFonts w:ascii="Times New Roman" w:hAnsi="Times New Roman" w:cs="Times New Roman"/>
          <w:lang w:val="en-US"/>
        </w:rPr>
        <w:drawing>
          <wp:inline distT="0" distB="0" distL="0" distR="0" wp14:anchorId="396E63A7" wp14:editId="2EC10CDB">
            <wp:extent cx="5062289" cy="2256325"/>
            <wp:effectExtent l="0" t="0" r="5080" b="0"/>
            <wp:docPr id="28346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7448" name=""/>
                    <pic:cNvPicPr/>
                  </pic:nvPicPr>
                  <pic:blipFill>
                    <a:blip r:embed="rId9"/>
                    <a:stretch>
                      <a:fillRect/>
                    </a:stretch>
                  </pic:blipFill>
                  <pic:spPr>
                    <a:xfrm>
                      <a:off x="0" y="0"/>
                      <a:ext cx="5078563" cy="2263579"/>
                    </a:xfrm>
                    <a:prstGeom prst="rect">
                      <a:avLst/>
                    </a:prstGeom>
                  </pic:spPr>
                </pic:pic>
              </a:graphicData>
            </a:graphic>
          </wp:inline>
        </w:drawing>
      </w:r>
    </w:p>
    <w:p w14:paraId="02DA82AB" w14:textId="77777777" w:rsidR="00B02375" w:rsidRDefault="00B02375" w:rsidP="004F2425">
      <w:pPr>
        <w:rPr>
          <w:rFonts w:ascii="Times New Roman" w:hAnsi="Times New Roman" w:cs="Times New Roman"/>
          <w:b/>
          <w:bCs/>
          <w:lang w:val="en-US"/>
        </w:rPr>
      </w:pPr>
    </w:p>
    <w:p w14:paraId="560A09D3" w14:textId="02E413DC" w:rsidR="004F2425" w:rsidRPr="00DD2F91" w:rsidRDefault="006978A1" w:rsidP="004F2425">
      <w:pPr>
        <w:rPr>
          <w:rFonts w:ascii="Times New Roman" w:hAnsi="Times New Roman" w:cs="Times New Roman"/>
          <w:b/>
          <w:bCs/>
          <w:lang w:val="en-US"/>
        </w:rPr>
      </w:pPr>
      <w:r w:rsidRPr="00DD2F91">
        <w:rPr>
          <w:rFonts w:ascii="Times New Roman" w:hAnsi="Times New Roman" w:cs="Times New Roman"/>
          <w:b/>
          <w:bCs/>
          <w:lang w:val="en-US"/>
        </w:rPr>
        <w:t>SERVICENOW TOOLS DEMO:</w:t>
      </w:r>
    </w:p>
    <w:p w14:paraId="57714270" w14:textId="77777777" w:rsidR="00DD2F91" w:rsidRPr="00DD2F91" w:rsidRDefault="006978A1" w:rsidP="00DD2F91">
      <w:pPr>
        <w:rPr>
          <w:rFonts w:ascii="Times New Roman" w:hAnsi="Times New Roman" w:cs="Times New Roman"/>
          <w:lang w:val="en-US"/>
        </w:rPr>
      </w:pPr>
      <w:r w:rsidRPr="00DD2F91">
        <w:rPr>
          <w:rFonts w:ascii="Times New Roman" w:hAnsi="Times New Roman" w:cs="Times New Roman"/>
          <w:lang w:val="en-US"/>
        </w:rPr>
        <w:t>The Hands-on Tool Demo gave me practical experience with the ServiceNow platform, including:</w:t>
      </w:r>
    </w:p>
    <w:p w14:paraId="23EF422E" w14:textId="06EDC4E1" w:rsidR="00DD2F91" w:rsidRDefault="006978A1" w:rsidP="006978A1">
      <w:pPr>
        <w:pStyle w:val="ListParagraph"/>
        <w:numPr>
          <w:ilvl w:val="0"/>
          <w:numId w:val="4"/>
        </w:numPr>
        <w:rPr>
          <w:rFonts w:ascii="Times New Roman" w:hAnsi="Times New Roman" w:cs="Times New Roman"/>
          <w:lang w:val="en-US"/>
        </w:rPr>
      </w:pPr>
      <w:r w:rsidRPr="00DD2F91">
        <w:rPr>
          <w:rFonts w:ascii="Times New Roman" w:hAnsi="Times New Roman" w:cs="Times New Roman"/>
          <w:lang w:val="en-US"/>
        </w:rPr>
        <w:t>Navigation: Using the Next Experience UI to navigate the platform and access applications.</w:t>
      </w:r>
    </w:p>
    <w:p w14:paraId="30F6F3A7" w14:textId="14BE1816" w:rsidR="00DD2F91" w:rsidRDefault="006978A1" w:rsidP="006978A1">
      <w:pPr>
        <w:pStyle w:val="ListParagraph"/>
        <w:numPr>
          <w:ilvl w:val="0"/>
          <w:numId w:val="4"/>
        </w:numPr>
        <w:rPr>
          <w:rFonts w:ascii="Times New Roman" w:hAnsi="Times New Roman" w:cs="Times New Roman"/>
          <w:lang w:val="en-US"/>
        </w:rPr>
      </w:pPr>
      <w:r w:rsidRPr="00DD2F91">
        <w:rPr>
          <w:rFonts w:ascii="Times New Roman" w:hAnsi="Times New Roman" w:cs="Times New Roman"/>
          <w:lang w:val="en-US"/>
        </w:rPr>
        <w:t>Lists and Forms: Managing records and using list and form views within the ServiceNow database.</w:t>
      </w:r>
    </w:p>
    <w:p w14:paraId="687CE930" w14:textId="5BA12728" w:rsidR="00DD2F91" w:rsidRDefault="006978A1" w:rsidP="006978A1">
      <w:pPr>
        <w:pStyle w:val="ListParagraph"/>
        <w:numPr>
          <w:ilvl w:val="0"/>
          <w:numId w:val="4"/>
        </w:numPr>
        <w:rPr>
          <w:rFonts w:ascii="Times New Roman" w:hAnsi="Times New Roman" w:cs="Times New Roman"/>
          <w:lang w:val="en-US"/>
        </w:rPr>
      </w:pPr>
      <w:r w:rsidRPr="00DD2F91">
        <w:rPr>
          <w:rFonts w:ascii="Times New Roman" w:hAnsi="Times New Roman" w:cs="Times New Roman"/>
          <w:lang w:val="en-US"/>
        </w:rPr>
        <w:t>Knowledge Management: Understanding the management and access of knowledge articles.</w:t>
      </w:r>
    </w:p>
    <w:p w14:paraId="40CE03AF" w14:textId="4424C4DA" w:rsidR="006978A1" w:rsidRDefault="006978A1" w:rsidP="006978A1">
      <w:pPr>
        <w:pStyle w:val="ListParagraph"/>
        <w:numPr>
          <w:ilvl w:val="0"/>
          <w:numId w:val="4"/>
        </w:numPr>
        <w:rPr>
          <w:rFonts w:ascii="Times New Roman" w:hAnsi="Times New Roman" w:cs="Times New Roman"/>
          <w:lang w:val="en-US"/>
        </w:rPr>
      </w:pPr>
      <w:r w:rsidRPr="00DD2F91">
        <w:rPr>
          <w:rFonts w:ascii="Times New Roman" w:hAnsi="Times New Roman" w:cs="Times New Roman"/>
          <w:lang w:val="en-US"/>
        </w:rPr>
        <w:t>ServiceNow Instances: Working with Production, Testing, and Development instances.</w:t>
      </w:r>
    </w:p>
    <w:p w14:paraId="33DE06EB" w14:textId="77777777" w:rsidR="00B02375" w:rsidRDefault="00B02375" w:rsidP="005C7C07">
      <w:pPr>
        <w:rPr>
          <w:rFonts w:ascii="Times New Roman" w:hAnsi="Times New Roman" w:cs="Times New Roman"/>
          <w:b/>
          <w:bCs/>
          <w:lang w:val="en-US"/>
        </w:rPr>
      </w:pPr>
    </w:p>
    <w:p w14:paraId="5DAC6F27" w14:textId="13D37FE4" w:rsidR="005C7C07" w:rsidRDefault="00FD0D7B" w:rsidP="005C7C07">
      <w:pPr>
        <w:rPr>
          <w:rFonts w:ascii="Times New Roman" w:hAnsi="Times New Roman" w:cs="Times New Roman"/>
          <w:lang w:val="en-US"/>
        </w:rPr>
      </w:pPr>
      <w:r w:rsidRPr="00DB1E0A">
        <w:rPr>
          <w:rFonts w:ascii="Times New Roman" w:hAnsi="Times New Roman" w:cs="Times New Roman"/>
          <w:b/>
          <w:bCs/>
          <w:lang w:val="en-US"/>
        </w:rPr>
        <w:t>IMPORT</w:t>
      </w:r>
      <w:r w:rsidR="00B52FEC" w:rsidRPr="00DB1E0A">
        <w:rPr>
          <w:rFonts w:ascii="Times New Roman" w:hAnsi="Times New Roman" w:cs="Times New Roman"/>
          <w:b/>
          <w:bCs/>
          <w:lang w:val="en-US"/>
        </w:rPr>
        <w:t>ING</w:t>
      </w:r>
      <w:r w:rsidRPr="00DB1E0A">
        <w:rPr>
          <w:rFonts w:ascii="Times New Roman" w:hAnsi="Times New Roman" w:cs="Times New Roman"/>
          <w:b/>
          <w:bCs/>
          <w:lang w:val="en-US"/>
        </w:rPr>
        <w:t xml:space="preserve"> DATA </w:t>
      </w:r>
      <w:r w:rsidR="00B52FEC" w:rsidRPr="00DB1E0A">
        <w:rPr>
          <w:rFonts w:ascii="Times New Roman" w:hAnsi="Times New Roman" w:cs="Times New Roman"/>
          <w:b/>
          <w:bCs/>
          <w:lang w:val="en-US"/>
        </w:rPr>
        <w:t>IN SERVICENOW</w:t>
      </w:r>
    </w:p>
    <w:p w14:paraId="195D6CE2" w14:textId="77777777" w:rsidR="005C7C07" w:rsidRPr="005C7C07" w:rsidRDefault="005C7C07" w:rsidP="005C7C07">
      <w:pPr>
        <w:rPr>
          <w:rFonts w:ascii="Times New Roman" w:hAnsi="Times New Roman" w:cs="Times New Roman"/>
          <w:lang w:val="en-US"/>
        </w:rPr>
      </w:pPr>
      <w:r w:rsidRPr="005C7C07">
        <w:rPr>
          <w:rFonts w:ascii="Times New Roman" w:hAnsi="Times New Roman" w:cs="Times New Roman"/>
          <w:lang w:val="en-US"/>
        </w:rPr>
        <w:t>T</w:t>
      </w:r>
      <w:r w:rsidRPr="005C7C07">
        <w:rPr>
          <w:rFonts w:ascii="Times New Roman" w:hAnsi="Times New Roman" w:cs="Times New Roman"/>
          <w:lang w:val="en-US"/>
        </w:rPr>
        <w:t>he key steps to import data into ServiceNow:</w:t>
      </w:r>
    </w:p>
    <w:p w14:paraId="07166243" w14:textId="77777777" w:rsidR="005C7C07" w:rsidRDefault="005C7C07" w:rsidP="005C7C07">
      <w:pPr>
        <w:pStyle w:val="ListParagraph"/>
        <w:numPr>
          <w:ilvl w:val="0"/>
          <w:numId w:val="5"/>
        </w:numPr>
        <w:rPr>
          <w:rFonts w:ascii="Times New Roman" w:hAnsi="Times New Roman" w:cs="Times New Roman"/>
          <w:lang w:val="en-US"/>
        </w:rPr>
      </w:pPr>
      <w:r w:rsidRPr="005C7C07">
        <w:rPr>
          <w:rFonts w:ascii="Times New Roman" w:hAnsi="Times New Roman" w:cs="Times New Roman"/>
          <w:lang w:val="en-US"/>
        </w:rPr>
        <w:t xml:space="preserve"> Prepare data: Organize in spreadsheet format with matching column headers.</w:t>
      </w:r>
    </w:p>
    <w:p w14:paraId="6C4657C8" w14:textId="77777777" w:rsidR="001E4AAF" w:rsidRDefault="005C7C07" w:rsidP="005C7C07">
      <w:pPr>
        <w:pStyle w:val="ListParagraph"/>
        <w:numPr>
          <w:ilvl w:val="0"/>
          <w:numId w:val="5"/>
        </w:numPr>
        <w:rPr>
          <w:rFonts w:ascii="Times New Roman" w:hAnsi="Times New Roman" w:cs="Times New Roman"/>
          <w:lang w:val="en-US"/>
        </w:rPr>
      </w:pPr>
      <w:r w:rsidRPr="005C7C07">
        <w:rPr>
          <w:rFonts w:ascii="Times New Roman" w:hAnsi="Times New Roman" w:cs="Times New Roman"/>
          <w:lang w:val="en-US"/>
        </w:rPr>
        <w:t>Choose method: Select Transform Maps or Import Sets based on complexity.</w:t>
      </w:r>
    </w:p>
    <w:p w14:paraId="669E9FE2" w14:textId="77777777" w:rsidR="001E4AAF" w:rsidRDefault="005C7C07" w:rsidP="005C7C07">
      <w:pPr>
        <w:pStyle w:val="ListParagraph"/>
        <w:numPr>
          <w:ilvl w:val="0"/>
          <w:numId w:val="5"/>
        </w:numPr>
        <w:rPr>
          <w:rFonts w:ascii="Times New Roman" w:hAnsi="Times New Roman" w:cs="Times New Roman"/>
          <w:lang w:val="en-US"/>
        </w:rPr>
      </w:pPr>
      <w:r w:rsidRPr="001E4AAF">
        <w:rPr>
          <w:rFonts w:ascii="Times New Roman" w:hAnsi="Times New Roman" w:cs="Times New Roman"/>
          <w:lang w:val="en-US"/>
        </w:rPr>
        <w:t>Upload file: Use "System Import Sets" &gt; "Load Data" to upload your file.</w:t>
      </w:r>
    </w:p>
    <w:p w14:paraId="451306A0" w14:textId="77777777" w:rsidR="001E4AAF" w:rsidRDefault="005C7C07" w:rsidP="005C7C07">
      <w:pPr>
        <w:pStyle w:val="ListParagraph"/>
        <w:numPr>
          <w:ilvl w:val="0"/>
          <w:numId w:val="5"/>
        </w:numPr>
        <w:rPr>
          <w:rFonts w:ascii="Times New Roman" w:hAnsi="Times New Roman" w:cs="Times New Roman"/>
          <w:lang w:val="en-US"/>
        </w:rPr>
      </w:pPr>
      <w:r w:rsidRPr="001E4AAF">
        <w:rPr>
          <w:rFonts w:ascii="Times New Roman" w:hAnsi="Times New Roman" w:cs="Times New Roman"/>
          <w:lang w:val="en-US"/>
        </w:rPr>
        <w:t>Create/select Transform Map: Map source columns to target fields.</w:t>
      </w:r>
    </w:p>
    <w:p w14:paraId="0122D850" w14:textId="77777777" w:rsidR="001E4AAF" w:rsidRDefault="005C7C07" w:rsidP="005C7C07">
      <w:pPr>
        <w:pStyle w:val="ListParagraph"/>
        <w:numPr>
          <w:ilvl w:val="0"/>
          <w:numId w:val="5"/>
        </w:numPr>
        <w:rPr>
          <w:rFonts w:ascii="Times New Roman" w:hAnsi="Times New Roman" w:cs="Times New Roman"/>
          <w:lang w:val="en-US"/>
        </w:rPr>
      </w:pPr>
      <w:r w:rsidRPr="001E4AAF">
        <w:rPr>
          <w:rFonts w:ascii="Times New Roman" w:hAnsi="Times New Roman" w:cs="Times New Roman"/>
          <w:lang w:val="en-US"/>
        </w:rPr>
        <w:t>Run import: Execute the Transform Map or Import Set.</w:t>
      </w:r>
    </w:p>
    <w:p w14:paraId="30AACDDD" w14:textId="1E39E79D" w:rsidR="001E4AAF" w:rsidRDefault="005C7C07" w:rsidP="005C7C07">
      <w:pPr>
        <w:pStyle w:val="ListParagraph"/>
        <w:numPr>
          <w:ilvl w:val="0"/>
          <w:numId w:val="5"/>
        </w:numPr>
        <w:rPr>
          <w:rFonts w:ascii="Times New Roman" w:hAnsi="Times New Roman" w:cs="Times New Roman"/>
          <w:lang w:val="en-US"/>
        </w:rPr>
      </w:pPr>
      <w:r w:rsidRPr="001E4AAF">
        <w:rPr>
          <w:rFonts w:ascii="Times New Roman" w:hAnsi="Times New Roman" w:cs="Times New Roman"/>
          <w:lang w:val="en-US"/>
        </w:rPr>
        <w:t>Check target table and validate imported data.</w:t>
      </w:r>
    </w:p>
    <w:p w14:paraId="70EEC369" w14:textId="77777777" w:rsidR="0087639A" w:rsidRDefault="00706BDB" w:rsidP="002B1A00">
      <w:pPr>
        <w:ind w:left="360"/>
        <w:rPr>
          <w:rFonts w:ascii="Times New Roman" w:hAnsi="Times New Roman" w:cs="Times New Roman"/>
          <w:lang w:val="en-US"/>
        </w:rPr>
      </w:pPr>
      <w:r w:rsidRPr="00706BDB">
        <w:rPr>
          <w:rFonts w:ascii="Times New Roman" w:hAnsi="Times New Roman" w:cs="Times New Roman"/>
          <w:lang w:val="en-US"/>
        </w:rPr>
        <w:drawing>
          <wp:inline distT="0" distB="0" distL="0" distR="0" wp14:anchorId="63C5EC09" wp14:editId="49D32FFC">
            <wp:extent cx="5731510" cy="1050290"/>
            <wp:effectExtent l="0" t="0" r="2540" b="0"/>
            <wp:docPr id="3623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1487" name=""/>
                    <pic:cNvPicPr/>
                  </pic:nvPicPr>
                  <pic:blipFill>
                    <a:blip r:embed="rId10"/>
                    <a:stretch>
                      <a:fillRect/>
                    </a:stretch>
                  </pic:blipFill>
                  <pic:spPr>
                    <a:xfrm>
                      <a:off x="0" y="0"/>
                      <a:ext cx="5731510" cy="1050290"/>
                    </a:xfrm>
                    <a:prstGeom prst="rect">
                      <a:avLst/>
                    </a:prstGeom>
                  </pic:spPr>
                </pic:pic>
              </a:graphicData>
            </a:graphic>
          </wp:inline>
        </w:drawing>
      </w:r>
    </w:p>
    <w:p w14:paraId="3D08F645" w14:textId="77777777" w:rsidR="00B02375" w:rsidRDefault="00B02375" w:rsidP="0087639A">
      <w:pPr>
        <w:rPr>
          <w:rFonts w:ascii="Times New Roman" w:hAnsi="Times New Roman" w:cs="Times New Roman"/>
          <w:b/>
          <w:bCs/>
          <w:lang w:val="en-US"/>
        </w:rPr>
      </w:pPr>
    </w:p>
    <w:p w14:paraId="693EDE7C" w14:textId="77777777" w:rsidR="007A3D99" w:rsidRDefault="007A3D99" w:rsidP="0087639A">
      <w:pPr>
        <w:rPr>
          <w:rFonts w:ascii="Times New Roman" w:hAnsi="Times New Roman" w:cs="Times New Roman"/>
          <w:b/>
          <w:bCs/>
          <w:lang w:val="en-US"/>
        </w:rPr>
      </w:pPr>
    </w:p>
    <w:p w14:paraId="540C96A1" w14:textId="77777777" w:rsidR="007A3D99" w:rsidRDefault="007A3D99" w:rsidP="0087639A">
      <w:pPr>
        <w:rPr>
          <w:rFonts w:ascii="Times New Roman" w:hAnsi="Times New Roman" w:cs="Times New Roman"/>
          <w:b/>
          <w:bCs/>
          <w:lang w:val="en-US"/>
        </w:rPr>
      </w:pPr>
    </w:p>
    <w:p w14:paraId="26C585E1" w14:textId="77777777" w:rsidR="007A3D99" w:rsidRDefault="007A3D99" w:rsidP="0087639A">
      <w:pPr>
        <w:rPr>
          <w:rFonts w:ascii="Times New Roman" w:hAnsi="Times New Roman" w:cs="Times New Roman"/>
          <w:b/>
          <w:bCs/>
          <w:lang w:val="en-US"/>
        </w:rPr>
      </w:pPr>
    </w:p>
    <w:p w14:paraId="62368352" w14:textId="77777777" w:rsidR="007A3D99" w:rsidRDefault="007A3D99" w:rsidP="0087639A">
      <w:pPr>
        <w:rPr>
          <w:rFonts w:ascii="Times New Roman" w:hAnsi="Times New Roman" w:cs="Times New Roman"/>
          <w:b/>
          <w:bCs/>
          <w:lang w:val="en-US"/>
        </w:rPr>
      </w:pPr>
    </w:p>
    <w:p w14:paraId="497D9E53" w14:textId="731B3CD2" w:rsidR="007A3D99" w:rsidRDefault="00F50829" w:rsidP="0087639A">
      <w:pPr>
        <w:rPr>
          <w:rFonts w:ascii="Times New Roman" w:hAnsi="Times New Roman" w:cs="Times New Roman"/>
          <w:b/>
          <w:bCs/>
          <w:lang w:val="en-US"/>
        </w:rPr>
      </w:pPr>
      <w:r w:rsidRPr="0058371E">
        <w:rPr>
          <w:rFonts w:ascii="Times New Roman" w:hAnsi="Times New Roman" w:cs="Times New Roman"/>
          <w:b/>
          <w:bCs/>
          <w:lang w:val="en-US"/>
        </w:rPr>
        <w:t>INCIDENT MANAGEMENT AND TASK ADMINISTRATION</w:t>
      </w:r>
      <w:r w:rsidR="00EE4478" w:rsidRPr="0058371E">
        <w:rPr>
          <w:rFonts w:ascii="Times New Roman" w:hAnsi="Times New Roman" w:cs="Times New Roman"/>
          <w:b/>
          <w:bCs/>
          <w:lang w:val="en-US"/>
        </w:rPr>
        <w:t>:</w:t>
      </w:r>
    </w:p>
    <w:p w14:paraId="5407849F" w14:textId="77777777" w:rsidR="007A3D99" w:rsidRPr="0058371E" w:rsidRDefault="007A3D99" w:rsidP="0087639A">
      <w:pPr>
        <w:rPr>
          <w:rFonts w:ascii="Times New Roman" w:hAnsi="Times New Roman" w:cs="Times New Roman"/>
          <w:b/>
          <w:bCs/>
          <w:lang w:val="en-US"/>
        </w:rPr>
      </w:pPr>
    </w:p>
    <w:p w14:paraId="6C456091" w14:textId="77777777" w:rsidR="0087639A" w:rsidRDefault="002B1A00" w:rsidP="0087639A">
      <w:pPr>
        <w:rPr>
          <w:rFonts w:ascii="Times New Roman" w:hAnsi="Times New Roman" w:cs="Times New Roman"/>
          <w:lang w:val="en-US"/>
        </w:rPr>
      </w:pPr>
      <w:r w:rsidRPr="0087639A">
        <w:rPr>
          <w:rFonts w:ascii="Times New Roman" w:hAnsi="Times New Roman" w:cs="Times New Roman"/>
          <w:lang w:val="en-US"/>
        </w:rPr>
        <w:t>O</w:t>
      </w:r>
      <w:r w:rsidRPr="0087639A">
        <w:rPr>
          <w:rFonts w:ascii="Times New Roman" w:hAnsi="Times New Roman" w:cs="Times New Roman"/>
          <w:lang w:val="en-US"/>
        </w:rPr>
        <w:t>verview of Incident Management in ServiceNow, focusing on key components:</w:t>
      </w:r>
    </w:p>
    <w:p w14:paraId="06C6EC58" w14:textId="12AF52A0" w:rsidR="002B1A00" w:rsidRPr="0087639A" w:rsidRDefault="002B1A00" w:rsidP="0087639A">
      <w:pPr>
        <w:pStyle w:val="ListParagraph"/>
        <w:numPr>
          <w:ilvl w:val="0"/>
          <w:numId w:val="7"/>
        </w:numPr>
        <w:rPr>
          <w:rFonts w:ascii="Times New Roman" w:hAnsi="Times New Roman" w:cs="Times New Roman"/>
          <w:lang w:val="en-US"/>
        </w:rPr>
      </w:pPr>
      <w:r w:rsidRPr="0087639A">
        <w:rPr>
          <w:rFonts w:ascii="Times New Roman" w:hAnsi="Times New Roman" w:cs="Times New Roman"/>
          <w:lang w:val="en-US"/>
        </w:rPr>
        <w:t>Incident Management</w:t>
      </w:r>
      <w:r w:rsidR="0087639A">
        <w:rPr>
          <w:rFonts w:ascii="Times New Roman" w:hAnsi="Times New Roman" w:cs="Times New Roman"/>
          <w:lang w:val="en-US"/>
        </w:rPr>
        <w:t>:</w:t>
      </w:r>
    </w:p>
    <w:p w14:paraId="62496981" w14:textId="77777777" w:rsidR="006E1482" w:rsidRDefault="002B1A00" w:rsidP="006E1482">
      <w:pPr>
        <w:pStyle w:val="ListParagraph"/>
        <w:numPr>
          <w:ilvl w:val="0"/>
          <w:numId w:val="8"/>
        </w:numPr>
        <w:rPr>
          <w:rFonts w:ascii="Times New Roman" w:hAnsi="Times New Roman" w:cs="Times New Roman"/>
          <w:lang w:val="en-US"/>
        </w:rPr>
      </w:pPr>
      <w:r w:rsidRPr="0087639A">
        <w:rPr>
          <w:rFonts w:ascii="Times New Roman" w:hAnsi="Times New Roman" w:cs="Times New Roman"/>
          <w:lang w:val="en-US"/>
        </w:rPr>
        <w:t>Lifecycle Management: Manages the entire lifecycle of incidents from detection to resolution.</w:t>
      </w:r>
    </w:p>
    <w:p w14:paraId="50CF477F" w14:textId="63AF973A" w:rsidR="00581E2E" w:rsidRPr="006E1482" w:rsidRDefault="002B1A00" w:rsidP="006E1482">
      <w:pPr>
        <w:pStyle w:val="ListParagraph"/>
        <w:numPr>
          <w:ilvl w:val="0"/>
          <w:numId w:val="8"/>
        </w:numPr>
        <w:rPr>
          <w:rFonts w:ascii="Times New Roman" w:hAnsi="Times New Roman" w:cs="Times New Roman"/>
          <w:lang w:val="en-US"/>
        </w:rPr>
      </w:pPr>
      <w:r w:rsidRPr="006E1482">
        <w:rPr>
          <w:rFonts w:ascii="Times New Roman" w:hAnsi="Times New Roman" w:cs="Times New Roman"/>
          <w:lang w:val="en-US"/>
        </w:rPr>
        <w:t xml:space="preserve">Incident States: </w:t>
      </w:r>
    </w:p>
    <w:p w14:paraId="417BBE89" w14:textId="77777777" w:rsidR="00CE4AFC" w:rsidRDefault="002B1A00" w:rsidP="00CE4AFC">
      <w:pPr>
        <w:pStyle w:val="ListParagraph"/>
        <w:numPr>
          <w:ilvl w:val="2"/>
          <w:numId w:val="9"/>
        </w:numPr>
        <w:rPr>
          <w:rFonts w:ascii="Times New Roman" w:hAnsi="Times New Roman" w:cs="Times New Roman"/>
          <w:lang w:val="en-US"/>
        </w:rPr>
      </w:pPr>
      <w:r w:rsidRPr="00581E2E">
        <w:rPr>
          <w:rFonts w:ascii="Times New Roman" w:hAnsi="Times New Roman" w:cs="Times New Roman"/>
          <w:lang w:val="en-US"/>
        </w:rPr>
        <w:t>New</w:t>
      </w:r>
    </w:p>
    <w:p w14:paraId="7F4223DA" w14:textId="77777777" w:rsidR="00CE4AFC" w:rsidRDefault="002B1A00" w:rsidP="00CE4AFC">
      <w:pPr>
        <w:pStyle w:val="ListParagraph"/>
        <w:numPr>
          <w:ilvl w:val="2"/>
          <w:numId w:val="9"/>
        </w:numPr>
        <w:rPr>
          <w:rFonts w:ascii="Times New Roman" w:hAnsi="Times New Roman" w:cs="Times New Roman"/>
          <w:lang w:val="en-US"/>
        </w:rPr>
      </w:pPr>
      <w:r w:rsidRPr="00CE4AFC">
        <w:rPr>
          <w:rFonts w:ascii="Times New Roman" w:hAnsi="Times New Roman" w:cs="Times New Roman"/>
          <w:lang w:val="en-US"/>
        </w:rPr>
        <w:t>In Progress</w:t>
      </w:r>
    </w:p>
    <w:p w14:paraId="40C3EC06" w14:textId="77777777" w:rsidR="00CE4AFC" w:rsidRDefault="002B1A00" w:rsidP="00CE4AFC">
      <w:pPr>
        <w:pStyle w:val="ListParagraph"/>
        <w:numPr>
          <w:ilvl w:val="2"/>
          <w:numId w:val="9"/>
        </w:numPr>
        <w:rPr>
          <w:rFonts w:ascii="Times New Roman" w:hAnsi="Times New Roman" w:cs="Times New Roman"/>
          <w:lang w:val="en-US"/>
        </w:rPr>
      </w:pPr>
      <w:r w:rsidRPr="00CE4AFC">
        <w:rPr>
          <w:rFonts w:ascii="Times New Roman" w:hAnsi="Times New Roman" w:cs="Times New Roman"/>
          <w:lang w:val="en-US"/>
        </w:rPr>
        <w:t>On Hold</w:t>
      </w:r>
    </w:p>
    <w:p w14:paraId="1DA803DE" w14:textId="77777777" w:rsidR="00CE4AFC" w:rsidRDefault="002B1A00" w:rsidP="00CE4AFC">
      <w:pPr>
        <w:pStyle w:val="ListParagraph"/>
        <w:numPr>
          <w:ilvl w:val="2"/>
          <w:numId w:val="9"/>
        </w:numPr>
        <w:rPr>
          <w:rFonts w:ascii="Times New Roman" w:hAnsi="Times New Roman" w:cs="Times New Roman"/>
          <w:lang w:val="en-US"/>
        </w:rPr>
      </w:pPr>
      <w:r w:rsidRPr="00CE4AFC">
        <w:rPr>
          <w:rFonts w:ascii="Times New Roman" w:hAnsi="Times New Roman" w:cs="Times New Roman"/>
          <w:lang w:val="en-US"/>
        </w:rPr>
        <w:t>Resolved</w:t>
      </w:r>
    </w:p>
    <w:p w14:paraId="0EB3F239" w14:textId="3419F5F1" w:rsidR="002B1A00" w:rsidRPr="00230D00" w:rsidRDefault="002B1A00" w:rsidP="00230D00">
      <w:pPr>
        <w:pStyle w:val="ListParagraph"/>
        <w:numPr>
          <w:ilvl w:val="2"/>
          <w:numId w:val="9"/>
        </w:numPr>
        <w:rPr>
          <w:rFonts w:ascii="Times New Roman" w:hAnsi="Times New Roman" w:cs="Times New Roman"/>
          <w:lang w:val="en-US"/>
        </w:rPr>
      </w:pPr>
      <w:r w:rsidRPr="00CE4AFC">
        <w:rPr>
          <w:rFonts w:ascii="Times New Roman" w:hAnsi="Times New Roman" w:cs="Times New Roman"/>
          <w:lang w:val="en-US"/>
        </w:rPr>
        <w:t>Closed</w:t>
      </w:r>
    </w:p>
    <w:p w14:paraId="5F254762" w14:textId="1AE57347" w:rsidR="002B1A00" w:rsidRPr="000241AC" w:rsidRDefault="002B1A00" w:rsidP="00230D00">
      <w:pPr>
        <w:pStyle w:val="ListParagraph"/>
        <w:numPr>
          <w:ilvl w:val="0"/>
          <w:numId w:val="7"/>
        </w:numPr>
        <w:rPr>
          <w:rFonts w:ascii="Times New Roman" w:hAnsi="Times New Roman" w:cs="Times New Roman"/>
          <w:lang w:val="en-US"/>
        </w:rPr>
      </w:pPr>
      <w:r w:rsidRPr="00CE4AFC">
        <w:rPr>
          <w:rFonts w:ascii="Times New Roman" w:hAnsi="Times New Roman" w:cs="Times New Roman"/>
          <w:lang w:val="en-US"/>
        </w:rPr>
        <w:t>Ticket Creation</w:t>
      </w:r>
      <w:r w:rsidR="00230D00">
        <w:rPr>
          <w:rFonts w:ascii="Times New Roman" w:hAnsi="Times New Roman" w:cs="Times New Roman"/>
          <w:lang w:val="en-US"/>
        </w:rPr>
        <w:t>:</w:t>
      </w:r>
    </w:p>
    <w:p w14:paraId="457CCAF7" w14:textId="01BBAF25" w:rsidR="000241AC" w:rsidRDefault="002B1A00" w:rsidP="000241AC">
      <w:pPr>
        <w:pStyle w:val="ListParagraph"/>
        <w:numPr>
          <w:ilvl w:val="0"/>
          <w:numId w:val="12"/>
        </w:numPr>
        <w:rPr>
          <w:rFonts w:ascii="Times New Roman" w:hAnsi="Times New Roman" w:cs="Times New Roman"/>
          <w:lang w:val="en-US"/>
        </w:rPr>
      </w:pPr>
      <w:r w:rsidRPr="000241AC">
        <w:rPr>
          <w:rFonts w:ascii="Times New Roman" w:hAnsi="Times New Roman" w:cs="Times New Roman"/>
          <w:lang w:val="en-US"/>
        </w:rPr>
        <w:t>Task Records: Documentation and tracking of tasks related to incidents.</w:t>
      </w:r>
    </w:p>
    <w:p w14:paraId="3D973F8D" w14:textId="4885417F" w:rsidR="002B1A00" w:rsidRPr="000241AC" w:rsidRDefault="002B1A00" w:rsidP="000241AC">
      <w:pPr>
        <w:pStyle w:val="ListParagraph"/>
        <w:numPr>
          <w:ilvl w:val="0"/>
          <w:numId w:val="12"/>
        </w:numPr>
        <w:rPr>
          <w:rFonts w:ascii="Times New Roman" w:hAnsi="Times New Roman" w:cs="Times New Roman"/>
          <w:lang w:val="en-US"/>
        </w:rPr>
      </w:pPr>
      <w:r w:rsidRPr="000241AC">
        <w:rPr>
          <w:rFonts w:ascii="Times New Roman" w:hAnsi="Times New Roman" w:cs="Times New Roman"/>
          <w:lang w:val="en-US"/>
        </w:rPr>
        <w:t>Task Lifecycle:</w:t>
      </w:r>
    </w:p>
    <w:p w14:paraId="63D07143" w14:textId="77777777" w:rsidR="000241AC" w:rsidRDefault="002B1A00" w:rsidP="000241AC">
      <w:pPr>
        <w:pStyle w:val="ListParagraph"/>
        <w:numPr>
          <w:ilvl w:val="1"/>
          <w:numId w:val="15"/>
        </w:numPr>
        <w:rPr>
          <w:rFonts w:ascii="Times New Roman" w:hAnsi="Times New Roman" w:cs="Times New Roman"/>
          <w:lang w:val="en-US"/>
        </w:rPr>
      </w:pPr>
      <w:r w:rsidRPr="000241AC">
        <w:rPr>
          <w:rFonts w:ascii="Times New Roman" w:hAnsi="Times New Roman" w:cs="Times New Roman"/>
          <w:lang w:val="en-US"/>
        </w:rPr>
        <w:t>Open</w:t>
      </w:r>
    </w:p>
    <w:p w14:paraId="18C001F3" w14:textId="77777777" w:rsidR="000241AC" w:rsidRDefault="002B1A00" w:rsidP="000241AC">
      <w:pPr>
        <w:pStyle w:val="ListParagraph"/>
        <w:numPr>
          <w:ilvl w:val="1"/>
          <w:numId w:val="15"/>
        </w:numPr>
        <w:rPr>
          <w:rFonts w:ascii="Times New Roman" w:hAnsi="Times New Roman" w:cs="Times New Roman"/>
          <w:lang w:val="en-US"/>
        </w:rPr>
      </w:pPr>
      <w:r w:rsidRPr="000241AC">
        <w:rPr>
          <w:rFonts w:ascii="Times New Roman" w:hAnsi="Times New Roman" w:cs="Times New Roman"/>
          <w:lang w:val="en-US"/>
        </w:rPr>
        <w:t>Work in Progress</w:t>
      </w:r>
    </w:p>
    <w:p w14:paraId="15845CB7" w14:textId="238DFA17" w:rsidR="002B1A00" w:rsidRPr="000241AC" w:rsidRDefault="002B1A00" w:rsidP="000241AC">
      <w:pPr>
        <w:pStyle w:val="ListParagraph"/>
        <w:numPr>
          <w:ilvl w:val="1"/>
          <w:numId w:val="15"/>
        </w:numPr>
        <w:rPr>
          <w:rFonts w:ascii="Times New Roman" w:hAnsi="Times New Roman" w:cs="Times New Roman"/>
          <w:lang w:val="en-US"/>
        </w:rPr>
      </w:pPr>
      <w:r w:rsidRPr="000241AC">
        <w:rPr>
          <w:rFonts w:ascii="Times New Roman" w:hAnsi="Times New Roman" w:cs="Times New Roman"/>
          <w:lang w:val="en-US"/>
        </w:rPr>
        <w:t>Closed</w:t>
      </w:r>
    </w:p>
    <w:p w14:paraId="7307DD2E" w14:textId="5782D66E" w:rsidR="00230D00" w:rsidRDefault="002B1A00" w:rsidP="00230D00">
      <w:pPr>
        <w:pStyle w:val="ListParagraph"/>
        <w:numPr>
          <w:ilvl w:val="0"/>
          <w:numId w:val="17"/>
        </w:numPr>
        <w:rPr>
          <w:rFonts w:ascii="Times New Roman" w:hAnsi="Times New Roman" w:cs="Times New Roman"/>
          <w:lang w:val="en-US"/>
        </w:rPr>
      </w:pPr>
      <w:r w:rsidRPr="00230D00">
        <w:rPr>
          <w:rFonts w:ascii="Times New Roman" w:hAnsi="Times New Roman" w:cs="Times New Roman"/>
          <w:lang w:val="en-US"/>
        </w:rPr>
        <w:t>Task Assignment:</w:t>
      </w:r>
    </w:p>
    <w:p w14:paraId="29EA1A90" w14:textId="77777777" w:rsidR="00230D00" w:rsidRDefault="002B1A00" w:rsidP="00230D00">
      <w:pPr>
        <w:pStyle w:val="ListParagraph"/>
        <w:numPr>
          <w:ilvl w:val="0"/>
          <w:numId w:val="19"/>
        </w:numPr>
        <w:rPr>
          <w:rFonts w:ascii="Times New Roman" w:hAnsi="Times New Roman" w:cs="Times New Roman"/>
          <w:lang w:val="en-US"/>
        </w:rPr>
      </w:pPr>
      <w:r w:rsidRPr="00230D00">
        <w:rPr>
          <w:rFonts w:ascii="Times New Roman" w:hAnsi="Times New Roman" w:cs="Times New Roman"/>
          <w:lang w:val="en-US"/>
        </w:rPr>
        <w:t>Groups</w:t>
      </w:r>
    </w:p>
    <w:p w14:paraId="17E8FE9A" w14:textId="7DD3301F" w:rsidR="002B1A00" w:rsidRPr="00230D00" w:rsidRDefault="002B1A00" w:rsidP="00230D00">
      <w:pPr>
        <w:pStyle w:val="ListParagraph"/>
        <w:numPr>
          <w:ilvl w:val="0"/>
          <w:numId w:val="19"/>
        </w:numPr>
        <w:rPr>
          <w:rFonts w:ascii="Times New Roman" w:hAnsi="Times New Roman" w:cs="Times New Roman"/>
          <w:lang w:val="en-US"/>
        </w:rPr>
      </w:pPr>
      <w:r w:rsidRPr="00230D00">
        <w:rPr>
          <w:rFonts w:ascii="Times New Roman" w:hAnsi="Times New Roman" w:cs="Times New Roman"/>
          <w:lang w:val="en-US"/>
        </w:rPr>
        <w:t>Individuals</w:t>
      </w:r>
    </w:p>
    <w:p w14:paraId="2164583E" w14:textId="1CF02F98" w:rsidR="00EE4478" w:rsidRPr="00230D00" w:rsidRDefault="002B1A00" w:rsidP="00230D00">
      <w:pPr>
        <w:pStyle w:val="ListParagraph"/>
        <w:numPr>
          <w:ilvl w:val="0"/>
          <w:numId w:val="7"/>
        </w:numPr>
        <w:rPr>
          <w:rFonts w:ascii="Times New Roman" w:hAnsi="Times New Roman" w:cs="Times New Roman"/>
          <w:lang w:val="en-US"/>
        </w:rPr>
      </w:pPr>
      <w:r w:rsidRPr="00230D00">
        <w:rPr>
          <w:rFonts w:ascii="Times New Roman" w:hAnsi="Times New Roman" w:cs="Times New Roman"/>
          <w:lang w:val="en-US"/>
        </w:rPr>
        <w:t>Notifications: Alerts and customizable notifications for task updates and resolutions.</w:t>
      </w:r>
    </w:p>
    <w:sectPr w:rsidR="00EE4478" w:rsidRPr="00230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84F15"/>
    <w:multiLevelType w:val="hybridMultilevel"/>
    <w:tmpl w:val="4E848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7551E1"/>
    <w:multiLevelType w:val="hybridMultilevel"/>
    <w:tmpl w:val="EAA0A9A8"/>
    <w:lvl w:ilvl="0" w:tplc="4009000B">
      <w:start w:val="1"/>
      <w:numFmt w:val="bullet"/>
      <w:lvlText w:val=""/>
      <w:lvlJc w:val="left"/>
      <w:pPr>
        <w:ind w:left="1964" w:hanging="360"/>
      </w:pPr>
      <w:rPr>
        <w:rFonts w:ascii="Wingdings" w:hAnsi="Wingdings" w:hint="default"/>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2" w15:restartNumberingAfterBreak="0">
    <w:nsid w:val="0F945B02"/>
    <w:multiLevelType w:val="hybridMultilevel"/>
    <w:tmpl w:val="6C96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5C3085"/>
    <w:multiLevelType w:val="hybridMultilevel"/>
    <w:tmpl w:val="A5E84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B208B6"/>
    <w:multiLevelType w:val="hybridMultilevel"/>
    <w:tmpl w:val="A37C6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E66F46"/>
    <w:multiLevelType w:val="hybridMultilevel"/>
    <w:tmpl w:val="50F685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D8F2E13"/>
    <w:multiLevelType w:val="hybridMultilevel"/>
    <w:tmpl w:val="7B1452AE"/>
    <w:lvl w:ilvl="0" w:tplc="40090005">
      <w:start w:val="1"/>
      <w:numFmt w:val="bullet"/>
      <w:lvlText w:val=""/>
      <w:lvlJc w:val="left"/>
      <w:pPr>
        <w:ind w:left="1244" w:hanging="360"/>
      </w:pPr>
      <w:rPr>
        <w:rFonts w:ascii="Wingdings" w:hAnsi="Wingdings" w:hint="default"/>
      </w:rPr>
    </w:lvl>
    <w:lvl w:ilvl="1" w:tplc="40090003" w:tentative="1">
      <w:start w:val="1"/>
      <w:numFmt w:val="bullet"/>
      <w:lvlText w:val="o"/>
      <w:lvlJc w:val="left"/>
      <w:pPr>
        <w:ind w:left="1964" w:hanging="360"/>
      </w:pPr>
      <w:rPr>
        <w:rFonts w:ascii="Courier New" w:hAnsi="Courier New" w:cs="Courier New" w:hint="default"/>
      </w:rPr>
    </w:lvl>
    <w:lvl w:ilvl="2" w:tplc="40090005" w:tentative="1">
      <w:start w:val="1"/>
      <w:numFmt w:val="bullet"/>
      <w:lvlText w:val=""/>
      <w:lvlJc w:val="left"/>
      <w:pPr>
        <w:ind w:left="2684" w:hanging="360"/>
      </w:pPr>
      <w:rPr>
        <w:rFonts w:ascii="Wingdings" w:hAnsi="Wingdings" w:hint="default"/>
      </w:rPr>
    </w:lvl>
    <w:lvl w:ilvl="3" w:tplc="40090001" w:tentative="1">
      <w:start w:val="1"/>
      <w:numFmt w:val="bullet"/>
      <w:lvlText w:val=""/>
      <w:lvlJc w:val="left"/>
      <w:pPr>
        <w:ind w:left="3404" w:hanging="360"/>
      </w:pPr>
      <w:rPr>
        <w:rFonts w:ascii="Symbol" w:hAnsi="Symbol" w:hint="default"/>
      </w:rPr>
    </w:lvl>
    <w:lvl w:ilvl="4" w:tplc="40090003" w:tentative="1">
      <w:start w:val="1"/>
      <w:numFmt w:val="bullet"/>
      <w:lvlText w:val="o"/>
      <w:lvlJc w:val="left"/>
      <w:pPr>
        <w:ind w:left="4124" w:hanging="360"/>
      </w:pPr>
      <w:rPr>
        <w:rFonts w:ascii="Courier New" w:hAnsi="Courier New" w:cs="Courier New" w:hint="default"/>
      </w:rPr>
    </w:lvl>
    <w:lvl w:ilvl="5" w:tplc="40090005" w:tentative="1">
      <w:start w:val="1"/>
      <w:numFmt w:val="bullet"/>
      <w:lvlText w:val=""/>
      <w:lvlJc w:val="left"/>
      <w:pPr>
        <w:ind w:left="4844" w:hanging="360"/>
      </w:pPr>
      <w:rPr>
        <w:rFonts w:ascii="Wingdings" w:hAnsi="Wingdings" w:hint="default"/>
      </w:rPr>
    </w:lvl>
    <w:lvl w:ilvl="6" w:tplc="40090001" w:tentative="1">
      <w:start w:val="1"/>
      <w:numFmt w:val="bullet"/>
      <w:lvlText w:val=""/>
      <w:lvlJc w:val="left"/>
      <w:pPr>
        <w:ind w:left="5564" w:hanging="360"/>
      </w:pPr>
      <w:rPr>
        <w:rFonts w:ascii="Symbol" w:hAnsi="Symbol" w:hint="default"/>
      </w:rPr>
    </w:lvl>
    <w:lvl w:ilvl="7" w:tplc="40090003" w:tentative="1">
      <w:start w:val="1"/>
      <w:numFmt w:val="bullet"/>
      <w:lvlText w:val="o"/>
      <w:lvlJc w:val="left"/>
      <w:pPr>
        <w:ind w:left="6284" w:hanging="360"/>
      </w:pPr>
      <w:rPr>
        <w:rFonts w:ascii="Courier New" w:hAnsi="Courier New" w:cs="Courier New" w:hint="default"/>
      </w:rPr>
    </w:lvl>
    <w:lvl w:ilvl="8" w:tplc="40090005" w:tentative="1">
      <w:start w:val="1"/>
      <w:numFmt w:val="bullet"/>
      <w:lvlText w:val=""/>
      <w:lvlJc w:val="left"/>
      <w:pPr>
        <w:ind w:left="7004" w:hanging="360"/>
      </w:pPr>
      <w:rPr>
        <w:rFonts w:ascii="Wingdings" w:hAnsi="Wingdings" w:hint="default"/>
      </w:rPr>
    </w:lvl>
  </w:abstractNum>
  <w:abstractNum w:abstractNumId="7" w15:restartNumberingAfterBreak="0">
    <w:nsid w:val="22747A48"/>
    <w:multiLevelType w:val="hybridMultilevel"/>
    <w:tmpl w:val="BF442DC6"/>
    <w:lvl w:ilvl="0" w:tplc="4009000B">
      <w:start w:val="1"/>
      <w:numFmt w:val="bullet"/>
      <w:lvlText w:val=""/>
      <w:lvlJc w:val="left"/>
      <w:pPr>
        <w:ind w:left="1244" w:hanging="360"/>
      </w:pPr>
      <w:rPr>
        <w:rFonts w:ascii="Wingdings" w:hAnsi="Wingdings" w:hint="default"/>
      </w:rPr>
    </w:lvl>
    <w:lvl w:ilvl="1" w:tplc="40090003" w:tentative="1">
      <w:start w:val="1"/>
      <w:numFmt w:val="bullet"/>
      <w:lvlText w:val="o"/>
      <w:lvlJc w:val="left"/>
      <w:pPr>
        <w:ind w:left="1964" w:hanging="360"/>
      </w:pPr>
      <w:rPr>
        <w:rFonts w:ascii="Courier New" w:hAnsi="Courier New" w:cs="Courier New" w:hint="default"/>
      </w:rPr>
    </w:lvl>
    <w:lvl w:ilvl="2" w:tplc="40090005" w:tentative="1">
      <w:start w:val="1"/>
      <w:numFmt w:val="bullet"/>
      <w:lvlText w:val=""/>
      <w:lvlJc w:val="left"/>
      <w:pPr>
        <w:ind w:left="2684" w:hanging="360"/>
      </w:pPr>
      <w:rPr>
        <w:rFonts w:ascii="Wingdings" w:hAnsi="Wingdings" w:hint="default"/>
      </w:rPr>
    </w:lvl>
    <w:lvl w:ilvl="3" w:tplc="40090001" w:tentative="1">
      <w:start w:val="1"/>
      <w:numFmt w:val="bullet"/>
      <w:lvlText w:val=""/>
      <w:lvlJc w:val="left"/>
      <w:pPr>
        <w:ind w:left="3404" w:hanging="360"/>
      </w:pPr>
      <w:rPr>
        <w:rFonts w:ascii="Symbol" w:hAnsi="Symbol" w:hint="default"/>
      </w:rPr>
    </w:lvl>
    <w:lvl w:ilvl="4" w:tplc="40090003" w:tentative="1">
      <w:start w:val="1"/>
      <w:numFmt w:val="bullet"/>
      <w:lvlText w:val="o"/>
      <w:lvlJc w:val="left"/>
      <w:pPr>
        <w:ind w:left="4124" w:hanging="360"/>
      </w:pPr>
      <w:rPr>
        <w:rFonts w:ascii="Courier New" w:hAnsi="Courier New" w:cs="Courier New" w:hint="default"/>
      </w:rPr>
    </w:lvl>
    <w:lvl w:ilvl="5" w:tplc="40090005" w:tentative="1">
      <w:start w:val="1"/>
      <w:numFmt w:val="bullet"/>
      <w:lvlText w:val=""/>
      <w:lvlJc w:val="left"/>
      <w:pPr>
        <w:ind w:left="4844" w:hanging="360"/>
      </w:pPr>
      <w:rPr>
        <w:rFonts w:ascii="Wingdings" w:hAnsi="Wingdings" w:hint="default"/>
      </w:rPr>
    </w:lvl>
    <w:lvl w:ilvl="6" w:tplc="40090001" w:tentative="1">
      <w:start w:val="1"/>
      <w:numFmt w:val="bullet"/>
      <w:lvlText w:val=""/>
      <w:lvlJc w:val="left"/>
      <w:pPr>
        <w:ind w:left="5564" w:hanging="360"/>
      </w:pPr>
      <w:rPr>
        <w:rFonts w:ascii="Symbol" w:hAnsi="Symbol" w:hint="default"/>
      </w:rPr>
    </w:lvl>
    <w:lvl w:ilvl="7" w:tplc="40090003" w:tentative="1">
      <w:start w:val="1"/>
      <w:numFmt w:val="bullet"/>
      <w:lvlText w:val="o"/>
      <w:lvlJc w:val="left"/>
      <w:pPr>
        <w:ind w:left="6284" w:hanging="360"/>
      </w:pPr>
      <w:rPr>
        <w:rFonts w:ascii="Courier New" w:hAnsi="Courier New" w:cs="Courier New" w:hint="default"/>
      </w:rPr>
    </w:lvl>
    <w:lvl w:ilvl="8" w:tplc="40090005" w:tentative="1">
      <w:start w:val="1"/>
      <w:numFmt w:val="bullet"/>
      <w:lvlText w:val=""/>
      <w:lvlJc w:val="left"/>
      <w:pPr>
        <w:ind w:left="7004" w:hanging="360"/>
      </w:pPr>
      <w:rPr>
        <w:rFonts w:ascii="Wingdings" w:hAnsi="Wingdings" w:hint="default"/>
      </w:rPr>
    </w:lvl>
  </w:abstractNum>
  <w:abstractNum w:abstractNumId="8" w15:restartNumberingAfterBreak="0">
    <w:nsid w:val="29184A1F"/>
    <w:multiLevelType w:val="hybridMultilevel"/>
    <w:tmpl w:val="97701540"/>
    <w:lvl w:ilvl="0" w:tplc="4009000B">
      <w:start w:val="1"/>
      <w:numFmt w:val="bullet"/>
      <w:lvlText w:val=""/>
      <w:lvlJc w:val="left"/>
      <w:pPr>
        <w:ind w:left="1244" w:hanging="360"/>
      </w:pPr>
      <w:rPr>
        <w:rFonts w:ascii="Wingdings" w:hAnsi="Wingdings" w:hint="default"/>
      </w:rPr>
    </w:lvl>
    <w:lvl w:ilvl="1" w:tplc="40090003" w:tentative="1">
      <w:start w:val="1"/>
      <w:numFmt w:val="bullet"/>
      <w:lvlText w:val="o"/>
      <w:lvlJc w:val="left"/>
      <w:pPr>
        <w:ind w:left="1964" w:hanging="360"/>
      </w:pPr>
      <w:rPr>
        <w:rFonts w:ascii="Courier New" w:hAnsi="Courier New" w:cs="Courier New" w:hint="default"/>
      </w:rPr>
    </w:lvl>
    <w:lvl w:ilvl="2" w:tplc="40090005" w:tentative="1">
      <w:start w:val="1"/>
      <w:numFmt w:val="bullet"/>
      <w:lvlText w:val=""/>
      <w:lvlJc w:val="left"/>
      <w:pPr>
        <w:ind w:left="2684" w:hanging="360"/>
      </w:pPr>
      <w:rPr>
        <w:rFonts w:ascii="Wingdings" w:hAnsi="Wingdings" w:hint="default"/>
      </w:rPr>
    </w:lvl>
    <w:lvl w:ilvl="3" w:tplc="40090001" w:tentative="1">
      <w:start w:val="1"/>
      <w:numFmt w:val="bullet"/>
      <w:lvlText w:val=""/>
      <w:lvlJc w:val="left"/>
      <w:pPr>
        <w:ind w:left="3404" w:hanging="360"/>
      </w:pPr>
      <w:rPr>
        <w:rFonts w:ascii="Symbol" w:hAnsi="Symbol" w:hint="default"/>
      </w:rPr>
    </w:lvl>
    <w:lvl w:ilvl="4" w:tplc="40090003" w:tentative="1">
      <w:start w:val="1"/>
      <w:numFmt w:val="bullet"/>
      <w:lvlText w:val="o"/>
      <w:lvlJc w:val="left"/>
      <w:pPr>
        <w:ind w:left="4124" w:hanging="360"/>
      </w:pPr>
      <w:rPr>
        <w:rFonts w:ascii="Courier New" w:hAnsi="Courier New" w:cs="Courier New" w:hint="default"/>
      </w:rPr>
    </w:lvl>
    <w:lvl w:ilvl="5" w:tplc="40090005" w:tentative="1">
      <w:start w:val="1"/>
      <w:numFmt w:val="bullet"/>
      <w:lvlText w:val=""/>
      <w:lvlJc w:val="left"/>
      <w:pPr>
        <w:ind w:left="4844" w:hanging="360"/>
      </w:pPr>
      <w:rPr>
        <w:rFonts w:ascii="Wingdings" w:hAnsi="Wingdings" w:hint="default"/>
      </w:rPr>
    </w:lvl>
    <w:lvl w:ilvl="6" w:tplc="40090001" w:tentative="1">
      <w:start w:val="1"/>
      <w:numFmt w:val="bullet"/>
      <w:lvlText w:val=""/>
      <w:lvlJc w:val="left"/>
      <w:pPr>
        <w:ind w:left="5564" w:hanging="360"/>
      </w:pPr>
      <w:rPr>
        <w:rFonts w:ascii="Symbol" w:hAnsi="Symbol" w:hint="default"/>
      </w:rPr>
    </w:lvl>
    <w:lvl w:ilvl="7" w:tplc="40090003" w:tentative="1">
      <w:start w:val="1"/>
      <w:numFmt w:val="bullet"/>
      <w:lvlText w:val="o"/>
      <w:lvlJc w:val="left"/>
      <w:pPr>
        <w:ind w:left="6284" w:hanging="360"/>
      </w:pPr>
      <w:rPr>
        <w:rFonts w:ascii="Courier New" w:hAnsi="Courier New" w:cs="Courier New" w:hint="default"/>
      </w:rPr>
    </w:lvl>
    <w:lvl w:ilvl="8" w:tplc="40090005" w:tentative="1">
      <w:start w:val="1"/>
      <w:numFmt w:val="bullet"/>
      <w:lvlText w:val=""/>
      <w:lvlJc w:val="left"/>
      <w:pPr>
        <w:ind w:left="7004" w:hanging="360"/>
      </w:pPr>
      <w:rPr>
        <w:rFonts w:ascii="Wingdings" w:hAnsi="Wingdings" w:hint="default"/>
      </w:rPr>
    </w:lvl>
  </w:abstractNum>
  <w:abstractNum w:abstractNumId="9" w15:restartNumberingAfterBreak="0">
    <w:nsid w:val="2F2565CD"/>
    <w:multiLevelType w:val="hybridMultilevel"/>
    <w:tmpl w:val="730E771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4203E78"/>
    <w:multiLevelType w:val="hybridMultilevel"/>
    <w:tmpl w:val="38DA8446"/>
    <w:lvl w:ilvl="0" w:tplc="40090005">
      <w:start w:val="1"/>
      <w:numFmt w:val="bullet"/>
      <w:lvlText w:val=""/>
      <w:lvlJc w:val="left"/>
      <w:pPr>
        <w:ind w:left="1351"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791" w:hanging="360"/>
      </w:pPr>
      <w:rPr>
        <w:rFonts w:ascii="Wingdings" w:hAnsi="Wingdings" w:hint="default"/>
      </w:rPr>
    </w:lvl>
    <w:lvl w:ilvl="3" w:tplc="40090001" w:tentative="1">
      <w:start w:val="1"/>
      <w:numFmt w:val="bullet"/>
      <w:lvlText w:val=""/>
      <w:lvlJc w:val="left"/>
      <w:pPr>
        <w:ind w:left="3511" w:hanging="360"/>
      </w:pPr>
      <w:rPr>
        <w:rFonts w:ascii="Symbol" w:hAnsi="Symbol" w:hint="default"/>
      </w:rPr>
    </w:lvl>
    <w:lvl w:ilvl="4" w:tplc="40090003" w:tentative="1">
      <w:start w:val="1"/>
      <w:numFmt w:val="bullet"/>
      <w:lvlText w:val="o"/>
      <w:lvlJc w:val="left"/>
      <w:pPr>
        <w:ind w:left="4231" w:hanging="360"/>
      </w:pPr>
      <w:rPr>
        <w:rFonts w:ascii="Courier New" w:hAnsi="Courier New" w:cs="Courier New" w:hint="default"/>
      </w:rPr>
    </w:lvl>
    <w:lvl w:ilvl="5" w:tplc="40090005" w:tentative="1">
      <w:start w:val="1"/>
      <w:numFmt w:val="bullet"/>
      <w:lvlText w:val=""/>
      <w:lvlJc w:val="left"/>
      <w:pPr>
        <w:ind w:left="4951" w:hanging="360"/>
      </w:pPr>
      <w:rPr>
        <w:rFonts w:ascii="Wingdings" w:hAnsi="Wingdings" w:hint="default"/>
      </w:rPr>
    </w:lvl>
    <w:lvl w:ilvl="6" w:tplc="40090001" w:tentative="1">
      <w:start w:val="1"/>
      <w:numFmt w:val="bullet"/>
      <w:lvlText w:val=""/>
      <w:lvlJc w:val="left"/>
      <w:pPr>
        <w:ind w:left="5671" w:hanging="360"/>
      </w:pPr>
      <w:rPr>
        <w:rFonts w:ascii="Symbol" w:hAnsi="Symbol" w:hint="default"/>
      </w:rPr>
    </w:lvl>
    <w:lvl w:ilvl="7" w:tplc="40090003" w:tentative="1">
      <w:start w:val="1"/>
      <w:numFmt w:val="bullet"/>
      <w:lvlText w:val="o"/>
      <w:lvlJc w:val="left"/>
      <w:pPr>
        <w:ind w:left="6391" w:hanging="360"/>
      </w:pPr>
      <w:rPr>
        <w:rFonts w:ascii="Courier New" w:hAnsi="Courier New" w:cs="Courier New" w:hint="default"/>
      </w:rPr>
    </w:lvl>
    <w:lvl w:ilvl="8" w:tplc="40090005" w:tentative="1">
      <w:start w:val="1"/>
      <w:numFmt w:val="bullet"/>
      <w:lvlText w:val=""/>
      <w:lvlJc w:val="left"/>
      <w:pPr>
        <w:ind w:left="7111" w:hanging="360"/>
      </w:pPr>
      <w:rPr>
        <w:rFonts w:ascii="Wingdings" w:hAnsi="Wingdings" w:hint="default"/>
      </w:rPr>
    </w:lvl>
  </w:abstractNum>
  <w:abstractNum w:abstractNumId="11" w15:restartNumberingAfterBreak="0">
    <w:nsid w:val="44EA7A4B"/>
    <w:multiLevelType w:val="hybridMultilevel"/>
    <w:tmpl w:val="B51A18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A87669A"/>
    <w:multiLevelType w:val="hybridMultilevel"/>
    <w:tmpl w:val="1472CFB6"/>
    <w:lvl w:ilvl="0" w:tplc="4009000B">
      <w:start w:val="1"/>
      <w:numFmt w:val="bullet"/>
      <w:lvlText w:val=""/>
      <w:lvlJc w:val="left"/>
      <w:pPr>
        <w:ind w:left="1080" w:hanging="360"/>
      </w:pPr>
      <w:rPr>
        <w:rFonts w:ascii="Wingdings" w:hAnsi="Wingdings" w:hint="default"/>
      </w:rPr>
    </w:lvl>
    <w:lvl w:ilvl="1" w:tplc="2D7652A4">
      <w:numFmt w:val="bullet"/>
      <w:lvlText w:val="-"/>
      <w:lvlJc w:val="left"/>
      <w:pPr>
        <w:ind w:left="1800" w:hanging="360"/>
      </w:pPr>
      <w:rPr>
        <w:rFonts w:ascii="Times New Roman" w:eastAsiaTheme="minorHAns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AEF7251"/>
    <w:multiLevelType w:val="hybridMultilevel"/>
    <w:tmpl w:val="C42A0B58"/>
    <w:lvl w:ilvl="0" w:tplc="112621D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580C47"/>
    <w:multiLevelType w:val="hybridMultilevel"/>
    <w:tmpl w:val="591035DC"/>
    <w:lvl w:ilvl="0" w:tplc="40090001">
      <w:start w:val="1"/>
      <w:numFmt w:val="bullet"/>
      <w:lvlText w:val=""/>
      <w:lvlJc w:val="left"/>
      <w:pPr>
        <w:ind w:left="882" w:hanging="360"/>
      </w:pPr>
      <w:rPr>
        <w:rFonts w:ascii="Symbol" w:hAnsi="Symbol"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15" w15:restartNumberingAfterBreak="0">
    <w:nsid w:val="58311753"/>
    <w:multiLevelType w:val="hybridMultilevel"/>
    <w:tmpl w:val="F850C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9B5C43"/>
    <w:multiLevelType w:val="hybridMultilevel"/>
    <w:tmpl w:val="6A8E289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8D84A27"/>
    <w:multiLevelType w:val="hybridMultilevel"/>
    <w:tmpl w:val="168A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0238B6"/>
    <w:multiLevelType w:val="hybridMultilevel"/>
    <w:tmpl w:val="D94607B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840343436">
    <w:abstractNumId w:val="17"/>
  </w:num>
  <w:num w:numId="2" w16cid:durableId="514881042">
    <w:abstractNumId w:val="15"/>
  </w:num>
  <w:num w:numId="3" w16cid:durableId="1437094243">
    <w:abstractNumId w:val="2"/>
  </w:num>
  <w:num w:numId="4" w16cid:durableId="991131089">
    <w:abstractNumId w:val="4"/>
  </w:num>
  <w:num w:numId="5" w16cid:durableId="161816407">
    <w:abstractNumId w:val="0"/>
  </w:num>
  <w:num w:numId="6" w16cid:durableId="577060322">
    <w:abstractNumId w:val="14"/>
  </w:num>
  <w:num w:numId="7" w16cid:durableId="783580318">
    <w:abstractNumId w:val="3"/>
  </w:num>
  <w:num w:numId="8" w16cid:durableId="783040600">
    <w:abstractNumId w:val="8"/>
  </w:num>
  <w:num w:numId="9" w16cid:durableId="924190034">
    <w:abstractNumId w:val="13"/>
  </w:num>
  <w:num w:numId="10" w16cid:durableId="775716369">
    <w:abstractNumId w:val="6"/>
  </w:num>
  <w:num w:numId="11" w16cid:durableId="100345227">
    <w:abstractNumId w:val="1"/>
  </w:num>
  <w:num w:numId="12" w16cid:durableId="1364014572">
    <w:abstractNumId w:val="12"/>
  </w:num>
  <w:num w:numId="13" w16cid:durableId="1082723609">
    <w:abstractNumId w:val="9"/>
  </w:num>
  <w:num w:numId="14" w16cid:durableId="1992753489">
    <w:abstractNumId w:val="5"/>
  </w:num>
  <w:num w:numId="15" w16cid:durableId="1214348501">
    <w:abstractNumId w:val="10"/>
  </w:num>
  <w:num w:numId="16" w16cid:durableId="653333742">
    <w:abstractNumId w:val="7"/>
  </w:num>
  <w:num w:numId="17" w16cid:durableId="281765272">
    <w:abstractNumId w:val="11"/>
  </w:num>
  <w:num w:numId="18" w16cid:durableId="1401711249">
    <w:abstractNumId w:val="18"/>
  </w:num>
  <w:num w:numId="19" w16cid:durableId="570173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14C"/>
    <w:rsid w:val="000241AC"/>
    <w:rsid w:val="00073919"/>
    <w:rsid w:val="000E5F8E"/>
    <w:rsid w:val="001565E9"/>
    <w:rsid w:val="001B095B"/>
    <w:rsid w:val="001D63A6"/>
    <w:rsid w:val="001D78AE"/>
    <w:rsid w:val="001E4AAF"/>
    <w:rsid w:val="00230D00"/>
    <w:rsid w:val="002631BF"/>
    <w:rsid w:val="002B1A00"/>
    <w:rsid w:val="002B204B"/>
    <w:rsid w:val="00390F33"/>
    <w:rsid w:val="00454FF0"/>
    <w:rsid w:val="004F2425"/>
    <w:rsid w:val="004F42D1"/>
    <w:rsid w:val="00540C5F"/>
    <w:rsid w:val="00581E2E"/>
    <w:rsid w:val="0058371E"/>
    <w:rsid w:val="005C7C07"/>
    <w:rsid w:val="006978A1"/>
    <w:rsid w:val="006E1482"/>
    <w:rsid w:val="00706BDB"/>
    <w:rsid w:val="007A3D99"/>
    <w:rsid w:val="007A575C"/>
    <w:rsid w:val="007E1294"/>
    <w:rsid w:val="007F701F"/>
    <w:rsid w:val="00831F30"/>
    <w:rsid w:val="0087639A"/>
    <w:rsid w:val="008F44D2"/>
    <w:rsid w:val="00A55A30"/>
    <w:rsid w:val="00AF1C9B"/>
    <w:rsid w:val="00AF5A2C"/>
    <w:rsid w:val="00B00D9C"/>
    <w:rsid w:val="00B02375"/>
    <w:rsid w:val="00B52FEC"/>
    <w:rsid w:val="00BB4361"/>
    <w:rsid w:val="00CE4AFC"/>
    <w:rsid w:val="00DB1E0A"/>
    <w:rsid w:val="00DD2F91"/>
    <w:rsid w:val="00E10AED"/>
    <w:rsid w:val="00E460D6"/>
    <w:rsid w:val="00EE4478"/>
    <w:rsid w:val="00F50829"/>
    <w:rsid w:val="00F66F0F"/>
    <w:rsid w:val="00F7714C"/>
    <w:rsid w:val="00FD0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CC5A"/>
  <w15:chartTrackingRefBased/>
  <w15:docId w15:val="{BF2744EA-F594-43ED-BB8F-8267D215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1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6</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2110030375_katta gouthami manohari</dc:creator>
  <cp:keywords/>
  <dc:description/>
  <cp:lastModifiedBy>2110030375_katta gouthami manohari</cp:lastModifiedBy>
  <cp:revision>40</cp:revision>
  <dcterms:created xsi:type="dcterms:W3CDTF">2024-08-30T04:57:00Z</dcterms:created>
  <dcterms:modified xsi:type="dcterms:W3CDTF">2024-08-30T09:39:00Z</dcterms:modified>
</cp:coreProperties>
</file>