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E360" w14:textId="00C80C2B" w:rsidR="00DA0898" w:rsidRPr="00DA0898" w:rsidRDefault="00DA0898" w:rsidP="00DA0898">
      <w:pPr>
        <w:tabs>
          <w:tab w:val="left" w:pos="0"/>
        </w:tabs>
        <w:ind w:right="-540" w:hanging="630"/>
        <w:rPr>
          <w:rFonts w:ascii="Times New Roman" w:hAnsi="Times New Roman" w:cs="Times New Roman"/>
          <w:b/>
          <w:bCs/>
          <w:sz w:val="28"/>
          <w:szCs w:val="28"/>
        </w:rPr>
      </w:pPr>
      <w:r w:rsidRPr="00DA0898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58F1D094" w14:textId="57BAC155" w:rsidR="00DA0898" w:rsidRDefault="00DA0898" w:rsidP="00DA0898">
      <w:pPr>
        <w:tabs>
          <w:tab w:val="left" w:pos="0"/>
        </w:tabs>
        <w:ind w:right="-540" w:hanging="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A0898">
        <w:rPr>
          <w:rFonts w:ascii="Times New Roman" w:hAnsi="Times New Roman" w:cs="Times New Roman"/>
        </w:rPr>
        <w:t xml:space="preserve">In academic institutions, students regularly submit project reports, and written assignments correcting manually is a time-consuming, inconsistent, and error-prone process for instructors. The grading often depends on subjective judgment, leading to variations in marks and delays in feedback. To address this </w:t>
      </w:r>
      <w:proofErr w:type="gramStart"/>
      <w:r w:rsidRPr="00DA0898">
        <w:rPr>
          <w:rFonts w:ascii="Times New Roman" w:hAnsi="Times New Roman" w:cs="Times New Roman"/>
        </w:rPr>
        <w:t>problem</w:t>
      </w:r>
      <w:proofErr w:type="gramEnd"/>
      <w:r w:rsidRPr="00DA0898">
        <w:rPr>
          <w:rFonts w:ascii="Times New Roman" w:hAnsi="Times New Roman" w:cs="Times New Roman"/>
        </w:rPr>
        <w:t xml:space="preserve"> develop a solution to analyze the content of a student's report (in PDF or DOCX format), compare it with the expected structure, keywords, and concept accuracy from the reference document or rubric, and automatically assign marks based on predefined criteria.</w:t>
      </w:r>
    </w:p>
    <w:p w14:paraId="07B5ED2F" w14:textId="2F2E77F9" w:rsidR="00DA0898" w:rsidRDefault="00DA0898" w:rsidP="00DA0898">
      <w:pPr>
        <w:tabs>
          <w:tab w:val="left" w:pos="0"/>
        </w:tabs>
        <w:ind w:right="-540" w:hanging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898">
        <w:rPr>
          <w:rFonts w:ascii="Times New Roman" w:hAnsi="Times New Roman" w:cs="Times New Roman"/>
          <w:b/>
          <w:bCs/>
          <w:sz w:val="28"/>
          <w:szCs w:val="28"/>
        </w:rPr>
        <w:t>EXISTING SOLUTIONS:</w:t>
      </w:r>
    </w:p>
    <w:p w14:paraId="0D51CF69" w14:textId="168EA851" w:rsidR="00DA0898" w:rsidRPr="00DA0898" w:rsidRDefault="00DA0898" w:rsidP="00DA0898">
      <w:pPr>
        <w:tabs>
          <w:tab w:val="left" w:pos="0"/>
        </w:tabs>
        <w:ind w:right="-540" w:hanging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DA0898" w:rsidRPr="00DA0898" w:rsidSect="00DA089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5684"/>
    <w:multiLevelType w:val="multilevel"/>
    <w:tmpl w:val="A202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11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8"/>
    <w:rsid w:val="000365D6"/>
    <w:rsid w:val="002E370A"/>
    <w:rsid w:val="0038614C"/>
    <w:rsid w:val="007D2A5B"/>
    <w:rsid w:val="00AA463C"/>
    <w:rsid w:val="00CC3CE0"/>
    <w:rsid w:val="00DA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7EB5"/>
  <w15:chartTrackingRefBased/>
  <w15:docId w15:val="{74B2D3EA-2302-47B6-88C8-04E76282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08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08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0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M</dc:creator>
  <cp:keywords/>
  <dc:description/>
  <cp:lastModifiedBy>KAVIN M</cp:lastModifiedBy>
  <cp:revision>2</cp:revision>
  <dcterms:created xsi:type="dcterms:W3CDTF">2025-11-22T08:52:00Z</dcterms:created>
  <dcterms:modified xsi:type="dcterms:W3CDTF">2025-11-22T08:52:00Z</dcterms:modified>
</cp:coreProperties>
</file>