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6C42" w:rsidRDefault="00000000">
      <w:pPr>
        <w:pStyle w:val="Heading1"/>
        <w:spacing w:before="122"/>
        <w:ind w:left="607"/>
        <w:jc w:val="center"/>
        <w:rPr>
          <w:lang w:val="en-IN"/>
        </w:rPr>
      </w:pPr>
      <w:r>
        <w:rPr>
          <w:lang w:val="en-IN"/>
        </w:rPr>
        <w:t>IOT Based QR and Bar-code Scanner &amp; ANPR</w:t>
      </w:r>
    </w:p>
    <w:p w:rsidR="00C66C42" w:rsidRDefault="00C66C42">
      <w:pPr>
        <w:pStyle w:val="BodyText"/>
        <w:rPr>
          <w:b/>
          <w:sz w:val="38"/>
        </w:rPr>
      </w:pPr>
    </w:p>
    <w:p w:rsidR="00C66C42" w:rsidRDefault="00C66C42">
      <w:pPr>
        <w:pStyle w:val="BodyText"/>
        <w:rPr>
          <w:b/>
          <w:sz w:val="38"/>
        </w:rPr>
      </w:pPr>
    </w:p>
    <w:p w:rsidR="00C66C42" w:rsidRDefault="00000000">
      <w:pPr>
        <w:pStyle w:val="Heading3"/>
        <w:spacing w:before="301"/>
        <w:ind w:left="607" w:right="993" w:firstLine="0"/>
        <w:jc w:val="center"/>
      </w:pPr>
      <w:r>
        <w:rPr>
          <w:lang w:val="en-IN"/>
        </w:rPr>
        <w:t>INTERNSHIP</w:t>
      </w:r>
      <w:r>
        <w:rPr>
          <w:spacing w:val="15"/>
        </w:rPr>
        <w:t xml:space="preserve"> </w:t>
      </w:r>
      <w:r>
        <w:t>REPORT</w:t>
      </w:r>
    </w:p>
    <w:p w:rsidR="00C66C42" w:rsidRDefault="00C66C42">
      <w:pPr>
        <w:pStyle w:val="BodyText"/>
        <w:rPr>
          <w:b/>
          <w:sz w:val="30"/>
        </w:rPr>
      </w:pPr>
    </w:p>
    <w:p w:rsidR="00C66C42" w:rsidRDefault="00C66C42">
      <w:pPr>
        <w:pStyle w:val="BodyText"/>
        <w:spacing w:before="5"/>
        <w:rPr>
          <w:b/>
          <w:sz w:val="35"/>
        </w:rPr>
      </w:pPr>
    </w:p>
    <w:p w:rsidR="00C66C42" w:rsidRDefault="00000000">
      <w:pPr>
        <w:spacing w:before="1"/>
        <w:ind w:left="605" w:right="993"/>
        <w:jc w:val="center"/>
        <w:rPr>
          <w:b/>
          <w:i/>
          <w:sz w:val="28"/>
        </w:rPr>
      </w:pPr>
      <w:r>
        <w:rPr>
          <w:b/>
          <w:i/>
          <w:sz w:val="28"/>
        </w:rPr>
        <w:t>Submitted</w:t>
      </w:r>
      <w:r>
        <w:rPr>
          <w:b/>
          <w:i/>
          <w:spacing w:val="16"/>
          <w:sz w:val="28"/>
        </w:rPr>
        <w:t xml:space="preserve"> </w:t>
      </w:r>
      <w:r>
        <w:rPr>
          <w:b/>
          <w:i/>
          <w:sz w:val="28"/>
        </w:rPr>
        <w:t>by</w:t>
      </w:r>
    </w:p>
    <w:p w:rsidR="00C66C42" w:rsidRDefault="00C66C42">
      <w:pPr>
        <w:pStyle w:val="BodyText"/>
        <w:spacing w:before="5"/>
        <w:rPr>
          <w:b/>
          <w:i/>
          <w:sz w:val="28"/>
        </w:rPr>
      </w:pPr>
    </w:p>
    <w:p w:rsidR="00C66C42" w:rsidRDefault="00000000">
      <w:pPr>
        <w:spacing w:before="1"/>
        <w:ind w:left="605" w:right="993"/>
        <w:jc w:val="center"/>
        <w:rPr>
          <w:b/>
          <w:sz w:val="32"/>
          <w:lang w:val="en-IN"/>
        </w:rPr>
      </w:pPr>
      <w:r>
        <w:rPr>
          <w:b/>
          <w:sz w:val="32"/>
          <w:lang w:val="en-IN"/>
        </w:rPr>
        <w:t>ROHIT KUMAR MOHANTY</w:t>
      </w:r>
    </w:p>
    <w:p w:rsidR="00C66C42" w:rsidRDefault="00000000">
      <w:pPr>
        <w:spacing w:before="1"/>
        <w:ind w:left="605" w:right="993"/>
        <w:jc w:val="center"/>
        <w:rPr>
          <w:b/>
          <w:sz w:val="32"/>
        </w:rPr>
      </w:pPr>
      <w:r>
        <w:rPr>
          <w:b/>
          <w:spacing w:val="65"/>
          <w:sz w:val="32"/>
        </w:rPr>
        <w:t xml:space="preserve"> </w:t>
      </w:r>
      <w:r>
        <w:rPr>
          <w:b/>
          <w:sz w:val="32"/>
        </w:rPr>
        <w:t>[Reg</w:t>
      </w:r>
      <w:r>
        <w:rPr>
          <w:b/>
          <w:spacing w:val="-8"/>
          <w:sz w:val="32"/>
        </w:rPr>
        <w:t xml:space="preserve"> </w:t>
      </w:r>
      <w:r>
        <w:rPr>
          <w:b/>
          <w:sz w:val="32"/>
        </w:rPr>
        <w:t>No:</w:t>
      </w:r>
      <w:r>
        <w:rPr>
          <w:b/>
          <w:spacing w:val="9"/>
          <w:sz w:val="32"/>
        </w:rPr>
        <w:t xml:space="preserve"> </w:t>
      </w:r>
      <w:r>
        <w:rPr>
          <w:b/>
          <w:sz w:val="32"/>
        </w:rPr>
        <w:t>RA1</w:t>
      </w:r>
      <w:r>
        <w:rPr>
          <w:b/>
          <w:sz w:val="32"/>
          <w:lang w:val="en-IN"/>
        </w:rPr>
        <w:t>9</w:t>
      </w:r>
      <w:r>
        <w:rPr>
          <w:b/>
          <w:sz w:val="32"/>
        </w:rPr>
        <w:t>11004010</w:t>
      </w:r>
      <w:r>
        <w:rPr>
          <w:b/>
          <w:sz w:val="32"/>
          <w:lang w:val="en-IN"/>
        </w:rPr>
        <w:t>259</w:t>
      </w:r>
      <w:r>
        <w:rPr>
          <w:b/>
          <w:sz w:val="32"/>
        </w:rPr>
        <w:t>]</w:t>
      </w:r>
    </w:p>
    <w:p w:rsidR="00C66C42" w:rsidRDefault="00C66C42">
      <w:pPr>
        <w:pStyle w:val="BodyText"/>
        <w:rPr>
          <w:b/>
          <w:sz w:val="34"/>
        </w:rPr>
      </w:pPr>
    </w:p>
    <w:p w:rsidR="00C66C42" w:rsidRDefault="00C66C42">
      <w:pPr>
        <w:pStyle w:val="BodyText"/>
        <w:spacing w:before="5"/>
        <w:rPr>
          <w:b/>
          <w:sz w:val="37"/>
        </w:rPr>
      </w:pPr>
    </w:p>
    <w:p w:rsidR="00C66C42" w:rsidRDefault="00000000">
      <w:pPr>
        <w:spacing w:before="1"/>
        <w:ind w:left="605" w:right="993"/>
        <w:jc w:val="center"/>
        <w:rPr>
          <w:i/>
          <w:sz w:val="24"/>
        </w:rPr>
      </w:pPr>
      <w:r>
        <w:rPr>
          <w:i/>
          <w:sz w:val="24"/>
        </w:rPr>
        <w:t>Under</w:t>
      </w:r>
      <w:r>
        <w:rPr>
          <w:i/>
          <w:spacing w:val="-3"/>
          <w:sz w:val="24"/>
        </w:rPr>
        <w:t xml:space="preserve"> </w:t>
      </w:r>
      <w:r>
        <w:rPr>
          <w:i/>
          <w:sz w:val="24"/>
        </w:rPr>
        <w:t>the</w:t>
      </w:r>
      <w:r>
        <w:rPr>
          <w:i/>
          <w:spacing w:val="-3"/>
          <w:sz w:val="24"/>
        </w:rPr>
        <w:t xml:space="preserve"> </w:t>
      </w:r>
      <w:r>
        <w:rPr>
          <w:i/>
          <w:sz w:val="24"/>
        </w:rPr>
        <w:t>guidance</w:t>
      </w:r>
      <w:r>
        <w:rPr>
          <w:i/>
          <w:spacing w:val="-2"/>
          <w:sz w:val="24"/>
        </w:rPr>
        <w:t xml:space="preserve"> </w:t>
      </w:r>
      <w:r>
        <w:rPr>
          <w:i/>
          <w:sz w:val="24"/>
        </w:rPr>
        <w:t>of</w:t>
      </w:r>
    </w:p>
    <w:p w:rsidR="00C66C42" w:rsidRDefault="00000000">
      <w:pPr>
        <w:pStyle w:val="Heading2"/>
        <w:spacing w:before="46" w:line="367" w:lineRule="exact"/>
        <w:ind w:right="990"/>
        <w:rPr>
          <w:lang w:val="en-IN"/>
        </w:rPr>
      </w:pPr>
      <w:r>
        <w:rPr>
          <w:spacing w:val="-3"/>
        </w:rPr>
        <w:t>Dr.</w:t>
      </w:r>
      <w:r>
        <w:rPr>
          <w:spacing w:val="-5"/>
        </w:rPr>
        <w:t xml:space="preserve"> </w:t>
      </w:r>
      <w:r>
        <w:rPr>
          <w:spacing w:val="-3"/>
          <w:lang w:val="en-IN"/>
        </w:rPr>
        <w:t>VIMALA C</w:t>
      </w:r>
    </w:p>
    <w:p w:rsidR="00C66C42" w:rsidRDefault="00000000">
      <w:pPr>
        <w:pStyle w:val="BodyText"/>
        <w:spacing w:line="275" w:lineRule="exact"/>
        <w:ind w:left="607" w:right="993"/>
        <w:jc w:val="center"/>
      </w:pPr>
      <w:r>
        <w:t>(Assistant</w:t>
      </w:r>
      <w:r>
        <w:rPr>
          <w:spacing w:val="-6"/>
        </w:rPr>
        <w:t xml:space="preserve"> </w:t>
      </w:r>
      <w:r>
        <w:t>Professor,</w:t>
      </w:r>
      <w:r>
        <w:rPr>
          <w:spacing w:val="-5"/>
        </w:rPr>
        <w:t xml:space="preserve"> </w:t>
      </w:r>
      <w:r>
        <w:t>Department</w:t>
      </w:r>
      <w:r>
        <w:rPr>
          <w:spacing w:val="-6"/>
        </w:rPr>
        <w:t xml:space="preserve"> </w:t>
      </w:r>
      <w:r>
        <w:t>of</w:t>
      </w:r>
      <w:r>
        <w:rPr>
          <w:spacing w:val="-5"/>
        </w:rPr>
        <w:t xml:space="preserve"> </w:t>
      </w:r>
      <w:r>
        <w:t>Electronics</w:t>
      </w:r>
      <w:r>
        <w:rPr>
          <w:spacing w:val="-5"/>
        </w:rPr>
        <w:t xml:space="preserve"> </w:t>
      </w:r>
      <w:r>
        <w:t>&amp;</w:t>
      </w:r>
      <w:r>
        <w:rPr>
          <w:spacing w:val="-6"/>
        </w:rPr>
        <w:t xml:space="preserve"> </w:t>
      </w:r>
      <w:r>
        <w:t>Communication</w:t>
      </w:r>
      <w:r>
        <w:rPr>
          <w:spacing w:val="-5"/>
        </w:rPr>
        <w:t xml:space="preserve"> </w:t>
      </w:r>
      <w:r>
        <w:t>Engineering)</w:t>
      </w:r>
    </w:p>
    <w:p w:rsidR="00C66C42" w:rsidRDefault="00000000">
      <w:pPr>
        <w:spacing w:before="225" w:line="400" w:lineRule="auto"/>
        <w:ind w:left="1905" w:right="2291"/>
        <w:jc w:val="center"/>
        <w:rPr>
          <w:b/>
          <w:i/>
          <w:sz w:val="28"/>
        </w:rPr>
      </w:pPr>
      <w:r>
        <w:rPr>
          <w:b/>
          <w:i/>
          <w:sz w:val="28"/>
        </w:rPr>
        <w:t>in</w:t>
      </w:r>
      <w:r>
        <w:rPr>
          <w:b/>
          <w:i/>
          <w:spacing w:val="11"/>
          <w:sz w:val="28"/>
        </w:rPr>
        <w:t xml:space="preserve"> </w:t>
      </w:r>
      <w:r>
        <w:rPr>
          <w:b/>
          <w:i/>
          <w:sz w:val="28"/>
        </w:rPr>
        <w:t>partial</w:t>
      </w:r>
      <w:r>
        <w:rPr>
          <w:b/>
          <w:i/>
          <w:spacing w:val="11"/>
          <w:sz w:val="28"/>
        </w:rPr>
        <w:t xml:space="preserve"> </w:t>
      </w:r>
      <w:r>
        <w:rPr>
          <w:b/>
          <w:i/>
          <w:sz w:val="28"/>
        </w:rPr>
        <w:t>fulfillment</w:t>
      </w:r>
      <w:r>
        <w:rPr>
          <w:b/>
          <w:i/>
          <w:spacing w:val="12"/>
          <w:sz w:val="28"/>
        </w:rPr>
        <w:t xml:space="preserve"> </w:t>
      </w:r>
      <w:r>
        <w:rPr>
          <w:b/>
          <w:i/>
          <w:sz w:val="28"/>
        </w:rPr>
        <w:t>for</w:t>
      </w:r>
      <w:r>
        <w:rPr>
          <w:b/>
          <w:i/>
          <w:spacing w:val="11"/>
          <w:sz w:val="28"/>
        </w:rPr>
        <w:t xml:space="preserve"> </w:t>
      </w:r>
      <w:r>
        <w:rPr>
          <w:b/>
          <w:i/>
          <w:sz w:val="28"/>
        </w:rPr>
        <w:t>the</w:t>
      </w:r>
      <w:r>
        <w:rPr>
          <w:b/>
          <w:i/>
          <w:spacing w:val="12"/>
          <w:sz w:val="28"/>
        </w:rPr>
        <w:t xml:space="preserve"> </w:t>
      </w:r>
      <w:r>
        <w:rPr>
          <w:b/>
          <w:i/>
          <w:sz w:val="28"/>
        </w:rPr>
        <w:t>award</w:t>
      </w:r>
      <w:r>
        <w:rPr>
          <w:b/>
          <w:i/>
          <w:spacing w:val="11"/>
          <w:sz w:val="28"/>
        </w:rPr>
        <w:t xml:space="preserve"> </w:t>
      </w:r>
      <w:r>
        <w:rPr>
          <w:b/>
          <w:i/>
          <w:sz w:val="28"/>
        </w:rPr>
        <w:t>of</w:t>
      </w:r>
      <w:r>
        <w:rPr>
          <w:b/>
          <w:i/>
          <w:spacing w:val="12"/>
          <w:sz w:val="28"/>
        </w:rPr>
        <w:t xml:space="preserve"> </w:t>
      </w:r>
      <w:r>
        <w:rPr>
          <w:b/>
          <w:i/>
          <w:sz w:val="28"/>
        </w:rPr>
        <w:t>the</w:t>
      </w:r>
      <w:r>
        <w:rPr>
          <w:b/>
          <w:i/>
          <w:spacing w:val="11"/>
          <w:sz w:val="28"/>
        </w:rPr>
        <w:t xml:space="preserve"> </w:t>
      </w:r>
      <w:r>
        <w:rPr>
          <w:b/>
          <w:i/>
          <w:sz w:val="28"/>
        </w:rPr>
        <w:t>degree</w:t>
      </w:r>
      <w:r>
        <w:rPr>
          <w:b/>
          <w:i/>
          <w:spacing w:val="-67"/>
          <w:sz w:val="28"/>
        </w:rPr>
        <w:t xml:space="preserve"> </w:t>
      </w:r>
      <w:r>
        <w:rPr>
          <w:b/>
          <w:i/>
          <w:sz w:val="28"/>
        </w:rPr>
        <w:t>of</w:t>
      </w:r>
    </w:p>
    <w:p w:rsidR="00C66C42" w:rsidRDefault="00C66C42">
      <w:pPr>
        <w:pStyle w:val="BodyText"/>
        <w:spacing w:before="5"/>
        <w:rPr>
          <w:b/>
          <w:i/>
          <w:sz w:val="37"/>
        </w:rPr>
      </w:pPr>
    </w:p>
    <w:p w:rsidR="00C66C42" w:rsidRDefault="00000000">
      <w:pPr>
        <w:pStyle w:val="Heading3"/>
        <w:ind w:left="607" w:right="993" w:firstLine="0"/>
        <w:jc w:val="center"/>
      </w:pPr>
      <w:r>
        <w:t>BACHELOR</w:t>
      </w:r>
      <w:r>
        <w:rPr>
          <w:spacing w:val="23"/>
        </w:rPr>
        <w:t xml:space="preserve"> </w:t>
      </w:r>
      <w:r>
        <w:t>OF</w:t>
      </w:r>
      <w:r>
        <w:rPr>
          <w:spacing w:val="24"/>
        </w:rPr>
        <w:t xml:space="preserve"> </w:t>
      </w:r>
      <w:r>
        <w:t>TECHNOLOGY</w:t>
      </w:r>
    </w:p>
    <w:p w:rsidR="00C66C42" w:rsidRDefault="00000000">
      <w:pPr>
        <w:pStyle w:val="BodyText"/>
        <w:spacing w:before="149"/>
        <w:ind w:left="606" w:right="993"/>
        <w:jc w:val="center"/>
      </w:pPr>
      <w:r>
        <w:t>in</w:t>
      </w:r>
    </w:p>
    <w:p w:rsidR="00C66C42" w:rsidRDefault="00000000">
      <w:pPr>
        <w:pStyle w:val="Heading2"/>
        <w:spacing w:before="25" w:line="590" w:lineRule="atLeast"/>
      </w:pPr>
      <w:r>
        <w:rPr>
          <w:spacing w:val="-2"/>
        </w:rPr>
        <w:t>ELECTRONICS</w:t>
      </w:r>
      <w:r>
        <w:rPr>
          <w:spacing w:val="-20"/>
        </w:rPr>
        <w:t xml:space="preserve"> </w:t>
      </w:r>
      <w:r>
        <w:rPr>
          <w:spacing w:val="-2"/>
        </w:rPr>
        <w:t>AND</w:t>
      </w:r>
      <w:r>
        <w:rPr>
          <w:spacing w:val="-19"/>
        </w:rPr>
        <w:t xml:space="preserve"> </w:t>
      </w:r>
      <w:r>
        <w:rPr>
          <w:spacing w:val="-2"/>
        </w:rPr>
        <w:t>COMMUNICATION</w:t>
      </w:r>
      <w:r>
        <w:rPr>
          <w:spacing w:val="-77"/>
        </w:rPr>
        <w:t xml:space="preserve"> </w:t>
      </w:r>
      <w:r>
        <w:t>ENGINEERING</w:t>
      </w:r>
    </w:p>
    <w:p w:rsidR="00C66C42" w:rsidRDefault="00000000">
      <w:pPr>
        <w:pStyle w:val="BodyText"/>
        <w:spacing w:before="148"/>
        <w:ind w:left="606" w:right="993"/>
        <w:jc w:val="center"/>
      </w:pPr>
      <w:r>
        <w:t>of</w:t>
      </w:r>
    </w:p>
    <w:p w:rsidR="00C66C42" w:rsidRDefault="00000000">
      <w:pPr>
        <w:pStyle w:val="Heading3"/>
        <w:spacing w:before="225"/>
        <w:ind w:left="607" w:right="993" w:firstLine="0"/>
        <w:jc w:val="center"/>
      </w:pPr>
      <w:r>
        <w:t>COLLEGE</w:t>
      </w:r>
      <w:r>
        <w:rPr>
          <w:spacing w:val="17"/>
        </w:rPr>
        <w:t xml:space="preserve"> </w:t>
      </w:r>
      <w:r>
        <w:t>OF</w:t>
      </w:r>
      <w:r>
        <w:rPr>
          <w:spacing w:val="18"/>
        </w:rPr>
        <w:t xml:space="preserve"> </w:t>
      </w:r>
      <w:r>
        <w:t>ENGINEERING</w:t>
      </w:r>
      <w:r>
        <w:rPr>
          <w:spacing w:val="18"/>
        </w:rPr>
        <w:t xml:space="preserve"> </w:t>
      </w:r>
      <w:r>
        <w:t>AND</w:t>
      </w:r>
      <w:r>
        <w:rPr>
          <w:spacing w:val="18"/>
        </w:rPr>
        <w:t xml:space="preserve"> </w:t>
      </w:r>
      <w:r>
        <w:t>TECHNOLOGY</w:t>
      </w:r>
    </w:p>
    <w:p w:rsidR="00C66C42" w:rsidRDefault="00C66C42">
      <w:pPr>
        <w:pStyle w:val="BodyText"/>
        <w:rPr>
          <w:b/>
          <w:sz w:val="20"/>
        </w:rPr>
      </w:pPr>
    </w:p>
    <w:p w:rsidR="00C66C42" w:rsidRDefault="00000000">
      <w:pPr>
        <w:pStyle w:val="BodyText"/>
        <w:spacing w:before="4"/>
        <w:rPr>
          <w:b/>
          <w:sz w:val="29"/>
        </w:rPr>
      </w:pPr>
      <w:r>
        <w:rPr>
          <w:noProof/>
        </w:rPr>
        <w:drawing>
          <wp:anchor distT="0" distB="0" distL="0" distR="0" simplePos="0" relativeHeight="251659264" behindDoc="0" locked="0" layoutInCell="1" allowOverlap="1">
            <wp:simplePos x="0" y="0"/>
            <wp:positionH relativeFrom="page">
              <wp:posOffset>3245485</wp:posOffset>
            </wp:positionH>
            <wp:positionV relativeFrom="paragraph">
              <wp:posOffset>238760</wp:posOffset>
            </wp:positionV>
            <wp:extent cx="1506855" cy="77279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1506993" cy="772763"/>
                    </a:xfrm>
                    <a:prstGeom prst="rect">
                      <a:avLst/>
                    </a:prstGeom>
                  </pic:spPr>
                </pic:pic>
              </a:graphicData>
            </a:graphic>
          </wp:anchor>
        </w:drawing>
      </w:r>
    </w:p>
    <w:p w:rsidR="00C66C42" w:rsidRDefault="00C66C42">
      <w:pPr>
        <w:pStyle w:val="BodyText"/>
        <w:spacing w:before="6"/>
        <w:rPr>
          <w:b/>
          <w:sz w:val="23"/>
        </w:rPr>
      </w:pPr>
    </w:p>
    <w:p w:rsidR="00C66C42" w:rsidRDefault="00000000">
      <w:pPr>
        <w:ind w:left="1608"/>
        <w:rPr>
          <w:sz w:val="28"/>
        </w:rPr>
      </w:pPr>
      <w:r>
        <w:rPr>
          <w:sz w:val="28"/>
        </w:rPr>
        <w:t>S.R.M.</w:t>
      </w:r>
      <w:r>
        <w:rPr>
          <w:spacing w:val="23"/>
          <w:sz w:val="28"/>
        </w:rPr>
        <w:t xml:space="preserve"> </w:t>
      </w:r>
      <w:r>
        <w:rPr>
          <w:sz w:val="28"/>
        </w:rPr>
        <w:t>Nagar,</w:t>
      </w:r>
      <w:r>
        <w:rPr>
          <w:spacing w:val="23"/>
          <w:sz w:val="28"/>
        </w:rPr>
        <w:t xml:space="preserve"> </w:t>
      </w:r>
      <w:proofErr w:type="spellStart"/>
      <w:r>
        <w:rPr>
          <w:sz w:val="28"/>
        </w:rPr>
        <w:t>Kattankulathur</w:t>
      </w:r>
      <w:proofErr w:type="spellEnd"/>
      <w:r>
        <w:rPr>
          <w:sz w:val="28"/>
        </w:rPr>
        <w:t>,</w:t>
      </w:r>
      <w:r>
        <w:rPr>
          <w:spacing w:val="24"/>
          <w:sz w:val="28"/>
        </w:rPr>
        <w:t xml:space="preserve"> </w:t>
      </w:r>
      <w:r>
        <w:rPr>
          <w:sz w:val="28"/>
        </w:rPr>
        <w:t>Chengalpattu District</w:t>
      </w:r>
    </w:p>
    <w:p w:rsidR="00C66C42" w:rsidRDefault="00000000">
      <w:pPr>
        <w:pStyle w:val="Heading3"/>
        <w:spacing w:before="231"/>
        <w:ind w:left="606" w:right="993" w:firstLine="0"/>
        <w:jc w:val="center"/>
      </w:pPr>
      <w:r>
        <w:t>MAY</w:t>
      </w:r>
      <w:r>
        <w:rPr>
          <w:spacing w:val="1"/>
        </w:rPr>
        <w:t xml:space="preserve"> </w:t>
      </w:r>
      <w:r>
        <w:t>2022</w:t>
      </w:r>
    </w:p>
    <w:p w:rsidR="00C66C42" w:rsidRDefault="00C66C42">
      <w:pPr>
        <w:jc w:val="center"/>
      </w:pPr>
    </w:p>
    <w:p w:rsidR="00C66C42" w:rsidRDefault="00C66C42">
      <w:pPr>
        <w:jc w:val="center"/>
      </w:pPr>
    </w:p>
    <w:p w:rsidR="00C66C42" w:rsidRDefault="00000000">
      <w:pPr>
        <w:jc w:val="center"/>
        <w:rPr>
          <w:lang w:val="en-IN"/>
        </w:rPr>
        <w:sectPr w:rsidR="00C66C42">
          <w:type w:val="continuous"/>
          <w:pgSz w:w="11900" w:h="16840"/>
          <w:pgMar w:top="1600" w:right="460" w:bottom="280" w:left="1580" w:header="720" w:footer="720" w:gutter="0"/>
          <w:cols w:space="720"/>
        </w:sectPr>
      </w:pPr>
      <w:r>
        <w:rPr>
          <w:lang w:val="en-IN"/>
        </w:rPr>
        <w:t>1</w:t>
      </w:r>
    </w:p>
    <w:p w:rsidR="00C66C42" w:rsidRDefault="00000000">
      <w:pPr>
        <w:pStyle w:val="Title"/>
      </w:pPr>
      <w:r>
        <w:lastRenderedPageBreak/>
        <w:t>SRM</w:t>
      </w:r>
      <w:r>
        <w:rPr>
          <w:spacing w:val="11"/>
        </w:rPr>
        <w:t xml:space="preserve"> </w:t>
      </w:r>
      <w:r>
        <w:t>UNIVERSITY</w:t>
      </w:r>
    </w:p>
    <w:p w:rsidR="00C66C42" w:rsidRDefault="00000000">
      <w:pPr>
        <w:pStyle w:val="BodyText"/>
        <w:spacing w:before="120"/>
        <w:ind w:left="607" w:right="993"/>
        <w:jc w:val="center"/>
      </w:pPr>
      <w:r>
        <w:t>(Under</w:t>
      </w:r>
      <w:r>
        <w:rPr>
          <w:spacing w:val="-3"/>
        </w:rPr>
        <w:t xml:space="preserve"> </w:t>
      </w:r>
      <w:r>
        <w:t>Section</w:t>
      </w:r>
      <w:r>
        <w:rPr>
          <w:spacing w:val="-3"/>
        </w:rPr>
        <w:t xml:space="preserve"> </w:t>
      </w:r>
      <w:r>
        <w:t>3</w:t>
      </w:r>
      <w:r>
        <w:rPr>
          <w:spacing w:val="-2"/>
        </w:rPr>
        <w:t xml:space="preserve"> </w:t>
      </w:r>
      <w:r>
        <w:t>of</w:t>
      </w:r>
      <w:r>
        <w:rPr>
          <w:spacing w:val="-3"/>
        </w:rPr>
        <w:t xml:space="preserve"> </w:t>
      </w:r>
      <w:r>
        <w:t>UGC</w:t>
      </w:r>
      <w:r>
        <w:rPr>
          <w:spacing w:val="-3"/>
        </w:rPr>
        <w:t xml:space="preserve"> </w:t>
      </w:r>
      <w:r>
        <w:t>Act,</w:t>
      </w:r>
      <w:r>
        <w:rPr>
          <w:spacing w:val="-2"/>
        </w:rPr>
        <w:t xml:space="preserve"> </w:t>
      </w:r>
      <w:r>
        <w:t>1956)</w:t>
      </w:r>
    </w:p>
    <w:p w:rsidR="00C66C42" w:rsidRDefault="00C66C42">
      <w:pPr>
        <w:pStyle w:val="BodyText"/>
        <w:rPr>
          <w:sz w:val="26"/>
        </w:rPr>
      </w:pPr>
    </w:p>
    <w:p w:rsidR="00C66C42" w:rsidRDefault="00C66C42">
      <w:pPr>
        <w:pStyle w:val="BodyText"/>
        <w:spacing w:before="6"/>
      </w:pPr>
    </w:p>
    <w:p w:rsidR="00C66C42" w:rsidRDefault="00000000">
      <w:pPr>
        <w:pStyle w:val="Heading2"/>
      </w:pPr>
      <w:r>
        <w:rPr>
          <w:spacing w:val="-2"/>
        </w:rPr>
        <w:t>BONAFIDE</w:t>
      </w:r>
      <w:r>
        <w:rPr>
          <w:spacing w:val="-19"/>
        </w:rPr>
        <w:t xml:space="preserve"> </w:t>
      </w:r>
      <w:r>
        <w:rPr>
          <w:spacing w:val="-1"/>
        </w:rPr>
        <w:t>CERTIFICATE</w:t>
      </w:r>
    </w:p>
    <w:p w:rsidR="00C66C42" w:rsidRDefault="00C66C42">
      <w:pPr>
        <w:pStyle w:val="BodyText"/>
        <w:spacing w:before="9"/>
        <w:rPr>
          <w:b/>
          <w:sz w:val="48"/>
        </w:rPr>
      </w:pPr>
    </w:p>
    <w:p w:rsidR="00C66C42" w:rsidRDefault="00000000">
      <w:pPr>
        <w:pStyle w:val="Heading4"/>
        <w:spacing w:line="324" w:lineRule="auto"/>
        <w:ind w:firstLine="351"/>
      </w:pPr>
      <w:r>
        <w:t>Certified that this project report titled “</w:t>
      </w:r>
      <w:r>
        <w:rPr>
          <w:b/>
          <w:lang w:val="en-IN"/>
        </w:rPr>
        <w:t>IOT BASED QR AND BARCODE SCANNER AND ANPR</w:t>
      </w:r>
      <w:r>
        <w:t>”</w:t>
      </w:r>
      <w:r>
        <w:rPr>
          <w:spacing w:val="1"/>
        </w:rPr>
        <w:t xml:space="preserve"> </w:t>
      </w:r>
      <w:r>
        <w:t>is</w:t>
      </w:r>
      <w:r>
        <w:rPr>
          <w:spacing w:val="1"/>
        </w:rPr>
        <w:t xml:space="preserve"> </w:t>
      </w:r>
      <w:r>
        <w:t>the</w:t>
      </w:r>
      <w:r>
        <w:rPr>
          <w:spacing w:val="1"/>
        </w:rPr>
        <w:t xml:space="preserve"> </w:t>
      </w:r>
      <w:proofErr w:type="spellStart"/>
      <w:r>
        <w:t>bonafide</w:t>
      </w:r>
      <w:proofErr w:type="spellEnd"/>
      <w:r>
        <w:rPr>
          <w:spacing w:val="1"/>
        </w:rPr>
        <w:t xml:space="preserve"> </w:t>
      </w:r>
      <w:r>
        <w:t>work</w:t>
      </w:r>
      <w:r>
        <w:rPr>
          <w:spacing w:val="1"/>
        </w:rPr>
        <w:t xml:space="preserve"> </w:t>
      </w:r>
      <w:r>
        <w:t>of</w:t>
      </w:r>
      <w:r>
        <w:rPr>
          <w:spacing w:val="1"/>
        </w:rPr>
        <w:t xml:space="preserve"> </w:t>
      </w:r>
      <w:r>
        <w:t>“</w:t>
      </w:r>
      <w:r>
        <w:rPr>
          <w:b/>
          <w:lang w:val="en-IN"/>
        </w:rPr>
        <w:t>ROHIT KUMAR MOHANTY</w:t>
      </w:r>
      <w:r>
        <w:rPr>
          <w:b/>
        </w:rPr>
        <w:t xml:space="preserve"> [Reg No: RA1</w:t>
      </w:r>
      <w:r>
        <w:rPr>
          <w:b/>
          <w:lang w:val="en-IN"/>
        </w:rPr>
        <w:t>9</w:t>
      </w:r>
      <w:r>
        <w:rPr>
          <w:b/>
        </w:rPr>
        <w:t>11004010</w:t>
      </w:r>
      <w:r>
        <w:rPr>
          <w:b/>
          <w:lang w:val="en-IN"/>
        </w:rPr>
        <w:t>259</w:t>
      </w:r>
      <w:r>
        <w:rPr>
          <w:b/>
        </w:rPr>
        <w:t>]</w:t>
      </w:r>
      <w:r>
        <w:t>”, who carried out the project work</w:t>
      </w:r>
      <w:r>
        <w:rPr>
          <w:spacing w:val="1"/>
        </w:rPr>
        <w:t xml:space="preserve"> </w:t>
      </w:r>
      <w:r>
        <w:t>under my supervision. Certified further, that to the best of my knowledge</w:t>
      </w:r>
      <w:r>
        <w:rPr>
          <w:spacing w:val="1"/>
        </w:rPr>
        <w:t xml:space="preserve"> </w:t>
      </w:r>
      <w:r>
        <w:t>the</w:t>
      </w:r>
      <w:r>
        <w:rPr>
          <w:spacing w:val="1"/>
        </w:rPr>
        <w:t xml:space="preserve"> </w:t>
      </w:r>
      <w:r>
        <w:t>work</w:t>
      </w:r>
      <w:r>
        <w:rPr>
          <w:spacing w:val="1"/>
        </w:rPr>
        <w:t xml:space="preserve"> </w:t>
      </w:r>
      <w:r>
        <w:t>reported</w:t>
      </w:r>
      <w:r>
        <w:rPr>
          <w:spacing w:val="1"/>
        </w:rPr>
        <w:t xml:space="preserve"> </w:t>
      </w:r>
      <w:r>
        <w:t>herein</w:t>
      </w:r>
      <w:r>
        <w:rPr>
          <w:spacing w:val="1"/>
        </w:rPr>
        <w:t xml:space="preserve"> </w:t>
      </w:r>
      <w:r>
        <w:t>does</w:t>
      </w:r>
      <w:r>
        <w:rPr>
          <w:spacing w:val="1"/>
        </w:rPr>
        <w:t xml:space="preserve"> </w:t>
      </w:r>
      <w:r>
        <w:t>not</w:t>
      </w:r>
      <w:r>
        <w:rPr>
          <w:spacing w:val="1"/>
        </w:rPr>
        <w:t xml:space="preserve"> </w:t>
      </w:r>
      <w:r>
        <w:t>form</w:t>
      </w:r>
      <w:r>
        <w:rPr>
          <w:spacing w:val="1"/>
        </w:rPr>
        <w:t xml:space="preserve"> </w:t>
      </w:r>
      <w:r>
        <w:t>any</w:t>
      </w:r>
      <w:r>
        <w:rPr>
          <w:spacing w:val="1"/>
        </w:rPr>
        <w:t xml:space="preserve"> </w:t>
      </w:r>
      <w:r>
        <w:t>other</w:t>
      </w:r>
      <w:r>
        <w:rPr>
          <w:spacing w:val="1"/>
        </w:rPr>
        <w:t xml:space="preserve"> </w:t>
      </w:r>
      <w:r>
        <w:t>project</w:t>
      </w:r>
      <w:r>
        <w:rPr>
          <w:spacing w:val="1"/>
        </w:rPr>
        <w:t xml:space="preserve"> </w:t>
      </w:r>
      <w:r>
        <w:t>report</w:t>
      </w:r>
      <w:r>
        <w:rPr>
          <w:spacing w:val="1"/>
        </w:rPr>
        <w:t xml:space="preserve"> </w:t>
      </w:r>
      <w:r>
        <w:t>or</w:t>
      </w:r>
      <w:r>
        <w:rPr>
          <w:spacing w:val="1"/>
        </w:rPr>
        <w:t xml:space="preserve"> </w:t>
      </w:r>
      <w:r>
        <w:t>dissertation on the basis of which a degree or award was conferred on an</w:t>
      </w:r>
      <w:r>
        <w:rPr>
          <w:spacing w:val="1"/>
        </w:rPr>
        <w:t xml:space="preserve"> </w:t>
      </w:r>
      <w:r>
        <w:t>earlier</w:t>
      </w:r>
      <w:r>
        <w:rPr>
          <w:spacing w:val="6"/>
        </w:rPr>
        <w:t xml:space="preserve"> </w:t>
      </w:r>
      <w:r>
        <w:t>occasion</w:t>
      </w:r>
      <w:r>
        <w:rPr>
          <w:spacing w:val="5"/>
        </w:rPr>
        <w:t xml:space="preserve"> </w:t>
      </w:r>
      <w:r>
        <w:t>on</w:t>
      </w:r>
      <w:r>
        <w:rPr>
          <w:spacing w:val="6"/>
        </w:rPr>
        <w:t xml:space="preserve"> </w:t>
      </w:r>
      <w:r>
        <w:t>this</w:t>
      </w:r>
      <w:r>
        <w:rPr>
          <w:spacing w:val="5"/>
        </w:rPr>
        <w:t xml:space="preserve"> </w:t>
      </w:r>
      <w:r>
        <w:t>or</w:t>
      </w:r>
      <w:r>
        <w:rPr>
          <w:spacing w:val="6"/>
        </w:rPr>
        <w:t xml:space="preserve"> </w:t>
      </w:r>
      <w:r>
        <w:t>any</w:t>
      </w:r>
      <w:r>
        <w:rPr>
          <w:spacing w:val="6"/>
        </w:rPr>
        <w:t xml:space="preserve"> </w:t>
      </w:r>
      <w:r>
        <w:t>other</w:t>
      </w:r>
      <w:r>
        <w:rPr>
          <w:spacing w:val="5"/>
        </w:rPr>
        <w:t xml:space="preserve"> </w:t>
      </w:r>
      <w:r>
        <w:t>candidate.</w:t>
      </w: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rPr>
          <w:sz w:val="20"/>
        </w:rPr>
        <w:sectPr w:rsidR="00C66C42">
          <w:pgSz w:w="11900" w:h="16840"/>
          <w:pgMar w:top="1260" w:right="460" w:bottom="280" w:left="1580" w:header="720" w:footer="720" w:gutter="0"/>
          <w:cols w:space="720"/>
        </w:sectPr>
      </w:pPr>
    </w:p>
    <w:p w:rsidR="00C66C42" w:rsidRDefault="00C66C42">
      <w:pPr>
        <w:pStyle w:val="BodyText"/>
        <w:spacing w:before="5"/>
        <w:rPr>
          <w:sz w:val="30"/>
        </w:rPr>
      </w:pPr>
    </w:p>
    <w:p w:rsidR="00C66C42" w:rsidRDefault="00000000">
      <w:pPr>
        <w:pStyle w:val="Heading5"/>
      </w:pPr>
      <w:r>
        <w:t>SIGNATURE</w:t>
      </w:r>
    </w:p>
    <w:p w:rsidR="00C66C42" w:rsidRDefault="00C66C42">
      <w:pPr>
        <w:pStyle w:val="BodyText"/>
        <w:rPr>
          <w:b/>
          <w:sz w:val="26"/>
        </w:rPr>
      </w:pPr>
    </w:p>
    <w:p w:rsidR="00C66C42" w:rsidRDefault="00C66C42">
      <w:pPr>
        <w:pStyle w:val="BodyText"/>
        <w:rPr>
          <w:b/>
          <w:sz w:val="26"/>
        </w:rPr>
      </w:pPr>
    </w:p>
    <w:p w:rsidR="00C66C42" w:rsidRDefault="00C66C42">
      <w:pPr>
        <w:pStyle w:val="BodyText"/>
        <w:spacing w:before="1"/>
        <w:rPr>
          <w:b/>
          <w:sz w:val="21"/>
        </w:rPr>
      </w:pPr>
    </w:p>
    <w:p w:rsidR="00C66C42" w:rsidRDefault="00000000">
      <w:pPr>
        <w:pStyle w:val="BodyText"/>
        <w:ind w:left="616"/>
        <w:rPr>
          <w:lang w:val="en-IN"/>
        </w:rPr>
      </w:pPr>
      <w:r>
        <w:rPr>
          <w:spacing w:val="-3"/>
        </w:rPr>
        <w:t>Dr.</w:t>
      </w:r>
      <w:r>
        <w:rPr>
          <w:spacing w:val="-2"/>
        </w:rPr>
        <w:t xml:space="preserve"> </w:t>
      </w:r>
      <w:r>
        <w:rPr>
          <w:spacing w:val="-2"/>
          <w:lang w:val="en-IN"/>
        </w:rPr>
        <w:t>VIMALA C</w:t>
      </w:r>
    </w:p>
    <w:p w:rsidR="00C66C42" w:rsidRDefault="00000000">
      <w:pPr>
        <w:pStyle w:val="Heading5"/>
        <w:spacing w:before="13"/>
      </w:pPr>
      <w:r>
        <w:t>INTERNAL GUIDE</w:t>
      </w:r>
    </w:p>
    <w:p w:rsidR="00C66C42" w:rsidRDefault="00000000">
      <w:pPr>
        <w:pStyle w:val="BodyText"/>
        <w:spacing w:before="12"/>
        <w:ind w:left="616"/>
      </w:pPr>
      <w:r>
        <w:t>Assistant</w:t>
      </w:r>
      <w:r>
        <w:rPr>
          <w:spacing w:val="-4"/>
        </w:rPr>
        <w:t xml:space="preserve"> </w:t>
      </w:r>
      <w:r>
        <w:t>Professor</w:t>
      </w:r>
    </w:p>
    <w:p w:rsidR="00C66C42" w:rsidRDefault="00000000">
      <w:pPr>
        <w:pStyle w:val="BodyText"/>
        <w:spacing w:before="13" w:line="252" w:lineRule="auto"/>
        <w:ind w:left="616" w:right="37"/>
      </w:pPr>
      <w:r>
        <w:t>Dept.</w:t>
      </w:r>
      <w:r>
        <w:rPr>
          <w:spacing w:val="-2"/>
        </w:rPr>
        <w:t xml:space="preserve"> </w:t>
      </w:r>
      <w:r>
        <w:t>of</w:t>
      </w:r>
      <w:r>
        <w:rPr>
          <w:spacing w:val="7"/>
        </w:rPr>
        <w:t xml:space="preserve"> </w:t>
      </w:r>
      <w:r>
        <w:t>Electronics</w:t>
      </w:r>
      <w:r>
        <w:rPr>
          <w:spacing w:val="8"/>
        </w:rPr>
        <w:t xml:space="preserve"> </w:t>
      </w:r>
      <w:r>
        <w:t>&amp;</w:t>
      </w:r>
      <w:r>
        <w:rPr>
          <w:spacing w:val="9"/>
        </w:rPr>
        <w:t xml:space="preserve"> </w:t>
      </w:r>
      <w:proofErr w:type="spellStart"/>
      <w:r>
        <w:t>Communica</w:t>
      </w:r>
      <w:proofErr w:type="spellEnd"/>
      <w:r>
        <w:t>-</w:t>
      </w:r>
      <w:r>
        <w:rPr>
          <w:spacing w:val="-57"/>
        </w:rPr>
        <w:t xml:space="preserve"> </w:t>
      </w:r>
      <w:proofErr w:type="spellStart"/>
      <w:r>
        <w:t>tion</w:t>
      </w:r>
      <w:proofErr w:type="spellEnd"/>
      <w:r>
        <w:rPr>
          <w:spacing w:val="-2"/>
        </w:rPr>
        <w:t xml:space="preserve"> </w:t>
      </w:r>
      <w:r>
        <w:t>Engineering</w:t>
      </w:r>
    </w:p>
    <w:p w:rsidR="00C66C42" w:rsidRDefault="00C66C42">
      <w:pPr>
        <w:pStyle w:val="BodyText"/>
        <w:rPr>
          <w:sz w:val="26"/>
        </w:rPr>
      </w:pPr>
    </w:p>
    <w:p w:rsidR="00C66C42" w:rsidRDefault="00C66C42">
      <w:pPr>
        <w:pStyle w:val="BodyText"/>
        <w:rPr>
          <w:sz w:val="26"/>
        </w:rPr>
      </w:pPr>
    </w:p>
    <w:p w:rsidR="00C66C42" w:rsidRDefault="00000000">
      <w:pPr>
        <w:pStyle w:val="Heading5"/>
        <w:spacing w:before="152"/>
      </w:pPr>
      <w:r>
        <w:t>SIGNATURE</w:t>
      </w:r>
    </w:p>
    <w:p w:rsidR="00C66C42" w:rsidRDefault="00C66C42">
      <w:pPr>
        <w:pStyle w:val="BodyText"/>
        <w:rPr>
          <w:b/>
          <w:sz w:val="26"/>
        </w:rPr>
      </w:pPr>
    </w:p>
    <w:p w:rsidR="00C66C42" w:rsidRDefault="00C66C42">
      <w:pPr>
        <w:pStyle w:val="BodyText"/>
        <w:spacing w:before="1"/>
        <w:rPr>
          <w:b/>
          <w:sz w:val="35"/>
        </w:rPr>
      </w:pPr>
    </w:p>
    <w:p w:rsidR="00C66C42" w:rsidRDefault="00000000">
      <w:pPr>
        <w:pStyle w:val="Heading5"/>
        <w:spacing w:before="13"/>
        <w:rPr>
          <w:lang w:val="en-IN"/>
        </w:rPr>
      </w:pPr>
      <w:r>
        <w:rPr>
          <w:lang w:val="en-IN"/>
        </w:rPr>
        <w:t>VIDUSHI A R</w:t>
      </w:r>
    </w:p>
    <w:p w:rsidR="00C66C42" w:rsidRDefault="00000000">
      <w:pPr>
        <w:pStyle w:val="Heading5"/>
        <w:spacing w:before="13"/>
      </w:pPr>
      <w:r>
        <w:t>EXTERNAL GUIDE</w:t>
      </w:r>
    </w:p>
    <w:p w:rsidR="00C66C42" w:rsidRDefault="00000000">
      <w:pPr>
        <w:pStyle w:val="BodyText"/>
        <w:spacing w:before="12" w:line="252" w:lineRule="auto"/>
        <w:ind w:left="616" w:right="1511"/>
        <w:rPr>
          <w:lang w:val="en-IN"/>
        </w:rPr>
      </w:pPr>
      <w:r>
        <w:rPr>
          <w:lang w:val="en-IN"/>
        </w:rPr>
        <w:t>Firmware Head</w:t>
      </w:r>
    </w:p>
    <w:p w:rsidR="00C66C42" w:rsidRDefault="00000000">
      <w:pPr>
        <w:pStyle w:val="BodyText"/>
        <w:spacing w:before="12" w:line="252" w:lineRule="auto"/>
        <w:ind w:left="616" w:right="1511"/>
        <w:rPr>
          <w:sz w:val="26"/>
          <w:lang w:val="en-IN"/>
        </w:rPr>
      </w:pPr>
      <w:r>
        <w:rPr>
          <w:lang w:val="en-IN"/>
        </w:rPr>
        <w:t>Kriti labs and Technologies</w:t>
      </w:r>
    </w:p>
    <w:p w:rsidR="00C66C42" w:rsidRDefault="00C66C42">
      <w:pPr>
        <w:pStyle w:val="BodyText"/>
        <w:rPr>
          <w:sz w:val="26"/>
        </w:rPr>
      </w:pPr>
    </w:p>
    <w:p w:rsidR="00C66C42" w:rsidRDefault="00C66C42">
      <w:pPr>
        <w:pStyle w:val="BodyText"/>
        <w:spacing w:before="10"/>
        <w:rPr>
          <w:sz w:val="31"/>
        </w:rPr>
      </w:pPr>
    </w:p>
    <w:p w:rsidR="00C66C42" w:rsidRDefault="00000000">
      <w:pPr>
        <w:pStyle w:val="BodyText"/>
        <w:ind w:left="616"/>
      </w:pPr>
      <w:r>
        <w:t>Signature</w:t>
      </w:r>
      <w:r>
        <w:rPr>
          <w:spacing w:val="-4"/>
        </w:rPr>
        <w:t xml:space="preserve"> </w:t>
      </w:r>
      <w:r>
        <w:t>of</w:t>
      </w:r>
      <w:r>
        <w:rPr>
          <w:spacing w:val="-3"/>
        </w:rPr>
        <w:t xml:space="preserve"> </w:t>
      </w:r>
      <w:r>
        <w:t>the</w:t>
      </w:r>
      <w:r>
        <w:rPr>
          <w:spacing w:val="-3"/>
        </w:rPr>
        <w:t xml:space="preserve"> </w:t>
      </w:r>
      <w:r>
        <w:t>Internal</w:t>
      </w:r>
      <w:r>
        <w:rPr>
          <w:spacing w:val="-3"/>
        </w:rPr>
        <w:t xml:space="preserve"> </w:t>
      </w:r>
      <w:r>
        <w:t>Examiner</w:t>
      </w:r>
    </w:p>
    <w:p w:rsidR="00C66C42" w:rsidRDefault="00C66C42">
      <w:pPr>
        <w:pStyle w:val="BodyText"/>
        <w:spacing w:before="3"/>
      </w:pPr>
    </w:p>
    <w:p w:rsidR="00C66C42" w:rsidRDefault="00C66C42">
      <w:pPr>
        <w:pStyle w:val="BodyText"/>
        <w:spacing w:before="3"/>
      </w:pPr>
    </w:p>
    <w:p w:rsidR="00C66C42" w:rsidRDefault="00000000">
      <w:pPr>
        <w:pStyle w:val="BodyText"/>
        <w:spacing w:before="3"/>
        <w:jc w:val="right"/>
        <w:rPr>
          <w:sz w:val="21"/>
        </w:rPr>
      </w:pPr>
      <w:r>
        <w:rPr>
          <w:lang w:val="en-IN"/>
        </w:rPr>
        <w:t xml:space="preserve">                                        2                                                           </w:t>
      </w:r>
      <w:r>
        <w:br w:type="column"/>
      </w:r>
    </w:p>
    <w:p w:rsidR="00C66C42" w:rsidRDefault="00000000">
      <w:pPr>
        <w:pStyle w:val="Heading5"/>
      </w:pPr>
      <w:r>
        <w:t>SIGNATURE</w:t>
      </w:r>
    </w:p>
    <w:p w:rsidR="00C66C42" w:rsidRDefault="00C66C42">
      <w:pPr>
        <w:pStyle w:val="BodyText"/>
        <w:rPr>
          <w:b/>
          <w:sz w:val="26"/>
        </w:rPr>
      </w:pPr>
    </w:p>
    <w:p w:rsidR="00C66C42" w:rsidRDefault="00C66C42">
      <w:pPr>
        <w:pStyle w:val="BodyText"/>
        <w:rPr>
          <w:b/>
          <w:sz w:val="26"/>
        </w:rPr>
      </w:pPr>
    </w:p>
    <w:p w:rsidR="00C66C42" w:rsidRDefault="00C66C42">
      <w:pPr>
        <w:pStyle w:val="BodyText"/>
        <w:rPr>
          <w:b/>
          <w:sz w:val="21"/>
        </w:rPr>
      </w:pPr>
    </w:p>
    <w:p w:rsidR="00C66C42" w:rsidRDefault="00000000">
      <w:pPr>
        <w:pStyle w:val="BodyText"/>
        <w:ind w:left="616"/>
      </w:pPr>
      <w:proofErr w:type="spellStart"/>
      <w:proofErr w:type="gramStart"/>
      <w:r>
        <w:rPr>
          <w:spacing w:val="-1"/>
        </w:rPr>
        <w:t>Dr.Shanthi</w:t>
      </w:r>
      <w:proofErr w:type="spellEnd"/>
      <w:proofErr w:type="gramEnd"/>
      <w:r>
        <w:rPr>
          <w:spacing w:val="-15"/>
        </w:rPr>
        <w:t xml:space="preserve"> </w:t>
      </w:r>
      <w:r>
        <w:rPr>
          <w:spacing w:val="-1"/>
        </w:rPr>
        <w:t>Prince</w:t>
      </w:r>
    </w:p>
    <w:p w:rsidR="00C66C42" w:rsidRDefault="00000000">
      <w:pPr>
        <w:pStyle w:val="Heading5"/>
        <w:spacing w:before="13"/>
      </w:pPr>
      <w:r>
        <w:t>HEAD</w:t>
      </w:r>
      <w:r>
        <w:rPr>
          <w:spacing w:val="-11"/>
        </w:rPr>
        <w:t xml:space="preserve"> </w:t>
      </w:r>
      <w:r>
        <w:t>OF</w:t>
      </w:r>
      <w:r>
        <w:rPr>
          <w:spacing w:val="-10"/>
        </w:rPr>
        <w:t xml:space="preserve"> </w:t>
      </w:r>
      <w:r>
        <w:t>THE</w:t>
      </w:r>
      <w:r>
        <w:rPr>
          <w:spacing w:val="-10"/>
        </w:rPr>
        <w:t xml:space="preserve"> </w:t>
      </w:r>
      <w:r>
        <w:t>DEPARTMENT</w:t>
      </w:r>
    </w:p>
    <w:p w:rsidR="00C66C42" w:rsidRDefault="00000000">
      <w:pPr>
        <w:pStyle w:val="BodyText"/>
        <w:spacing w:before="13" w:line="252" w:lineRule="auto"/>
        <w:ind w:left="616" w:right="585"/>
      </w:pPr>
      <w:r>
        <w:t>Dept.</w:t>
      </w:r>
      <w:r>
        <w:rPr>
          <w:spacing w:val="22"/>
        </w:rPr>
        <w:t xml:space="preserve"> </w:t>
      </w:r>
      <w:r>
        <w:t>of</w:t>
      </w:r>
      <w:r>
        <w:rPr>
          <w:spacing w:val="17"/>
        </w:rPr>
        <w:t xml:space="preserve"> </w:t>
      </w:r>
      <w:r>
        <w:t>Electronics</w:t>
      </w:r>
      <w:r>
        <w:rPr>
          <w:spacing w:val="18"/>
        </w:rPr>
        <w:t xml:space="preserve"> </w:t>
      </w:r>
      <w:r>
        <w:t>and</w:t>
      </w:r>
      <w:r>
        <w:rPr>
          <w:spacing w:val="18"/>
        </w:rPr>
        <w:t xml:space="preserve"> </w:t>
      </w:r>
      <w:proofErr w:type="spellStart"/>
      <w:r>
        <w:t>Communi</w:t>
      </w:r>
      <w:proofErr w:type="spellEnd"/>
      <w:r>
        <w:t>-</w:t>
      </w:r>
      <w:r>
        <w:rPr>
          <w:spacing w:val="-57"/>
        </w:rPr>
        <w:t xml:space="preserve"> </w:t>
      </w:r>
      <w:r>
        <w:t>cation</w:t>
      </w:r>
      <w:r>
        <w:rPr>
          <w:spacing w:val="-2"/>
        </w:rPr>
        <w:t xml:space="preserve"> </w:t>
      </w:r>
      <w:r>
        <w:t>Engineering</w:t>
      </w:r>
    </w:p>
    <w:p w:rsidR="00C66C42" w:rsidRDefault="00C66C42">
      <w:pPr>
        <w:pStyle w:val="BodyText"/>
        <w:rPr>
          <w:sz w:val="26"/>
        </w:rPr>
      </w:pPr>
    </w:p>
    <w:p w:rsidR="00C66C42" w:rsidRDefault="00C66C42">
      <w:pPr>
        <w:pStyle w:val="BodyText"/>
        <w:rPr>
          <w:sz w:val="26"/>
        </w:rPr>
      </w:pPr>
    </w:p>
    <w:p w:rsidR="00C66C42" w:rsidRDefault="00C66C42">
      <w:pPr>
        <w:pStyle w:val="BodyText"/>
        <w:rPr>
          <w:sz w:val="26"/>
        </w:rPr>
      </w:pPr>
    </w:p>
    <w:p w:rsidR="00C66C42" w:rsidRDefault="00C66C42">
      <w:pPr>
        <w:pStyle w:val="BodyText"/>
        <w:rPr>
          <w:sz w:val="26"/>
        </w:rPr>
      </w:pPr>
    </w:p>
    <w:p w:rsidR="00C66C42" w:rsidRDefault="00C66C42">
      <w:pPr>
        <w:pStyle w:val="BodyText"/>
        <w:rPr>
          <w:sz w:val="26"/>
        </w:rPr>
      </w:pPr>
    </w:p>
    <w:p w:rsidR="00C66C42" w:rsidRDefault="00C66C42">
      <w:pPr>
        <w:pStyle w:val="BodyText"/>
        <w:rPr>
          <w:sz w:val="26"/>
        </w:rPr>
      </w:pPr>
    </w:p>
    <w:p w:rsidR="00C66C42" w:rsidRDefault="00C66C42">
      <w:pPr>
        <w:pStyle w:val="BodyText"/>
        <w:rPr>
          <w:sz w:val="26"/>
        </w:rPr>
      </w:pPr>
    </w:p>
    <w:p w:rsidR="00C66C42" w:rsidRDefault="00C66C42">
      <w:pPr>
        <w:pStyle w:val="BodyText"/>
        <w:rPr>
          <w:sz w:val="26"/>
        </w:rPr>
      </w:pPr>
    </w:p>
    <w:p w:rsidR="00C66C42" w:rsidRDefault="00C66C42">
      <w:pPr>
        <w:pStyle w:val="BodyText"/>
        <w:rPr>
          <w:sz w:val="26"/>
        </w:rPr>
      </w:pPr>
    </w:p>
    <w:p w:rsidR="00C66C42" w:rsidRDefault="00C66C42">
      <w:pPr>
        <w:pStyle w:val="BodyText"/>
        <w:rPr>
          <w:sz w:val="26"/>
        </w:rPr>
      </w:pPr>
    </w:p>
    <w:p w:rsidR="00C66C42" w:rsidRDefault="00C66C42">
      <w:pPr>
        <w:pStyle w:val="BodyText"/>
        <w:rPr>
          <w:sz w:val="26"/>
        </w:rPr>
      </w:pPr>
    </w:p>
    <w:p w:rsidR="00C66C42" w:rsidRDefault="00C66C42">
      <w:pPr>
        <w:pStyle w:val="BodyText"/>
        <w:rPr>
          <w:sz w:val="26"/>
        </w:rPr>
      </w:pPr>
    </w:p>
    <w:p w:rsidR="00C66C42" w:rsidRDefault="00C66C42">
      <w:pPr>
        <w:pStyle w:val="BodyText"/>
        <w:rPr>
          <w:sz w:val="26"/>
        </w:rPr>
      </w:pPr>
    </w:p>
    <w:p w:rsidR="00C66C42" w:rsidRDefault="00C66C42">
      <w:pPr>
        <w:pStyle w:val="BodyText"/>
        <w:spacing w:before="5"/>
        <w:rPr>
          <w:sz w:val="21"/>
        </w:rPr>
      </w:pPr>
    </w:p>
    <w:p w:rsidR="00C66C42" w:rsidRDefault="00000000">
      <w:pPr>
        <w:pStyle w:val="BodyText"/>
        <w:ind w:left="820"/>
      </w:pPr>
      <w:r>
        <w:t>Signature</w:t>
      </w:r>
      <w:r>
        <w:rPr>
          <w:spacing w:val="-4"/>
        </w:rPr>
        <w:t xml:space="preserve"> </w:t>
      </w:r>
      <w:r>
        <w:t>of</w:t>
      </w:r>
      <w:r>
        <w:rPr>
          <w:spacing w:val="-3"/>
        </w:rPr>
        <w:t xml:space="preserve"> </w:t>
      </w:r>
      <w:r>
        <w:t>the</w:t>
      </w:r>
      <w:r>
        <w:rPr>
          <w:spacing w:val="-3"/>
        </w:rPr>
        <w:t xml:space="preserve"> </w:t>
      </w:r>
      <w:r>
        <w:t>External</w:t>
      </w:r>
      <w:r>
        <w:rPr>
          <w:spacing w:val="-3"/>
        </w:rPr>
        <w:t xml:space="preserve"> </w:t>
      </w:r>
      <w:r>
        <w:t>Examiner</w:t>
      </w:r>
    </w:p>
    <w:p w:rsidR="00C66C42" w:rsidRDefault="00C66C42">
      <w:pPr>
        <w:sectPr w:rsidR="00C66C42">
          <w:type w:val="continuous"/>
          <w:pgSz w:w="11900" w:h="16840"/>
          <w:pgMar w:top="1600" w:right="460" w:bottom="280" w:left="1580" w:header="720" w:footer="720" w:gutter="0"/>
          <w:cols w:num="2" w:space="720" w:equalWidth="0">
            <w:col w:w="4181" w:space="950"/>
            <w:col w:w="4729"/>
          </w:cols>
        </w:sectPr>
      </w:pPr>
    </w:p>
    <w:p w:rsidR="00C66C42" w:rsidRDefault="00000000">
      <w:pPr>
        <w:pStyle w:val="Heading1"/>
        <w:spacing w:before="64"/>
        <w:ind w:left="605"/>
        <w:jc w:val="center"/>
      </w:pPr>
      <w:r>
        <w:lastRenderedPageBreak/>
        <w:t>DECLARATION</w:t>
      </w:r>
    </w:p>
    <w:p w:rsidR="00C66C42" w:rsidRDefault="00C66C42">
      <w:pPr>
        <w:pStyle w:val="BodyText"/>
        <w:rPr>
          <w:b/>
          <w:sz w:val="38"/>
        </w:rPr>
      </w:pPr>
    </w:p>
    <w:p w:rsidR="00C66C42" w:rsidRDefault="00C66C42">
      <w:pPr>
        <w:pStyle w:val="BodyText"/>
        <w:rPr>
          <w:b/>
          <w:sz w:val="38"/>
        </w:rPr>
      </w:pPr>
    </w:p>
    <w:p w:rsidR="00C66C42" w:rsidRDefault="00000000">
      <w:pPr>
        <w:pStyle w:val="BodyText"/>
        <w:spacing w:before="291" w:line="415" w:lineRule="auto"/>
        <w:ind w:left="580" w:right="957"/>
      </w:pPr>
      <w:r>
        <w:t>I</w:t>
      </w:r>
      <w:r>
        <w:rPr>
          <w:spacing w:val="3"/>
        </w:rPr>
        <w:t xml:space="preserve"> </w:t>
      </w:r>
      <w:r>
        <w:t>the</w:t>
      </w:r>
      <w:r>
        <w:rPr>
          <w:spacing w:val="4"/>
        </w:rPr>
        <w:t xml:space="preserve"> </w:t>
      </w:r>
      <w:r>
        <w:t>undersigned</w:t>
      </w:r>
      <w:r>
        <w:rPr>
          <w:spacing w:val="3"/>
        </w:rPr>
        <w:t xml:space="preserve"> </w:t>
      </w:r>
      <w:r>
        <w:t>solemnly</w:t>
      </w:r>
      <w:r>
        <w:rPr>
          <w:spacing w:val="4"/>
        </w:rPr>
        <w:t xml:space="preserve"> </w:t>
      </w:r>
      <w:r>
        <w:t>declare</w:t>
      </w:r>
      <w:r>
        <w:rPr>
          <w:spacing w:val="4"/>
        </w:rPr>
        <w:t xml:space="preserve"> </w:t>
      </w:r>
      <w:r>
        <w:t>that</w:t>
      </w:r>
      <w:r>
        <w:rPr>
          <w:spacing w:val="3"/>
        </w:rPr>
        <w:t xml:space="preserve"> </w:t>
      </w:r>
      <w:r>
        <w:t>the</w:t>
      </w:r>
      <w:r>
        <w:rPr>
          <w:spacing w:val="4"/>
        </w:rPr>
        <w:t xml:space="preserve"> </w:t>
      </w:r>
      <w:r>
        <w:t>project</w:t>
      </w:r>
      <w:r>
        <w:rPr>
          <w:spacing w:val="4"/>
        </w:rPr>
        <w:t xml:space="preserve"> </w:t>
      </w:r>
      <w:r>
        <w:t>report</w:t>
      </w:r>
      <w:r>
        <w:rPr>
          <w:spacing w:val="3"/>
        </w:rPr>
        <w:t xml:space="preserve"> </w:t>
      </w:r>
      <w:r>
        <w:t>is</w:t>
      </w:r>
      <w:r>
        <w:rPr>
          <w:spacing w:val="4"/>
        </w:rPr>
        <w:t xml:space="preserve"> </w:t>
      </w:r>
      <w:r>
        <w:t>“</w:t>
      </w:r>
      <w:r>
        <w:rPr>
          <w:b/>
          <w:lang w:val="en-IN"/>
        </w:rPr>
        <w:t>IOT BASED QR AND BARCODE SCANNER AND ANPR</w:t>
      </w:r>
      <w:r>
        <w:t>” based on our work carried out during the course of my study.</w:t>
      </w:r>
    </w:p>
    <w:p w:rsidR="00C66C42" w:rsidRDefault="00C66C42">
      <w:pPr>
        <w:pStyle w:val="BodyText"/>
        <w:rPr>
          <w:sz w:val="26"/>
        </w:rPr>
      </w:pPr>
    </w:p>
    <w:p w:rsidR="00C66C42" w:rsidRDefault="00C66C42">
      <w:pPr>
        <w:pStyle w:val="BodyText"/>
        <w:spacing w:before="6"/>
        <w:rPr>
          <w:sz w:val="29"/>
        </w:rPr>
      </w:pPr>
    </w:p>
    <w:p w:rsidR="00C66C42" w:rsidRDefault="00000000">
      <w:pPr>
        <w:pStyle w:val="BodyText"/>
        <w:spacing w:line="415" w:lineRule="auto"/>
        <w:ind w:left="580" w:right="957" w:firstLine="351"/>
      </w:pPr>
      <w:r>
        <w:t>I</w:t>
      </w:r>
      <w:r>
        <w:rPr>
          <w:spacing w:val="38"/>
        </w:rPr>
        <w:t xml:space="preserve"> </w:t>
      </w:r>
      <w:r>
        <w:t>assert</w:t>
      </w:r>
      <w:r>
        <w:rPr>
          <w:spacing w:val="38"/>
        </w:rPr>
        <w:t xml:space="preserve"> </w:t>
      </w:r>
      <w:r>
        <w:t>the</w:t>
      </w:r>
      <w:r>
        <w:rPr>
          <w:spacing w:val="38"/>
        </w:rPr>
        <w:t xml:space="preserve"> </w:t>
      </w:r>
      <w:r>
        <w:t>statements</w:t>
      </w:r>
      <w:r>
        <w:rPr>
          <w:spacing w:val="38"/>
        </w:rPr>
        <w:t xml:space="preserve"> </w:t>
      </w:r>
      <w:r>
        <w:t>made</w:t>
      </w:r>
      <w:r>
        <w:rPr>
          <w:spacing w:val="38"/>
        </w:rPr>
        <w:t xml:space="preserve"> </w:t>
      </w:r>
      <w:r>
        <w:t>and</w:t>
      </w:r>
      <w:r>
        <w:rPr>
          <w:spacing w:val="38"/>
        </w:rPr>
        <w:t xml:space="preserve"> </w:t>
      </w:r>
      <w:r>
        <w:t>conclusions</w:t>
      </w:r>
      <w:r>
        <w:rPr>
          <w:spacing w:val="38"/>
        </w:rPr>
        <w:t xml:space="preserve"> </w:t>
      </w:r>
      <w:r>
        <w:t>are</w:t>
      </w:r>
      <w:r>
        <w:rPr>
          <w:spacing w:val="38"/>
        </w:rPr>
        <w:t xml:space="preserve"> </w:t>
      </w:r>
      <w:r>
        <w:t>drawn</w:t>
      </w:r>
      <w:r>
        <w:rPr>
          <w:spacing w:val="38"/>
        </w:rPr>
        <w:t xml:space="preserve"> </w:t>
      </w:r>
      <w:r>
        <w:t>are</w:t>
      </w:r>
      <w:r>
        <w:rPr>
          <w:spacing w:val="38"/>
        </w:rPr>
        <w:t xml:space="preserve"> </w:t>
      </w:r>
      <w:r>
        <w:t>an</w:t>
      </w:r>
      <w:r>
        <w:rPr>
          <w:spacing w:val="38"/>
        </w:rPr>
        <w:t xml:space="preserve"> </w:t>
      </w:r>
      <w:r>
        <w:t>outcome</w:t>
      </w:r>
      <w:r>
        <w:rPr>
          <w:spacing w:val="38"/>
        </w:rPr>
        <w:t xml:space="preserve"> </w:t>
      </w:r>
      <w:r>
        <w:t>of</w:t>
      </w:r>
      <w:r>
        <w:rPr>
          <w:spacing w:val="38"/>
        </w:rPr>
        <w:t xml:space="preserve"> </w:t>
      </w:r>
      <w:r>
        <w:t>my</w:t>
      </w:r>
      <w:r>
        <w:rPr>
          <w:spacing w:val="-57"/>
        </w:rPr>
        <w:t xml:space="preserve"> </w:t>
      </w:r>
      <w:r>
        <w:t>project</w:t>
      </w:r>
      <w:r>
        <w:rPr>
          <w:spacing w:val="1"/>
        </w:rPr>
        <w:t xml:space="preserve"> </w:t>
      </w:r>
      <w:r>
        <w:t>work.</w:t>
      </w:r>
      <w:r>
        <w:rPr>
          <w:spacing w:val="13"/>
        </w:rPr>
        <w:t xml:space="preserve"> </w:t>
      </w:r>
      <w:r>
        <w:t>I</w:t>
      </w:r>
      <w:r>
        <w:rPr>
          <w:spacing w:val="-1"/>
        </w:rPr>
        <w:t xml:space="preserve"> </w:t>
      </w:r>
      <w:r>
        <w:t>further</w:t>
      </w:r>
      <w:r>
        <w:rPr>
          <w:spacing w:val="-1"/>
        </w:rPr>
        <w:t xml:space="preserve"> </w:t>
      </w:r>
      <w:r>
        <w:t>certify</w:t>
      </w:r>
      <w:r>
        <w:rPr>
          <w:spacing w:val="-1"/>
        </w:rPr>
        <w:t xml:space="preserve"> </w:t>
      </w:r>
      <w:r>
        <w:t>that:</w:t>
      </w:r>
    </w:p>
    <w:p w:rsidR="00C66C42" w:rsidRDefault="00000000">
      <w:pPr>
        <w:pStyle w:val="ListParagraph"/>
        <w:numPr>
          <w:ilvl w:val="0"/>
          <w:numId w:val="1"/>
        </w:numPr>
        <w:tabs>
          <w:tab w:val="left" w:pos="1165"/>
        </w:tabs>
        <w:spacing w:before="170" w:line="480" w:lineRule="auto"/>
        <w:ind w:right="965"/>
        <w:rPr>
          <w:sz w:val="24"/>
        </w:rPr>
      </w:pPr>
      <w:r>
        <w:rPr>
          <w:sz w:val="24"/>
        </w:rPr>
        <w:t>The</w:t>
      </w:r>
      <w:r>
        <w:rPr>
          <w:spacing w:val="6"/>
          <w:sz w:val="24"/>
        </w:rPr>
        <w:t xml:space="preserve"> </w:t>
      </w:r>
      <w:r>
        <w:rPr>
          <w:sz w:val="24"/>
        </w:rPr>
        <w:t>work</w:t>
      </w:r>
      <w:r>
        <w:rPr>
          <w:spacing w:val="6"/>
          <w:sz w:val="24"/>
        </w:rPr>
        <w:t xml:space="preserve"> </w:t>
      </w:r>
      <w:r>
        <w:rPr>
          <w:sz w:val="24"/>
        </w:rPr>
        <w:t>contained</w:t>
      </w:r>
      <w:r>
        <w:rPr>
          <w:spacing w:val="6"/>
          <w:sz w:val="24"/>
        </w:rPr>
        <w:t xml:space="preserve"> </w:t>
      </w:r>
      <w:r>
        <w:rPr>
          <w:sz w:val="24"/>
        </w:rPr>
        <w:t>in</w:t>
      </w:r>
      <w:r>
        <w:rPr>
          <w:spacing w:val="6"/>
          <w:sz w:val="24"/>
        </w:rPr>
        <w:t xml:space="preserve"> </w:t>
      </w:r>
      <w:r>
        <w:rPr>
          <w:sz w:val="24"/>
        </w:rPr>
        <w:t>the</w:t>
      </w:r>
      <w:r>
        <w:rPr>
          <w:spacing w:val="6"/>
          <w:sz w:val="24"/>
        </w:rPr>
        <w:t xml:space="preserve"> </w:t>
      </w:r>
      <w:r>
        <w:rPr>
          <w:sz w:val="24"/>
        </w:rPr>
        <w:t>report</w:t>
      </w:r>
      <w:r>
        <w:rPr>
          <w:spacing w:val="7"/>
          <w:sz w:val="24"/>
        </w:rPr>
        <w:t xml:space="preserve"> </w:t>
      </w:r>
      <w:r>
        <w:rPr>
          <w:sz w:val="24"/>
        </w:rPr>
        <w:t>is</w:t>
      </w:r>
      <w:r>
        <w:rPr>
          <w:spacing w:val="6"/>
          <w:sz w:val="24"/>
        </w:rPr>
        <w:t xml:space="preserve"> </w:t>
      </w:r>
      <w:r>
        <w:rPr>
          <w:sz w:val="24"/>
        </w:rPr>
        <w:t>original</w:t>
      </w:r>
      <w:r>
        <w:rPr>
          <w:spacing w:val="6"/>
          <w:sz w:val="24"/>
        </w:rPr>
        <w:t xml:space="preserve"> </w:t>
      </w:r>
      <w:r>
        <w:rPr>
          <w:sz w:val="24"/>
        </w:rPr>
        <w:t>and</w:t>
      </w:r>
      <w:r>
        <w:rPr>
          <w:spacing w:val="6"/>
          <w:sz w:val="24"/>
        </w:rPr>
        <w:t xml:space="preserve"> </w:t>
      </w:r>
      <w:r>
        <w:rPr>
          <w:sz w:val="24"/>
        </w:rPr>
        <w:t>has</w:t>
      </w:r>
      <w:r>
        <w:rPr>
          <w:spacing w:val="6"/>
          <w:sz w:val="24"/>
        </w:rPr>
        <w:t xml:space="preserve"> </w:t>
      </w:r>
      <w:r>
        <w:rPr>
          <w:sz w:val="24"/>
        </w:rPr>
        <w:t>been</w:t>
      </w:r>
      <w:r>
        <w:rPr>
          <w:spacing w:val="6"/>
          <w:sz w:val="24"/>
        </w:rPr>
        <w:t xml:space="preserve"> </w:t>
      </w:r>
      <w:r>
        <w:rPr>
          <w:sz w:val="24"/>
        </w:rPr>
        <w:t>done</w:t>
      </w:r>
      <w:r>
        <w:rPr>
          <w:spacing w:val="7"/>
          <w:sz w:val="24"/>
        </w:rPr>
        <w:t xml:space="preserve"> </w:t>
      </w:r>
      <w:r>
        <w:rPr>
          <w:sz w:val="24"/>
        </w:rPr>
        <w:t>by</w:t>
      </w:r>
      <w:r>
        <w:rPr>
          <w:spacing w:val="6"/>
          <w:sz w:val="24"/>
        </w:rPr>
        <w:t xml:space="preserve"> </w:t>
      </w:r>
      <w:r>
        <w:rPr>
          <w:sz w:val="24"/>
        </w:rPr>
        <w:t>me</w:t>
      </w:r>
      <w:r>
        <w:rPr>
          <w:spacing w:val="6"/>
          <w:sz w:val="24"/>
        </w:rPr>
        <w:t xml:space="preserve"> </w:t>
      </w:r>
      <w:r>
        <w:rPr>
          <w:sz w:val="24"/>
        </w:rPr>
        <w:t>under</w:t>
      </w:r>
      <w:r>
        <w:rPr>
          <w:spacing w:val="6"/>
          <w:sz w:val="24"/>
        </w:rPr>
        <w:t xml:space="preserve"> </w:t>
      </w:r>
      <w:r>
        <w:rPr>
          <w:sz w:val="24"/>
        </w:rPr>
        <w:t>the</w:t>
      </w:r>
      <w:r>
        <w:rPr>
          <w:spacing w:val="-57"/>
          <w:sz w:val="24"/>
        </w:rPr>
        <w:t xml:space="preserve"> </w:t>
      </w:r>
      <w:r>
        <w:rPr>
          <w:sz w:val="24"/>
        </w:rPr>
        <w:t>general</w:t>
      </w:r>
      <w:r>
        <w:rPr>
          <w:spacing w:val="-2"/>
          <w:sz w:val="24"/>
        </w:rPr>
        <w:t xml:space="preserve"> </w:t>
      </w:r>
      <w:r>
        <w:rPr>
          <w:sz w:val="24"/>
        </w:rPr>
        <w:t>supervision</w:t>
      </w:r>
      <w:r>
        <w:rPr>
          <w:spacing w:val="-1"/>
          <w:sz w:val="24"/>
        </w:rPr>
        <w:t xml:space="preserve"> </w:t>
      </w:r>
      <w:r>
        <w:rPr>
          <w:sz w:val="24"/>
        </w:rPr>
        <w:t>of</w:t>
      </w:r>
      <w:r>
        <w:rPr>
          <w:spacing w:val="-2"/>
          <w:sz w:val="24"/>
        </w:rPr>
        <w:t xml:space="preserve"> </w:t>
      </w:r>
      <w:r>
        <w:rPr>
          <w:sz w:val="24"/>
        </w:rPr>
        <w:t>our</w:t>
      </w:r>
      <w:r>
        <w:rPr>
          <w:spacing w:val="-1"/>
          <w:sz w:val="24"/>
        </w:rPr>
        <w:t xml:space="preserve"> </w:t>
      </w:r>
      <w:r>
        <w:rPr>
          <w:sz w:val="24"/>
        </w:rPr>
        <w:t>supervisor.</w:t>
      </w:r>
    </w:p>
    <w:p w:rsidR="00C66C42" w:rsidRDefault="00000000">
      <w:pPr>
        <w:pStyle w:val="ListParagraph"/>
        <w:numPr>
          <w:ilvl w:val="0"/>
          <w:numId w:val="1"/>
        </w:numPr>
        <w:tabs>
          <w:tab w:val="left" w:pos="1165"/>
        </w:tabs>
        <w:spacing w:before="198"/>
        <w:rPr>
          <w:sz w:val="24"/>
        </w:rPr>
      </w:pPr>
      <w:r>
        <w:rPr>
          <w:sz w:val="24"/>
        </w:rPr>
        <w:t>The</w:t>
      </w:r>
      <w:r>
        <w:rPr>
          <w:spacing w:val="15"/>
          <w:sz w:val="24"/>
        </w:rPr>
        <w:t xml:space="preserve"> </w:t>
      </w:r>
      <w:r>
        <w:rPr>
          <w:sz w:val="24"/>
        </w:rPr>
        <w:t>work</w:t>
      </w:r>
      <w:r>
        <w:rPr>
          <w:spacing w:val="16"/>
          <w:sz w:val="24"/>
        </w:rPr>
        <w:t xml:space="preserve"> </w:t>
      </w:r>
      <w:r>
        <w:rPr>
          <w:sz w:val="24"/>
        </w:rPr>
        <w:t>has</w:t>
      </w:r>
      <w:r>
        <w:rPr>
          <w:spacing w:val="15"/>
          <w:sz w:val="24"/>
        </w:rPr>
        <w:t xml:space="preserve"> </w:t>
      </w:r>
      <w:r>
        <w:rPr>
          <w:sz w:val="24"/>
        </w:rPr>
        <w:t>not</w:t>
      </w:r>
      <w:r>
        <w:rPr>
          <w:spacing w:val="16"/>
          <w:sz w:val="24"/>
        </w:rPr>
        <w:t xml:space="preserve"> </w:t>
      </w:r>
      <w:r>
        <w:rPr>
          <w:sz w:val="24"/>
        </w:rPr>
        <w:t>been</w:t>
      </w:r>
      <w:r>
        <w:rPr>
          <w:spacing w:val="15"/>
          <w:sz w:val="24"/>
        </w:rPr>
        <w:t xml:space="preserve"> </w:t>
      </w:r>
      <w:r>
        <w:rPr>
          <w:sz w:val="24"/>
        </w:rPr>
        <w:t>submitted</w:t>
      </w:r>
      <w:r>
        <w:rPr>
          <w:spacing w:val="16"/>
          <w:sz w:val="24"/>
        </w:rPr>
        <w:t xml:space="preserve"> </w:t>
      </w:r>
      <w:r>
        <w:rPr>
          <w:sz w:val="24"/>
        </w:rPr>
        <w:t>to</w:t>
      </w:r>
      <w:r>
        <w:rPr>
          <w:spacing w:val="15"/>
          <w:sz w:val="24"/>
        </w:rPr>
        <w:t xml:space="preserve"> </w:t>
      </w:r>
      <w:r>
        <w:rPr>
          <w:sz w:val="24"/>
        </w:rPr>
        <w:t>any</w:t>
      </w:r>
      <w:r>
        <w:rPr>
          <w:spacing w:val="16"/>
          <w:sz w:val="24"/>
        </w:rPr>
        <w:t xml:space="preserve"> </w:t>
      </w:r>
      <w:r>
        <w:rPr>
          <w:sz w:val="24"/>
        </w:rPr>
        <w:t>other</w:t>
      </w:r>
      <w:r>
        <w:rPr>
          <w:spacing w:val="15"/>
          <w:sz w:val="24"/>
        </w:rPr>
        <w:t xml:space="preserve"> </w:t>
      </w:r>
      <w:r>
        <w:rPr>
          <w:sz w:val="24"/>
        </w:rPr>
        <w:t>Institution</w:t>
      </w:r>
      <w:r>
        <w:rPr>
          <w:spacing w:val="16"/>
          <w:sz w:val="24"/>
        </w:rPr>
        <w:t xml:space="preserve"> </w:t>
      </w:r>
      <w:r>
        <w:rPr>
          <w:sz w:val="24"/>
        </w:rPr>
        <w:t>for</w:t>
      </w:r>
      <w:r>
        <w:rPr>
          <w:spacing w:val="15"/>
          <w:sz w:val="24"/>
        </w:rPr>
        <w:t xml:space="preserve"> </w:t>
      </w:r>
      <w:r>
        <w:rPr>
          <w:sz w:val="24"/>
        </w:rPr>
        <w:t>any</w:t>
      </w:r>
      <w:r>
        <w:rPr>
          <w:spacing w:val="16"/>
          <w:sz w:val="24"/>
        </w:rPr>
        <w:t xml:space="preserve"> </w:t>
      </w:r>
      <w:r>
        <w:rPr>
          <w:sz w:val="24"/>
        </w:rPr>
        <w:t>other</w:t>
      </w:r>
      <w:r>
        <w:rPr>
          <w:spacing w:val="15"/>
          <w:sz w:val="24"/>
        </w:rPr>
        <w:t xml:space="preserve"> </w:t>
      </w:r>
      <w:r>
        <w:rPr>
          <w:sz w:val="24"/>
        </w:rPr>
        <w:t>degree</w:t>
      </w:r>
    </w:p>
    <w:p w:rsidR="00C66C42" w:rsidRDefault="00C66C42">
      <w:pPr>
        <w:pStyle w:val="BodyText"/>
      </w:pPr>
    </w:p>
    <w:p w:rsidR="00C66C42" w:rsidRDefault="00000000">
      <w:pPr>
        <w:pStyle w:val="BodyText"/>
        <w:ind w:left="607" w:right="515"/>
        <w:jc w:val="center"/>
      </w:pPr>
      <w:r>
        <w:t>/diploma/</w:t>
      </w:r>
      <w:r>
        <w:rPr>
          <w:lang w:val="en-IN"/>
        </w:rPr>
        <w:t>certificate in</w:t>
      </w:r>
      <w:r>
        <w:rPr>
          <w:spacing w:val="-2"/>
        </w:rPr>
        <w:t xml:space="preserve"> </w:t>
      </w:r>
      <w:r>
        <w:t>this</w:t>
      </w:r>
      <w:r>
        <w:rPr>
          <w:spacing w:val="-1"/>
        </w:rPr>
        <w:t xml:space="preserve"> </w:t>
      </w:r>
      <w:r>
        <w:t>university</w:t>
      </w:r>
      <w:r>
        <w:rPr>
          <w:spacing w:val="-1"/>
        </w:rPr>
        <w:t xml:space="preserve"> </w:t>
      </w:r>
      <w:r>
        <w:t>or</w:t>
      </w:r>
      <w:r>
        <w:rPr>
          <w:spacing w:val="-1"/>
        </w:rPr>
        <w:t xml:space="preserve"> </w:t>
      </w:r>
      <w:r>
        <w:t>any</w:t>
      </w:r>
      <w:r>
        <w:rPr>
          <w:spacing w:val="-2"/>
        </w:rPr>
        <w:t xml:space="preserve"> </w:t>
      </w:r>
      <w:r>
        <w:t>other University</w:t>
      </w:r>
      <w:r>
        <w:rPr>
          <w:spacing w:val="-2"/>
        </w:rPr>
        <w:t xml:space="preserve"> </w:t>
      </w:r>
      <w:r>
        <w:t>of</w:t>
      </w:r>
      <w:r>
        <w:rPr>
          <w:spacing w:val="-1"/>
        </w:rPr>
        <w:t xml:space="preserve"> </w:t>
      </w:r>
      <w:r>
        <w:t>India</w:t>
      </w:r>
      <w:r>
        <w:rPr>
          <w:spacing w:val="-1"/>
        </w:rPr>
        <w:t xml:space="preserve"> </w:t>
      </w:r>
      <w:r>
        <w:t>or</w:t>
      </w:r>
      <w:r>
        <w:rPr>
          <w:spacing w:val="-1"/>
        </w:rPr>
        <w:t xml:space="preserve"> </w:t>
      </w:r>
      <w:r>
        <w:t>abroad.</w:t>
      </w:r>
    </w:p>
    <w:p w:rsidR="00C66C42" w:rsidRDefault="00C66C42">
      <w:pPr>
        <w:pStyle w:val="BodyText"/>
        <w:rPr>
          <w:sz w:val="26"/>
        </w:rPr>
      </w:pPr>
    </w:p>
    <w:p w:rsidR="00C66C42" w:rsidRDefault="00000000">
      <w:pPr>
        <w:pStyle w:val="ListParagraph"/>
        <w:numPr>
          <w:ilvl w:val="0"/>
          <w:numId w:val="1"/>
        </w:numPr>
        <w:tabs>
          <w:tab w:val="left" w:pos="1165"/>
        </w:tabs>
        <w:spacing w:before="175"/>
        <w:ind w:hanging="299"/>
        <w:rPr>
          <w:sz w:val="24"/>
        </w:rPr>
      </w:pPr>
      <w:r>
        <w:rPr>
          <w:sz w:val="24"/>
        </w:rPr>
        <w:t>We</w:t>
      </w:r>
      <w:r>
        <w:rPr>
          <w:spacing w:val="-7"/>
          <w:sz w:val="24"/>
        </w:rPr>
        <w:t xml:space="preserve"> </w:t>
      </w:r>
      <w:r>
        <w:rPr>
          <w:sz w:val="24"/>
        </w:rPr>
        <w:t>have</w:t>
      </w:r>
      <w:r>
        <w:rPr>
          <w:spacing w:val="-7"/>
          <w:sz w:val="24"/>
        </w:rPr>
        <w:t xml:space="preserve"> </w:t>
      </w:r>
      <w:r>
        <w:rPr>
          <w:sz w:val="24"/>
        </w:rPr>
        <w:t>followed</w:t>
      </w:r>
      <w:r>
        <w:rPr>
          <w:spacing w:val="-6"/>
          <w:sz w:val="24"/>
        </w:rPr>
        <w:t xml:space="preserve"> </w:t>
      </w:r>
      <w:r>
        <w:rPr>
          <w:sz w:val="24"/>
        </w:rPr>
        <w:t>the</w:t>
      </w:r>
      <w:r>
        <w:rPr>
          <w:spacing w:val="-7"/>
          <w:sz w:val="24"/>
        </w:rPr>
        <w:t xml:space="preserve"> </w:t>
      </w:r>
      <w:r>
        <w:rPr>
          <w:sz w:val="24"/>
        </w:rPr>
        <w:t>guidelines</w:t>
      </w:r>
      <w:r>
        <w:rPr>
          <w:spacing w:val="-7"/>
          <w:sz w:val="24"/>
        </w:rPr>
        <w:t xml:space="preserve"> </w:t>
      </w:r>
      <w:r>
        <w:rPr>
          <w:sz w:val="24"/>
        </w:rPr>
        <w:t>provided</w:t>
      </w:r>
      <w:r>
        <w:rPr>
          <w:spacing w:val="-6"/>
          <w:sz w:val="24"/>
        </w:rPr>
        <w:t xml:space="preserve"> </w:t>
      </w:r>
      <w:r>
        <w:rPr>
          <w:sz w:val="24"/>
        </w:rPr>
        <w:t>by</w:t>
      </w:r>
      <w:r>
        <w:rPr>
          <w:spacing w:val="-7"/>
          <w:sz w:val="24"/>
        </w:rPr>
        <w:t xml:space="preserve"> </w:t>
      </w:r>
      <w:r>
        <w:rPr>
          <w:sz w:val="24"/>
        </w:rPr>
        <w:t>the</w:t>
      </w:r>
      <w:r>
        <w:rPr>
          <w:spacing w:val="-7"/>
          <w:sz w:val="24"/>
        </w:rPr>
        <w:t xml:space="preserve"> </w:t>
      </w:r>
      <w:r>
        <w:rPr>
          <w:sz w:val="24"/>
        </w:rPr>
        <w:t>university</w:t>
      </w:r>
      <w:r>
        <w:rPr>
          <w:spacing w:val="-6"/>
          <w:sz w:val="24"/>
        </w:rPr>
        <w:t xml:space="preserve"> </w:t>
      </w:r>
      <w:r>
        <w:rPr>
          <w:sz w:val="24"/>
        </w:rPr>
        <w:t>in</w:t>
      </w:r>
      <w:r>
        <w:rPr>
          <w:spacing w:val="-7"/>
          <w:sz w:val="24"/>
        </w:rPr>
        <w:t xml:space="preserve"> </w:t>
      </w:r>
      <w:r>
        <w:rPr>
          <w:sz w:val="24"/>
        </w:rPr>
        <w:t>writing</w:t>
      </w:r>
      <w:r>
        <w:rPr>
          <w:spacing w:val="-7"/>
          <w:sz w:val="24"/>
        </w:rPr>
        <w:t xml:space="preserve"> </w:t>
      </w:r>
      <w:r>
        <w:rPr>
          <w:sz w:val="24"/>
        </w:rPr>
        <w:t>the</w:t>
      </w:r>
      <w:r>
        <w:rPr>
          <w:spacing w:val="-6"/>
          <w:sz w:val="24"/>
        </w:rPr>
        <w:t xml:space="preserve"> </w:t>
      </w:r>
      <w:r>
        <w:rPr>
          <w:sz w:val="24"/>
        </w:rPr>
        <w:t>report.</w:t>
      </w:r>
    </w:p>
    <w:p w:rsidR="00C66C42" w:rsidRDefault="00C66C42">
      <w:pPr>
        <w:pStyle w:val="BodyText"/>
        <w:rPr>
          <w:sz w:val="26"/>
        </w:rPr>
      </w:pPr>
    </w:p>
    <w:p w:rsidR="00C66C42" w:rsidRDefault="00000000">
      <w:pPr>
        <w:pStyle w:val="ListParagraph"/>
        <w:numPr>
          <w:ilvl w:val="0"/>
          <w:numId w:val="1"/>
        </w:numPr>
        <w:tabs>
          <w:tab w:val="left" w:pos="1165"/>
        </w:tabs>
        <w:spacing w:before="189" w:line="480" w:lineRule="auto"/>
        <w:ind w:right="965"/>
        <w:jc w:val="both"/>
        <w:rPr>
          <w:sz w:val="24"/>
        </w:rPr>
      </w:pPr>
      <w:r>
        <w:rPr>
          <w:sz w:val="24"/>
        </w:rPr>
        <w:t>Whenever I have used materials (data, theoretical analysis, and text) from other</w:t>
      </w:r>
      <w:r>
        <w:rPr>
          <w:spacing w:val="1"/>
          <w:sz w:val="24"/>
        </w:rPr>
        <w:t xml:space="preserve"> </w:t>
      </w:r>
      <w:r>
        <w:rPr>
          <w:sz w:val="24"/>
        </w:rPr>
        <w:t>sources, I have given due credit to them in the text of the report and given their</w:t>
      </w:r>
      <w:r>
        <w:rPr>
          <w:spacing w:val="1"/>
          <w:sz w:val="24"/>
        </w:rPr>
        <w:t xml:space="preserve"> </w:t>
      </w:r>
      <w:r>
        <w:rPr>
          <w:sz w:val="24"/>
        </w:rPr>
        <w:t>details</w:t>
      </w:r>
      <w:r>
        <w:rPr>
          <w:spacing w:val="-2"/>
          <w:sz w:val="24"/>
        </w:rPr>
        <w:t xml:space="preserve"> </w:t>
      </w:r>
      <w:r>
        <w:rPr>
          <w:sz w:val="24"/>
        </w:rPr>
        <w:t>in</w:t>
      </w:r>
      <w:r>
        <w:rPr>
          <w:spacing w:val="-1"/>
          <w:sz w:val="24"/>
        </w:rPr>
        <w:t xml:space="preserve"> </w:t>
      </w:r>
      <w:r>
        <w:rPr>
          <w:sz w:val="24"/>
        </w:rPr>
        <w:t>the</w:t>
      </w:r>
      <w:r>
        <w:rPr>
          <w:spacing w:val="-1"/>
          <w:sz w:val="24"/>
        </w:rPr>
        <w:t xml:space="preserve"> </w:t>
      </w:r>
      <w:r>
        <w:rPr>
          <w:sz w:val="24"/>
        </w:rPr>
        <w:t>references.</w:t>
      </w:r>
    </w:p>
    <w:p w:rsidR="00C66C42" w:rsidRDefault="00C66C42">
      <w:pPr>
        <w:pStyle w:val="BodyText"/>
        <w:rPr>
          <w:sz w:val="26"/>
        </w:rPr>
      </w:pPr>
    </w:p>
    <w:p w:rsidR="00C66C42" w:rsidRDefault="00C66C42">
      <w:pPr>
        <w:pStyle w:val="BodyText"/>
        <w:rPr>
          <w:sz w:val="26"/>
        </w:rPr>
      </w:pPr>
    </w:p>
    <w:p w:rsidR="00C66C42" w:rsidRDefault="00C66C42">
      <w:pPr>
        <w:pStyle w:val="BodyText"/>
        <w:rPr>
          <w:sz w:val="26"/>
        </w:rPr>
      </w:pPr>
    </w:p>
    <w:p w:rsidR="00C66C42" w:rsidRDefault="00C66C42">
      <w:pPr>
        <w:pStyle w:val="BodyText"/>
        <w:rPr>
          <w:sz w:val="26"/>
        </w:rPr>
      </w:pPr>
    </w:p>
    <w:p w:rsidR="00C66C42" w:rsidRDefault="00C66C42">
      <w:pPr>
        <w:pStyle w:val="BodyText"/>
        <w:rPr>
          <w:sz w:val="26"/>
        </w:rPr>
      </w:pPr>
    </w:p>
    <w:p w:rsidR="00C66C42" w:rsidRDefault="00000000">
      <w:pPr>
        <w:pStyle w:val="Heading5"/>
        <w:wordWrap w:val="0"/>
        <w:spacing w:before="161"/>
        <w:ind w:left="0" w:right="1191"/>
        <w:jc w:val="right"/>
        <w:rPr>
          <w:lang w:val="en-IN"/>
        </w:rPr>
      </w:pPr>
      <w:r>
        <w:rPr>
          <w:lang w:val="en-IN"/>
        </w:rPr>
        <w:t>ROHIT KUMAR MOHANTY</w:t>
      </w:r>
    </w:p>
    <w:p w:rsidR="00C66C42" w:rsidRDefault="00C66C42">
      <w:pPr>
        <w:pStyle w:val="BodyText"/>
        <w:rPr>
          <w:b/>
          <w:sz w:val="26"/>
        </w:rPr>
      </w:pPr>
    </w:p>
    <w:p w:rsidR="00C66C42" w:rsidRDefault="00C66C42">
      <w:pPr>
        <w:pStyle w:val="BodyText"/>
        <w:rPr>
          <w:b/>
          <w:sz w:val="26"/>
        </w:rPr>
      </w:pPr>
    </w:p>
    <w:p w:rsidR="00C66C42" w:rsidRDefault="00C66C42">
      <w:pPr>
        <w:pStyle w:val="BodyText"/>
        <w:rPr>
          <w:b/>
          <w:sz w:val="26"/>
        </w:rPr>
      </w:pPr>
    </w:p>
    <w:p w:rsidR="00C66C42" w:rsidRDefault="00C66C42">
      <w:pPr>
        <w:pStyle w:val="BodyText"/>
        <w:rPr>
          <w:b/>
          <w:sz w:val="26"/>
        </w:rPr>
      </w:pPr>
    </w:p>
    <w:p w:rsidR="00C66C42" w:rsidRDefault="00C66C42">
      <w:pPr>
        <w:pStyle w:val="BodyText"/>
        <w:rPr>
          <w:b/>
          <w:sz w:val="26"/>
        </w:rPr>
      </w:pPr>
    </w:p>
    <w:p w:rsidR="00C66C42" w:rsidRDefault="00C66C42">
      <w:pPr>
        <w:pStyle w:val="BodyText"/>
        <w:rPr>
          <w:b/>
          <w:sz w:val="26"/>
        </w:rPr>
      </w:pPr>
    </w:p>
    <w:p w:rsidR="00C66C42" w:rsidRDefault="00C66C42">
      <w:pPr>
        <w:pStyle w:val="BodyText"/>
        <w:rPr>
          <w:b/>
          <w:sz w:val="26"/>
        </w:rPr>
      </w:pPr>
    </w:p>
    <w:p w:rsidR="00C66C42" w:rsidRDefault="00C66C42">
      <w:pPr>
        <w:pStyle w:val="BodyText"/>
        <w:rPr>
          <w:b/>
          <w:sz w:val="26"/>
        </w:rPr>
      </w:pPr>
    </w:p>
    <w:p w:rsidR="00C66C42" w:rsidRDefault="00C66C42">
      <w:pPr>
        <w:pStyle w:val="BodyText"/>
        <w:rPr>
          <w:b/>
          <w:sz w:val="26"/>
        </w:rPr>
      </w:pPr>
    </w:p>
    <w:p w:rsidR="00C66C42" w:rsidRDefault="00C66C42">
      <w:pPr>
        <w:pStyle w:val="BodyText"/>
        <w:rPr>
          <w:b/>
          <w:sz w:val="30"/>
        </w:rPr>
      </w:pPr>
    </w:p>
    <w:p w:rsidR="00C66C42" w:rsidRDefault="00000000">
      <w:pPr>
        <w:jc w:val="center"/>
        <w:rPr>
          <w:lang w:val="en-IN"/>
        </w:rPr>
        <w:sectPr w:rsidR="00C66C42">
          <w:pgSz w:w="11900" w:h="16840"/>
          <w:pgMar w:top="1280" w:right="460" w:bottom="280" w:left="1580" w:header="720" w:footer="720" w:gutter="0"/>
          <w:cols w:space="720"/>
        </w:sectPr>
      </w:pPr>
      <w:r>
        <w:rPr>
          <w:lang w:val="en-IN"/>
        </w:rPr>
        <w:t>3</w:t>
      </w:r>
    </w:p>
    <w:p w:rsidR="00C66C42" w:rsidRDefault="00000000">
      <w:pPr>
        <w:pStyle w:val="Heading1"/>
        <w:spacing w:before="93"/>
        <w:ind w:left="3848" w:right="1860" w:hanging="2357"/>
        <w:rPr>
          <w:sz w:val="38"/>
        </w:rPr>
      </w:pPr>
      <w:r>
        <w:lastRenderedPageBreak/>
        <w:t>BROAD AREA OF WORK SPECIFIED BY</w:t>
      </w:r>
      <w:r>
        <w:rPr>
          <w:spacing w:val="-82"/>
        </w:rPr>
        <w:t xml:space="preserve"> </w:t>
      </w:r>
      <w:r>
        <w:t>INDUSTRY</w:t>
      </w:r>
    </w:p>
    <w:p w:rsidR="00C66C42" w:rsidRDefault="00C66C42">
      <w:pPr>
        <w:pStyle w:val="BodyText"/>
        <w:spacing w:before="8"/>
        <w:rPr>
          <w:b/>
          <w:sz w:val="40"/>
        </w:rPr>
      </w:pPr>
    </w:p>
    <w:p w:rsidR="00C66C42" w:rsidRDefault="00000000">
      <w:pPr>
        <w:pStyle w:val="Heading4"/>
        <w:spacing w:before="60" w:line="441" w:lineRule="auto"/>
        <w:rPr>
          <w:sz w:val="24"/>
          <w:szCs w:val="24"/>
        </w:rPr>
      </w:pPr>
      <w:proofErr w:type="spellStart"/>
      <w:r>
        <w:rPr>
          <w:sz w:val="24"/>
          <w:szCs w:val="24"/>
        </w:rPr>
        <w:t>KritiLabs</w:t>
      </w:r>
      <w:proofErr w:type="spellEnd"/>
      <w:r>
        <w:rPr>
          <w:sz w:val="24"/>
          <w:szCs w:val="24"/>
        </w:rPr>
        <w:t xml:space="preserve"> has built the proprietary IMS framework for providing Managed Services in IoT including implementation, field support and service, technical &amp;amp; customer support as part of its ALS IoT platform. This services framework allows for meticulous execution and maintenance of large scale IoT deployments across multiple geographies. The services framework offers centralized dashboards and views thereby making coordination between multiple teams much easier and helping deliver superior customer value and satisfaction.</w:t>
      </w:r>
    </w:p>
    <w:p w:rsidR="00C66C42" w:rsidRDefault="00000000">
      <w:pPr>
        <w:pStyle w:val="Heading4"/>
        <w:spacing w:before="60" w:line="441" w:lineRule="auto"/>
        <w:rPr>
          <w:sz w:val="24"/>
          <w:szCs w:val="24"/>
        </w:rPr>
      </w:pPr>
      <w:r>
        <w:rPr>
          <w:sz w:val="24"/>
          <w:szCs w:val="24"/>
        </w:rPr>
        <w:t>An embedded system is a combination of computer hardware and software designed for a specific function. Embedded systems may also function within a larger system. The systems can be programmable or have a fixed functionality. Industrial machines, consumer electronics, agricultural and processing industry devices, automobiles, medical equipment, cameras, digital watches, household appliances, airplanes, vending machines and toys, as well as mobile devices, are possible locations for an embedded system.</w:t>
      </w:r>
    </w:p>
    <w:p w:rsidR="00C66C42" w:rsidRDefault="00000000">
      <w:pPr>
        <w:pStyle w:val="Heading4"/>
        <w:spacing w:before="60" w:line="441" w:lineRule="auto"/>
        <w:rPr>
          <w:sz w:val="24"/>
          <w:szCs w:val="24"/>
        </w:rPr>
      </w:pPr>
      <w:r>
        <w:rPr>
          <w:sz w:val="24"/>
          <w:szCs w:val="24"/>
        </w:rPr>
        <w:t xml:space="preserve">While embedded systems are computing systems, they can range from having no user interface (UI) -- for example, on devices designed to perform a single task -- to complex graphical user interfaces (GUIs), such as in mobile devices. User interfaces can include buttons, LEDs (light-emitting diodes) </w:t>
      </w:r>
      <w:proofErr w:type="gramStart"/>
      <w:r>
        <w:rPr>
          <w:sz w:val="24"/>
          <w:szCs w:val="24"/>
        </w:rPr>
        <w:t>an</w:t>
      </w:r>
      <w:proofErr w:type="gramEnd"/>
      <w:r>
        <w:rPr>
          <w:sz w:val="24"/>
          <w:szCs w:val="24"/>
        </w:rPr>
        <w:t xml:space="preserve"> touchscreen sensing. Some systems use remote user interfaces as well.</w:t>
      </w: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000000">
      <w:pPr>
        <w:pStyle w:val="BodyText"/>
        <w:jc w:val="center"/>
        <w:rPr>
          <w:sz w:val="20"/>
          <w:lang w:val="en-IN"/>
        </w:rPr>
      </w:pPr>
      <w:r>
        <w:rPr>
          <w:sz w:val="20"/>
          <w:lang w:val="en-IN"/>
        </w:rPr>
        <w:t>4</w:t>
      </w:r>
    </w:p>
    <w:p w:rsidR="00C66C42" w:rsidRDefault="00C66C42">
      <w:pPr>
        <w:pStyle w:val="BodyText"/>
        <w:rPr>
          <w:sz w:val="20"/>
        </w:rPr>
      </w:pPr>
    </w:p>
    <w:p w:rsidR="00C66C42" w:rsidRDefault="00000000">
      <w:pPr>
        <w:pStyle w:val="Heading1"/>
        <w:spacing w:before="86"/>
        <w:ind w:left="586"/>
        <w:jc w:val="center"/>
      </w:pPr>
      <w:r>
        <w:lastRenderedPageBreak/>
        <w:t>ACKNOWLEDGEMENTS</w:t>
      </w:r>
    </w:p>
    <w:p w:rsidR="00C66C42" w:rsidRDefault="00C66C42">
      <w:pPr>
        <w:pStyle w:val="BodyText"/>
        <w:rPr>
          <w:b/>
          <w:sz w:val="38"/>
        </w:rPr>
      </w:pPr>
    </w:p>
    <w:p w:rsidR="00C66C42" w:rsidRDefault="00000000">
      <w:pPr>
        <w:pStyle w:val="BodyText"/>
        <w:spacing w:before="302" w:line="415" w:lineRule="auto"/>
        <w:ind w:left="579" w:right="967"/>
        <w:jc w:val="both"/>
      </w:pPr>
      <w:r>
        <w:t>First</w:t>
      </w:r>
      <w:r>
        <w:rPr>
          <w:spacing w:val="-12"/>
        </w:rPr>
        <w:t xml:space="preserve"> </w:t>
      </w:r>
      <w:r>
        <w:t>and</w:t>
      </w:r>
      <w:r>
        <w:rPr>
          <w:spacing w:val="-12"/>
        </w:rPr>
        <w:t xml:space="preserve"> </w:t>
      </w:r>
      <w:proofErr w:type="gramStart"/>
      <w:r>
        <w:t>foremost</w:t>
      </w:r>
      <w:r>
        <w:rPr>
          <w:spacing w:val="-12"/>
        </w:rPr>
        <w:t xml:space="preserve"> </w:t>
      </w:r>
      <w:r>
        <w:t>,</w:t>
      </w:r>
      <w:proofErr w:type="gramEnd"/>
      <w:r>
        <w:rPr>
          <w:spacing w:val="-11"/>
        </w:rPr>
        <w:t xml:space="preserve"> </w:t>
      </w:r>
      <w:r>
        <w:t>I</w:t>
      </w:r>
      <w:r>
        <w:rPr>
          <w:spacing w:val="-12"/>
        </w:rPr>
        <w:t xml:space="preserve"> </w:t>
      </w:r>
      <w:r>
        <w:t>express</w:t>
      </w:r>
      <w:r>
        <w:rPr>
          <w:spacing w:val="-12"/>
        </w:rPr>
        <w:t xml:space="preserve"> </w:t>
      </w:r>
      <w:r>
        <w:t>my</w:t>
      </w:r>
      <w:r>
        <w:rPr>
          <w:spacing w:val="-12"/>
        </w:rPr>
        <w:t xml:space="preserve"> </w:t>
      </w:r>
      <w:r>
        <w:t>heartfelt</w:t>
      </w:r>
      <w:r>
        <w:rPr>
          <w:spacing w:val="-12"/>
        </w:rPr>
        <w:t xml:space="preserve"> </w:t>
      </w:r>
      <w:r>
        <w:t>and</w:t>
      </w:r>
      <w:r>
        <w:rPr>
          <w:spacing w:val="-12"/>
        </w:rPr>
        <w:t xml:space="preserve"> </w:t>
      </w:r>
      <w:r>
        <w:t>deep</w:t>
      </w:r>
      <w:r>
        <w:rPr>
          <w:spacing w:val="-12"/>
        </w:rPr>
        <w:t xml:space="preserve"> </w:t>
      </w:r>
      <w:r>
        <w:t>sense</w:t>
      </w:r>
      <w:r>
        <w:rPr>
          <w:spacing w:val="-12"/>
        </w:rPr>
        <w:t xml:space="preserve"> </w:t>
      </w:r>
      <w:r>
        <w:t>of</w:t>
      </w:r>
      <w:r>
        <w:rPr>
          <w:spacing w:val="-11"/>
        </w:rPr>
        <w:t xml:space="preserve"> </w:t>
      </w:r>
      <w:r>
        <w:t>gratitude</w:t>
      </w:r>
      <w:r>
        <w:rPr>
          <w:spacing w:val="-12"/>
        </w:rPr>
        <w:t xml:space="preserve"> </w:t>
      </w:r>
      <w:r>
        <w:t>to</w:t>
      </w:r>
      <w:r>
        <w:rPr>
          <w:spacing w:val="-12"/>
        </w:rPr>
        <w:t xml:space="preserve"> </w:t>
      </w:r>
      <w:r>
        <w:t>our</w:t>
      </w:r>
      <w:r>
        <w:rPr>
          <w:spacing w:val="-12"/>
        </w:rPr>
        <w:t xml:space="preserve"> </w:t>
      </w:r>
      <w:r>
        <w:t xml:space="preserve">Chancellor Shri. </w:t>
      </w:r>
      <w:proofErr w:type="spellStart"/>
      <w:r>
        <w:t>T.</w:t>
      </w:r>
      <w:proofErr w:type="gramStart"/>
      <w:r>
        <w:t>R.Pachamuthu</w:t>
      </w:r>
      <w:proofErr w:type="spellEnd"/>
      <w:proofErr w:type="gramEnd"/>
      <w:r>
        <w:t>,</w:t>
      </w:r>
      <w:r>
        <w:rPr>
          <w:spacing w:val="-13"/>
        </w:rPr>
        <w:t xml:space="preserve"> </w:t>
      </w:r>
      <w:r>
        <w:t>Vice-Chancellor</w:t>
      </w:r>
      <w:r>
        <w:rPr>
          <w:spacing w:val="-13"/>
        </w:rPr>
        <w:t xml:space="preserve"> </w:t>
      </w:r>
      <w:r>
        <w:t>Dr. C.</w:t>
      </w:r>
      <w:r>
        <w:rPr>
          <w:spacing w:val="-13"/>
        </w:rPr>
        <w:t xml:space="preserve"> </w:t>
      </w:r>
      <w:proofErr w:type="spellStart"/>
      <w:r>
        <w:t>Muthamizhchelvan</w:t>
      </w:r>
      <w:proofErr w:type="spellEnd"/>
      <w:r>
        <w:t>,</w:t>
      </w:r>
      <w:r>
        <w:rPr>
          <w:spacing w:val="-13"/>
        </w:rPr>
        <w:t xml:space="preserve"> </w:t>
      </w:r>
      <w:r>
        <w:t>Pro-Chancellor</w:t>
      </w:r>
      <w:r>
        <w:rPr>
          <w:spacing w:val="-13"/>
        </w:rPr>
        <w:t xml:space="preserve"> </w:t>
      </w:r>
      <w:r>
        <w:rPr>
          <w:spacing w:val="-5"/>
        </w:rPr>
        <w:t>Dr.</w:t>
      </w:r>
    </w:p>
    <w:p w:rsidR="00C66C42" w:rsidRDefault="00000000">
      <w:pPr>
        <w:pStyle w:val="BodyText"/>
        <w:spacing w:line="415" w:lineRule="auto"/>
        <w:ind w:left="579" w:right="967"/>
        <w:jc w:val="both"/>
      </w:pPr>
      <w:r>
        <w:t>P.</w:t>
      </w:r>
      <w:r>
        <w:rPr>
          <w:spacing w:val="-4"/>
        </w:rPr>
        <w:t xml:space="preserve"> </w:t>
      </w:r>
      <w:proofErr w:type="spellStart"/>
      <w:r>
        <w:t>Sathyanarayanan</w:t>
      </w:r>
      <w:proofErr w:type="spellEnd"/>
      <w:r>
        <w:rPr>
          <w:spacing w:val="-4"/>
        </w:rPr>
        <w:t xml:space="preserve"> </w:t>
      </w:r>
      <w:r>
        <w:t>for</w:t>
      </w:r>
      <w:r>
        <w:rPr>
          <w:spacing w:val="-4"/>
        </w:rPr>
        <w:t xml:space="preserve"> </w:t>
      </w:r>
      <w:r>
        <w:t>providing</w:t>
      </w:r>
      <w:r>
        <w:rPr>
          <w:spacing w:val="-4"/>
        </w:rPr>
        <w:t xml:space="preserve"> </w:t>
      </w:r>
      <w:r>
        <w:t>us</w:t>
      </w:r>
      <w:r>
        <w:rPr>
          <w:spacing w:val="-4"/>
        </w:rPr>
        <w:t xml:space="preserve"> </w:t>
      </w:r>
      <w:r>
        <w:t>with</w:t>
      </w:r>
      <w:r>
        <w:rPr>
          <w:spacing w:val="-4"/>
        </w:rPr>
        <w:t xml:space="preserve"> </w:t>
      </w:r>
      <w:r>
        <w:t>the</w:t>
      </w:r>
      <w:r>
        <w:rPr>
          <w:spacing w:val="-4"/>
        </w:rPr>
        <w:t xml:space="preserve"> </w:t>
      </w:r>
      <w:r>
        <w:t>necessary</w:t>
      </w:r>
      <w:r>
        <w:rPr>
          <w:spacing w:val="-4"/>
        </w:rPr>
        <w:t xml:space="preserve"> </w:t>
      </w:r>
      <w:r>
        <w:t>facilities</w:t>
      </w:r>
      <w:r>
        <w:rPr>
          <w:spacing w:val="-4"/>
        </w:rPr>
        <w:t xml:space="preserve"> </w:t>
      </w:r>
      <w:r>
        <w:t>for</w:t>
      </w:r>
      <w:r>
        <w:rPr>
          <w:spacing w:val="-4"/>
        </w:rPr>
        <w:t xml:space="preserve"> </w:t>
      </w:r>
      <w:r>
        <w:t>the</w:t>
      </w:r>
      <w:r>
        <w:rPr>
          <w:spacing w:val="-4"/>
        </w:rPr>
        <w:t xml:space="preserve"> </w:t>
      </w:r>
      <w:r>
        <w:t>completion</w:t>
      </w:r>
      <w:r>
        <w:rPr>
          <w:spacing w:val="-4"/>
        </w:rPr>
        <w:t xml:space="preserve"> </w:t>
      </w:r>
      <w:r>
        <w:t>of our</w:t>
      </w:r>
      <w:r>
        <w:rPr>
          <w:spacing w:val="-15"/>
        </w:rPr>
        <w:t xml:space="preserve"> </w:t>
      </w:r>
      <w:r>
        <w:t>project.</w:t>
      </w:r>
      <w:r>
        <w:rPr>
          <w:spacing w:val="-15"/>
        </w:rPr>
        <w:t xml:space="preserve"> </w:t>
      </w:r>
      <w:r>
        <w:t>I</w:t>
      </w:r>
      <w:r>
        <w:rPr>
          <w:spacing w:val="-15"/>
        </w:rPr>
        <w:t xml:space="preserve"> </w:t>
      </w:r>
      <w:r>
        <w:t>also</w:t>
      </w:r>
      <w:r>
        <w:rPr>
          <w:spacing w:val="-15"/>
        </w:rPr>
        <w:t xml:space="preserve"> </w:t>
      </w:r>
      <w:r>
        <w:t>acknowledge</w:t>
      </w:r>
      <w:r>
        <w:rPr>
          <w:spacing w:val="-15"/>
        </w:rPr>
        <w:t xml:space="preserve"> </w:t>
      </w:r>
      <w:r>
        <w:t>our</w:t>
      </w:r>
      <w:r>
        <w:rPr>
          <w:spacing w:val="-15"/>
        </w:rPr>
        <w:t xml:space="preserve"> </w:t>
      </w:r>
      <w:r>
        <w:t>Registrar</w:t>
      </w:r>
      <w:r>
        <w:rPr>
          <w:spacing w:val="-15"/>
        </w:rPr>
        <w:t xml:space="preserve"> </w:t>
      </w:r>
      <w:r>
        <w:t>Dr.</w:t>
      </w:r>
      <w:r>
        <w:rPr>
          <w:spacing w:val="-12"/>
        </w:rPr>
        <w:t xml:space="preserve"> </w:t>
      </w:r>
      <w:r>
        <w:t>S.</w:t>
      </w:r>
      <w:r>
        <w:rPr>
          <w:spacing w:val="-15"/>
        </w:rPr>
        <w:t xml:space="preserve"> </w:t>
      </w:r>
      <w:proofErr w:type="spellStart"/>
      <w:r>
        <w:t>Ponnusamy</w:t>
      </w:r>
      <w:proofErr w:type="spellEnd"/>
      <w:r>
        <w:rPr>
          <w:spacing w:val="-15"/>
        </w:rPr>
        <w:t xml:space="preserve"> </w:t>
      </w:r>
      <w:r>
        <w:t>for</w:t>
      </w:r>
      <w:r>
        <w:rPr>
          <w:spacing w:val="-15"/>
        </w:rPr>
        <w:t xml:space="preserve"> </w:t>
      </w:r>
      <w:r>
        <w:t>his</w:t>
      </w:r>
      <w:r>
        <w:rPr>
          <w:spacing w:val="-15"/>
        </w:rPr>
        <w:t xml:space="preserve"> </w:t>
      </w:r>
      <w:r>
        <w:t>constant</w:t>
      </w:r>
      <w:r>
        <w:rPr>
          <w:spacing w:val="-15"/>
        </w:rPr>
        <w:t xml:space="preserve"> </w:t>
      </w:r>
      <w:r>
        <w:t>support and endorsement.</w:t>
      </w:r>
    </w:p>
    <w:p w:rsidR="00C66C42" w:rsidRDefault="00000000">
      <w:pPr>
        <w:pStyle w:val="BodyText"/>
        <w:spacing w:before="161" w:line="415" w:lineRule="auto"/>
        <w:ind w:left="579" w:right="967" w:firstLine="351"/>
        <w:jc w:val="both"/>
      </w:pPr>
      <w:r>
        <w:t xml:space="preserve">I wish to express our sincere gratitude to Prof. </w:t>
      </w:r>
      <w:proofErr w:type="spellStart"/>
      <w:r>
        <w:t>T.</w:t>
      </w:r>
      <w:proofErr w:type="gramStart"/>
      <w:r>
        <w:t>V.Gopal</w:t>
      </w:r>
      <w:proofErr w:type="spellEnd"/>
      <w:proofErr w:type="gramEnd"/>
      <w:r>
        <w:t xml:space="preserve"> Dean, (Engineering Tech- </w:t>
      </w:r>
      <w:proofErr w:type="spellStart"/>
      <w:r>
        <w:t>nology</w:t>
      </w:r>
      <w:proofErr w:type="spellEnd"/>
      <w:r>
        <w:t xml:space="preserve">), and </w:t>
      </w:r>
      <w:proofErr w:type="spellStart"/>
      <w:r>
        <w:t>Dr.Shanthi</w:t>
      </w:r>
      <w:proofErr w:type="spellEnd"/>
      <w:r>
        <w:t xml:space="preserve"> prince, Professor Chairperson (Department of Electronics and Communication Engineering) for their constant support and </w:t>
      </w:r>
      <w:r>
        <w:rPr>
          <w:spacing w:val="-2"/>
        </w:rPr>
        <w:t>encouragement.</w:t>
      </w:r>
    </w:p>
    <w:p w:rsidR="00C66C42" w:rsidRDefault="00000000">
      <w:pPr>
        <w:pStyle w:val="BodyText"/>
        <w:spacing w:before="161" w:line="415" w:lineRule="auto"/>
        <w:ind w:left="579" w:right="967" w:firstLine="351"/>
        <w:jc w:val="both"/>
      </w:pPr>
      <w:r>
        <w:t>I am extremely grateful to my Project Co-</w:t>
      </w:r>
      <w:proofErr w:type="spellStart"/>
      <w:r>
        <w:t>ordinator</w:t>
      </w:r>
      <w:proofErr w:type="spellEnd"/>
      <w:r>
        <w:t xml:space="preserve"> Dr. Maria </w:t>
      </w:r>
      <w:proofErr w:type="spellStart"/>
      <w:r>
        <w:t>Jossy</w:t>
      </w:r>
      <w:proofErr w:type="spellEnd"/>
      <w:r>
        <w:t xml:space="preserve"> </w:t>
      </w:r>
      <w:proofErr w:type="gramStart"/>
      <w:r>
        <w:t>A ,</w:t>
      </w:r>
      <w:proofErr w:type="gramEnd"/>
      <w:r>
        <w:t xml:space="preserve"> Associate</w:t>
      </w:r>
      <w:r>
        <w:rPr>
          <w:spacing w:val="-2"/>
        </w:rPr>
        <w:t xml:space="preserve"> </w:t>
      </w:r>
      <w:r>
        <w:t>Professor</w:t>
      </w:r>
      <w:r>
        <w:rPr>
          <w:spacing w:val="-2"/>
        </w:rPr>
        <w:t xml:space="preserve"> </w:t>
      </w:r>
      <w:r>
        <w:t>(Department</w:t>
      </w:r>
      <w:r>
        <w:rPr>
          <w:spacing w:val="-2"/>
        </w:rPr>
        <w:t xml:space="preserve"> </w:t>
      </w:r>
      <w:r>
        <w:t>of</w:t>
      </w:r>
      <w:r>
        <w:rPr>
          <w:spacing w:val="-2"/>
        </w:rPr>
        <w:t xml:space="preserve"> </w:t>
      </w:r>
      <w:r>
        <w:t>Electronics</w:t>
      </w:r>
      <w:r>
        <w:rPr>
          <w:spacing w:val="-2"/>
        </w:rPr>
        <w:t xml:space="preserve"> </w:t>
      </w:r>
      <w:r>
        <w:t>and</w:t>
      </w:r>
      <w:r>
        <w:rPr>
          <w:spacing w:val="-2"/>
        </w:rPr>
        <w:t xml:space="preserve"> </w:t>
      </w:r>
      <w:r>
        <w:t>Communication</w:t>
      </w:r>
      <w:r>
        <w:rPr>
          <w:spacing w:val="-2"/>
        </w:rPr>
        <w:t xml:space="preserve"> </w:t>
      </w:r>
      <w:r>
        <w:t>Engineering)</w:t>
      </w:r>
      <w:r>
        <w:rPr>
          <w:spacing w:val="-2"/>
        </w:rPr>
        <w:t xml:space="preserve"> </w:t>
      </w:r>
      <w:r>
        <w:t>for her invaluable guidance, motivation, timely and insightful technical discussions. I am immensely grateful for her constant encouragement, smooth approach throughout our project period and make this work possible.</w:t>
      </w:r>
    </w:p>
    <w:p w:rsidR="00C66C42" w:rsidRDefault="00000000">
      <w:pPr>
        <w:pStyle w:val="BodyText"/>
        <w:spacing w:before="161" w:line="415" w:lineRule="auto"/>
        <w:ind w:left="579" w:right="967" w:firstLine="351"/>
        <w:jc w:val="both"/>
      </w:pPr>
      <w:r>
        <w:t xml:space="preserve">I am deeply indebted to my Internal Guide </w:t>
      </w:r>
      <w:proofErr w:type="gramStart"/>
      <w:r>
        <w:t>Dr.</w:t>
      </w:r>
      <w:r>
        <w:rPr>
          <w:lang w:val="en-IN"/>
        </w:rPr>
        <w:t>Vimala</w:t>
      </w:r>
      <w:proofErr w:type="gramEnd"/>
      <w:r>
        <w:rPr>
          <w:lang w:val="en-IN"/>
        </w:rPr>
        <w:t xml:space="preserve"> C</w:t>
      </w:r>
      <w:r>
        <w:t>, Assistant Professor, (Department</w:t>
      </w:r>
      <w:r>
        <w:rPr>
          <w:spacing w:val="-12"/>
        </w:rPr>
        <w:t xml:space="preserve"> </w:t>
      </w:r>
      <w:r>
        <w:t>of</w:t>
      </w:r>
      <w:r>
        <w:rPr>
          <w:spacing w:val="-11"/>
        </w:rPr>
        <w:t xml:space="preserve"> </w:t>
      </w:r>
      <w:r>
        <w:t>Electronics</w:t>
      </w:r>
      <w:r>
        <w:rPr>
          <w:spacing w:val="-11"/>
        </w:rPr>
        <w:t xml:space="preserve"> </w:t>
      </w:r>
      <w:r>
        <w:t>and</w:t>
      </w:r>
      <w:r>
        <w:rPr>
          <w:spacing w:val="-12"/>
        </w:rPr>
        <w:t xml:space="preserve"> </w:t>
      </w:r>
      <w:r>
        <w:t>Communication</w:t>
      </w:r>
      <w:r>
        <w:rPr>
          <w:spacing w:val="-11"/>
        </w:rPr>
        <w:t xml:space="preserve"> </w:t>
      </w:r>
      <w:r>
        <w:t>Engineering)</w:t>
      </w:r>
      <w:r>
        <w:rPr>
          <w:spacing w:val="-12"/>
        </w:rPr>
        <w:t xml:space="preserve"> </w:t>
      </w:r>
      <w:r>
        <w:t>and</w:t>
      </w:r>
      <w:r>
        <w:rPr>
          <w:spacing w:val="-11"/>
        </w:rPr>
        <w:t xml:space="preserve"> </w:t>
      </w:r>
      <w:r>
        <w:t>other</w:t>
      </w:r>
      <w:r>
        <w:rPr>
          <w:spacing w:val="-11"/>
        </w:rPr>
        <w:t xml:space="preserve"> </w:t>
      </w:r>
      <w:r>
        <w:t>faculties</w:t>
      </w:r>
      <w:r>
        <w:rPr>
          <w:spacing w:val="-12"/>
        </w:rPr>
        <w:t xml:space="preserve"> </w:t>
      </w:r>
      <w:r>
        <w:t>of</w:t>
      </w:r>
      <w:r>
        <w:rPr>
          <w:spacing w:val="-11"/>
        </w:rPr>
        <w:t xml:space="preserve"> </w:t>
      </w:r>
      <w:r>
        <w:t>the Department of Electronics and Communication Engineering for extending their warm support, constant encouragement, and ideas they shared with me. I would also like to my</w:t>
      </w:r>
      <w:r>
        <w:rPr>
          <w:spacing w:val="-2"/>
        </w:rPr>
        <w:t xml:space="preserve"> </w:t>
      </w:r>
      <w:r>
        <w:t>External</w:t>
      </w:r>
      <w:r>
        <w:rPr>
          <w:spacing w:val="-2"/>
        </w:rPr>
        <w:t xml:space="preserve"> </w:t>
      </w:r>
      <w:r>
        <w:t>Guide,</w:t>
      </w:r>
      <w:r>
        <w:rPr>
          <w:spacing w:val="-2"/>
        </w:rPr>
        <w:t xml:space="preserve"> </w:t>
      </w:r>
      <w:r>
        <w:t xml:space="preserve">Ms. </w:t>
      </w:r>
      <w:proofErr w:type="spellStart"/>
      <w:r>
        <w:t>Vidhushi</w:t>
      </w:r>
      <w:proofErr w:type="spellEnd"/>
      <w:r>
        <w:t xml:space="preserve"> A R</w:t>
      </w:r>
      <w:r>
        <w:rPr>
          <w:spacing w:val="-2"/>
        </w:rPr>
        <w:t xml:space="preserve"> </w:t>
      </w:r>
      <w:r>
        <w:t>and</w:t>
      </w:r>
      <w:r>
        <w:rPr>
          <w:spacing w:val="-2"/>
        </w:rPr>
        <w:t xml:space="preserve"> </w:t>
      </w:r>
      <w:r>
        <w:t>my</w:t>
      </w:r>
      <w:r>
        <w:rPr>
          <w:spacing w:val="-2"/>
        </w:rPr>
        <w:t xml:space="preserve"> </w:t>
      </w:r>
      <w:r>
        <w:t>colleagues</w:t>
      </w:r>
      <w:r>
        <w:rPr>
          <w:spacing w:val="-2"/>
        </w:rPr>
        <w:t xml:space="preserve"> </w:t>
      </w:r>
      <w:r>
        <w:t>at</w:t>
      </w:r>
      <w:r>
        <w:rPr>
          <w:spacing w:val="-2"/>
        </w:rPr>
        <w:t xml:space="preserve"> Kriti Labs and Technologies </w:t>
      </w:r>
      <w:r>
        <w:t>for</w:t>
      </w:r>
      <w:r>
        <w:rPr>
          <w:spacing w:val="-2"/>
        </w:rPr>
        <w:t xml:space="preserve"> </w:t>
      </w:r>
      <w:r>
        <w:t>their</w:t>
      </w:r>
      <w:r>
        <w:rPr>
          <w:spacing w:val="-2"/>
        </w:rPr>
        <w:t xml:space="preserve"> </w:t>
      </w:r>
      <w:r>
        <w:t>constant support throughout this project.</w:t>
      </w:r>
    </w:p>
    <w:p w:rsidR="00C66C42" w:rsidRDefault="00C66C42">
      <w:pPr>
        <w:pStyle w:val="BodyText"/>
        <w:rPr>
          <w:sz w:val="26"/>
        </w:rPr>
      </w:pPr>
    </w:p>
    <w:p w:rsidR="00C66C42" w:rsidRDefault="00C66C42">
      <w:pPr>
        <w:pStyle w:val="BodyText"/>
        <w:rPr>
          <w:sz w:val="26"/>
        </w:rPr>
      </w:pPr>
    </w:p>
    <w:p w:rsidR="00C66C42" w:rsidRDefault="00C66C42">
      <w:pPr>
        <w:pStyle w:val="BodyText"/>
        <w:spacing w:before="3"/>
        <w:rPr>
          <w:sz w:val="26"/>
        </w:rPr>
      </w:pPr>
    </w:p>
    <w:p w:rsidR="00C66C42" w:rsidRDefault="00000000">
      <w:pPr>
        <w:pStyle w:val="Heading5"/>
        <w:wordWrap w:val="0"/>
        <w:ind w:left="0" w:right="965"/>
        <w:jc w:val="right"/>
        <w:rPr>
          <w:lang w:val="en-IN"/>
        </w:rPr>
      </w:pPr>
      <w:r>
        <w:rPr>
          <w:lang w:val="en-IN"/>
        </w:rPr>
        <w:t>ROHIT KUMAR MOHANTY</w:t>
      </w:r>
    </w:p>
    <w:p w:rsidR="00C66C42" w:rsidRDefault="00C66C42">
      <w:pPr>
        <w:pStyle w:val="BodyText"/>
        <w:rPr>
          <w:b/>
          <w:sz w:val="20"/>
        </w:rPr>
      </w:pPr>
    </w:p>
    <w:p w:rsidR="00C66C42" w:rsidRDefault="00C66C42">
      <w:pPr>
        <w:pStyle w:val="BodyText"/>
        <w:rPr>
          <w:b/>
          <w:sz w:val="20"/>
        </w:rPr>
      </w:pPr>
    </w:p>
    <w:p w:rsidR="00C66C42" w:rsidRDefault="00C66C42">
      <w:pPr>
        <w:pStyle w:val="BodyText"/>
        <w:rPr>
          <w:b/>
          <w:sz w:val="20"/>
        </w:rPr>
      </w:pPr>
    </w:p>
    <w:p w:rsidR="00C66C42" w:rsidRDefault="00C66C42">
      <w:pPr>
        <w:jc w:val="both"/>
        <w:rPr>
          <w:lang w:val="en-IN"/>
        </w:rPr>
      </w:pPr>
    </w:p>
    <w:p w:rsidR="00C66C42" w:rsidRDefault="00C66C42">
      <w:pPr>
        <w:jc w:val="both"/>
        <w:rPr>
          <w:lang w:val="en-IN"/>
        </w:rPr>
      </w:pPr>
    </w:p>
    <w:p w:rsidR="00C66C42" w:rsidRDefault="00C66C42">
      <w:pPr>
        <w:jc w:val="both"/>
        <w:rPr>
          <w:lang w:val="en-IN"/>
        </w:rPr>
      </w:pPr>
    </w:p>
    <w:p w:rsidR="00C66C42" w:rsidRDefault="00C66C42">
      <w:pPr>
        <w:jc w:val="both"/>
        <w:rPr>
          <w:lang w:val="en-IN"/>
        </w:rPr>
      </w:pPr>
    </w:p>
    <w:p w:rsidR="00C66C42" w:rsidRDefault="00C66C42">
      <w:pPr>
        <w:jc w:val="both"/>
        <w:rPr>
          <w:lang w:val="en-IN"/>
        </w:rPr>
      </w:pPr>
    </w:p>
    <w:p w:rsidR="00C66C42" w:rsidRDefault="00C66C42">
      <w:pPr>
        <w:jc w:val="both"/>
        <w:rPr>
          <w:lang w:val="en-IN"/>
        </w:rPr>
      </w:pPr>
    </w:p>
    <w:p w:rsidR="00C66C42" w:rsidRDefault="00000000">
      <w:pPr>
        <w:jc w:val="center"/>
        <w:rPr>
          <w:lang w:val="en-IN"/>
        </w:rPr>
        <w:sectPr w:rsidR="00C66C42">
          <w:pgSz w:w="11900" w:h="16840"/>
          <w:pgMar w:top="1600" w:right="460" w:bottom="280" w:left="1580" w:header="720" w:footer="720" w:gutter="0"/>
          <w:cols w:space="720"/>
        </w:sectPr>
      </w:pPr>
      <w:r>
        <w:rPr>
          <w:lang w:val="en-IN"/>
        </w:rPr>
        <w:t>5</w:t>
      </w:r>
    </w:p>
    <w:p w:rsidR="00C66C42" w:rsidRDefault="00000000">
      <w:pPr>
        <w:pStyle w:val="Heading1"/>
        <w:spacing w:before="86"/>
        <w:ind w:left="607" w:right="987"/>
        <w:jc w:val="center"/>
      </w:pPr>
      <w:r>
        <w:lastRenderedPageBreak/>
        <w:t>TABLE</w:t>
      </w:r>
      <w:r>
        <w:rPr>
          <w:spacing w:val="5"/>
        </w:rPr>
        <w:t xml:space="preserve"> </w:t>
      </w:r>
      <w:r>
        <w:t>OF</w:t>
      </w:r>
      <w:r>
        <w:rPr>
          <w:spacing w:val="5"/>
        </w:rPr>
        <w:t xml:space="preserve"> </w:t>
      </w:r>
      <w:r>
        <w:t>CONTENTS</w:t>
      </w:r>
    </w:p>
    <w:p w:rsidR="00C66C42" w:rsidRDefault="00C66C42">
      <w:pPr>
        <w:pStyle w:val="BodyText"/>
        <w:rPr>
          <w:b/>
          <w:sz w:val="20"/>
        </w:rPr>
      </w:pPr>
    </w:p>
    <w:p w:rsidR="00C66C42" w:rsidRDefault="00C66C42">
      <w:pPr>
        <w:pStyle w:val="BodyText"/>
        <w:rPr>
          <w:b/>
          <w:sz w:val="20"/>
        </w:rPr>
      </w:pPr>
    </w:p>
    <w:tbl>
      <w:tblPr>
        <w:tblW w:w="0" w:type="auto"/>
        <w:tblInd w:w="544" w:type="dxa"/>
        <w:tblLayout w:type="fixed"/>
        <w:tblCellMar>
          <w:left w:w="0" w:type="dxa"/>
          <w:right w:w="0" w:type="dxa"/>
        </w:tblCellMar>
        <w:tblLook w:val="04A0" w:firstRow="1" w:lastRow="0" w:firstColumn="1" w:lastColumn="0" w:noHBand="0" w:noVBand="1"/>
      </w:tblPr>
      <w:tblGrid>
        <w:gridCol w:w="7464"/>
        <w:gridCol w:w="944"/>
      </w:tblGrid>
      <w:tr w:rsidR="00C66C42">
        <w:trPr>
          <w:trHeight w:val="567"/>
        </w:trPr>
        <w:tc>
          <w:tcPr>
            <w:tcW w:w="7464" w:type="dxa"/>
          </w:tcPr>
          <w:p w:rsidR="00C66C42" w:rsidRDefault="00000000">
            <w:pPr>
              <w:pStyle w:val="TableParagraph"/>
              <w:spacing w:before="0" w:line="266" w:lineRule="exact"/>
              <w:ind w:left="50" w:right="0"/>
              <w:jc w:val="left"/>
              <w:rPr>
                <w:b/>
                <w:sz w:val="24"/>
              </w:rPr>
            </w:pPr>
            <w:r>
              <w:rPr>
                <w:b/>
                <w:sz w:val="24"/>
              </w:rPr>
              <w:t xml:space="preserve">BROAD AREA OF WORK SPECIFIED BY </w:t>
            </w:r>
            <w:r>
              <w:rPr>
                <w:b/>
                <w:spacing w:val="-2"/>
                <w:sz w:val="24"/>
              </w:rPr>
              <w:t>INDUSTRY</w:t>
            </w:r>
          </w:p>
        </w:tc>
        <w:tc>
          <w:tcPr>
            <w:tcW w:w="944" w:type="dxa"/>
          </w:tcPr>
          <w:p w:rsidR="00C66C42" w:rsidRDefault="00000000">
            <w:pPr>
              <w:pStyle w:val="TableParagraph"/>
              <w:jc w:val="center"/>
              <w:rPr>
                <w:b/>
                <w:sz w:val="24"/>
                <w:lang w:val="en-IN"/>
              </w:rPr>
            </w:pPr>
            <w:r>
              <w:rPr>
                <w:b/>
                <w:sz w:val="24"/>
                <w:lang w:val="en-IN"/>
              </w:rPr>
              <w:t>4</w:t>
            </w:r>
          </w:p>
        </w:tc>
      </w:tr>
      <w:tr w:rsidR="00C66C42">
        <w:trPr>
          <w:trHeight w:val="686"/>
        </w:trPr>
        <w:tc>
          <w:tcPr>
            <w:tcW w:w="7464" w:type="dxa"/>
          </w:tcPr>
          <w:p w:rsidR="00C66C42" w:rsidRDefault="00000000">
            <w:pPr>
              <w:pStyle w:val="TableParagraph"/>
              <w:ind w:left="50" w:right="0"/>
              <w:jc w:val="left"/>
              <w:rPr>
                <w:b/>
                <w:sz w:val="24"/>
              </w:rPr>
            </w:pPr>
            <w:r>
              <w:rPr>
                <w:b/>
                <w:spacing w:val="-2"/>
                <w:sz w:val="24"/>
              </w:rPr>
              <w:t>ACKNOWLEDGEMENTS</w:t>
            </w:r>
          </w:p>
        </w:tc>
        <w:tc>
          <w:tcPr>
            <w:tcW w:w="944" w:type="dxa"/>
          </w:tcPr>
          <w:p w:rsidR="00C66C42" w:rsidRDefault="00000000">
            <w:pPr>
              <w:pStyle w:val="TableParagraph"/>
              <w:jc w:val="center"/>
              <w:rPr>
                <w:b/>
                <w:sz w:val="24"/>
                <w:lang w:val="en-IN"/>
              </w:rPr>
            </w:pPr>
            <w:r>
              <w:rPr>
                <w:b/>
                <w:sz w:val="24"/>
                <w:lang w:val="en-IN"/>
              </w:rPr>
              <w:t>5</w:t>
            </w:r>
          </w:p>
        </w:tc>
      </w:tr>
      <w:tr w:rsidR="00C66C42">
        <w:trPr>
          <w:trHeight w:val="687"/>
        </w:trPr>
        <w:tc>
          <w:tcPr>
            <w:tcW w:w="7464" w:type="dxa"/>
          </w:tcPr>
          <w:p w:rsidR="00C66C42" w:rsidRDefault="00000000">
            <w:pPr>
              <w:pStyle w:val="TableParagraph"/>
              <w:ind w:left="50" w:right="0"/>
              <w:jc w:val="left"/>
              <w:rPr>
                <w:b/>
                <w:sz w:val="24"/>
              </w:rPr>
            </w:pPr>
            <w:r>
              <w:rPr>
                <w:b/>
                <w:sz w:val="24"/>
              </w:rPr>
              <w:t>LIST</w:t>
            </w:r>
            <w:r>
              <w:rPr>
                <w:b/>
                <w:spacing w:val="-10"/>
                <w:sz w:val="24"/>
              </w:rPr>
              <w:t xml:space="preserve"> </w:t>
            </w:r>
            <w:r>
              <w:rPr>
                <w:b/>
                <w:sz w:val="24"/>
              </w:rPr>
              <w:t>OF</w:t>
            </w:r>
            <w:r>
              <w:rPr>
                <w:b/>
                <w:spacing w:val="-10"/>
                <w:sz w:val="24"/>
              </w:rPr>
              <w:t xml:space="preserve"> </w:t>
            </w:r>
            <w:r>
              <w:rPr>
                <w:b/>
                <w:spacing w:val="-2"/>
                <w:sz w:val="24"/>
              </w:rPr>
              <w:t>TABLES</w:t>
            </w:r>
          </w:p>
        </w:tc>
        <w:tc>
          <w:tcPr>
            <w:tcW w:w="944" w:type="dxa"/>
          </w:tcPr>
          <w:p w:rsidR="00C66C42" w:rsidRDefault="00000000">
            <w:pPr>
              <w:pStyle w:val="TableParagraph"/>
              <w:jc w:val="center"/>
              <w:rPr>
                <w:b/>
                <w:sz w:val="24"/>
                <w:lang w:val="en-IN"/>
              </w:rPr>
            </w:pPr>
            <w:r>
              <w:rPr>
                <w:b/>
                <w:sz w:val="24"/>
                <w:lang w:val="en-IN"/>
              </w:rPr>
              <w:t>6-7</w:t>
            </w:r>
          </w:p>
        </w:tc>
      </w:tr>
      <w:tr w:rsidR="00C66C42">
        <w:trPr>
          <w:trHeight w:val="687"/>
        </w:trPr>
        <w:tc>
          <w:tcPr>
            <w:tcW w:w="7464" w:type="dxa"/>
          </w:tcPr>
          <w:p w:rsidR="00C66C42" w:rsidRDefault="00000000">
            <w:pPr>
              <w:pStyle w:val="TableParagraph"/>
              <w:ind w:left="50" w:right="0"/>
              <w:jc w:val="left"/>
              <w:rPr>
                <w:b/>
                <w:sz w:val="24"/>
              </w:rPr>
            </w:pPr>
            <w:r>
              <w:rPr>
                <w:b/>
                <w:sz w:val="24"/>
              </w:rPr>
              <w:t>LIST</w:t>
            </w:r>
            <w:r>
              <w:rPr>
                <w:b/>
                <w:spacing w:val="-4"/>
                <w:sz w:val="24"/>
              </w:rPr>
              <w:t xml:space="preserve"> </w:t>
            </w:r>
            <w:r>
              <w:rPr>
                <w:b/>
                <w:sz w:val="24"/>
              </w:rPr>
              <w:t>OF</w:t>
            </w:r>
            <w:r>
              <w:rPr>
                <w:b/>
                <w:spacing w:val="-3"/>
                <w:sz w:val="24"/>
              </w:rPr>
              <w:t xml:space="preserve"> </w:t>
            </w:r>
            <w:r>
              <w:rPr>
                <w:b/>
                <w:spacing w:val="-2"/>
                <w:sz w:val="24"/>
              </w:rPr>
              <w:t>FIGURES</w:t>
            </w:r>
          </w:p>
        </w:tc>
        <w:tc>
          <w:tcPr>
            <w:tcW w:w="944" w:type="dxa"/>
          </w:tcPr>
          <w:p w:rsidR="00C66C42" w:rsidRDefault="00000000">
            <w:pPr>
              <w:pStyle w:val="TableParagraph"/>
              <w:jc w:val="center"/>
              <w:rPr>
                <w:b/>
                <w:sz w:val="24"/>
                <w:lang w:val="en-IN"/>
              </w:rPr>
            </w:pPr>
            <w:r>
              <w:rPr>
                <w:b/>
                <w:sz w:val="24"/>
                <w:lang w:val="en-IN"/>
              </w:rPr>
              <w:t>8</w:t>
            </w:r>
          </w:p>
        </w:tc>
      </w:tr>
      <w:tr w:rsidR="00C66C42">
        <w:trPr>
          <w:trHeight w:val="686"/>
        </w:trPr>
        <w:tc>
          <w:tcPr>
            <w:tcW w:w="7464" w:type="dxa"/>
          </w:tcPr>
          <w:p w:rsidR="00C66C42" w:rsidRDefault="00000000">
            <w:pPr>
              <w:pStyle w:val="TableParagraph"/>
              <w:ind w:left="50" w:right="0"/>
              <w:jc w:val="left"/>
              <w:rPr>
                <w:b/>
                <w:sz w:val="24"/>
              </w:rPr>
            </w:pPr>
            <w:r>
              <w:rPr>
                <w:b/>
                <w:spacing w:val="-2"/>
                <w:sz w:val="24"/>
              </w:rPr>
              <w:t>ABBREVIATIONS</w:t>
            </w:r>
          </w:p>
        </w:tc>
        <w:tc>
          <w:tcPr>
            <w:tcW w:w="944" w:type="dxa"/>
          </w:tcPr>
          <w:p w:rsidR="00C66C42" w:rsidRDefault="00000000">
            <w:pPr>
              <w:pStyle w:val="TableParagraph"/>
              <w:jc w:val="center"/>
              <w:rPr>
                <w:b/>
                <w:sz w:val="24"/>
                <w:lang w:val="en-IN"/>
              </w:rPr>
            </w:pPr>
            <w:r>
              <w:rPr>
                <w:b/>
                <w:sz w:val="24"/>
                <w:lang w:val="en-IN"/>
              </w:rPr>
              <w:t>9</w:t>
            </w:r>
          </w:p>
        </w:tc>
      </w:tr>
      <w:tr w:rsidR="00C66C42">
        <w:trPr>
          <w:trHeight w:val="567"/>
        </w:trPr>
        <w:tc>
          <w:tcPr>
            <w:tcW w:w="7464" w:type="dxa"/>
          </w:tcPr>
          <w:p w:rsidR="00C66C42" w:rsidRDefault="00000000">
            <w:pPr>
              <w:pStyle w:val="TableParagraph"/>
              <w:tabs>
                <w:tab w:val="left" w:pos="407"/>
              </w:tabs>
              <w:ind w:left="50" w:right="0"/>
              <w:jc w:val="left"/>
              <w:rPr>
                <w:b/>
                <w:sz w:val="24"/>
              </w:rPr>
            </w:pPr>
            <w:r>
              <w:rPr>
                <w:b/>
                <w:spacing w:val="-10"/>
                <w:sz w:val="24"/>
              </w:rPr>
              <w:t>1</w:t>
            </w:r>
            <w:r>
              <w:rPr>
                <w:b/>
                <w:sz w:val="24"/>
              </w:rPr>
              <w:tab/>
            </w:r>
            <w:r>
              <w:rPr>
                <w:b/>
                <w:spacing w:val="-2"/>
                <w:sz w:val="24"/>
              </w:rPr>
              <w:t>INTRODUCTION</w:t>
            </w:r>
          </w:p>
        </w:tc>
        <w:tc>
          <w:tcPr>
            <w:tcW w:w="944" w:type="dxa"/>
          </w:tcPr>
          <w:p w:rsidR="00C66C42" w:rsidRDefault="00000000">
            <w:pPr>
              <w:pStyle w:val="TableParagraph"/>
              <w:jc w:val="center"/>
              <w:rPr>
                <w:b/>
                <w:sz w:val="24"/>
                <w:lang w:val="en-IN"/>
              </w:rPr>
            </w:pPr>
            <w:r>
              <w:rPr>
                <w:b/>
                <w:sz w:val="24"/>
              </w:rPr>
              <w:t>1</w:t>
            </w:r>
            <w:r>
              <w:rPr>
                <w:b/>
                <w:sz w:val="24"/>
                <w:lang w:val="en-IN"/>
              </w:rPr>
              <w:t>0</w:t>
            </w:r>
          </w:p>
        </w:tc>
      </w:tr>
      <w:tr w:rsidR="00C66C42">
        <w:trPr>
          <w:trHeight w:val="448"/>
        </w:trPr>
        <w:tc>
          <w:tcPr>
            <w:tcW w:w="7464" w:type="dxa"/>
          </w:tcPr>
          <w:p w:rsidR="00C66C42" w:rsidRDefault="00000000">
            <w:pPr>
              <w:pStyle w:val="TableParagraph"/>
              <w:tabs>
                <w:tab w:val="left" w:pos="548"/>
              </w:tabs>
              <w:ind w:right="363" w:firstLineChars="150" w:firstLine="353"/>
              <w:jc w:val="both"/>
              <w:rPr>
                <w:sz w:val="24"/>
                <w:lang w:val="en-IN"/>
              </w:rPr>
            </w:pPr>
            <w:r>
              <w:rPr>
                <w:spacing w:val="-5"/>
                <w:sz w:val="24"/>
              </w:rPr>
              <w:t>1.1</w:t>
            </w:r>
            <w:r>
              <w:rPr>
                <w:spacing w:val="-5"/>
                <w:sz w:val="24"/>
                <w:lang w:val="en-IN"/>
              </w:rPr>
              <w:t xml:space="preserve"> </w:t>
            </w:r>
            <w:r>
              <w:rPr>
                <w:bCs/>
                <w:sz w:val="20"/>
                <w:szCs w:val="20"/>
              </w:rPr>
              <w:t>IOT</w:t>
            </w:r>
            <w:r>
              <w:rPr>
                <w:bCs/>
                <w:sz w:val="20"/>
                <w:szCs w:val="20"/>
                <w:lang w:val="en-IN"/>
              </w:rPr>
              <w:t xml:space="preserve"> </w:t>
            </w:r>
            <w:r>
              <w:rPr>
                <w:bCs/>
                <w:sz w:val="20"/>
                <w:szCs w:val="20"/>
              </w:rPr>
              <w:t>B</w:t>
            </w:r>
            <w:r>
              <w:rPr>
                <w:bCs/>
                <w:sz w:val="20"/>
                <w:szCs w:val="20"/>
                <w:lang w:val="en-IN"/>
              </w:rPr>
              <w:t xml:space="preserve">ASED </w:t>
            </w:r>
            <w:r>
              <w:rPr>
                <w:bCs/>
                <w:sz w:val="20"/>
                <w:szCs w:val="20"/>
              </w:rPr>
              <w:t>QR</w:t>
            </w:r>
            <w:r>
              <w:rPr>
                <w:bCs/>
                <w:sz w:val="20"/>
                <w:szCs w:val="20"/>
                <w:lang w:val="en-IN"/>
              </w:rPr>
              <w:t xml:space="preserve"> AND BAR CODE </w:t>
            </w:r>
            <w:r>
              <w:rPr>
                <w:bCs/>
                <w:sz w:val="20"/>
                <w:szCs w:val="20"/>
              </w:rPr>
              <w:t>S</w:t>
            </w:r>
            <w:r>
              <w:rPr>
                <w:bCs/>
                <w:sz w:val="20"/>
                <w:szCs w:val="20"/>
                <w:lang w:val="en-IN"/>
              </w:rPr>
              <w:t>CANNER</w:t>
            </w:r>
          </w:p>
        </w:tc>
        <w:tc>
          <w:tcPr>
            <w:tcW w:w="944" w:type="dxa"/>
          </w:tcPr>
          <w:p w:rsidR="00C66C42" w:rsidRDefault="00000000">
            <w:pPr>
              <w:pStyle w:val="TableParagraph"/>
              <w:jc w:val="center"/>
              <w:rPr>
                <w:sz w:val="24"/>
                <w:lang w:val="en-IN"/>
              </w:rPr>
            </w:pPr>
            <w:r>
              <w:rPr>
                <w:sz w:val="24"/>
                <w:lang w:val="en-IN"/>
              </w:rPr>
              <w:t>11</w:t>
            </w:r>
          </w:p>
        </w:tc>
      </w:tr>
      <w:tr w:rsidR="00C66C42">
        <w:trPr>
          <w:trHeight w:val="448"/>
        </w:trPr>
        <w:tc>
          <w:tcPr>
            <w:tcW w:w="7464" w:type="dxa"/>
          </w:tcPr>
          <w:p w:rsidR="00C66C42" w:rsidRDefault="00000000">
            <w:pPr>
              <w:spacing w:before="185"/>
              <w:ind w:right="2336" w:firstLineChars="150" w:firstLine="353"/>
              <w:rPr>
                <w:sz w:val="24"/>
                <w:lang w:val="en-IN"/>
              </w:rPr>
            </w:pPr>
            <w:r>
              <w:rPr>
                <w:spacing w:val="-5"/>
                <w:sz w:val="24"/>
              </w:rPr>
              <w:t>1.2</w:t>
            </w:r>
            <w:r>
              <w:rPr>
                <w:spacing w:val="-5"/>
                <w:sz w:val="18"/>
                <w:szCs w:val="18"/>
                <w:lang w:val="en-IN"/>
              </w:rPr>
              <w:t xml:space="preserve"> </w:t>
            </w:r>
            <w:r>
              <w:rPr>
                <w:bCs/>
                <w:sz w:val="18"/>
                <w:szCs w:val="18"/>
                <w:lang w:val="en-IN"/>
              </w:rPr>
              <w:t xml:space="preserve">AUTOMATIC NUMBER PLATE RECOGNIZATION                       </w:t>
            </w:r>
          </w:p>
        </w:tc>
        <w:tc>
          <w:tcPr>
            <w:tcW w:w="944" w:type="dxa"/>
          </w:tcPr>
          <w:p w:rsidR="00C66C42" w:rsidRDefault="00000000">
            <w:pPr>
              <w:pStyle w:val="TableParagraph"/>
              <w:jc w:val="center"/>
              <w:rPr>
                <w:sz w:val="24"/>
              </w:rPr>
            </w:pPr>
            <w:r>
              <w:rPr>
                <w:sz w:val="24"/>
                <w:lang w:val="en-IN"/>
              </w:rPr>
              <w:t>11-1</w:t>
            </w:r>
            <w:r>
              <w:rPr>
                <w:sz w:val="24"/>
              </w:rPr>
              <w:t>2</w:t>
            </w:r>
          </w:p>
        </w:tc>
      </w:tr>
      <w:tr w:rsidR="00C66C42">
        <w:trPr>
          <w:trHeight w:val="567"/>
        </w:trPr>
        <w:tc>
          <w:tcPr>
            <w:tcW w:w="7464" w:type="dxa"/>
          </w:tcPr>
          <w:p w:rsidR="00C66C42" w:rsidRDefault="00000000">
            <w:pPr>
              <w:pStyle w:val="TableParagraph"/>
              <w:tabs>
                <w:tab w:val="left" w:pos="407"/>
              </w:tabs>
              <w:ind w:left="50" w:right="0"/>
              <w:jc w:val="left"/>
              <w:rPr>
                <w:b/>
                <w:sz w:val="24"/>
              </w:rPr>
            </w:pPr>
            <w:r>
              <w:rPr>
                <w:b/>
                <w:spacing w:val="-10"/>
                <w:sz w:val="24"/>
              </w:rPr>
              <w:t>2</w:t>
            </w:r>
            <w:r>
              <w:rPr>
                <w:b/>
                <w:sz w:val="24"/>
              </w:rPr>
              <w:tab/>
            </w:r>
            <w:r>
              <w:rPr>
                <w:b/>
                <w:spacing w:val="-2"/>
                <w:sz w:val="24"/>
              </w:rPr>
              <w:t>LITERATURE</w:t>
            </w:r>
            <w:r>
              <w:rPr>
                <w:b/>
                <w:spacing w:val="-10"/>
                <w:sz w:val="24"/>
              </w:rPr>
              <w:t xml:space="preserve"> </w:t>
            </w:r>
            <w:r>
              <w:rPr>
                <w:b/>
                <w:spacing w:val="-2"/>
                <w:sz w:val="24"/>
              </w:rPr>
              <w:t>SURVEY</w:t>
            </w:r>
          </w:p>
        </w:tc>
        <w:tc>
          <w:tcPr>
            <w:tcW w:w="944" w:type="dxa"/>
          </w:tcPr>
          <w:p w:rsidR="00C66C42" w:rsidRDefault="00000000">
            <w:pPr>
              <w:pStyle w:val="TableParagraph"/>
              <w:jc w:val="center"/>
              <w:rPr>
                <w:b/>
                <w:sz w:val="24"/>
                <w:lang w:val="en-IN"/>
              </w:rPr>
            </w:pPr>
            <w:r>
              <w:rPr>
                <w:b/>
                <w:sz w:val="24"/>
                <w:lang w:val="en-IN"/>
              </w:rPr>
              <w:t>13-15</w:t>
            </w:r>
          </w:p>
        </w:tc>
      </w:tr>
      <w:tr w:rsidR="00C66C42">
        <w:trPr>
          <w:trHeight w:val="448"/>
        </w:trPr>
        <w:tc>
          <w:tcPr>
            <w:tcW w:w="7464" w:type="dxa"/>
          </w:tcPr>
          <w:p w:rsidR="00C66C42" w:rsidRDefault="00000000">
            <w:pPr>
              <w:pStyle w:val="Heading1"/>
              <w:numPr>
                <w:ilvl w:val="1"/>
                <w:numId w:val="2"/>
              </w:numPr>
              <w:tabs>
                <w:tab w:val="left" w:pos="1353"/>
                <w:tab w:val="left" w:pos="1354"/>
              </w:tabs>
              <w:spacing w:line="446" w:lineRule="auto"/>
              <w:ind w:left="1353" w:right="852"/>
              <w:jc w:val="both"/>
              <w:rPr>
                <w:sz w:val="24"/>
              </w:rPr>
            </w:pPr>
            <w:r>
              <w:rPr>
                <w:b w:val="0"/>
                <w:bCs w:val="0"/>
                <w:sz w:val="24"/>
                <w:szCs w:val="24"/>
              </w:rPr>
              <w:t>An Introduction to QR</w:t>
            </w:r>
            <w:r>
              <w:rPr>
                <w:b w:val="0"/>
                <w:bCs w:val="0"/>
                <w:sz w:val="24"/>
                <w:szCs w:val="24"/>
                <w:lang w:val="en-IN"/>
              </w:rPr>
              <w:t xml:space="preserve"> CODE </w:t>
            </w:r>
            <w:r>
              <w:rPr>
                <w:b w:val="0"/>
                <w:bCs w:val="0"/>
                <w:sz w:val="24"/>
                <w:szCs w:val="24"/>
              </w:rPr>
              <w:t>Technology</w:t>
            </w:r>
          </w:p>
        </w:tc>
        <w:tc>
          <w:tcPr>
            <w:tcW w:w="944" w:type="dxa"/>
          </w:tcPr>
          <w:p w:rsidR="00C66C42" w:rsidRDefault="00000000">
            <w:pPr>
              <w:pStyle w:val="TableParagraph"/>
              <w:spacing w:before="80"/>
              <w:jc w:val="center"/>
              <w:rPr>
                <w:sz w:val="24"/>
                <w:lang w:val="en-IN"/>
              </w:rPr>
            </w:pPr>
            <w:r>
              <w:rPr>
                <w:sz w:val="24"/>
                <w:lang w:val="en-IN"/>
              </w:rPr>
              <w:t>13</w:t>
            </w:r>
          </w:p>
        </w:tc>
      </w:tr>
      <w:tr w:rsidR="00C66C42">
        <w:trPr>
          <w:trHeight w:val="448"/>
        </w:trPr>
        <w:tc>
          <w:tcPr>
            <w:tcW w:w="7464" w:type="dxa"/>
          </w:tcPr>
          <w:p w:rsidR="00C66C42" w:rsidRDefault="00000000">
            <w:pPr>
              <w:pStyle w:val="Heading1"/>
              <w:numPr>
                <w:ilvl w:val="1"/>
                <w:numId w:val="2"/>
              </w:numPr>
              <w:tabs>
                <w:tab w:val="left" w:pos="1353"/>
                <w:tab w:val="left" w:pos="1354"/>
              </w:tabs>
              <w:spacing w:before="1" w:line="446" w:lineRule="auto"/>
              <w:ind w:left="1353" w:right="957"/>
              <w:rPr>
                <w:sz w:val="24"/>
              </w:rPr>
            </w:pPr>
            <w:r>
              <w:rPr>
                <w:b w:val="0"/>
                <w:bCs w:val="0"/>
                <w:sz w:val="24"/>
                <w:szCs w:val="24"/>
              </w:rPr>
              <w:t>Automatic Number Plate Recognition System (ANPR): A Survey</w:t>
            </w:r>
          </w:p>
        </w:tc>
        <w:tc>
          <w:tcPr>
            <w:tcW w:w="944" w:type="dxa"/>
          </w:tcPr>
          <w:p w:rsidR="00C66C42" w:rsidRDefault="00000000">
            <w:pPr>
              <w:pStyle w:val="TableParagraph"/>
              <w:jc w:val="center"/>
              <w:rPr>
                <w:sz w:val="24"/>
              </w:rPr>
            </w:pPr>
            <w:r>
              <w:rPr>
                <w:sz w:val="24"/>
                <w:lang w:val="en-IN"/>
              </w:rPr>
              <w:t>1</w:t>
            </w:r>
            <w:r>
              <w:rPr>
                <w:sz w:val="24"/>
              </w:rPr>
              <w:t>4</w:t>
            </w:r>
          </w:p>
        </w:tc>
      </w:tr>
      <w:tr w:rsidR="00C66C42">
        <w:trPr>
          <w:trHeight w:val="856"/>
        </w:trPr>
        <w:tc>
          <w:tcPr>
            <w:tcW w:w="7464" w:type="dxa"/>
          </w:tcPr>
          <w:p w:rsidR="00C66C42" w:rsidRDefault="00000000">
            <w:pPr>
              <w:pStyle w:val="Heading1"/>
              <w:numPr>
                <w:ilvl w:val="1"/>
                <w:numId w:val="2"/>
              </w:numPr>
              <w:tabs>
                <w:tab w:val="left" w:pos="1353"/>
                <w:tab w:val="left" w:pos="1354"/>
              </w:tabs>
              <w:spacing w:line="446" w:lineRule="auto"/>
              <w:ind w:left="1353"/>
              <w:rPr>
                <w:sz w:val="24"/>
              </w:rPr>
            </w:pPr>
            <w:r>
              <w:rPr>
                <w:b w:val="0"/>
                <w:bCs w:val="0"/>
                <w:sz w:val="24"/>
                <w:szCs w:val="24"/>
              </w:rPr>
              <w:t xml:space="preserve">A QR </w:t>
            </w:r>
            <w:proofErr w:type="gramStart"/>
            <w:r>
              <w:rPr>
                <w:b w:val="0"/>
                <w:bCs w:val="0"/>
                <w:sz w:val="24"/>
                <w:szCs w:val="24"/>
              </w:rPr>
              <w:t>code based</w:t>
            </w:r>
            <w:proofErr w:type="gramEnd"/>
            <w:r>
              <w:rPr>
                <w:b w:val="0"/>
                <w:bCs w:val="0"/>
                <w:sz w:val="24"/>
                <w:szCs w:val="24"/>
              </w:rPr>
              <w:t xml:space="preserve"> framework for auto</w:t>
            </w:r>
            <w:r>
              <w:rPr>
                <w:b w:val="0"/>
                <w:bCs w:val="0"/>
                <w:sz w:val="24"/>
                <w:szCs w:val="24"/>
                <w:lang w:val="en-IN"/>
              </w:rPr>
              <w:t>-</w:t>
            </w:r>
            <w:r>
              <w:rPr>
                <w:b w:val="0"/>
                <w:bCs w:val="0"/>
                <w:sz w:val="24"/>
                <w:szCs w:val="24"/>
              </w:rPr>
              <w:t>configuration of IoT sensor networks in buildings</w:t>
            </w:r>
          </w:p>
        </w:tc>
        <w:tc>
          <w:tcPr>
            <w:tcW w:w="944" w:type="dxa"/>
          </w:tcPr>
          <w:p w:rsidR="00C66C42" w:rsidRDefault="00C66C42">
            <w:pPr>
              <w:pStyle w:val="TableParagraph"/>
              <w:spacing w:before="1"/>
              <w:ind w:right="0"/>
              <w:jc w:val="center"/>
              <w:rPr>
                <w:b/>
                <w:sz w:val="32"/>
              </w:rPr>
            </w:pPr>
          </w:p>
          <w:p w:rsidR="00C66C42" w:rsidRDefault="00000000">
            <w:pPr>
              <w:pStyle w:val="TableParagraph"/>
              <w:spacing w:before="0"/>
              <w:jc w:val="center"/>
              <w:rPr>
                <w:sz w:val="24"/>
              </w:rPr>
            </w:pPr>
            <w:r>
              <w:rPr>
                <w:sz w:val="24"/>
                <w:lang w:val="en-IN"/>
              </w:rPr>
              <w:t>1</w:t>
            </w:r>
            <w:r>
              <w:rPr>
                <w:sz w:val="24"/>
              </w:rPr>
              <w:t>5</w:t>
            </w:r>
          </w:p>
        </w:tc>
      </w:tr>
      <w:tr w:rsidR="00C66C42">
        <w:trPr>
          <w:trHeight w:val="566"/>
        </w:trPr>
        <w:tc>
          <w:tcPr>
            <w:tcW w:w="7464" w:type="dxa"/>
          </w:tcPr>
          <w:p w:rsidR="00C66C42" w:rsidRDefault="00000000">
            <w:pPr>
              <w:pStyle w:val="TableParagraph"/>
              <w:tabs>
                <w:tab w:val="left" w:pos="407"/>
              </w:tabs>
              <w:ind w:left="50" w:right="0"/>
              <w:jc w:val="left"/>
              <w:rPr>
                <w:b/>
                <w:sz w:val="24"/>
              </w:rPr>
            </w:pPr>
            <w:r>
              <w:rPr>
                <w:b/>
                <w:spacing w:val="-10"/>
                <w:sz w:val="24"/>
              </w:rPr>
              <w:t>3</w:t>
            </w:r>
            <w:r>
              <w:rPr>
                <w:b/>
                <w:sz w:val="24"/>
              </w:rPr>
              <w:tab/>
              <w:t>RESEARCH</w:t>
            </w:r>
            <w:r>
              <w:rPr>
                <w:b/>
                <w:spacing w:val="-2"/>
                <w:sz w:val="24"/>
              </w:rPr>
              <w:t xml:space="preserve"> METHODOLOGY</w:t>
            </w:r>
          </w:p>
        </w:tc>
        <w:tc>
          <w:tcPr>
            <w:tcW w:w="944" w:type="dxa"/>
          </w:tcPr>
          <w:p w:rsidR="00C66C42" w:rsidRDefault="00000000">
            <w:pPr>
              <w:pStyle w:val="TableParagraph"/>
              <w:jc w:val="center"/>
              <w:rPr>
                <w:b/>
                <w:sz w:val="24"/>
                <w:lang w:val="en-IN"/>
              </w:rPr>
            </w:pPr>
            <w:r>
              <w:rPr>
                <w:b/>
                <w:sz w:val="24"/>
                <w:lang w:val="en-IN"/>
              </w:rPr>
              <w:t>1</w:t>
            </w:r>
            <w:r>
              <w:rPr>
                <w:b/>
                <w:sz w:val="24"/>
              </w:rPr>
              <w:t>6</w:t>
            </w:r>
            <w:r>
              <w:rPr>
                <w:b/>
                <w:sz w:val="24"/>
                <w:lang w:val="en-IN"/>
              </w:rPr>
              <w:t>-18</w:t>
            </w:r>
          </w:p>
        </w:tc>
      </w:tr>
      <w:tr w:rsidR="00C66C42">
        <w:trPr>
          <w:trHeight w:val="447"/>
        </w:trPr>
        <w:tc>
          <w:tcPr>
            <w:tcW w:w="7464" w:type="dxa"/>
          </w:tcPr>
          <w:p w:rsidR="00C66C42" w:rsidRDefault="00000000">
            <w:pPr>
              <w:pStyle w:val="TableParagraph"/>
              <w:tabs>
                <w:tab w:val="left" w:pos="548"/>
              </w:tabs>
              <w:spacing w:before="80"/>
              <w:ind w:right="363"/>
              <w:jc w:val="left"/>
              <w:rPr>
                <w:sz w:val="24"/>
              </w:rPr>
            </w:pPr>
            <w:r>
              <w:rPr>
                <w:spacing w:val="-5"/>
                <w:sz w:val="24"/>
              </w:rPr>
              <w:t>3.1</w:t>
            </w:r>
            <w:r>
              <w:rPr>
                <w:sz w:val="24"/>
              </w:rPr>
              <w:tab/>
              <w:t>Statement</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problem</w:t>
            </w:r>
          </w:p>
        </w:tc>
        <w:tc>
          <w:tcPr>
            <w:tcW w:w="944" w:type="dxa"/>
          </w:tcPr>
          <w:p w:rsidR="00C66C42" w:rsidRDefault="00000000">
            <w:pPr>
              <w:pStyle w:val="TableParagraph"/>
              <w:spacing w:before="80"/>
              <w:jc w:val="center"/>
              <w:rPr>
                <w:sz w:val="24"/>
              </w:rPr>
            </w:pPr>
            <w:r>
              <w:rPr>
                <w:sz w:val="24"/>
                <w:lang w:val="en-IN"/>
              </w:rPr>
              <w:t>1</w:t>
            </w:r>
            <w:r>
              <w:rPr>
                <w:sz w:val="24"/>
              </w:rPr>
              <w:t>6</w:t>
            </w:r>
          </w:p>
        </w:tc>
      </w:tr>
      <w:tr w:rsidR="00C66C42">
        <w:trPr>
          <w:trHeight w:val="447"/>
        </w:trPr>
        <w:tc>
          <w:tcPr>
            <w:tcW w:w="7464" w:type="dxa"/>
          </w:tcPr>
          <w:p w:rsidR="00C66C42" w:rsidRDefault="00000000">
            <w:pPr>
              <w:pStyle w:val="TableParagraph"/>
              <w:tabs>
                <w:tab w:val="left" w:pos="548"/>
              </w:tabs>
              <w:spacing w:before="80"/>
              <w:ind w:right="363" w:firstLineChars="200" w:firstLine="470"/>
              <w:jc w:val="left"/>
              <w:rPr>
                <w:spacing w:val="-5"/>
                <w:sz w:val="24"/>
                <w:lang w:val="en-IN"/>
              </w:rPr>
            </w:pPr>
            <w:r>
              <w:rPr>
                <w:spacing w:val="-5"/>
                <w:sz w:val="24"/>
                <w:lang w:val="en-IN"/>
              </w:rPr>
              <w:t xml:space="preserve">3.1.1 </w:t>
            </w:r>
            <w:r>
              <w:rPr>
                <w:sz w:val="28"/>
                <w:szCs w:val="28"/>
                <w:lang w:val="en-IN"/>
              </w:rPr>
              <w:t>IOT Based QR and Bar code Scanner</w:t>
            </w:r>
          </w:p>
        </w:tc>
        <w:tc>
          <w:tcPr>
            <w:tcW w:w="944" w:type="dxa"/>
          </w:tcPr>
          <w:p w:rsidR="00C66C42" w:rsidRDefault="00000000">
            <w:pPr>
              <w:pStyle w:val="TableParagraph"/>
              <w:spacing w:before="80"/>
              <w:jc w:val="center"/>
              <w:rPr>
                <w:sz w:val="24"/>
                <w:lang w:val="en-IN"/>
              </w:rPr>
            </w:pPr>
            <w:r>
              <w:rPr>
                <w:sz w:val="24"/>
                <w:lang w:val="en-IN"/>
              </w:rPr>
              <w:t>16-17</w:t>
            </w:r>
          </w:p>
        </w:tc>
      </w:tr>
      <w:tr w:rsidR="00C66C42">
        <w:trPr>
          <w:trHeight w:val="447"/>
        </w:trPr>
        <w:tc>
          <w:tcPr>
            <w:tcW w:w="7464" w:type="dxa"/>
          </w:tcPr>
          <w:p w:rsidR="00C66C42" w:rsidRDefault="00000000">
            <w:pPr>
              <w:pStyle w:val="TableParagraph"/>
              <w:tabs>
                <w:tab w:val="left" w:pos="548"/>
              </w:tabs>
              <w:spacing w:before="80"/>
              <w:ind w:right="363" w:firstLineChars="200" w:firstLine="470"/>
              <w:jc w:val="left"/>
              <w:rPr>
                <w:spacing w:val="-5"/>
                <w:sz w:val="24"/>
                <w:lang w:val="en-IN"/>
              </w:rPr>
            </w:pPr>
            <w:r>
              <w:rPr>
                <w:spacing w:val="-5"/>
                <w:sz w:val="24"/>
                <w:lang w:val="en-IN"/>
              </w:rPr>
              <w:t>3.1.2 ANPR</w:t>
            </w:r>
          </w:p>
        </w:tc>
        <w:tc>
          <w:tcPr>
            <w:tcW w:w="944" w:type="dxa"/>
          </w:tcPr>
          <w:p w:rsidR="00C66C42" w:rsidRDefault="00000000">
            <w:pPr>
              <w:pStyle w:val="TableParagraph"/>
              <w:spacing w:before="80"/>
              <w:jc w:val="center"/>
              <w:rPr>
                <w:sz w:val="24"/>
                <w:lang w:val="en-IN"/>
              </w:rPr>
            </w:pPr>
            <w:r>
              <w:rPr>
                <w:sz w:val="24"/>
                <w:lang w:val="en-IN"/>
              </w:rPr>
              <w:t>17-18</w:t>
            </w:r>
          </w:p>
        </w:tc>
      </w:tr>
      <w:tr w:rsidR="00C66C42">
        <w:trPr>
          <w:trHeight w:val="448"/>
        </w:trPr>
        <w:tc>
          <w:tcPr>
            <w:tcW w:w="7464" w:type="dxa"/>
          </w:tcPr>
          <w:p w:rsidR="00C66C42" w:rsidRDefault="00000000">
            <w:pPr>
              <w:pStyle w:val="TableParagraph"/>
              <w:tabs>
                <w:tab w:val="left" w:pos="548"/>
                <w:tab w:val="left" w:pos="2569"/>
              </w:tabs>
              <w:ind w:right="363"/>
              <w:jc w:val="left"/>
              <w:rPr>
                <w:sz w:val="24"/>
              </w:rPr>
            </w:pPr>
            <w:r>
              <w:rPr>
                <w:spacing w:val="-5"/>
                <w:sz w:val="24"/>
              </w:rPr>
              <w:t>3.2</w:t>
            </w:r>
            <w:r>
              <w:rPr>
                <w:sz w:val="24"/>
              </w:rPr>
              <w:tab/>
              <w:t>Need</w:t>
            </w:r>
            <w:r>
              <w:rPr>
                <w:spacing w:val="-3"/>
                <w:sz w:val="24"/>
              </w:rPr>
              <w:t xml:space="preserve"> </w:t>
            </w:r>
            <w:r>
              <w:rPr>
                <w:sz w:val="24"/>
              </w:rPr>
              <w:t>for</w:t>
            </w:r>
            <w:r>
              <w:rPr>
                <w:spacing w:val="-2"/>
                <w:sz w:val="24"/>
              </w:rPr>
              <w:t xml:space="preserve"> </w:t>
            </w:r>
            <w:r>
              <w:rPr>
                <w:sz w:val="24"/>
              </w:rPr>
              <w:t>the</w:t>
            </w:r>
            <w:r>
              <w:rPr>
                <w:spacing w:val="-2"/>
                <w:sz w:val="24"/>
              </w:rPr>
              <w:t xml:space="preserve"> Study</w:t>
            </w:r>
            <w:r>
              <w:rPr>
                <w:sz w:val="24"/>
              </w:rPr>
              <w:tab/>
            </w:r>
          </w:p>
        </w:tc>
        <w:tc>
          <w:tcPr>
            <w:tcW w:w="944" w:type="dxa"/>
          </w:tcPr>
          <w:p w:rsidR="00C66C42" w:rsidRDefault="00000000">
            <w:pPr>
              <w:pStyle w:val="TableParagraph"/>
              <w:jc w:val="center"/>
              <w:rPr>
                <w:sz w:val="24"/>
                <w:lang w:val="en-IN"/>
              </w:rPr>
            </w:pPr>
            <w:r>
              <w:rPr>
                <w:sz w:val="24"/>
                <w:lang w:val="en-IN"/>
              </w:rPr>
              <w:t>19-20</w:t>
            </w:r>
          </w:p>
        </w:tc>
      </w:tr>
      <w:tr w:rsidR="00C66C42">
        <w:trPr>
          <w:trHeight w:val="447"/>
        </w:trPr>
        <w:tc>
          <w:tcPr>
            <w:tcW w:w="7464" w:type="dxa"/>
          </w:tcPr>
          <w:p w:rsidR="00C66C42" w:rsidRDefault="00000000">
            <w:pPr>
              <w:pStyle w:val="TableParagraph"/>
              <w:tabs>
                <w:tab w:val="left" w:pos="548"/>
              </w:tabs>
              <w:ind w:right="363"/>
              <w:jc w:val="left"/>
              <w:rPr>
                <w:sz w:val="24"/>
              </w:rPr>
            </w:pPr>
            <w:r>
              <w:rPr>
                <w:spacing w:val="-5"/>
                <w:sz w:val="24"/>
              </w:rPr>
              <w:t>3.3</w:t>
            </w:r>
            <w:r>
              <w:rPr>
                <w:sz w:val="24"/>
              </w:rPr>
              <w:tab/>
              <w:t>Objectives</w:t>
            </w:r>
            <w:r>
              <w:rPr>
                <w:spacing w:val="47"/>
                <w:sz w:val="24"/>
              </w:rPr>
              <w:t xml:space="preserve"> </w:t>
            </w:r>
          </w:p>
        </w:tc>
        <w:tc>
          <w:tcPr>
            <w:tcW w:w="944" w:type="dxa"/>
          </w:tcPr>
          <w:p w:rsidR="00C66C42" w:rsidRDefault="00000000">
            <w:pPr>
              <w:pStyle w:val="TableParagraph"/>
              <w:jc w:val="center"/>
              <w:rPr>
                <w:sz w:val="24"/>
                <w:lang w:val="en-IN"/>
              </w:rPr>
            </w:pPr>
            <w:r>
              <w:rPr>
                <w:sz w:val="24"/>
                <w:lang w:val="en-IN"/>
              </w:rPr>
              <w:t>20</w:t>
            </w:r>
          </w:p>
        </w:tc>
      </w:tr>
      <w:tr w:rsidR="00C66C42">
        <w:trPr>
          <w:trHeight w:val="447"/>
        </w:trPr>
        <w:tc>
          <w:tcPr>
            <w:tcW w:w="7464" w:type="dxa"/>
          </w:tcPr>
          <w:p w:rsidR="00C66C42" w:rsidRDefault="00000000">
            <w:pPr>
              <w:pStyle w:val="TableParagraph"/>
              <w:tabs>
                <w:tab w:val="left" w:pos="548"/>
              </w:tabs>
              <w:ind w:right="363"/>
              <w:jc w:val="left"/>
              <w:rPr>
                <w:sz w:val="24"/>
              </w:rPr>
            </w:pPr>
            <w:r>
              <w:rPr>
                <w:spacing w:val="-5"/>
                <w:sz w:val="24"/>
              </w:rPr>
              <w:t>3.4</w:t>
            </w:r>
            <w:r>
              <w:rPr>
                <w:sz w:val="24"/>
              </w:rPr>
              <w:tab/>
              <w:t>Tools</w:t>
            </w:r>
            <w:r>
              <w:rPr>
                <w:spacing w:val="-3"/>
                <w:sz w:val="24"/>
              </w:rPr>
              <w:t xml:space="preserve"> </w:t>
            </w:r>
          </w:p>
        </w:tc>
        <w:tc>
          <w:tcPr>
            <w:tcW w:w="944" w:type="dxa"/>
          </w:tcPr>
          <w:p w:rsidR="00C66C42" w:rsidRDefault="00000000">
            <w:pPr>
              <w:pStyle w:val="TableParagraph"/>
              <w:jc w:val="center"/>
              <w:rPr>
                <w:sz w:val="24"/>
                <w:lang w:val="en-IN"/>
              </w:rPr>
            </w:pPr>
            <w:r>
              <w:rPr>
                <w:sz w:val="24"/>
                <w:lang w:val="en-IN"/>
              </w:rPr>
              <w:t>21-23</w:t>
            </w:r>
          </w:p>
        </w:tc>
      </w:tr>
      <w:tr w:rsidR="00C66C42">
        <w:trPr>
          <w:trHeight w:val="445"/>
        </w:trPr>
        <w:tc>
          <w:tcPr>
            <w:tcW w:w="7464" w:type="dxa"/>
          </w:tcPr>
          <w:p w:rsidR="00C66C42" w:rsidRDefault="00000000">
            <w:pPr>
              <w:pStyle w:val="TableParagraph"/>
              <w:tabs>
                <w:tab w:val="left" w:pos="764"/>
                <w:tab w:val="left" w:pos="3812"/>
              </w:tabs>
              <w:spacing w:before="80"/>
              <w:ind w:right="362" w:firstLineChars="200" w:firstLine="476"/>
              <w:jc w:val="left"/>
              <w:rPr>
                <w:sz w:val="24"/>
              </w:rPr>
            </w:pPr>
            <w:proofErr w:type="gramStart"/>
            <w:r>
              <w:rPr>
                <w:spacing w:val="-2"/>
                <w:sz w:val="24"/>
              </w:rPr>
              <w:t>3.4.1</w:t>
            </w:r>
            <w:r>
              <w:rPr>
                <w:spacing w:val="-2"/>
                <w:sz w:val="24"/>
                <w:lang w:val="en-IN"/>
              </w:rPr>
              <w:t xml:space="preserve">  Arduino</w:t>
            </w:r>
            <w:proofErr w:type="gramEnd"/>
            <w:r>
              <w:rPr>
                <w:spacing w:val="-2"/>
                <w:sz w:val="24"/>
                <w:lang w:val="en-IN"/>
              </w:rPr>
              <w:t xml:space="preserve"> IDE</w:t>
            </w:r>
            <w:r>
              <w:rPr>
                <w:sz w:val="24"/>
              </w:rPr>
              <w:tab/>
            </w:r>
          </w:p>
        </w:tc>
        <w:tc>
          <w:tcPr>
            <w:tcW w:w="944" w:type="dxa"/>
          </w:tcPr>
          <w:p w:rsidR="00C66C42" w:rsidRDefault="00000000">
            <w:pPr>
              <w:pStyle w:val="TableParagraph"/>
              <w:spacing w:before="80"/>
              <w:jc w:val="center"/>
              <w:rPr>
                <w:sz w:val="24"/>
                <w:lang w:val="en-IN"/>
              </w:rPr>
            </w:pPr>
            <w:r>
              <w:rPr>
                <w:sz w:val="24"/>
                <w:lang w:val="en-IN"/>
              </w:rPr>
              <w:t>21-22</w:t>
            </w:r>
          </w:p>
        </w:tc>
      </w:tr>
      <w:tr w:rsidR="00C66C42">
        <w:trPr>
          <w:trHeight w:val="354"/>
        </w:trPr>
        <w:tc>
          <w:tcPr>
            <w:tcW w:w="7464" w:type="dxa"/>
          </w:tcPr>
          <w:p w:rsidR="00C66C42" w:rsidRDefault="00000000">
            <w:pPr>
              <w:pStyle w:val="TableParagraph"/>
              <w:tabs>
                <w:tab w:val="left" w:pos="764"/>
              </w:tabs>
              <w:spacing w:before="78" w:line="256" w:lineRule="exact"/>
              <w:ind w:right="362" w:firstLineChars="200" w:firstLine="476"/>
              <w:jc w:val="left"/>
              <w:rPr>
                <w:sz w:val="24"/>
                <w:lang w:val="en-IN"/>
              </w:rPr>
            </w:pPr>
            <w:proofErr w:type="gramStart"/>
            <w:r>
              <w:rPr>
                <w:spacing w:val="-2"/>
                <w:sz w:val="24"/>
              </w:rPr>
              <w:t>3.4.</w:t>
            </w:r>
            <w:r>
              <w:rPr>
                <w:spacing w:val="-2"/>
                <w:sz w:val="24"/>
                <w:lang w:val="en-IN"/>
              </w:rPr>
              <w:t>2  QR</w:t>
            </w:r>
            <w:proofErr w:type="gramEnd"/>
            <w:r>
              <w:rPr>
                <w:spacing w:val="-2"/>
                <w:sz w:val="24"/>
                <w:lang w:val="en-IN"/>
              </w:rPr>
              <w:t xml:space="preserve"> module command set</w:t>
            </w:r>
          </w:p>
        </w:tc>
        <w:tc>
          <w:tcPr>
            <w:tcW w:w="944" w:type="dxa"/>
          </w:tcPr>
          <w:p w:rsidR="00C66C42" w:rsidRDefault="00000000">
            <w:pPr>
              <w:pStyle w:val="TableParagraph"/>
              <w:spacing w:before="78" w:line="256" w:lineRule="exact"/>
              <w:jc w:val="center"/>
              <w:rPr>
                <w:sz w:val="24"/>
                <w:lang w:val="en-IN"/>
              </w:rPr>
            </w:pPr>
            <w:r>
              <w:rPr>
                <w:sz w:val="24"/>
                <w:lang w:val="en-IN"/>
              </w:rPr>
              <w:t>22-23</w:t>
            </w:r>
          </w:p>
        </w:tc>
      </w:tr>
      <w:tr w:rsidR="00C66C42">
        <w:trPr>
          <w:trHeight w:val="354"/>
        </w:trPr>
        <w:tc>
          <w:tcPr>
            <w:tcW w:w="7464" w:type="dxa"/>
          </w:tcPr>
          <w:p w:rsidR="00C66C42" w:rsidRDefault="00000000">
            <w:pPr>
              <w:pStyle w:val="TableParagraph"/>
              <w:tabs>
                <w:tab w:val="left" w:pos="764"/>
              </w:tabs>
              <w:spacing w:before="78" w:line="256" w:lineRule="exact"/>
              <w:ind w:right="362"/>
              <w:jc w:val="left"/>
              <w:rPr>
                <w:spacing w:val="-2"/>
                <w:sz w:val="24"/>
                <w:lang w:val="en-IN"/>
              </w:rPr>
            </w:pPr>
            <w:r>
              <w:rPr>
                <w:spacing w:val="-2"/>
                <w:sz w:val="24"/>
                <w:lang w:val="en-IN"/>
              </w:rPr>
              <w:t xml:space="preserve">        3.4.3 Machine Learning</w:t>
            </w:r>
          </w:p>
        </w:tc>
        <w:tc>
          <w:tcPr>
            <w:tcW w:w="944" w:type="dxa"/>
          </w:tcPr>
          <w:p w:rsidR="00C66C42" w:rsidRDefault="00000000">
            <w:pPr>
              <w:pStyle w:val="TableParagraph"/>
              <w:spacing w:before="78" w:line="256" w:lineRule="exact"/>
              <w:jc w:val="center"/>
              <w:rPr>
                <w:sz w:val="24"/>
                <w:lang w:val="en-IN"/>
              </w:rPr>
            </w:pPr>
            <w:r>
              <w:rPr>
                <w:sz w:val="24"/>
                <w:lang w:val="en-IN"/>
              </w:rPr>
              <w:t>23</w:t>
            </w:r>
          </w:p>
        </w:tc>
      </w:tr>
    </w:tbl>
    <w:p w:rsidR="00C66C42" w:rsidRDefault="00C66C42">
      <w:pPr>
        <w:pStyle w:val="BodyText"/>
        <w:rPr>
          <w:b/>
          <w:sz w:val="20"/>
        </w:rPr>
      </w:pPr>
    </w:p>
    <w:p w:rsidR="00C66C42" w:rsidRDefault="00C66C42">
      <w:pPr>
        <w:jc w:val="both"/>
      </w:pPr>
    </w:p>
    <w:p w:rsidR="00C66C42" w:rsidRDefault="00C66C42">
      <w:pPr>
        <w:jc w:val="both"/>
      </w:pPr>
    </w:p>
    <w:p w:rsidR="00C66C42" w:rsidRDefault="00000000">
      <w:pPr>
        <w:jc w:val="center"/>
        <w:rPr>
          <w:lang w:val="en-IN"/>
        </w:rPr>
        <w:sectPr w:rsidR="00C66C42">
          <w:pgSz w:w="11900" w:h="16840"/>
          <w:pgMar w:top="1600" w:right="460" w:bottom="280" w:left="1580" w:header="720" w:footer="720" w:gutter="0"/>
          <w:cols w:space="720"/>
        </w:sectPr>
      </w:pPr>
      <w:r>
        <w:rPr>
          <w:lang w:val="en-IN"/>
        </w:rPr>
        <w:t>6</w:t>
      </w:r>
    </w:p>
    <w:tbl>
      <w:tblPr>
        <w:tblW w:w="0" w:type="auto"/>
        <w:tblInd w:w="544" w:type="dxa"/>
        <w:tblLayout w:type="fixed"/>
        <w:tblCellMar>
          <w:left w:w="0" w:type="dxa"/>
          <w:right w:w="0" w:type="dxa"/>
        </w:tblCellMar>
        <w:tblLook w:val="04A0" w:firstRow="1" w:lastRow="0" w:firstColumn="1" w:lastColumn="0" w:noHBand="0" w:noVBand="1"/>
      </w:tblPr>
      <w:tblGrid>
        <w:gridCol w:w="7465"/>
        <w:gridCol w:w="943"/>
      </w:tblGrid>
      <w:tr w:rsidR="00C66C42">
        <w:trPr>
          <w:trHeight w:val="325"/>
        </w:trPr>
        <w:tc>
          <w:tcPr>
            <w:tcW w:w="7465" w:type="dxa"/>
          </w:tcPr>
          <w:p w:rsidR="00C66C42" w:rsidRDefault="00000000">
            <w:pPr>
              <w:pStyle w:val="Heading1"/>
              <w:tabs>
                <w:tab w:val="left" w:pos="1353"/>
                <w:tab w:val="left" w:pos="1354"/>
              </w:tabs>
              <w:spacing w:before="1"/>
              <w:ind w:left="0" w:right="0"/>
              <w:rPr>
                <w:sz w:val="24"/>
                <w:lang w:val="en-IN"/>
              </w:rPr>
            </w:pPr>
            <w:proofErr w:type="gramStart"/>
            <w:r>
              <w:rPr>
                <w:b w:val="0"/>
                <w:bCs w:val="0"/>
                <w:sz w:val="24"/>
                <w:lang w:val="en-IN"/>
              </w:rPr>
              <w:lastRenderedPageBreak/>
              <w:t>3.5</w:t>
            </w:r>
            <w:r>
              <w:rPr>
                <w:sz w:val="24"/>
                <w:lang w:val="en-IN"/>
              </w:rPr>
              <w:t xml:space="preserve">  </w:t>
            </w:r>
            <w:r>
              <w:rPr>
                <w:b w:val="0"/>
                <w:bCs w:val="0"/>
                <w:sz w:val="24"/>
                <w:szCs w:val="24"/>
              </w:rPr>
              <w:t>Limitations</w:t>
            </w:r>
            <w:proofErr w:type="gramEnd"/>
          </w:p>
        </w:tc>
        <w:tc>
          <w:tcPr>
            <w:tcW w:w="943" w:type="dxa"/>
          </w:tcPr>
          <w:p w:rsidR="00C66C42" w:rsidRDefault="00000000">
            <w:pPr>
              <w:pStyle w:val="TableParagraph"/>
              <w:jc w:val="center"/>
              <w:rPr>
                <w:bCs/>
                <w:sz w:val="24"/>
                <w:lang w:val="en-IN"/>
              </w:rPr>
            </w:pPr>
            <w:r>
              <w:rPr>
                <w:bCs/>
                <w:spacing w:val="-5"/>
                <w:sz w:val="24"/>
                <w:lang w:val="en-IN"/>
              </w:rPr>
              <w:t>24</w:t>
            </w:r>
          </w:p>
        </w:tc>
      </w:tr>
      <w:tr w:rsidR="00C66C42">
        <w:trPr>
          <w:trHeight w:val="686"/>
        </w:trPr>
        <w:tc>
          <w:tcPr>
            <w:tcW w:w="7465" w:type="dxa"/>
          </w:tcPr>
          <w:p w:rsidR="00C66C42" w:rsidRDefault="00000000">
            <w:pPr>
              <w:pStyle w:val="TableParagraph"/>
              <w:ind w:left="50" w:right="0"/>
              <w:jc w:val="left"/>
              <w:rPr>
                <w:b/>
                <w:sz w:val="24"/>
              </w:rPr>
            </w:pPr>
            <w:proofErr w:type="gramStart"/>
            <w:r>
              <w:rPr>
                <w:lang w:val="en-IN"/>
              </w:rPr>
              <w:t xml:space="preserve">3.6  </w:t>
            </w:r>
            <w:r>
              <w:t>Realistic</w:t>
            </w:r>
            <w:proofErr w:type="gramEnd"/>
            <w:r>
              <w:rPr>
                <w:spacing w:val="17"/>
              </w:rPr>
              <w:t xml:space="preserve"> </w:t>
            </w:r>
            <w:r>
              <w:t>Constraints</w:t>
            </w:r>
          </w:p>
        </w:tc>
        <w:tc>
          <w:tcPr>
            <w:tcW w:w="943" w:type="dxa"/>
          </w:tcPr>
          <w:p w:rsidR="00C66C42" w:rsidRDefault="00000000">
            <w:pPr>
              <w:pStyle w:val="TableParagraph"/>
              <w:jc w:val="center"/>
              <w:rPr>
                <w:bCs/>
                <w:sz w:val="24"/>
                <w:lang w:val="en-IN"/>
              </w:rPr>
            </w:pPr>
            <w:r>
              <w:rPr>
                <w:bCs/>
                <w:sz w:val="24"/>
                <w:lang w:val="en-IN"/>
              </w:rPr>
              <w:t>25</w:t>
            </w:r>
          </w:p>
        </w:tc>
      </w:tr>
      <w:tr w:rsidR="00C66C42">
        <w:trPr>
          <w:trHeight w:val="687"/>
        </w:trPr>
        <w:tc>
          <w:tcPr>
            <w:tcW w:w="7465" w:type="dxa"/>
          </w:tcPr>
          <w:p w:rsidR="00C66C42" w:rsidRDefault="00000000">
            <w:pPr>
              <w:pStyle w:val="TableParagraph"/>
              <w:ind w:left="50" w:right="0"/>
              <w:jc w:val="left"/>
              <w:rPr>
                <w:b/>
                <w:sz w:val="24"/>
                <w:lang w:val="en-IN"/>
              </w:rPr>
            </w:pPr>
            <w:r>
              <w:rPr>
                <w:b/>
                <w:sz w:val="24"/>
                <w:lang w:val="en-IN"/>
              </w:rPr>
              <w:t xml:space="preserve">4    </w:t>
            </w:r>
            <w:proofErr w:type="gramStart"/>
            <w:r>
              <w:rPr>
                <w:b/>
                <w:sz w:val="24"/>
                <w:lang w:val="en-IN"/>
              </w:rPr>
              <w:t>PROCESS</w:t>
            </w:r>
            <w:proofErr w:type="gramEnd"/>
            <w:r>
              <w:rPr>
                <w:b/>
                <w:sz w:val="24"/>
                <w:lang w:val="en-IN"/>
              </w:rPr>
              <w:t xml:space="preserve"> OF ANPR AND IOT BASED SCANNER</w:t>
            </w:r>
          </w:p>
        </w:tc>
        <w:tc>
          <w:tcPr>
            <w:tcW w:w="943" w:type="dxa"/>
          </w:tcPr>
          <w:p w:rsidR="00C66C42" w:rsidRDefault="00000000">
            <w:pPr>
              <w:pStyle w:val="TableParagraph"/>
              <w:jc w:val="center"/>
              <w:rPr>
                <w:b/>
                <w:sz w:val="24"/>
                <w:lang w:val="en-IN"/>
              </w:rPr>
            </w:pPr>
            <w:r>
              <w:rPr>
                <w:b/>
                <w:sz w:val="24"/>
                <w:lang w:val="en-IN"/>
              </w:rPr>
              <w:t>26-29</w:t>
            </w:r>
          </w:p>
        </w:tc>
      </w:tr>
      <w:tr w:rsidR="00C66C42">
        <w:trPr>
          <w:trHeight w:val="402"/>
        </w:trPr>
        <w:tc>
          <w:tcPr>
            <w:tcW w:w="7465" w:type="dxa"/>
          </w:tcPr>
          <w:p w:rsidR="00C66C42" w:rsidRDefault="00000000">
            <w:pPr>
              <w:pStyle w:val="Heading1"/>
              <w:tabs>
                <w:tab w:val="left" w:pos="1353"/>
                <w:tab w:val="left" w:pos="1354"/>
              </w:tabs>
              <w:ind w:left="440" w:right="0"/>
              <w:rPr>
                <w:sz w:val="24"/>
                <w:lang w:val="en-IN"/>
              </w:rPr>
            </w:pPr>
            <w:r>
              <w:rPr>
                <w:b w:val="0"/>
                <w:bCs w:val="0"/>
                <w:sz w:val="24"/>
                <w:lang w:val="en-IN"/>
              </w:rPr>
              <w:t xml:space="preserve">  4.1 </w:t>
            </w:r>
            <w:r>
              <w:rPr>
                <w:b w:val="0"/>
                <w:bCs w:val="0"/>
                <w:sz w:val="22"/>
                <w:szCs w:val="22"/>
                <w:lang w:val="en-IN"/>
              </w:rPr>
              <w:t>DATA ANNOTATION</w:t>
            </w:r>
          </w:p>
        </w:tc>
        <w:tc>
          <w:tcPr>
            <w:tcW w:w="943" w:type="dxa"/>
          </w:tcPr>
          <w:p w:rsidR="00C66C42" w:rsidRDefault="00000000">
            <w:pPr>
              <w:pStyle w:val="TableParagraph"/>
              <w:jc w:val="center"/>
              <w:rPr>
                <w:bCs/>
                <w:sz w:val="24"/>
                <w:lang w:val="en-IN"/>
              </w:rPr>
            </w:pPr>
            <w:r>
              <w:rPr>
                <w:bCs/>
                <w:sz w:val="24"/>
                <w:lang w:val="en-IN"/>
              </w:rPr>
              <w:t>26</w:t>
            </w:r>
          </w:p>
        </w:tc>
      </w:tr>
      <w:tr w:rsidR="00C66C42">
        <w:trPr>
          <w:trHeight w:val="355"/>
        </w:trPr>
        <w:tc>
          <w:tcPr>
            <w:tcW w:w="7465" w:type="dxa"/>
          </w:tcPr>
          <w:p w:rsidR="00C66C42" w:rsidRDefault="00000000">
            <w:pPr>
              <w:pStyle w:val="Heading1"/>
              <w:tabs>
                <w:tab w:val="left" w:pos="1353"/>
                <w:tab w:val="left" w:pos="1354"/>
              </w:tabs>
              <w:ind w:left="0" w:right="0"/>
              <w:rPr>
                <w:sz w:val="24"/>
                <w:lang w:val="en-IN"/>
              </w:rPr>
            </w:pPr>
            <w:r>
              <w:rPr>
                <w:sz w:val="24"/>
                <w:lang w:val="en-IN"/>
              </w:rPr>
              <w:t xml:space="preserve">         </w:t>
            </w:r>
            <w:proofErr w:type="gramStart"/>
            <w:r>
              <w:rPr>
                <w:b w:val="0"/>
                <w:bCs w:val="0"/>
                <w:sz w:val="24"/>
                <w:lang w:val="en-IN"/>
              </w:rPr>
              <w:t xml:space="preserve">4.2 </w:t>
            </w:r>
            <w:r>
              <w:rPr>
                <w:b w:val="0"/>
                <w:bCs w:val="0"/>
                <w:sz w:val="22"/>
                <w:szCs w:val="22"/>
                <w:lang w:val="en-IN"/>
              </w:rPr>
              <w:t xml:space="preserve"> DATA</w:t>
            </w:r>
            <w:proofErr w:type="gramEnd"/>
            <w:r>
              <w:rPr>
                <w:b w:val="0"/>
                <w:bCs w:val="0"/>
                <w:sz w:val="22"/>
                <w:szCs w:val="22"/>
                <w:lang w:val="en-IN"/>
              </w:rPr>
              <w:t xml:space="preserve"> CLEANING</w:t>
            </w:r>
          </w:p>
        </w:tc>
        <w:tc>
          <w:tcPr>
            <w:tcW w:w="943" w:type="dxa"/>
          </w:tcPr>
          <w:p w:rsidR="00C66C42" w:rsidRDefault="00000000">
            <w:pPr>
              <w:pStyle w:val="TableParagraph"/>
              <w:jc w:val="center"/>
              <w:rPr>
                <w:bCs/>
                <w:sz w:val="24"/>
                <w:lang w:val="en-IN"/>
              </w:rPr>
            </w:pPr>
            <w:r>
              <w:rPr>
                <w:bCs/>
                <w:sz w:val="24"/>
                <w:lang w:val="en-IN"/>
              </w:rPr>
              <w:t>26-27</w:t>
            </w:r>
          </w:p>
        </w:tc>
      </w:tr>
      <w:tr w:rsidR="00C66C42">
        <w:trPr>
          <w:trHeight w:val="521"/>
        </w:trPr>
        <w:tc>
          <w:tcPr>
            <w:tcW w:w="7465" w:type="dxa"/>
          </w:tcPr>
          <w:p w:rsidR="00C66C42" w:rsidRDefault="00000000">
            <w:pPr>
              <w:pStyle w:val="TableParagraph"/>
              <w:ind w:left="50" w:right="0"/>
              <w:jc w:val="left"/>
              <w:rPr>
                <w:b/>
                <w:sz w:val="24"/>
                <w:lang w:val="en-IN"/>
              </w:rPr>
            </w:pPr>
            <w:r>
              <w:rPr>
                <w:b/>
                <w:sz w:val="24"/>
                <w:lang w:val="en-IN"/>
              </w:rPr>
              <w:t xml:space="preserve">        </w:t>
            </w:r>
            <w:r>
              <w:rPr>
                <w:bCs/>
                <w:sz w:val="24"/>
                <w:lang w:val="en-IN"/>
              </w:rPr>
              <w:t xml:space="preserve">4.3 </w:t>
            </w:r>
            <w:r>
              <w:rPr>
                <w:bCs/>
                <w:lang w:val="en-IN"/>
              </w:rPr>
              <w:t>FILE TRANSFER OVER BLE USING ESP 32</w:t>
            </w:r>
          </w:p>
        </w:tc>
        <w:tc>
          <w:tcPr>
            <w:tcW w:w="943" w:type="dxa"/>
          </w:tcPr>
          <w:p w:rsidR="00C66C42" w:rsidRDefault="00000000">
            <w:pPr>
              <w:pStyle w:val="TableParagraph"/>
              <w:jc w:val="center"/>
              <w:rPr>
                <w:bCs/>
                <w:sz w:val="24"/>
                <w:lang w:val="en-IN"/>
              </w:rPr>
            </w:pPr>
            <w:r>
              <w:rPr>
                <w:bCs/>
                <w:sz w:val="24"/>
                <w:lang w:val="en-IN"/>
              </w:rPr>
              <w:t>27-28</w:t>
            </w:r>
          </w:p>
        </w:tc>
      </w:tr>
      <w:tr w:rsidR="00C66C42">
        <w:trPr>
          <w:trHeight w:val="374"/>
        </w:trPr>
        <w:tc>
          <w:tcPr>
            <w:tcW w:w="7465" w:type="dxa"/>
          </w:tcPr>
          <w:p w:rsidR="00C66C42" w:rsidRDefault="00000000">
            <w:pPr>
              <w:pStyle w:val="Heading1"/>
              <w:tabs>
                <w:tab w:val="left" w:pos="1353"/>
                <w:tab w:val="left" w:pos="1354"/>
              </w:tabs>
              <w:spacing w:before="118"/>
              <w:ind w:left="0" w:right="0"/>
              <w:rPr>
                <w:lang w:val="en-IN"/>
              </w:rPr>
            </w:pPr>
            <w:r>
              <w:rPr>
                <w:sz w:val="24"/>
                <w:lang w:val="en-IN"/>
              </w:rPr>
              <w:t xml:space="preserve">        </w:t>
            </w:r>
            <w:r>
              <w:rPr>
                <w:b w:val="0"/>
                <w:bCs w:val="0"/>
                <w:sz w:val="24"/>
                <w:lang w:val="en-IN"/>
              </w:rPr>
              <w:t xml:space="preserve"> </w:t>
            </w:r>
            <w:proofErr w:type="gramStart"/>
            <w:r>
              <w:rPr>
                <w:b w:val="0"/>
                <w:bCs w:val="0"/>
                <w:sz w:val="24"/>
                <w:lang w:val="en-IN"/>
              </w:rPr>
              <w:t xml:space="preserve">4.4  </w:t>
            </w:r>
            <w:r>
              <w:rPr>
                <w:b w:val="0"/>
                <w:bCs w:val="0"/>
                <w:sz w:val="24"/>
                <w:szCs w:val="24"/>
              </w:rPr>
              <w:t>M</w:t>
            </w:r>
            <w:r>
              <w:rPr>
                <w:b w:val="0"/>
                <w:bCs w:val="0"/>
                <w:sz w:val="24"/>
                <w:szCs w:val="24"/>
                <w:lang w:val="en-IN"/>
              </w:rPr>
              <w:t>ETHODOLOGY</w:t>
            </w:r>
            <w:proofErr w:type="gramEnd"/>
          </w:p>
          <w:p w:rsidR="00C66C42" w:rsidRDefault="00C66C42">
            <w:pPr>
              <w:pStyle w:val="TableParagraph"/>
              <w:ind w:left="50" w:right="0"/>
              <w:jc w:val="left"/>
              <w:rPr>
                <w:b/>
                <w:sz w:val="24"/>
                <w:lang w:val="en-IN"/>
              </w:rPr>
            </w:pPr>
          </w:p>
        </w:tc>
        <w:tc>
          <w:tcPr>
            <w:tcW w:w="943" w:type="dxa"/>
          </w:tcPr>
          <w:p w:rsidR="00C66C42" w:rsidRDefault="00000000">
            <w:pPr>
              <w:pStyle w:val="TableParagraph"/>
              <w:jc w:val="center"/>
              <w:rPr>
                <w:bCs/>
                <w:spacing w:val="-5"/>
                <w:sz w:val="24"/>
                <w:lang w:val="en-IN"/>
              </w:rPr>
            </w:pPr>
            <w:r>
              <w:rPr>
                <w:bCs/>
                <w:spacing w:val="-5"/>
                <w:sz w:val="24"/>
                <w:lang w:val="en-IN"/>
              </w:rPr>
              <w:t>29</w:t>
            </w:r>
          </w:p>
        </w:tc>
      </w:tr>
      <w:tr w:rsidR="00C66C42">
        <w:trPr>
          <w:trHeight w:val="686"/>
        </w:trPr>
        <w:tc>
          <w:tcPr>
            <w:tcW w:w="7465" w:type="dxa"/>
          </w:tcPr>
          <w:p w:rsidR="00C66C42" w:rsidRDefault="00000000">
            <w:pPr>
              <w:pStyle w:val="TableParagraph"/>
              <w:ind w:left="50" w:right="0"/>
              <w:jc w:val="left"/>
              <w:rPr>
                <w:b/>
                <w:sz w:val="24"/>
                <w:lang w:val="en-IN"/>
              </w:rPr>
            </w:pPr>
            <w:proofErr w:type="gramStart"/>
            <w:r>
              <w:rPr>
                <w:b/>
                <w:sz w:val="24"/>
                <w:szCs w:val="24"/>
                <w:lang w:val="en-IN"/>
              </w:rPr>
              <w:t xml:space="preserve">5  </w:t>
            </w:r>
            <w:r>
              <w:rPr>
                <w:b/>
                <w:position w:val="2"/>
                <w:sz w:val="24"/>
                <w:szCs w:val="24"/>
              </w:rPr>
              <w:t>RESULTS</w:t>
            </w:r>
            <w:proofErr w:type="gramEnd"/>
            <w:r>
              <w:rPr>
                <w:b/>
                <w:position w:val="2"/>
                <w:sz w:val="24"/>
                <w:szCs w:val="24"/>
              </w:rPr>
              <w:t xml:space="preserve"> AND </w:t>
            </w:r>
            <w:r>
              <w:rPr>
                <w:b/>
                <w:spacing w:val="-2"/>
                <w:position w:val="2"/>
                <w:sz w:val="24"/>
                <w:szCs w:val="24"/>
              </w:rPr>
              <w:t>INFERENCES</w:t>
            </w:r>
          </w:p>
        </w:tc>
        <w:tc>
          <w:tcPr>
            <w:tcW w:w="943" w:type="dxa"/>
          </w:tcPr>
          <w:p w:rsidR="00C66C42" w:rsidRDefault="00000000">
            <w:pPr>
              <w:pStyle w:val="TableParagraph"/>
              <w:jc w:val="center"/>
              <w:rPr>
                <w:b/>
                <w:spacing w:val="-5"/>
                <w:sz w:val="24"/>
                <w:lang w:val="en-IN"/>
              </w:rPr>
            </w:pPr>
            <w:r>
              <w:rPr>
                <w:b/>
                <w:spacing w:val="-5"/>
                <w:sz w:val="24"/>
                <w:lang w:val="en-IN"/>
              </w:rPr>
              <w:t>30</w:t>
            </w:r>
          </w:p>
        </w:tc>
      </w:tr>
      <w:tr w:rsidR="00C66C42">
        <w:trPr>
          <w:trHeight w:val="686"/>
        </w:trPr>
        <w:tc>
          <w:tcPr>
            <w:tcW w:w="7465" w:type="dxa"/>
          </w:tcPr>
          <w:p w:rsidR="00C66C42" w:rsidRDefault="00000000">
            <w:pPr>
              <w:pStyle w:val="TableParagraph"/>
              <w:ind w:left="50" w:right="0"/>
              <w:jc w:val="left"/>
              <w:rPr>
                <w:bCs/>
                <w:sz w:val="24"/>
                <w:lang w:val="en-IN"/>
              </w:rPr>
            </w:pPr>
            <w:r>
              <w:rPr>
                <w:bCs/>
                <w:sz w:val="24"/>
                <w:lang w:val="en-IN"/>
              </w:rPr>
              <w:t xml:space="preserve">       5.1 ANPR</w:t>
            </w:r>
          </w:p>
        </w:tc>
        <w:tc>
          <w:tcPr>
            <w:tcW w:w="943" w:type="dxa"/>
          </w:tcPr>
          <w:p w:rsidR="00C66C42" w:rsidRDefault="00000000">
            <w:pPr>
              <w:pStyle w:val="TableParagraph"/>
              <w:jc w:val="center"/>
              <w:rPr>
                <w:bCs/>
                <w:spacing w:val="-5"/>
                <w:sz w:val="24"/>
                <w:lang w:val="en-IN"/>
              </w:rPr>
            </w:pPr>
            <w:r>
              <w:rPr>
                <w:bCs/>
                <w:spacing w:val="-5"/>
                <w:sz w:val="24"/>
                <w:lang w:val="en-IN"/>
              </w:rPr>
              <w:t>30</w:t>
            </w:r>
          </w:p>
        </w:tc>
      </w:tr>
      <w:tr w:rsidR="00C66C42">
        <w:trPr>
          <w:trHeight w:val="686"/>
        </w:trPr>
        <w:tc>
          <w:tcPr>
            <w:tcW w:w="7465" w:type="dxa"/>
          </w:tcPr>
          <w:p w:rsidR="00C66C42" w:rsidRDefault="00000000">
            <w:pPr>
              <w:pStyle w:val="TableParagraph"/>
              <w:ind w:left="50" w:right="0"/>
              <w:jc w:val="left"/>
              <w:rPr>
                <w:bCs/>
                <w:sz w:val="24"/>
                <w:lang w:val="en-IN"/>
              </w:rPr>
            </w:pPr>
            <w:r>
              <w:rPr>
                <w:bCs/>
                <w:sz w:val="24"/>
                <w:lang w:val="en-IN"/>
              </w:rPr>
              <w:t xml:space="preserve">       </w:t>
            </w:r>
            <w:proofErr w:type="gramStart"/>
            <w:r>
              <w:rPr>
                <w:bCs/>
                <w:sz w:val="24"/>
                <w:lang w:val="en-IN"/>
              </w:rPr>
              <w:t>5.2  IOT</w:t>
            </w:r>
            <w:proofErr w:type="gramEnd"/>
            <w:r>
              <w:rPr>
                <w:bCs/>
                <w:sz w:val="24"/>
                <w:lang w:val="en-IN"/>
              </w:rPr>
              <w:t xml:space="preserve"> BASED QR AND BARCODE SCANNER</w:t>
            </w:r>
          </w:p>
        </w:tc>
        <w:tc>
          <w:tcPr>
            <w:tcW w:w="943" w:type="dxa"/>
          </w:tcPr>
          <w:p w:rsidR="00C66C42" w:rsidRDefault="00000000">
            <w:pPr>
              <w:pStyle w:val="TableParagraph"/>
              <w:jc w:val="center"/>
              <w:rPr>
                <w:bCs/>
                <w:spacing w:val="-5"/>
                <w:sz w:val="24"/>
                <w:lang w:val="en-IN"/>
              </w:rPr>
            </w:pPr>
            <w:r>
              <w:rPr>
                <w:bCs/>
                <w:spacing w:val="-5"/>
                <w:sz w:val="24"/>
                <w:lang w:val="en-IN"/>
              </w:rPr>
              <w:t>30</w:t>
            </w:r>
          </w:p>
        </w:tc>
      </w:tr>
      <w:tr w:rsidR="00C66C42">
        <w:trPr>
          <w:trHeight w:val="686"/>
        </w:trPr>
        <w:tc>
          <w:tcPr>
            <w:tcW w:w="7465" w:type="dxa"/>
          </w:tcPr>
          <w:p w:rsidR="00C66C42" w:rsidRDefault="00000000">
            <w:pPr>
              <w:pStyle w:val="TableParagraph"/>
              <w:ind w:left="50" w:right="0"/>
              <w:jc w:val="left"/>
              <w:rPr>
                <w:bCs/>
                <w:sz w:val="24"/>
                <w:lang w:val="en-IN"/>
              </w:rPr>
            </w:pPr>
            <w:proofErr w:type="gramStart"/>
            <w:r>
              <w:rPr>
                <w:b/>
                <w:sz w:val="24"/>
                <w:szCs w:val="24"/>
                <w:lang w:val="en-IN"/>
              </w:rPr>
              <w:t xml:space="preserve">6  </w:t>
            </w:r>
            <w:r>
              <w:rPr>
                <w:b/>
                <w:spacing w:val="-2"/>
                <w:sz w:val="24"/>
                <w:szCs w:val="24"/>
              </w:rPr>
              <w:t>CONCLUSION</w:t>
            </w:r>
            <w:proofErr w:type="gramEnd"/>
          </w:p>
        </w:tc>
        <w:tc>
          <w:tcPr>
            <w:tcW w:w="943" w:type="dxa"/>
          </w:tcPr>
          <w:p w:rsidR="00C66C42" w:rsidRDefault="00000000">
            <w:pPr>
              <w:pStyle w:val="TableParagraph"/>
              <w:jc w:val="center"/>
              <w:rPr>
                <w:bCs/>
                <w:spacing w:val="-5"/>
                <w:sz w:val="24"/>
                <w:lang w:val="en-IN"/>
              </w:rPr>
            </w:pPr>
            <w:r>
              <w:rPr>
                <w:b/>
                <w:spacing w:val="-5"/>
                <w:sz w:val="24"/>
                <w:lang w:val="en-IN"/>
              </w:rPr>
              <w:t>31-32</w:t>
            </w:r>
          </w:p>
        </w:tc>
      </w:tr>
      <w:tr w:rsidR="00C66C42">
        <w:trPr>
          <w:trHeight w:val="686"/>
        </w:trPr>
        <w:tc>
          <w:tcPr>
            <w:tcW w:w="7465" w:type="dxa"/>
          </w:tcPr>
          <w:p w:rsidR="00C66C42" w:rsidRDefault="00000000">
            <w:pPr>
              <w:pStyle w:val="TableParagraph"/>
              <w:ind w:left="50" w:right="0"/>
              <w:jc w:val="left"/>
              <w:rPr>
                <w:bCs/>
                <w:sz w:val="24"/>
                <w:lang w:val="en-IN"/>
              </w:rPr>
            </w:pPr>
            <w:r>
              <w:rPr>
                <w:bCs/>
                <w:sz w:val="24"/>
                <w:lang w:val="en-IN"/>
              </w:rPr>
              <w:t xml:space="preserve">     6.1 ANPR</w:t>
            </w:r>
          </w:p>
        </w:tc>
        <w:tc>
          <w:tcPr>
            <w:tcW w:w="943" w:type="dxa"/>
          </w:tcPr>
          <w:p w:rsidR="00C66C42" w:rsidRDefault="00000000">
            <w:pPr>
              <w:pStyle w:val="TableParagraph"/>
              <w:jc w:val="center"/>
              <w:rPr>
                <w:bCs/>
                <w:spacing w:val="-5"/>
                <w:sz w:val="24"/>
                <w:lang w:val="en-IN"/>
              </w:rPr>
            </w:pPr>
            <w:r>
              <w:rPr>
                <w:bCs/>
                <w:spacing w:val="-5"/>
                <w:sz w:val="24"/>
                <w:lang w:val="en-IN"/>
              </w:rPr>
              <w:t>31</w:t>
            </w:r>
          </w:p>
        </w:tc>
      </w:tr>
      <w:tr w:rsidR="00C66C42">
        <w:trPr>
          <w:trHeight w:val="686"/>
        </w:trPr>
        <w:tc>
          <w:tcPr>
            <w:tcW w:w="7465" w:type="dxa"/>
          </w:tcPr>
          <w:p w:rsidR="00C66C42" w:rsidRDefault="00000000">
            <w:pPr>
              <w:pStyle w:val="TableParagraph"/>
              <w:ind w:left="50" w:right="0"/>
              <w:jc w:val="left"/>
              <w:rPr>
                <w:bCs/>
                <w:sz w:val="24"/>
                <w:lang w:val="en-IN"/>
              </w:rPr>
            </w:pPr>
            <w:r>
              <w:rPr>
                <w:bCs/>
                <w:sz w:val="24"/>
                <w:lang w:val="en-IN"/>
              </w:rPr>
              <w:t xml:space="preserve">            </w:t>
            </w:r>
            <w:proofErr w:type="gramStart"/>
            <w:r>
              <w:rPr>
                <w:bCs/>
                <w:sz w:val="24"/>
                <w:lang w:val="en-IN"/>
              </w:rPr>
              <w:t>6.1.1  FUTURE</w:t>
            </w:r>
            <w:proofErr w:type="gramEnd"/>
            <w:r>
              <w:rPr>
                <w:bCs/>
                <w:sz w:val="24"/>
                <w:lang w:val="en-IN"/>
              </w:rPr>
              <w:t xml:space="preserve"> SCOPE</w:t>
            </w:r>
          </w:p>
        </w:tc>
        <w:tc>
          <w:tcPr>
            <w:tcW w:w="943" w:type="dxa"/>
          </w:tcPr>
          <w:p w:rsidR="00C66C42" w:rsidRDefault="00000000">
            <w:pPr>
              <w:pStyle w:val="TableParagraph"/>
              <w:jc w:val="center"/>
              <w:rPr>
                <w:bCs/>
                <w:spacing w:val="-5"/>
                <w:sz w:val="24"/>
                <w:lang w:val="en-IN"/>
              </w:rPr>
            </w:pPr>
            <w:r>
              <w:rPr>
                <w:bCs/>
                <w:spacing w:val="-5"/>
                <w:sz w:val="24"/>
                <w:lang w:val="en-IN"/>
              </w:rPr>
              <w:t>31</w:t>
            </w:r>
          </w:p>
        </w:tc>
      </w:tr>
      <w:tr w:rsidR="00C66C42">
        <w:trPr>
          <w:trHeight w:val="686"/>
        </w:trPr>
        <w:tc>
          <w:tcPr>
            <w:tcW w:w="7465" w:type="dxa"/>
          </w:tcPr>
          <w:p w:rsidR="00C66C42" w:rsidRDefault="00000000">
            <w:pPr>
              <w:pStyle w:val="TableParagraph"/>
              <w:ind w:left="50" w:right="0"/>
              <w:jc w:val="left"/>
              <w:rPr>
                <w:bCs/>
                <w:sz w:val="24"/>
                <w:lang w:val="en-IN"/>
              </w:rPr>
            </w:pPr>
            <w:r>
              <w:rPr>
                <w:bCs/>
                <w:sz w:val="24"/>
                <w:lang w:val="en-IN"/>
              </w:rPr>
              <w:t xml:space="preserve">     6.2 IOT BASED QR AND BARCODE SCANNER</w:t>
            </w:r>
          </w:p>
        </w:tc>
        <w:tc>
          <w:tcPr>
            <w:tcW w:w="943" w:type="dxa"/>
          </w:tcPr>
          <w:p w:rsidR="00C66C42" w:rsidRDefault="00000000">
            <w:pPr>
              <w:pStyle w:val="TableParagraph"/>
              <w:jc w:val="center"/>
              <w:rPr>
                <w:bCs/>
                <w:spacing w:val="-5"/>
                <w:sz w:val="24"/>
                <w:lang w:val="en-IN"/>
              </w:rPr>
            </w:pPr>
            <w:r>
              <w:rPr>
                <w:bCs/>
                <w:spacing w:val="-5"/>
                <w:sz w:val="24"/>
                <w:lang w:val="en-IN"/>
              </w:rPr>
              <w:t>32</w:t>
            </w:r>
          </w:p>
        </w:tc>
      </w:tr>
      <w:tr w:rsidR="00C66C42">
        <w:trPr>
          <w:trHeight w:val="686"/>
        </w:trPr>
        <w:tc>
          <w:tcPr>
            <w:tcW w:w="7465" w:type="dxa"/>
          </w:tcPr>
          <w:p w:rsidR="00C66C42" w:rsidRDefault="00000000">
            <w:pPr>
              <w:pStyle w:val="TableParagraph"/>
              <w:ind w:left="50" w:right="0"/>
              <w:jc w:val="left"/>
              <w:rPr>
                <w:bCs/>
                <w:sz w:val="24"/>
                <w:lang w:val="en-IN"/>
              </w:rPr>
            </w:pPr>
            <w:r>
              <w:rPr>
                <w:bCs/>
                <w:sz w:val="24"/>
                <w:lang w:val="en-IN"/>
              </w:rPr>
              <w:t xml:space="preserve">            </w:t>
            </w:r>
            <w:proofErr w:type="gramStart"/>
            <w:r>
              <w:rPr>
                <w:bCs/>
                <w:sz w:val="24"/>
                <w:lang w:val="en-IN"/>
              </w:rPr>
              <w:t>6.2.1  FUTURE</w:t>
            </w:r>
            <w:proofErr w:type="gramEnd"/>
            <w:r>
              <w:rPr>
                <w:bCs/>
                <w:sz w:val="24"/>
                <w:lang w:val="en-IN"/>
              </w:rPr>
              <w:t xml:space="preserve"> SCOPE</w:t>
            </w:r>
          </w:p>
        </w:tc>
        <w:tc>
          <w:tcPr>
            <w:tcW w:w="943" w:type="dxa"/>
          </w:tcPr>
          <w:p w:rsidR="00C66C42" w:rsidRDefault="00000000">
            <w:pPr>
              <w:pStyle w:val="TableParagraph"/>
              <w:jc w:val="center"/>
              <w:rPr>
                <w:bCs/>
                <w:spacing w:val="-5"/>
                <w:sz w:val="24"/>
                <w:lang w:val="en-IN"/>
              </w:rPr>
            </w:pPr>
            <w:r>
              <w:rPr>
                <w:bCs/>
                <w:spacing w:val="-5"/>
                <w:sz w:val="24"/>
                <w:lang w:val="en-IN"/>
              </w:rPr>
              <w:t>32</w:t>
            </w:r>
          </w:p>
        </w:tc>
      </w:tr>
      <w:tr w:rsidR="00C66C42">
        <w:trPr>
          <w:trHeight w:val="686"/>
        </w:trPr>
        <w:tc>
          <w:tcPr>
            <w:tcW w:w="7465" w:type="dxa"/>
          </w:tcPr>
          <w:p w:rsidR="00C66C42" w:rsidRDefault="00000000">
            <w:pPr>
              <w:pStyle w:val="TableParagraph"/>
              <w:ind w:left="50" w:right="0"/>
              <w:jc w:val="left"/>
              <w:rPr>
                <w:bCs/>
                <w:sz w:val="24"/>
                <w:lang w:val="en-IN"/>
              </w:rPr>
            </w:pPr>
            <w:proofErr w:type="gramStart"/>
            <w:r>
              <w:rPr>
                <w:b/>
                <w:sz w:val="24"/>
                <w:lang w:val="en-IN"/>
              </w:rPr>
              <w:t>7  REFERENCE</w:t>
            </w:r>
            <w:proofErr w:type="gramEnd"/>
          </w:p>
        </w:tc>
        <w:tc>
          <w:tcPr>
            <w:tcW w:w="943" w:type="dxa"/>
          </w:tcPr>
          <w:p w:rsidR="00C66C42" w:rsidRDefault="00000000">
            <w:pPr>
              <w:pStyle w:val="TableParagraph"/>
              <w:jc w:val="center"/>
              <w:rPr>
                <w:bCs/>
                <w:spacing w:val="-5"/>
                <w:sz w:val="24"/>
                <w:lang w:val="en-IN"/>
              </w:rPr>
            </w:pPr>
            <w:r>
              <w:rPr>
                <w:bCs/>
                <w:spacing w:val="-5"/>
                <w:sz w:val="24"/>
                <w:lang w:val="en-IN"/>
              </w:rPr>
              <w:t>33</w:t>
            </w:r>
          </w:p>
        </w:tc>
      </w:tr>
    </w:tbl>
    <w:p w:rsidR="00C66C42" w:rsidRDefault="00C66C42"/>
    <w:p w:rsidR="00C66C42" w:rsidRDefault="00C66C42"/>
    <w:p w:rsidR="00C66C42" w:rsidRDefault="00C66C42"/>
    <w:p w:rsidR="00C66C42" w:rsidRDefault="00C66C42"/>
    <w:p w:rsidR="00C66C42" w:rsidRDefault="00C66C42"/>
    <w:p w:rsidR="00C66C42" w:rsidRDefault="00C66C42"/>
    <w:p w:rsidR="00C66C42" w:rsidRDefault="00C66C42"/>
    <w:p w:rsidR="00C66C42" w:rsidRDefault="00C66C42"/>
    <w:p w:rsidR="00C66C42" w:rsidRDefault="00C66C42"/>
    <w:p w:rsidR="00C66C42" w:rsidRDefault="00C66C42"/>
    <w:p w:rsidR="00C66C42" w:rsidRDefault="00C66C42"/>
    <w:p w:rsidR="00C66C42" w:rsidRDefault="00C66C42"/>
    <w:p w:rsidR="00C66C42" w:rsidRDefault="00C66C42"/>
    <w:p w:rsidR="00C66C42" w:rsidRDefault="00C66C42"/>
    <w:p w:rsidR="00C66C42" w:rsidRDefault="00C66C42"/>
    <w:p w:rsidR="00C66C42" w:rsidRDefault="00C66C42"/>
    <w:p w:rsidR="00C66C42" w:rsidRDefault="00C66C42"/>
    <w:p w:rsidR="00C66C42" w:rsidRDefault="00000000">
      <w:pPr>
        <w:jc w:val="center"/>
        <w:rPr>
          <w:lang w:val="en-IN"/>
        </w:rPr>
        <w:sectPr w:rsidR="00C66C42">
          <w:pgSz w:w="11900" w:h="16840"/>
          <w:pgMar w:top="1360" w:right="460" w:bottom="280" w:left="1580" w:header="720" w:footer="720" w:gutter="0"/>
          <w:cols w:space="720"/>
        </w:sectPr>
      </w:pPr>
      <w:r>
        <w:rPr>
          <w:lang w:val="en-IN"/>
        </w:rPr>
        <w:t>7</w:t>
      </w:r>
    </w:p>
    <w:p w:rsidR="00C66C42" w:rsidRDefault="00C66C42">
      <w:pPr>
        <w:pStyle w:val="BodyText"/>
        <w:rPr>
          <w:sz w:val="53"/>
        </w:rPr>
      </w:pPr>
    </w:p>
    <w:p w:rsidR="00C66C42" w:rsidRDefault="00000000">
      <w:pPr>
        <w:pStyle w:val="Heading1"/>
        <w:ind w:left="600"/>
        <w:jc w:val="center"/>
      </w:pPr>
      <w:r>
        <w:t>LIST</w:t>
      </w:r>
      <w:r>
        <w:rPr>
          <w:spacing w:val="18"/>
        </w:rPr>
        <w:t xml:space="preserve"> </w:t>
      </w:r>
      <w:r>
        <w:t>OF</w:t>
      </w:r>
      <w:r>
        <w:rPr>
          <w:spacing w:val="18"/>
        </w:rPr>
        <w:t xml:space="preserve"> </w:t>
      </w:r>
      <w:r>
        <w:t>FIGURES</w:t>
      </w:r>
    </w:p>
    <w:p w:rsidR="00C66C42" w:rsidRDefault="00C66C42">
      <w:pPr>
        <w:pStyle w:val="BodyText"/>
        <w:spacing w:before="9"/>
        <w:rPr>
          <w:b/>
          <w:sz w:val="47"/>
        </w:rPr>
      </w:pPr>
    </w:p>
    <w:p w:rsidR="00C66C42" w:rsidRDefault="00000000">
      <w:pPr>
        <w:pStyle w:val="BodyText"/>
        <w:rPr>
          <w:sz w:val="20"/>
        </w:rPr>
      </w:pPr>
      <w:r>
        <w:rPr>
          <w:sz w:val="20"/>
          <w:lang w:val="en-IN"/>
        </w:rPr>
        <w:t xml:space="preserve">         </w:t>
      </w:r>
    </w:p>
    <w:p w:rsidR="00C66C42" w:rsidRDefault="00000000">
      <w:pPr>
        <w:pStyle w:val="BodyText"/>
        <w:rPr>
          <w:sz w:val="22"/>
          <w:szCs w:val="22"/>
          <w:lang w:val="en-IN"/>
        </w:rPr>
      </w:pPr>
      <w:r>
        <w:rPr>
          <w:lang w:val="en-IN"/>
        </w:rPr>
        <w:t xml:space="preserve">4.1 </w:t>
      </w:r>
      <w:r>
        <w:rPr>
          <w:sz w:val="22"/>
          <w:szCs w:val="22"/>
          <w:lang w:val="en-IN"/>
        </w:rPr>
        <w:t>DATA ANNOTATION</w:t>
      </w:r>
    </w:p>
    <w:p w:rsidR="00C66C42" w:rsidRDefault="00C66C42">
      <w:pPr>
        <w:pStyle w:val="BodyText"/>
        <w:rPr>
          <w:sz w:val="22"/>
          <w:szCs w:val="22"/>
          <w:lang w:val="en-IN"/>
        </w:rPr>
      </w:pPr>
    </w:p>
    <w:p w:rsidR="00C66C42" w:rsidRDefault="00C66C42">
      <w:pPr>
        <w:pStyle w:val="BodyText"/>
        <w:rPr>
          <w:sz w:val="22"/>
          <w:szCs w:val="22"/>
          <w:lang w:val="en-IN"/>
        </w:rPr>
      </w:pPr>
    </w:p>
    <w:p w:rsidR="00C66C42" w:rsidRDefault="00000000">
      <w:pPr>
        <w:pStyle w:val="BodyText"/>
        <w:rPr>
          <w:sz w:val="22"/>
          <w:szCs w:val="22"/>
          <w:lang w:val="en-IN"/>
        </w:rPr>
      </w:pPr>
      <w:r>
        <w:rPr>
          <w:b/>
          <w:lang w:val="en-IN"/>
        </w:rPr>
        <w:t xml:space="preserve"> </w:t>
      </w:r>
      <w:proofErr w:type="gramStart"/>
      <w:r>
        <w:rPr>
          <w:lang w:val="en-IN"/>
        </w:rPr>
        <w:t xml:space="preserve">4.2 </w:t>
      </w:r>
      <w:r>
        <w:rPr>
          <w:sz w:val="22"/>
          <w:szCs w:val="22"/>
          <w:lang w:val="en-IN"/>
        </w:rPr>
        <w:t xml:space="preserve"> DATA</w:t>
      </w:r>
      <w:proofErr w:type="gramEnd"/>
      <w:r>
        <w:rPr>
          <w:sz w:val="22"/>
          <w:szCs w:val="22"/>
          <w:lang w:val="en-IN"/>
        </w:rPr>
        <w:t xml:space="preserve"> CLEANING</w:t>
      </w:r>
    </w:p>
    <w:p w:rsidR="00C66C42" w:rsidRDefault="00C66C42">
      <w:pPr>
        <w:pStyle w:val="BodyText"/>
        <w:rPr>
          <w:sz w:val="22"/>
          <w:szCs w:val="22"/>
          <w:lang w:val="en-IN"/>
        </w:rPr>
      </w:pPr>
    </w:p>
    <w:p w:rsidR="00C66C42" w:rsidRDefault="00C66C42">
      <w:pPr>
        <w:pStyle w:val="BodyText"/>
        <w:rPr>
          <w:sz w:val="22"/>
          <w:szCs w:val="22"/>
          <w:lang w:val="en-IN"/>
        </w:rPr>
      </w:pPr>
    </w:p>
    <w:p w:rsidR="00C66C42" w:rsidRDefault="00000000">
      <w:pPr>
        <w:pStyle w:val="BodyText"/>
        <w:rPr>
          <w:sz w:val="20"/>
        </w:rPr>
      </w:pPr>
      <w:r>
        <w:rPr>
          <w:bCs/>
          <w:lang w:val="en-IN"/>
        </w:rPr>
        <w:t xml:space="preserve">4.3 </w:t>
      </w:r>
      <w:r>
        <w:rPr>
          <w:bCs/>
          <w:sz w:val="22"/>
          <w:szCs w:val="22"/>
          <w:lang w:val="en-IN"/>
        </w:rPr>
        <w:t>FILE TRANSFER OVER BLE USING ESP 32</w:t>
      </w:r>
    </w:p>
    <w:p w:rsidR="00C66C42" w:rsidRDefault="00C66C42">
      <w:pPr>
        <w:pStyle w:val="BodyText"/>
        <w:rPr>
          <w:sz w:val="20"/>
        </w:rPr>
      </w:pPr>
    </w:p>
    <w:p w:rsidR="00C66C42" w:rsidRDefault="00C66C42">
      <w:pPr>
        <w:pStyle w:val="BodyText"/>
        <w:rPr>
          <w:sz w:val="20"/>
        </w:rPr>
      </w:pPr>
    </w:p>
    <w:p w:rsidR="00C66C42" w:rsidRDefault="00000000">
      <w:pPr>
        <w:pStyle w:val="Heading1"/>
        <w:tabs>
          <w:tab w:val="left" w:pos="1353"/>
          <w:tab w:val="left" w:pos="1354"/>
        </w:tabs>
        <w:spacing w:before="118"/>
        <w:ind w:left="0" w:right="0"/>
        <w:rPr>
          <w:lang w:val="en-IN"/>
        </w:rPr>
      </w:pPr>
      <w:proofErr w:type="gramStart"/>
      <w:r>
        <w:rPr>
          <w:b w:val="0"/>
          <w:bCs w:val="0"/>
          <w:sz w:val="24"/>
          <w:lang w:val="en-IN"/>
        </w:rPr>
        <w:t xml:space="preserve">4.4  </w:t>
      </w:r>
      <w:r>
        <w:rPr>
          <w:b w:val="0"/>
          <w:bCs w:val="0"/>
          <w:sz w:val="24"/>
          <w:szCs w:val="24"/>
        </w:rPr>
        <w:t>M</w:t>
      </w:r>
      <w:r>
        <w:rPr>
          <w:b w:val="0"/>
          <w:bCs w:val="0"/>
          <w:sz w:val="24"/>
          <w:szCs w:val="24"/>
          <w:lang w:val="en-IN"/>
        </w:rPr>
        <w:t>ETHODOLOGY</w:t>
      </w:r>
      <w:proofErr w:type="gramEnd"/>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spacing w:before="3"/>
        <w:rPr>
          <w:sz w:val="18"/>
        </w:rPr>
      </w:pPr>
    </w:p>
    <w:p w:rsidR="00C66C42" w:rsidRDefault="00C66C42">
      <w:pPr>
        <w:pStyle w:val="BodyText"/>
        <w:spacing w:before="90"/>
        <w:ind w:left="603" w:right="993"/>
        <w:jc w:val="center"/>
        <w:rPr>
          <w:lang w:val="en-IN"/>
        </w:rPr>
      </w:pPr>
    </w:p>
    <w:p w:rsidR="00C66C42" w:rsidRDefault="00C66C42">
      <w:pPr>
        <w:pStyle w:val="BodyText"/>
        <w:spacing w:before="90"/>
        <w:ind w:left="603" w:right="993"/>
        <w:jc w:val="center"/>
        <w:rPr>
          <w:lang w:val="en-IN"/>
        </w:rPr>
      </w:pPr>
    </w:p>
    <w:p w:rsidR="00C66C42" w:rsidRDefault="00C66C42">
      <w:pPr>
        <w:pStyle w:val="BodyText"/>
        <w:spacing w:before="90"/>
        <w:ind w:left="603" w:right="993"/>
        <w:jc w:val="center"/>
        <w:rPr>
          <w:lang w:val="en-IN"/>
        </w:rPr>
      </w:pPr>
    </w:p>
    <w:p w:rsidR="00C66C42" w:rsidRDefault="00C66C42">
      <w:pPr>
        <w:pStyle w:val="BodyText"/>
        <w:spacing w:before="90"/>
        <w:ind w:left="603" w:right="993"/>
        <w:jc w:val="center"/>
        <w:rPr>
          <w:lang w:val="en-IN"/>
        </w:rPr>
      </w:pPr>
    </w:p>
    <w:p w:rsidR="00C66C42" w:rsidRDefault="00C66C42">
      <w:pPr>
        <w:pStyle w:val="BodyText"/>
        <w:spacing w:before="90"/>
        <w:ind w:left="603" w:right="993"/>
        <w:jc w:val="center"/>
        <w:rPr>
          <w:lang w:val="en-IN"/>
        </w:rPr>
      </w:pPr>
    </w:p>
    <w:p w:rsidR="00C66C42" w:rsidRDefault="00C66C42">
      <w:pPr>
        <w:pStyle w:val="BodyText"/>
        <w:spacing w:before="90"/>
        <w:ind w:left="603" w:right="993"/>
        <w:jc w:val="center"/>
        <w:rPr>
          <w:lang w:val="en-IN"/>
        </w:rPr>
      </w:pPr>
    </w:p>
    <w:p w:rsidR="00C66C42" w:rsidRDefault="00C66C42">
      <w:pPr>
        <w:pStyle w:val="BodyText"/>
        <w:spacing w:before="90"/>
        <w:ind w:left="603" w:right="993"/>
        <w:jc w:val="center"/>
        <w:rPr>
          <w:lang w:val="en-IN"/>
        </w:rPr>
      </w:pPr>
    </w:p>
    <w:p w:rsidR="00C66C42" w:rsidRDefault="00C66C42">
      <w:pPr>
        <w:pStyle w:val="BodyText"/>
        <w:spacing w:before="90"/>
        <w:ind w:left="603" w:right="993"/>
        <w:jc w:val="center"/>
        <w:rPr>
          <w:lang w:val="en-IN"/>
        </w:rPr>
      </w:pPr>
    </w:p>
    <w:p w:rsidR="00C66C42" w:rsidRDefault="00000000">
      <w:pPr>
        <w:pStyle w:val="BodyText"/>
        <w:spacing w:before="90"/>
        <w:ind w:left="603" w:right="993"/>
        <w:jc w:val="center"/>
        <w:sectPr w:rsidR="00C66C42">
          <w:pgSz w:w="11900" w:h="16840"/>
          <w:pgMar w:top="1600" w:right="460" w:bottom="280" w:left="1580" w:header="720" w:footer="720" w:gutter="0"/>
          <w:cols w:space="720"/>
        </w:sectPr>
      </w:pPr>
      <w:r>
        <w:rPr>
          <w:lang w:val="en-IN"/>
        </w:rPr>
        <w:t>8</w:t>
      </w:r>
    </w:p>
    <w:p w:rsidR="00C66C42" w:rsidRDefault="00C66C42">
      <w:pPr>
        <w:pStyle w:val="BodyText"/>
        <w:rPr>
          <w:sz w:val="20"/>
        </w:rPr>
      </w:pPr>
    </w:p>
    <w:p w:rsidR="00C66C42" w:rsidRDefault="00C66C42">
      <w:pPr>
        <w:pStyle w:val="BodyText"/>
        <w:spacing w:before="7"/>
        <w:rPr>
          <w:sz w:val="16"/>
        </w:rPr>
      </w:pPr>
    </w:p>
    <w:p w:rsidR="00C66C42" w:rsidRDefault="00000000">
      <w:pPr>
        <w:pStyle w:val="Heading1"/>
        <w:spacing w:before="86"/>
        <w:ind w:left="596"/>
        <w:jc w:val="center"/>
      </w:pPr>
      <w:r>
        <w:t>ABBREVIATIONS</w:t>
      </w:r>
    </w:p>
    <w:p w:rsidR="00C66C42" w:rsidRDefault="00C66C42">
      <w:pPr>
        <w:pStyle w:val="BodyText"/>
        <w:rPr>
          <w:b/>
          <w:sz w:val="38"/>
        </w:rPr>
      </w:pPr>
    </w:p>
    <w:p w:rsidR="00C66C42" w:rsidRDefault="00000000">
      <w:pPr>
        <w:pStyle w:val="BodyText"/>
        <w:tabs>
          <w:tab w:val="left" w:pos="1911"/>
        </w:tabs>
        <w:spacing w:before="301"/>
        <w:ind w:left="586"/>
        <w:rPr>
          <w:lang w:val="en-IN"/>
        </w:rPr>
      </w:pPr>
      <w:r>
        <w:rPr>
          <w:b/>
          <w:lang w:val="en-IN"/>
        </w:rPr>
        <w:t>ANPR</w:t>
      </w:r>
      <w:r>
        <w:rPr>
          <w:b/>
        </w:rPr>
        <w:tab/>
      </w:r>
      <w:r>
        <w:rPr>
          <w:lang w:val="en-IN"/>
        </w:rPr>
        <w:t>Automatic Number Plate Recognition</w:t>
      </w:r>
    </w:p>
    <w:p w:rsidR="00C66C42" w:rsidRDefault="00C66C42">
      <w:pPr>
        <w:pStyle w:val="BodyText"/>
        <w:spacing w:before="3"/>
        <w:rPr>
          <w:sz w:val="26"/>
        </w:rPr>
      </w:pPr>
    </w:p>
    <w:p w:rsidR="00C66C42" w:rsidRDefault="00000000">
      <w:pPr>
        <w:pStyle w:val="BodyText"/>
        <w:tabs>
          <w:tab w:val="left" w:pos="1911"/>
        </w:tabs>
        <w:ind w:left="586"/>
        <w:rPr>
          <w:bCs/>
          <w:lang w:val="en-IN"/>
        </w:rPr>
      </w:pPr>
      <w:r>
        <w:rPr>
          <w:b/>
          <w:lang w:val="en-IN"/>
        </w:rPr>
        <w:t>ML</w:t>
      </w:r>
      <w:r>
        <w:rPr>
          <w:b/>
        </w:rPr>
        <w:tab/>
      </w:r>
      <w:r>
        <w:rPr>
          <w:bCs/>
          <w:lang w:val="en-IN"/>
        </w:rPr>
        <w:t>Machine Learning</w:t>
      </w:r>
    </w:p>
    <w:p w:rsidR="00C66C42" w:rsidRDefault="00C66C42">
      <w:pPr>
        <w:pStyle w:val="BodyText"/>
        <w:tabs>
          <w:tab w:val="left" w:pos="1911"/>
        </w:tabs>
        <w:ind w:left="586"/>
        <w:rPr>
          <w:bCs/>
          <w:lang w:val="en-IN"/>
        </w:rPr>
      </w:pPr>
    </w:p>
    <w:p w:rsidR="00C66C42" w:rsidRDefault="00000000">
      <w:pPr>
        <w:pStyle w:val="BodyText"/>
        <w:tabs>
          <w:tab w:val="left" w:pos="1911"/>
        </w:tabs>
        <w:ind w:left="586"/>
        <w:rPr>
          <w:bCs/>
          <w:lang w:val="en-IN"/>
        </w:rPr>
      </w:pPr>
      <w:r>
        <w:rPr>
          <w:b/>
          <w:lang w:val="en-IN"/>
        </w:rPr>
        <w:t xml:space="preserve">IOT  </w:t>
      </w:r>
      <w:r>
        <w:rPr>
          <w:bCs/>
          <w:lang w:val="en-IN"/>
        </w:rPr>
        <w:t xml:space="preserve">             Internet </w:t>
      </w:r>
      <w:proofErr w:type="gramStart"/>
      <w:r>
        <w:rPr>
          <w:bCs/>
          <w:lang w:val="en-IN"/>
        </w:rPr>
        <w:t>Of  Things</w:t>
      </w:r>
      <w:proofErr w:type="gramEnd"/>
    </w:p>
    <w:p w:rsidR="00C66C42" w:rsidRDefault="00C66C42">
      <w:pPr>
        <w:pStyle w:val="BodyText"/>
        <w:tabs>
          <w:tab w:val="left" w:pos="1911"/>
        </w:tabs>
        <w:ind w:left="586"/>
        <w:rPr>
          <w:bCs/>
          <w:lang w:val="en-IN"/>
        </w:rPr>
      </w:pPr>
    </w:p>
    <w:p w:rsidR="00C66C42" w:rsidRDefault="00000000">
      <w:pPr>
        <w:pStyle w:val="BodyText"/>
        <w:tabs>
          <w:tab w:val="left" w:pos="1911"/>
        </w:tabs>
        <w:ind w:left="586"/>
        <w:rPr>
          <w:bCs/>
          <w:lang w:val="en-IN"/>
        </w:rPr>
      </w:pPr>
      <w:r>
        <w:rPr>
          <w:b/>
          <w:lang w:val="en-IN"/>
        </w:rPr>
        <w:t>IDE</w:t>
      </w:r>
      <w:r>
        <w:rPr>
          <w:bCs/>
          <w:lang w:val="en-IN"/>
        </w:rPr>
        <w:t xml:space="preserve">               Integrated Development Environment</w:t>
      </w: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rPr>
          <w:sz w:val="20"/>
        </w:rPr>
      </w:pPr>
    </w:p>
    <w:p w:rsidR="00C66C42" w:rsidRDefault="00C66C42">
      <w:pPr>
        <w:pStyle w:val="BodyText"/>
        <w:spacing w:before="4"/>
        <w:rPr>
          <w:sz w:val="27"/>
        </w:rPr>
      </w:pPr>
    </w:p>
    <w:p w:rsidR="00C66C42" w:rsidRDefault="00C66C42">
      <w:pPr>
        <w:pStyle w:val="BodyText"/>
        <w:spacing w:before="4"/>
        <w:rPr>
          <w:sz w:val="27"/>
        </w:rPr>
      </w:pPr>
    </w:p>
    <w:p w:rsidR="00C66C42" w:rsidRDefault="00C66C42">
      <w:pPr>
        <w:pStyle w:val="BodyText"/>
        <w:spacing w:before="4"/>
        <w:rPr>
          <w:sz w:val="27"/>
        </w:rPr>
      </w:pPr>
    </w:p>
    <w:p w:rsidR="00C66C42" w:rsidRDefault="00C66C42">
      <w:pPr>
        <w:pStyle w:val="BodyText"/>
        <w:spacing w:before="4"/>
        <w:rPr>
          <w:sz w:val="27"/>
        </w:rPr>
      </w:pPr>
    </w:p>
    <w:p w:rsidR="00C66C42" w:rsidRDefault="00C66C42">
      <w:pPr>
        <w:pStyle w:val="BodyText"/>
        <w:spacing w:before="4"/>
        <w:rPr>
          <w:sz w:val="27"/>
        </w:rPr>
      </w:pPr>
    </w:p>
    <w:p w:rsidR="00C66C42" w:rsidRDefault="00C66C42">
      <w:pPr>
        <w:pStyle w:val="BodyText"/>
        <w:spacing w:before="4"/>
        <w:rPr>
          <w:sz w:val="27"/>
        </w:rPr>
      </w:pPr>
    </w:p>
    <w:p w:rsidR="00C66C42" w:rsidRDefault="00000000">
      <w:pPr>
        <w:pStyle w:val="BodyText"/>
        <w:spacing w:before="90"/>
        <w:ind w:left="603" w:right="993"/>
        <w:jc w:val="center"/>
        <w:rPr>
          <w:lang w:val="en-IN"/>
        </w:rPr>
      </w:pPr>
      <w:r>
        <w:rPr>
          <w:lang w:val="en-IN"/>
        </w:rPr>
        <w:t>9</w:t>
      </w:r>
    </w:p>
    <w:p w:rsidR="00C66C42" w:rsidRDefault="00C66C42">
      <w:pPr>
        <w:jc w:val="center"/>
        <w:sectPr w:rsidR="00C66C42">
          <w:pgSz w:w="11900" w:h="16840"/>
          <w:pgMar w:top="1600" w:right="460" w:bottom="280" w:left="1580" w:header="720" w:footer="720" w:gutter="0"/>
          <w:cols w:space="720"/>
        </w:sectPr>
      </w:pPr>
    </w:p>
    <w:p w:rsidR="00C66C42" w:rsidRDefault="00000000">
      <w:pPr>
        <w:pStyle w:val="Heading1"/>
        <w:spacing w:before="204"/>
        <w:ind w:left="606"/>
        <w:jc w:val="center"/>
      </w:pPr>
      <w:r>
        <w:lastRenderedPageBreak/>
        <w:t>CHAPTER</w:t>
      </w:r>
      <w:r>
        <w:rPr>
          <w:spacing w:val="24"/>
        </w:rPr>
        <w:t xml:space="preserve"> </w:t>
      </w:r>
      <w:r>
        <w:t>1</w:t>
      </w:r>
    </w:p>
    <w:p w:rsidR="00C66C42" w:rsidRDefault="00C66C42">
      <w:pPr>
        <w:pStyle w:val="BodyText"/>
        <w:spacing w:before="9"/>
        <w:rPr>
          <w:b/>
          <w:sz w:val="45"/>
        </w:rPr>
      </w:pPr>
    </w:p>
    <w:p w:rsidR="00C66C42" w:rsidRDefault="00C66C42">
      <w:pPr>
        <w:pStyle w:val="BodyText"/>
        <w:spacing w:before="9"/>
        <w:rPr>
          <w:b/>
          <w:sz w:val="45"/>
        </w:rPr>
      </w:pPr>
    </w:p>
    <w:p w:rsidR="00C66C42" w:rsidRDefault="00000000">
      <w:pPr>
        <w:pStyle w:val="Heading2"/>
        <w:spacing w:before="1"/>
      </w:pPr>
      <w:r>
        <w:t>INTRODUCTION</w:t>
      </w:r>
    </w:p>
    <w:p w:rsidR="00C66C42" w:rsidRDefault="00C66C42">
      <w:pPr>
        <w:pStyle w:val="BodyText"/>
        <w:rPr>
          <w:b/>
          <w:sz w:val="34"/>
        </w:rPr>
      </w:pPr>
    </w:p>
    <w:p w:rsidR="00C66C42" w:rsidRDefault="00C66C42">
      <w:pPr>
        <w:pStyle w:val="BodyText"/>
        <w:rPr>
          <w:b/>
          <w:sz w:val="34"/>
        </w:rPr>
      </w:pPr>
    </w:p>
    <w:p w:rsidR="00C66C42" w:rsidRDefault="00000000">
      <w:pPr>
        <w:pStyle w:val="BodyText"/>
        <w:spacing w:before="162" w:line="415" w:lineRule="auto"/>
        <w:ind w:left="580" w:right="967" w:firstLine="351"/>
        <w:jc w:val="both"/>
        <w:rPr>
          <w:spacing w:val="-1"/>
        </w:rPr>
      </w:pPr>
      <w:r>
        <w:rPr>
          <w:spacing w:val="-1"/>
        </w:rPr>
        <w:t>I completed my internship with Kriti Labs in Chennai, which offers a platform for learning the fundamentals and applying concepts to real-world issues. I spent three months working as an intern. Regarding the company’s objective, vision, and purpose</w:t>
      </w:r>
    </w:p>
    <w:p w:rsidR="00C66C42" w:rsidRDefault="00000000">
      <w:pPr>
        <w:pStyle w:val="BodyText"/>
        <w:spacing w:before="162" w:line="415" w:lineRule="auto"/>
        <w:ind w:left="580" w:right="967" w:firstLine="351"/>
        <w:jc w:val="both"/>
        <w:rPr>
          <w:spacing w:val="-1"/>
        </w:rPr>
      </w:pPr>
      <w:r>
        <w:rPr>
          <w:spacing w:val="-1"/>
        </w:rPr>
        <w:t>• Mission: To provide solutions in areas of security, process enforcement and compliance management to different industries thereby helping them to improve the productivity of their assets.</w:t>
      </w:r>
    </w:p>
    <w:p w:rsidR="00C66C42" w:rsidRDefault="00000000">
      <w:pPr>
        <w:pStyle w:val="BodyText"/>
        <w:spacing w:before="162" w:line="415" w:lineRule="auto"/>
        <w:ind w:left="580" w:right="967" w:firstLine="351"/>
        <w:jc w:val="both"/>
        <w:rPr>
          <w:spacing w:val="-1"/>
        </w:rPr>
      </w:pPr>
      <w:r>
        <w:rPr>
          <w:spacing w:val="-1"/>
        </w:rPr>
        <w:t>• Vision: Add value in every human endeavor that is limited either by geography or process complexity.</w:t>
      </w:r>
    </w:p>
    <w:p w:rsidR="00C66C42" w:rsidRDefault="00000000">
      <w:pPr>
        <w:pStyle w:val="BodyText"/>
        <w:spacing w:before="162" w:line="415" w:lineRule="auto"/>
        <w:ind w:left="580" w:right="967" w:firstLine="351"/>
        <w:jc w:val="both"/>
        <w:rPr>
          <w:spacing w:val="-1"/>
        </w:rPr>
      </w:pPr>
      <w:r>
        <w:rPr>
          <w:spacing w:val="-1"/>
        </w:rPr>
        <w:t>• Purpose: Value addition through digital transformation.</w:t>
      </w:r>
    </w:p>
    <w:p w:rsidR="00C66C42" w:rsidRDefault="00C66C42">
      <w:pPr>
        <w:pStyle w:val="BodyText"/>
        <w:spacing w:before="162" w:line="415" w:lineRule="auto"/>
        <w:ind w:left="580" w:right="967" w:firstLine="351"/>
        <w:jc w:val="both"/>
        <w:rPr>
          <w:spacing w:val="-1"/>
        </w:rPr>
      </w:pPr>
    </w:p>
    <w:p w:rsidR="00C66C42" w:rsidRDefault="00000000">
      <w:pPr>
        <w:pStyle w:val="BodyText"/>
        <w:spacing w:before="162" w:line="415" w:lineRule="auto"/>
        <w:ind w:left="580" w:right="967" w:firstLine="351"/>
        <w:jc w:val="both"/>
        <w:rPr>
          <w:spacing w:val="-1"/>
        </w:rPr>
      </w:pPr>
      <w:r>
        <w:rPr>
          <w:spacing w:val="-1"/>
        </w:rPr>
        <w:t xml:space="preserve">Kriti Labs devices are built to the highest international standards and are certified and approved by industry and regulatory bodies. We ensure that we offer the best of our solutions and services to our customers. Kriti Labs have been consistently recognized by the industry for the innovative IoT platform solutions and the services that we provide to our customers. Kriti Labs was awarded the Sir </w:t>
      </w:r>
      <w:proofErr w:type="spellStart"/>
      <w:r>
        <w:rPr>
          <w:spacing w:val="-1"/>
        </w:rPr>
        <w:t>Visveswarya</w:t>
      </w:r>
      <w:proofErr w:type="spellEnd"/>
      <w:r>
        <w:rPr>
          <w:spacing w:val="-1"/>
        </w:rPr>
        <w:t xml:space="preserve"> award for Best Startup of the Year by the CM of Tamil Nadu Mr. MK Stalin organized by AIMO on April 23, 2022. Kriti Labs Technologies Pvt. Ltd was awarded the ‘Start -up of the Year’ award at </w:t>
      </w:r>
      <w:proofErr w:type="spellStart"/>
      <w:r>
        <w:rPr>
          <w:spacing w:val="-1"/>
        </w:rPr>
        <w:t>TiECON</w:t>
      </w:r>
      <w:proofErr w:type="spellEnd"/>
      <w:r>
        <w:rPr>
          <w:spacing w:val="-1"/>
        </w:rPr>
        <w:t xml:space="preserve"> 2019 – the largest entrepreneurship conference in Tamil Nadu. Kriti Labs Technologies has been recognized as the Best Emerging IoT &amp;amp; Hardware company in India by </w:t>
      </w:r>
      <w:proofErr w:type="spellStart"/>
      <w:r>
        <w:rPr>
          <w:spacing w:val="-1"/>
        </w:rPr>
        <w:t>Nasscom</w:t>
      </w:r>
      <w:proofErr w:type="spellEnd"/>
      <w:r>
        <w:rPr>
          <w:spacing w:val="-1"/>
        </w:rPr>
        <w:t xml:space="preserve"> for the year 2019 at the conference held in Bangalore.</w:t>
      </w:r>
    </w:p>
    <w:p w:rsidR="00C66C42" w:rsidRDefault="00C66C42">
      <w:pPr>
        <w:pStyle w:val="BodyText"/>
        <w:spacing w:before="162" w:line="415" w:lineRule="auto"/>
        <w:ind w:left="580" w:right="967" w:firstLine="351"/>
        <w:jc w:val="both"/>
        <w:rPr>
          <w:spacing w:val="-1"/>
        </w:rPr>
      </w:pPr>
    </w:p>
    <w:p w:rsidR="00C66C42" w:rsidRDefault="00000000">
      <w:pPr>
        <w:pStyle w:val="BodyText"/>
        <w:spacing w:before="162" w:line="415" w:lineRule="auto"/>
        <w:ind w:left="580" w:right="967" w:firstLine="351"/>
        <w:jc w:val="center"/>
        <w:rPr>
          <w:spacing w:val="-1"/>
          <w:lang w:val="en-IN"/>
        </w:rPr>
      </w:pPr>
      <w:r>
        <w:rPr>
          <w:spacing w:val="-1"/>
          <w:lang w:val="en-IN"/>
        </w:rPr>
        <w:t>10</w:t>
      </w:r>
    </w:p>
    <w:p w:rsidR="00C66C42" w:rsidRDefault="00000000">
      <w:pPr>
        <w:pStyle w:val="Heading1"/>
        <w:numPr>
          <w:ilvl w:val="1"/>
          <w:numId w:val="3"/>
        </w:numPr>
        <w:tabs>
          <w:tab w:val="left" w:pos="1353"/>
          <w:tab w:val="left" w:pos="1354"/>
        </w:tabs>
        <w:spacing w:before="72"/>
        <w:ind w:right="0"/>
      </w:pPr>
      <w:r>
        <w:rPr>
          <w:sz w:val="32"/>
          <w:szCs w:val="32"/>
        </w:rPr>
        <w:lastRenderedPageBreak/>
        <w:t xml:space="preserve">IOT Based QR and </w:t>
      </w:r>
      <w:r>
        <w:rPr>
          <w:sz w:val="32"/>
          <w:szCs w:val="32"/>
          <w:lang w:val="en-IN"/>
        </w:rPr>
        <w:t>Bar-code</w:t>
      </w:r>
      <w:r>
        <w:rPr>
          <w:sz w:val="32"/>
          <w:szCs w:val="32"/>
        </w:rPr>
        <w:t xml:space="preserve"> Scanner</w:t>
      </w:r>
    </w:p>
    <w:p w:rsidR="00C66C42" w:rsidRDefault="00C66C42">
      <w:pPr>
        <w:pStyle w:val="BodyText"/>
        <w:spacing w:before="2"/>
        <w:rPr>
          <w:b/>
          <w:sz w:val="50"/>
        </w:rPr>
      </w:pPr>
    </w:p>
    <w:p w:rsidR="00C66C42" w:rsidRDefault="00000000">
      <w:pPr>
        <w:pStyle w:val="BodyText"/>
        <w:spacing w:line="415" w:lineRule="auto"/>
        <w:ind w:left="580" w:right="967"/>
        <w:jc w:val="both"/>
      </w:pPr>
      <w:r>
        <w:t>The widespread use of barcodes and QR codes in the retail industry. Supermarkets, shopping centers, and electronic stores use labels with barcodes to identify and track their inventory, making it easier for cashiers to scan items and generate bills. QR codes have become increasingly popular in online shopping warehouses, where scanners are used to recognize, classify, and track products.</w:t>
      </w:r>
    </w:p>
    <w:p w:rsidR="00C66C42" w:rsidRDefault="00C66C42">
      <w:pPr>
        <w:pStyle w:val="BodyText"/>
        <w:spacing w:line="415" w:lineRule="auto"/>
        <w:ind w:left="580" w:right="967"/>
        <w:jc w:val="both"/>
      </w:pPr>
    </w:p>
    <w:p w:rsidR="00C66C42" w:rsidRDefault="00000000">
      <w:pPr>
        <w:pStyle w:val="BodyText"/>
        <w:spacing w:line="415" w:lineRule="auto"/>
        <w:ind w:left="580" w:right="967"/>
        <w:jc w:val="both"/>
      </w:pPr>
      <w:r>
        <w:t>Furthermore, digital payment systems like UPI have facilitated the use of QR codes for payment, making it fast and easy for customers to pay without having to enter all their bank information. Barcode scanners are electronic devices that use a built-in laser to read barcodes and output the numerical information they represent, eliminating the need for manual input and saving time and resources.</w:t>
      </w:r>
    </w:p>
    <w:p w:rsidR="00C66C42" w:rsidRDefault="00C66C42">
      <w:pPr>
        <w:pStyle w:val="BodyText"/>
        <w:spacing w:line="415" w:lineRule="auto"/>
        <w:ind w:left="580" w:right="967"/>
        <w:jc w:val="both"/>
      </w:pPr>
    </w:p>
    <w:p w:rsidR="00C66C42" w:rsidRDefault="00000000">
      <w:pPr>
        <w:pStyle w:val="BodyText"/>
        <w:spacing w:line="415" w:lineRule="auto"/>
        <w:ind w:left="580" w:right="967"/>
        <w:jc w:val="both"/>
      </w:pPr>
      <w:r>
        <w:t>The use of barcodes and QR codes has revolutionized the retail industry, making it more efficient and convenient for customers and businesses alike. The technology has simplified tasks such as inventory tracking, product routing, and payment processing, reducing the workload for employees and improving the overall shopping experience for customers. With continued advancements in digital payment systems and automated warehouses, the use of barcodes and QR codes is expected to grow even more in the future.</w:t>
      </w:r>
    </w:p>
    <w:p w:rsidR="00C66C42" w:rsidRDefault="00C66C42">
      <w:pPr>
        <w:pStyle w:val="BodyText"/>
        <w:spacing w:before="9"/>
        <w:rPr>
          <w:sz w:val="22"/>
        </w:rPr>
      </w:pPr>
    </w:p>
    <w:p w:rsidR="00C66C42" w:rsidRDefault="00000000">
      <w:pPr>
        <w:pStyle w:val="Heading1"/>
        <w:numPr>
          <w:ilvl w:val="1"/>
          <w:numId w:val="3"/>
        </w:numPr>
        <w:tabs>
          <w:tab w:val="left" w:pos="1353"/>
          <w:tab w:val="left" w:pos="1354"/>
        </w:tabs>
        <w:ind w:right="0" w:hanging="776"/>
        <w:rPr>
          <w:sz w:val="50"/>
        </w:rPr>
      </w:pPr>
      <w:r>
        <w:rPr>
          <w:sz w:val="32"/>
          <w:szCs w:val="32"/>
          <w:lang w:val="en-IN"/>
        </w:rPr>
        <w:t>AUTOMATIC NUMBER PLATE RECOGNIZATION</w:t>
      </w:r>
    </w:p>
    <w:p w:rsidR="00C66C42" w:rsidRDefault="00C66C42"/>
    <w:p w:rsidR="00C66C42" w:rsidRDefault="00000000">
      <w:pPr>
        <w:pStyle w:val="BodyText"/>
        <w:spacing w:line="415" w:lineRule="auto"/>
        <w:ind w:left="579" w:right="967"/>
        <w:jc w:val="both"/>
      </w:pPr>
      <w:r>
        <w:t>Automatic number-plate recognition (ANPR) is a technology that uses optical character recognition (OCR) on images of vehicle registration plates to capture and analyze vehicle location data. The technology can be integrated into existing closed-circuit television systems, road-rule enforcement cameras or cameras specifically designed for the task. ANPR technology is used worldwide by police forces for law enforcement purposes, such as checking if a vehicle is registered or licensed. ANPR is also used for electronic toll collection on pay-per-use roads and to catalog traffic movements by highways agencies.</w:t>
      </w:r>
    </w:p>
    <w:p w:rsidR="00C66C42" w:rsidRDefault="00000000">
      <w:pPr>
        <w:pStyle w:val="BodyText"/>
        <w:spacing w:line="415" w:lineRule="auto"/>
        <w:ind w:left="579" w:right="967"/>
        <w:jc w:val="center"/>
        <w:rPr>
          <w:lang w:val="en-IN"/>
        </w:rPr>
      </w:pPr>
      <w:r>
        <w:rPr>
          <w:lang w:val="en-IN"/>
        </w:rPr>
        <w:t>11</w:t>
      </w:r>
    </w:p>
    <w:p w:rsidR="00C66C42" w:rsidRDefault="00000000">
      <w:pPr>
        <w:pStyle w:val="BodyText"/>
        <w:spacing w:line="415" w:lineRule="auto"/>
        <w:ind w:left="579" w:right="967"/>
        <w:jc w:val="both"/>
      </w:pPr>
      <w:r>
        <w:lastRenderedPageBreak/>
        <w:t>The ANPR system can store images captured by the cameras and the text from the license plate. In some cases, the system can be configured to store a photograph of the driver. ANPR systems commonly use infrared lighting to allow the camera to take pictures at any time of day or night.</w:t>
      </w:r>
    </w:p>
    <w:p w:rsidR="00C66C42" w:rsidRDefault="00C66C42">
      <w:pPr>
        <w:pStyle w:val="BodyText"/>
        <w:spacing w:line="415" w:lineRule="auto"/>
        <w:ind w:left="579" w:right="967"/>
        <w:jc w:val="both"/>
      </w:pPr>
    </w:p>
    <w:p w:rsidR="00C66C42" w:rsidRDefault="00000000">
      <w:pPr>
        <w:pStyle w:val="BodyText"/>
        <w:spacing w:line="415" w:lineRule="auto"/>
        <w:ind w:left="579" w:right="967"/>
        <w:jc w:val="both"/>
      </w:pPr>
      <w:r>
        <w:t>ANPR technology is a powerful tool for law enforcement agencies, allowing them to monitor and track vehicle movements in real-time. The system can be used to identify unregistered or stolen vehicles, track down suspects, and monitor traffic flow. ANPR technology has also been integrated into electronic toll collection systems, making it easier to manage tolls and reduce congestion on busy roads.</w:t>
      </w:r>
    </w:p>
    <w:p w:rsidR="00C66C42" w:rsidRDefault="00C66C42">
      <w:pPr>
        <w:pStyle w:val="BodyText"/>
        <w:spacing w:line="415" w:lineRule="auto"/>
        <w:ind w:left="579" w:right="967"/>
        <w:jc w:val="both"/>
      </w:pPr>
    </w:p>
    <w:p w:rsidR="00C66C42" w:rsidRDefault="00000000">
      <w:pPr>
        <w:pStyle w:val="BodyText"/>
        <w:spacing w:line="415" w:lineRule="auto"/>
        <w:ind w:left="579" w:right="967"/>
        <w:jc w:val="both"/>
        <w:rPr>
          <w:lang w:val="en-IN"/>
        </w:rPr>
      </w:pPr>
      <w:r>
        <w:t>While ANPR technology has many benefits, it also raises concerns about privacy and data security. Some people feel that ANPR systems are an invasion of privacy, as they allow law enforcement agencies to track their movements without their knowledge or consent. Others worry that the data collected by ANPR systems could be misused or stolen, putting individuals' personal information at risk. Overall, ANPR technology is a powerful tool that requires careful regulation and oversight to ensure that it is used ethically and responsibly</w:t>
      </w:r>
      <w:r>
        <w:rPr>
          <w:lang w:val="en-IN"/>
        </w:rPr>
        <w:t>.</w:t>
      </w:r>
    </w:p>
    <w:p w:rsidR="00C66C42" w:rsidRDefault="00C66C42">
      <w:pPr>
        <w:pStyle w:val="BodyText"/>
        <w:spacing w:line="415" w:lineRule="auto"/>
        <w:ind w:left="579" w:right="967"/>
        <w:jc w:val="both"/>
        <w:rPr>
          <w:lang w:val="en-IN"/>
        </w:rPr>
      </w:pPr>
    </w:p>
    <w:p w:rsidR="00C66C42" w:rsidRDefault="00C66C42">
      <w:pPr>
        <w:pStyle w:val="BodyText"/>
        <w:spacing w:line="415" w:lineRule="auto"/>
        <w:ind w:left="579" w:right="967"/>
        <w:jc w:val="both"/>
        <w:rPr>
          <w:lang w:val="en-IN"/>
        </w:rPr>
      </w:pPr>
    </w:p>
    <w:p w:rsidR="00C66C42" w:rsidRDefault="00C66C42">
      <w:pPr>
        <w:pStyle w:val="BodyText"/>
        <w:spacing w:line="415" w:lineRule="auto"/>
        <w:ind w:left="579" w:right="967"/>
        <w:jc w:val="both"/>
        <w:rPr>
          <w:lang w:val="en-IN"/>
        </w:rPr>
      </w:pPr>
    </w:p>
    <w:p w:rsidR="00C66C42" w:rsidRDefault="00C66C42">
      <w:pPr>
        <w:pStyle w:val="BodyText"/>
        <w:spacing w:line="415" w:lineRule="auto"/>
        <w:ind w:left="579" w:right="967"/>
        <w:jc w:val="both"/>
        <w:rPr>
          <w:lang w:val="en-IN"/>
        </w:rPr>
      </w:pPr>
    </w:p>
    <w:p w:rsidR="00C66C42" w:rsidRDefault="00C66C42">
      <w:pPr>
        <w:pStyle w:val="BodyText"/>
        <w:spacing w:line="415" w:lineRule="auto"/>
        <w:ind w:left="579" w:right="967"/>
        <w:jc w:val="both"/>
        <w:rPr>
          <w:lang w:val="en-IN"/>
        </w:rPr>
      </w:pPr>
    </w:p>
    <w:p w:rsidR="00C66C42" w:rsidRDefault="00C66C42">
      <w:pPr>
        <w:pStyle w:val="BodyText"/>
        <w:spacing w:line="415" w:lineRule="auto"/>
        <w:ind w:left="579" w:right="967"/>
        <w:jc w:val="both"/>
        <w:rPr>
          <w:lang w:val="en-IN"/>
        </w:rPr>
      </w:pPr>
    </w:p>
    <w:p w:rsidR="00C66C42" w:rsidRDefault="00C66C42">
      <w:pPr>
        <w:pStyle w:val="BodyText"/>
        <w:spacing w:line="415" w:lineRule="auto"/>
        <w:ind w:left="579" w:right="967"/>
        <w:jc w:val="both"/>
        <w:rPr>
          <w:lang w:val="en-IN"/>
        </w:rPr>
      </w:pPr>
    </w:p>
    <w:p w:rsidR="00C66C42" w:rsidRDefault="00C66C42">
      <w:pPr>
        <w:pStyle w:val="BodyText"/>
        <w:spacing w:line="415" w:lineRule="auto"/>
        <w:ind w:left="579" w:right="967"/>
        <w:jc w:val="both"/>
        <w:rPr>
          <w:lang w:val="en-IN"/>
        </w:rPr>
      </w:pPr>
    </w:p>
    <w:p w:rsidR="00C66C42" w:rsidRDefault="00C66C42">
      <w:pPr>
        <w:pStyle w:val="BodyText"/>
        <w:spacing w:line="415" w:lineRule="auto"/>
        <w:ind w:left="579" w:right="967"/>
        <w:jc w:val="both"/>
        <w:rPr>
          <w:lang w:val="en-IN"/>
        </w:rPr>
      </w:pPr>
    </w:p>
    <w:p w:rsidR="00C66C42" w:rsidRDefault="00C66C42">
      <w:pPr>
        <w:pStyle w:val="BodyText"/>
        <w:spacing w:line="415" w:lineRule="auto"/>
        <w:ind w:left="579" w:right="967"/>
        <w:jc w:val="both"/>
        <w:rPr>
          <w:lang w:val="en-IN"/>
        </w:rPr>
      </w:pPr>
    </w:p>
    <w:p w:rsidR="00C66C42" w:rsidRDefault="00C66C42">
      <w:pPr>
        <w:pStyle w:val="BodyText"/>
        <w:spacing w:line="415" w:lineRule="auto"/>
        <w:ind w:left="579" w:right="967"/>
        <w:jc w:val="both"/>
        <w:rPr>
          <w:lang w:val="en-IN"/>
        </w:rPr>
      </w:pPr>
    </w:p>
    <w:p w:rsidR="00C66C42" w:rsidRDefault="00C66C42">
      <w:pPr>
        <w:pStyle w:val="BodyText"/>
        <w:spacing w:line="415" w:lineRule="auto"/>
        <w:ind w:left="579" w:right="967"/>
        <w:jc w:val="both"/>
        <w:rPr>
          <w:lang w:val="en-IN"/>
        </w:rPr>
      </w:pPr>
    </w:p>
    <w:p w:rsidR="00C66C42" w:rsidRDefault="00000000">
      <w:pPr>
        <w:pStyle w:val="BodyText"/>
        <w:spacing w:line="415" w:lineRule="auto"/>
        <w:ind w:left="579" w:right="967"/>
        <w:jc w:val="center"/>
        <w:rPr>
          <w:lang w:val="en-IN"/>
        </w:rPr>
        <w:sectPr w:rsidR="00C66C42">
          <w:pgSz w:w="11900" w:h="16840"/>
          <w:pgMar w:top="1460" w:right="460" w:bottom="280" w:left="1580" w:header="720" w:footer="720" w:gutter="0"/>
          <w:cols w:space="720"/>
        </w:sectPr>
      </w:pPr>
      <w:r>
        <w:rPr>
          <w:lang w:val="en-IN"/>
        </w:rPr>
        <w:t>12</w:t>
      </w:r>
    </w:p>
    <w:p w:rsidR="00C66C42" w:rsidRDefault="00000000">
      <w:pPr>
        <w:pStyle w:val="Heading1"/>
        <w:spacing w:before="64"/>
        <w:ind w:left="606"/>
        <w:jc w:val="center"/>
      </w:pPr>
      <w:r>
        <w:lastRenderedPageBreak/>
        <w:t>CHAPTER</w:t>
      </w:r>
      <w:r>
        <w:rPr>
          <w:spacing w:val="24"/>
        </w:rPr>
        <w:t xml:space="preserve"> </w:t>
      </w:r>
      <w:r>
        <w:t>2</w:t>
      </w:r>
    </w:p>
    <w:p w:rsidR="00C66C42" w:rsidRDefault="00C66C42">
      <w:pPr>
        <w:pStyle w:val="BodyText"/>
        <w:rPr>
          <w:b/>
          <w:sz w:val="38"/>
        </w:rPr>
      </w:pPr>
    </w:p>
    <w:p w:rsidR="00C66C42" w:rsidRDefault="00C66C42">
      <w:pPr>
        <w:pStyle w:val="BodyText"/>
        <w:spacing w:before="10"/>
        <w:rPr>
          <w:b/>
          <w:sz w:val="45"/>
        </w:rPr>
      </w:pPr>
    </w:p>
    <w:p w:rsidR="00C66C42" w:rsidRDefault="00000000">
      <w:pPr>
        <w:ind w:left="607" w:right="992"/>
        <w:jc w:val="center"/>
        <w:rPr>
          <w:b/>
          <w:sz w:val="32"/>
        </w:rPr>
      </w:pPr>
      <w:r>
        <w:rPr>
          <w:b/>
          <w:spacing w:val="-2"/>
          <w:sz w:val="32"/>
        </w:rPr>
        <w:t>LITERATURE</w:t>
      </w:r>
      <w:r>
        <w:rPr>
          <w:b/>
          <w:spacing w:val="-18"/>
          <w:sz w:val="32"/>
        </w:rPr>
        <w:t xml:space="preserve"> </w:t>
      </w:r>
      <w:r>
        <w:rPr>
          <w:b/>
          <w:spacing w:val="-1"/>
          <w:sz w:val="32"/>
        </w:rPr>
        <w:t>SURVEY</w:t>
      </w:r>
    </w:p>
    <w:p w:rsidR="00C66C42" w:rsidRDefault="00C66C42">
      <w:pPr>
        <w:pStyle w:val="BodyText"/>
        <w:rPr>
          <w:b/>
          <w:sz w:val="34"/>
        </w:rPr>
      </w:pPr>
    </w:p>
    <w:p w:rsidR="00C66C42" w:rsidRDefault="00C66C42">
      <w:pPr>
        <w:pStyle w:val="BodyText"/>
        <w:spacing w:before="6"/>
        <w:rPr>
          <w:b/>
          <w:sz w:val="32"/>
        </w:rPr>
      </w:pPr>
    </w:p>
    <w:p w:rsidR="00C66C42" w:rsidRDefault="00000000">
      <w:pPr>
        <w:pStyle w:val="Heading1"/>
        <w:numPr>
          <w:ilvl w:val="1"/>
          <w:numId w:val="2"/>
        </w:numPr>
        <w:tabs>
          <w:tab w:val="left" w:pos="1353"/>
          <w:tab w:val="left" w:pos="1354"/>
        </w:tabs>
        <w:spacing w:line="446" w:lineRule="auto"/>
        <w:ind w:left="1353" w:right="852"/>
      </w:pPr>
      <w:r>
        <w:t>An Introduction to QR Code Technology</w:t>
      </w:r>
    </w:p>
    <w:p w:rsidR="00C66C42" w:rsidRDefault="00000000">
      <w:pPr>
        <w:pStyle w:val="BodyText"/>
        <w:spacing w:before="236" w:line="415" w:lineRule="auto"/>
        <w:ind w:left="579" w:right="967"/>
        <w:jc w:val="both"/>
      </w:pPr>
      <w:r>
        <w:t>A QR code, short for "Quick Response," is a type of matrix bar code or two-dimensional code that is designed to store data information and be quickly read by smartphones. It is made up of black modules arranged in a square pattern on a white background. The information encoded within a QR code can be text, a URL, or any other type of data.</w:t>
      </w:r>
    </w:p>
    <w:p w:rsidR="00C66C42" w:rsidRDefault="00000000">
      <w:pPr>
        <w:pStyle w:val="BodyText"/>
        <w:spacing w:before="236" w:line="415" w:lineRule="auto"/>
        <w:ind w:left="579" w:right="967"/>
        <w:jc w:val="both"/>
      </w:pPr>
      <w:r>
        <w:t>The popularity of QR codes is rapidly increasing worldwide, and they are now commonly recognized by mobile phones with built-in cameras. The technology was developed by Denso Wave, a subsidiary of Toyota, in 1994 for tracking inventory in vehicle parts manufacturing. QR codes were designed to overcome the limitations of traditional barcodes, which can only hold 20 alphanumeric characters.</w:t>
      </w:r>
    </w:p>
    <w:p w:rsidR="00C66C42" w:rsidRDefault="00000000">
      <w:pPr>
        <w:pStyle w:val="BodyText"/>
        <w:spacing w:before="236" w:line="415" w:lineRule="auto"/>
        <w:ind w:left="579" w:right="967"/>
        <w:jc w:val="both"/>
      </w:pPr>
      <w:r>
        <w:t>The QR code system comprises a QR code encoder and decoder. The encoder is responsible for encoding data and generating the QR code, while the decoder decodes the data from the QR code. QR codes have many applications, such as enabling fast, easy payments through digital payment systems like UPI. They are also used for advertising and marketing purposes, with QR codes printed on billboards, flyers, and posters, and in product packaging.</w:t>
      </w:r>
    </w:p>
    <w:p w:rsidR="00C66C42" w:rsidRDefault="00000000">
      <w:pPr>
        <w:pStyle w:val="BodyText"/>
        <w:spacing w:before="236" w:line="415" w:lineRule="auto"/>
        <w:ind w:left="579" w:right="967"/>
        <w:jc w:val="both"/>
        <w:rPr>
          <w:spacing w:val="-3"/>
        </w:rPr>
      </w:pPr>
      <w:r>
        <w:t>In conclusion, QR codes are an innovative and efficient way of storing and transmitting data. Their versatility has made them a ubiquitous feature in many industries, from marketing and advertising to payment systems and supply chain management. However, as with any technology, it is vital to use QR codes responsibly and securely, and to be aware of potential risks associated with their use.</w:t>
      </w:r>
      <w:r>
        <w:rPr>
          <w:spacing w:val="-3"/>
        </w:rPr>
        <w:t xml:space="preserve"> </w:t>
      </w:r>
    </w:p>
    <w:p w:rsidR="00C66C42" w:rsidRDefault="00000000">
      <w:pPr>
        <w:pStyle w:val="BodyText"/>
        <w:spacing w:before="236" w:line="415" w:lineRule="auto"/>
        <w:ind w:left="579" w:right="967"/>
        <w:jc w:val="center"/>
        <w:rPr>
          <w:spacing w:val="-3"/>
          <w:lang w:val="en-IN"/>
        </w:rPr>
      </w:pPr>
      <w:r>
        <w:rPr>
          <w:spacing w:val="-3"/>
          <w:lang w:val="en-IN"/>
        </w:rPr>
        <w:t>13</w:t>
      </w:r>
    </w:p>
    <w:p w:rsidR="00C66C42" w:rsidRDefault="00000000">
      <w:pPr>
        <w:pStyle w:val="Heading1"/>
        <w:numPr>
          <w:ilvl w:val="1"/>
          <w:numId w:val="2"/>
        </w:numPr>
        <w:tabs>
          <w:tab w:val="left" w:pos="1353"/>
          <w:tab w:val="left" w:pos="1354"/>
        </w:tabs>
        <w:spacing w:before="1" w:line="446" w:lineRule="auto"/>
        <w:ind w:left="1353" w:right="957"/>
        <w:rPr>
          <w:spacing w:val="22"/>
        </w:rPr>
      </w:pPr>
      <w:r>
        <w:lastRenderedPageBreak/>
        <w:t>Automatic Number Plate Recognition System (ANPR): A Survey</w:t>
      </w:r>
    </w:p>
    <w:p w:rsidR="00C66C42" w:rsidRDefault="00000000">
      <w:pPr>
        <w:pStyle w:val="BodyText"/>
        <w:spacing w:before="236" w:line="415" w:lineRule="auto"/>
        <w:ind w:left="579" w:right="967"/>
        <w:jc w:val="both"/>
        <w:rPr>
          <w:spacing w:val="22"/>
        </w:rPr>
      </w:pPr>
      <w:r>
        <w:rPr>
          <w:spacing w:val="22"/>
        </w:rPr>
        <w:t>Traffic control and vehicle owner identification are critical issues in many countries due to the increasing number of vehicles and traffic violations. Sometimes, it can be challenging to identify the owner of a vehicle that violates traffic rules and drives too fast, making it impossible for traffic personnel to retrieve the vehicle number from the moving vehicle due to its speed. As a result, there is a need to develop an Automatic Number Plate Recognition (ANPR) system to address this issue.</w:t>
      </w:r>
    </w:p>
    <w:p w:rsidR="00C66C42" w:rsidRDefault="00000000">
      <w:pPr>
        <w:pStyle w:val="BodyText"/>
        <w:spacing w:before="237" w:line="415" w:lineRule="auto"/>
        <w:ind w:left="579" w:right="967"/>
        <w:jc w:val="both"/>
        <w:rPr>
          <w:spacing w:val="22"/>
        </w:rPr>
      </w:pPr>
      <w:r>
        <w:rPr>
          <w:spacing w:val="22"/>
        </w:rPr>
        <w:t>Today, several ANPR systems are available, each based on different methodologies. However, it remains a challenging task due to factors such as the high speed of the vehicle, non-uniform vehicle number plates, the language of vehicle numbers, and different lighting conditions that can significantly impact the overall recognition rate. Most systems work under these limitations.</w:t>
      </w:r>
    </w:p>
    <w:p w:rsidR="00C66C42" w:rsidRDefault="00000000">
      <w:pPr>
        <w:pStyle w:val="BodyText"/>
        <w:spacing w:before="237" w:line="415" w:lineRule="auto"/>
        <w:ind w:left="579" w:right="967"/>
        <w:jc w:val="both"/>
        <w:rPr>
          <w:spacing w:val="22"/>
        </w:rPr>
      </w:pPr>
      <w:r>
        <w:rPr>
          <w:spacing w:val="22"/>
        </w:rPr>
        <w:t>The paper discusses various approaches to ANPR by considering image size, success rate, and processing time as parameters. The researchers analyze different ANPR systems' performance and provide a comparative analysis of their results. The paper concludes by proposing an extension to ANPR that could improve its accuracy and efficiency</w:t>
      </w:r>
      <w:r>
        <w:rPr>
          <w:spacing w:val="22"/>
          <w:lang w:val="en-IN"/>
        </w:rPr>
        <w:t>.</w:t>
      </w:r>
    </w:p>
    <w:p w:rsidR="00C66C42" w:rsidRDefault="00000000">
      <w:pPr>
        <w:pStyle w:val="BodyText"/>
        <w:spacing w:before="237" w:line="415" w:lineRule="auto"/>
        <w:ind w:left="579" w:right="967"/>
        <w:jc w:val="both"/>
        <w:sectPr w:rsidR="00C66C42">
          <w:pgSz w:w="11900" w:h="16840"/>
          <w:pgMar w:top="1280" w:right="460" w:bottom="280" w:left="1580" w:header="720" w:footer="720" w:gutter="0"/>
          <w:cols w:space="720"/>
        </w:sectPr>
      </w:pPr>
      <w:r>
        <w:rPr>
          <w:spacing w:val="22"/>
        </w:rPr>
        <w:t>In conclusion, ANPR systems can be an effective solution to the problem of traffic control and vehicle owner identification. However, the success of these systems depends on the methodology used, image size, lighting conditions, and other factors. Therefore, researchers continue to develop and improve ANPR systems to enhance their accuracy and efficiency in identifying vehicles and their owners</w:t>
      </w:r>
    </w:p>
    <w:p w:rsidR="00C66C42" w:rsidRDefault="00000000">
      <w:pPr>
        <w:pStyle w:val="Heading1"/>
        <w:numPr>
          <w:ilvl w:val="1"/>
          <w:numId w:val="2"/>
        </w:numPr>
        <w:tabs>
          <w:tab w:val="left" w:pos="1353"/>
          <w:tab w:val="left" w:pos="1354"/>
        </w:tabs>
        <w:spacing w:line="446" w:lineRule="auto"/>
        <w:ind w:left="1353"/>
      </w:pPr>
      <w:r>
        <w:lastRenderedPageBreak/>
        <w:t xml:space="preserve">A QR </w:t>
      </w:r>
      <w:proofErr w:type="gramStart"/>
      <w:r>
        <w:t>code based</w:t>
      </w:r>
      <w:proofErr w:type="gramEnd"/>
      <w:r>
        <w:t xml:space="preserve"> framework for auto</w:t>
      </w:r>
      <w:r>
        <w:rPr>
          <w:lang w:val="en-IN"/>
        </w:rPr>
        <w:t>-</w:t>
      </w:r>
      <w:r>
        <w:t>configuration of IoT sensor networks in buildings</w:t>
      </w:r>
    </w:p>
    <w:p w:rsidR="00C66C42" w:rsidRDefault="00000000">
      <w:pPr>
        <w:pStyle w:val="BodyText"/>
        <w:spacing w:before="237" w:line="415" w:lineRule="auto"/>
        <w:ind w:left="580" w:right="967"/>
        <w:jc w:val="both"/>
      </w:pPr>
      <w:r>
        <w:t>Buildings consume a significant amount of energy and contribute a considerable portion of the world's carbon emissions. However, the lack of efficient energy management systems in most existing buildings is a challenge due to high installation costs. To overcome this challenge, the use of IoT sensor networks to retrofit medium and large-sized buildings is proposed to enable energy management capabilities in a cost-effective manner. An auto-configuration platform for building energy management, based on IoT networks, was developed. The use of dynamic QR codes was suggested to efficiently manage metadata related to location and devices in the database. Additionally, different sensor-gateway pairing strategies were evaluated to ensure optimal configuration and total configuration time with an emphasis on communication signal strength quality. The proposed system was implemented and demonstrated in a medium-sized building case study, indicating its cost-effectiveness and potential for deployment in both new constructions and existing buildings.</w:t>
      </w:r>
    </w:p>
    <w:p w:rsidR="00C66C42" w:rsidRDefault="00000000">
      <w:pPr>
        <w:pStyle w:val="BodyText"/>
        <w:spacing w:before="237" w:line="415" w:lineRule="auto"/>
        <w:ind w:left="580" w:right="967"/>
        <w:jc w:val="both"/>
      </w:pPr>
      <w:r>
        <w:t>The proposed system aims to enable energy management capabilities by retrofitting existing buildings with IoT sensor networks. This system offers a cost-effective solution for building energy management, and it has been demonstrated to be effective in a medium-sized building case study. A unique feature of the system is the use of dynamic QR codes in the database for efficient management of metadata related to location and devices. The auto-configuration platform for building energy management enables optimal configuration and total configuration time with an emphasis on communication signal strength quality, which is a significant factor in ensuring the success of the system.</w:t>
      </w:r>
    </w:p>
    <w:p w:rsidR="00C66C42" w:rsidRDefault="00000000">
      <w:pPr>
        <w:pStyle w:val="BodyText"/>
        <w:spacing w:before="237" w:line="415" w:lineRule="auto"/>
        <w:ind w:left="580" w:right="967"/>
        <w:jc w:val="both"/>
      </w:pPr>
      <w:r>
        <w:t>Overall, the system offers an excellent alternative to expensive energy management systems in existing buildings, enabling more efficient energy management at a lower cost. The proposed system is a significant advancement in energy management technology and has the potential to contribute to reducing carbon emissions from buildings, which are responsible for about 30% of the global carbon emissions.</w:t>
      </w:r>
    </w:p>
    <w:p w:rsidR="00C66C42" w:rsidRDefault="00C66C42">
      <w:pPr>
        <w:spacing w:line="415" w:lineRule="auto"/>
        <w:jc w:val="both"/>
        <w:sectPr w:rsidR="00C66C42">
          <w:pgSz w:w="11900" w:h="16840"/>
          <w:pgMar w:top="1360" w:right="460" w:bottom="280" w:left="1580" w:header="720" w:footer="720" w:gutter="0"/>
          <w:cols w:space="720"/>
        </w:sectPr>
      </w:pPr>
    </w:p>
    <w:p w:rsidR="00C66C42" w:rsidRDefault="00000000">
      <w:pPr>
        <w:pStyle w:val="Heading1"/>
        <w:spacing w:before="64"/>
        <w:ind w:left="606"/>
        <w:jc w:val="center"/>
      </w:pPr>
      <w:r>
        <w:lastRenderedPageBreak/>
        <w:t>CHAPTER</w:t>
      </w:r>
      <w:r>
        <w:rPr>
          <w:spacing w:val="24"/>
        </w:rPr>
        <w:t xml:space="preserve"> </w:t>
      </w:r>
      <w:r>
        <w:t>3</w:t>
      </w:r>
    </w:p>
    <w:p w:rsidR="00C66C42" w:rsidRDefault="00C66C42">
      <w:pPr>
        <w:pStyle w:val="BodyText"/>
        <w:rPr>
          <w:b/>
          <w:sz w:val="38"/>
        </w:rPr>
      </w:pPr>
    </w:p>
    <w:p w:rsidR="00C66C42" w:rsidRDefault="00C66C42">
      <w:pPr>
        <w:pStyle w:val="BodyText"/>
        <w:spacing w:before="10"/>
        <w:rPr>
          <w:b/>
          <w:sz w:val="45"/>
        </w:rPr>
      </w:pPr>
    </w:p>
    <w:p w:rsidR="00C66C42" w:rsidRDefault="00000000">
      <w:pPr>
        <w:ind w:left="607" w:right="993"/>
        <w:jc w:val="center"/>
        <w:rPr>
          <w:b/>
          <w:sz w:val="32"/>
        </w:rPr>
      </w:pPr>
      <w:r>
        <w:rPr>
          <w:b/>
          <w:sz w:val="32"/>
        </w:rPr>
        <w:t>RESEARCH</w:t>
      </w:r>
      <w:r>
        <w:rPr>
          <w:b/>
          <w:spacing w:val="-9"/>
          <w:sz w:val="32"/>
        </w:rPr>
        <w:t xml:space="preserve"> </w:t>
      </w:r>
      <w:r>
        <w:rPr>
          <w:b/>
          <w:sz w:val="32"/>
        </w:rPr>
        <w:t>METHODOLOGY</w:t>
      </w:r>
    </w:p>
    <w:p w:rsidR="00C66C42" w:rsidRDefault="00C66C42">
      <w:pPr>
        <w:pStyle w:val="BodyText"/>
        <w:rPr>
          <w:b/>
          <w:sz w:val="34"/>
        </w:rPr>
      </w:pPr>
    </w:p>
    <w:p w:rsidR="00C66C42" w:rsidRDefault="00C66C42">
      <w:pPr>
        <w:pStyle w:val="BodyText"/>
        <w:rPr>
          <w:b/>
          <w:sz w:val="34"/>
        </w:rPr>
      </w:pPr>
    </w:p>
    <w:p w:rsidR="00C66C42" w:rsidRDefault="00C66C42">
      <w:pPr>
        <w:pStyle w:val="BodyText"/>
        <w:spacing w:before="6"/>
        <w:rPr>
          <w:b/>
          <w:sz w:val="32"/>
        </w:rPr>
      </w:pPr>
    </w:p>
    <w:p w:rsidR="00C66C42" w:rsidRDefault="00000000">
      <w:pPr>
        <w:pStyle w:val="Heading1"/>
        <w:numPr>
          <w:ilvl w:val="1"/>
          <w:numId w:val="4"/>
        </w:numPr>
        <w:tabs>
          <w:tab w:val="left" w:pos="1353"/>
          <w:tab w:val="left" w:pos="1354"/>
        </w:tabs>
        <w:ind w:right="0"/>
      </w:pPr>
      <w:r>
        <w:t>Statement</w:t>
      </w:r>
      <w:r>
        <w:rPr>
          <w:spacing w:val="13"/>
        </w:rPr>
        <w:t xml:space="preserve"> </w:t>
      </w:r>
      <w:r>
        <w:t>of</w:t>
      </w:r>
      <w:r>
        <w:rPr>
          <w:spacing w:val="13"/>
        </w:rPr>
        <w:t xml:space="preserve"> </w:t>
      </w:r>
      <w:r>
        <w:t>the</w:t>
      </w:r>
      <w:r>
        <w:rPr>
          <w:spacing w:val="13"/>
        </w:rPr>
        <w:t xml:space="preserve"> </w:t>
      </w:r>
      <w:r>
        <w:t>problem</w:t>
      </w:r>
    </w:p>
    <w:p w:rsidR="00C66C42" w:rsidRDefault="00000000">
      <w:pPr>
        <w:rPr>
          <w:lang w:val="en-IN"/>
        </w:rPr>
      </w:pPr>
      <w:r>
        <w:rPr>
          <w:lang w:val="en-IN"/>
        </w:rPr>
        <w:t xml:space="preserve">  </w:t>
      </w:r>
    </w:p>
    <w:p w:rsidR="00C66C42" w:rsidRDefault="00000000">
      <w:pPr>
        <w:rPr>
          <w:lang w:val="en-IN"/>
        </w:rPr>
      </w:pPr>
      <w:r>
        <w:rPr>
          <w:lang w:val="en-IN"/>
        </w:rPr>
        <w:t xml:space="preserve">                </w:t>
      </w:r>
      <w:r>
        <w:rPr>
          <w:b/>
          <w:bCs/>
          <w:lang w:val="en-IN"/>
        </w:rPr>
        <w:t xml:space="preserve">  </w:t>
      </w:r>
      <w:r>
        <w:rPr>
          <w:b/>
          <w:bCs/>
          <w:sz w:val="28"/>
          <w:szCs w:val="28"/>
          <w:lang w:val="en-IN"/>
        </w:rPr>
        <w:t>3.1.1 IOT Based QR and Bar code Scanner</w:t>
      </w:r>
    </w:p>
    <w:p w:rsidR="00C66C42" w:rsidRDefault="00C66C42">
      <w:pPr>
        <w:pStyle w:val="BodyText"/>
        <w:spacing w:before="1"/>
        <w:rPr>
          <w:b/>
          <w:sz w:val="50"/>
        </w:rPr>
      </w:pPr>
    </w:p>
    <w:p w:rsidR="00C66C42" w:rsidRDefault="00000000">
      <w:pPr>
        <w:pStyle w:val="BodyText"/>
        <w:spacing w:before="161" w:line="415" w:lineRule="auto"/>
        <w:ind w:left="580" w:right="967" w:firstLine="351"/>
        <w:jc w:val="both"/>
        <w:rPr>
          <w:lang w:val="en-IN"/>
        </w:rPr>
      </w:pPr>
      <w:r>
        <w:rPr>
          <w:lang w:val="en-IN"/>
        </w:rPr>
        <w:t>The use of QR and barcodes has become increasingly popular in various industries, including retail, manufacturing, and logistics. These technologies provide a simple and efficient way to track inventory, manage assets, and improve customer engagement. However, traditional scanning methods can be time-consuming and error-prone, especially when dealing with large volumes of data. Moreover, the lack of real-time data processing and integration with other systems limits the potential benefits of QR and barcodes.</w:t>
      </w:r>
    </w:p>
    <w:p w:rsidR="00C66C42" w:rsidRDefault="00000000">
      <w:pPr>
        <w:pStyle w:val="BodyText"/>
        <w:spacing w:before="161" w:line="415" w:lineRule="auto"/>
        <w:ind w:left="580" w:right="967" w:firstLine="351"/>
        <w:jc w:val="both"/>
        <w:rPr>
          <w:lang w:val="en-IN"/>
        </w:rPr>
      </w:pPr>
      <w:r>
        <w:rPr>
          <w:lang w:val="en-IN"/>
        </w:rPr>
        <w:t>To overcome these limitations, an IoT-based QR and Barcode scanner system can be developed. This system would leverage the power of IoT to automate the scanning process, allowing for faster and more efficient data collection. The system would be equipped with sensors and gateways to facilitate real-time data transmission and processing. This would enable the integration of QR and barcode data with other systems, such as inventory management and CRM tools, providing a comprehensive view of operations.</w:t>
      </w:r>
    </w:p>
    <w:p w:rsidR="00C66C42" w:rsidRDefault="00000000">
      <w:pPr>
        <w:pStyle w:val="BodyText"/>
        <w:spacing w:before="161" w:line="415" w:lineRule="auto"/>
        <w:ind w:left="580" w:right="967" w:firstLine="351"/>
        <w:jc w:val="both"/>
        <w:rPr>
          <w:lang w:val="en-IN"/>
        </w:rPr>
      </w:pPr>
      <w:r>
        <w:rPr>
          <w:lang w:val="en-IN"/>
        </w:rPr>
        <w:t>In addition to real-time data processing and integration capabilities, the IoT-based QR and Barcode scanner system should also be cost-effective and scalable. This would ensure that the system can be deployed in various environments and use cases, making it accessible to businesses of all sizes. The system should also be user-friendly, with a simple and intuitive interface that allows for easy setup and configuration.</w:t>
      </w:r>
    </w:p>
    <w:p w:rsidR="00C66C42" w:rsidRDefault="00000000">
      <w:pPr>
        <w:pStyle w:val="BodyText"/>
        <w:spacing w:before="161" w:line="415" w:lineRule="auto"/>
        <w:ind w:left="580" w:right="967" w:firstLine="351"/>
        <w:jc w:val="center"/>
        <w:rPr>
          <w:lang w:val="en-IN"/>
        </w:rPr>
      </w:pPr>
      <w:r>
        <w:rPr>
          <w:lang w:val="en-IN"/>
        </w:rPr>
        <w:t>16</w:t>
      </w:r>
    </w:p>
    <w:p w:rsidR="00C66C42" w:rsidRDefault="00000000">
      <w:pPr>
        <w:pStyle w:val="BodyText"/>
        <w:spacing w:before="161" w:line="415" w:lineRule="auto"/>
        <w:ind w:left="580" w:right="967" w:firstLine="351"/>
        <w:jc w:val="both"/>
        <w:rPr>
          <w:lang w:val="en-IN"/>
        </w:rPr>
      </w:pPr>
      <w:r>
        <w:rPr>
          <w:lang w:val="en-IN"/>
        </w:rPr>
        <w:lastRenderedPageBreak/>
        <w:t>Overall, the development of an IoT-based QR and Barcode scanner system has the potential to revolutionize various industries by providing a faster, more efficient, and more integrated solution for data collection and analysis. The system can facilitate better decision-making, improve operational efficiency, and enhance customer engagement. With the growing adoption of IoT technologies, the demand for such a system is expected to increase, creating new opportunities for innovation and growth.</w:t>
      </w:r>
    </w:p>
    <w:p w:rsidR="00C66C42" w:rsidRDefault="00C66C42">
      <w:pPr>
        <w:rPr>
          <w:lang w:val="en-IN"/>
        </w:rPr>
      </w:pPr>
    </w:p>
    <w:p w:rsidR="00C66C42" w:rsidRDefault="00000000">
      <w:pPr>
        <w:pStyle w:val="BodyText"/>
        <w:spacing w:before="90"/>
        <w:ind w:left="591" w:right="993"/>
        <w:jc w:val="center"/>
        <w:rPr>
          <w:b/>
          <w:spacing w:val="10"/>
          <w:lang w:val="en-IN"/>
        </w:rPr>
      </w:pPr>
      <w:r>
        <w:rPr>
          <w:rFonts w:ascii="SimSun" w:eastAsia="SimSun" w:hAnsi="SimSun" w:cs="SimSun"/>
          <w:noProof/>
        </w:rPr>
        <w:drawing>
          <wp:anchor distT="0" distB="0" distL="114300" distR="114300" simplePos="0" relativeHeight="251660288" behindDoc="0" locked="0" layoutInCell="1" allowOverlap="1">
            <wp:simplePos x="0" y="0"/>
            <wp:positionH relativeFrom="column">
              <wp:posOffset>582295</wp:posOffset>
            </wp:positionH>
            <wp:positionV relativeFrom="paragraph">
              <wp:posOffset>38100</wp:posOffset>
            </wp:positionV>
            <wp:extent cx="4662805" cy="2297430"/>
            <wp:effectExtent l="28575" t="28575" r="33020" b="36195"/>
            <wp:wrapSquare wrapText="bothSides"/>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4662805" cy="2297430"/>
                    </a:xfrm>
                    <a:prstGeom prst="rect">
                      <a:avLst/>
                    </a:prstGeom>
                    <a:noFill/>
                    <a:ln w="28575" cmpd="sng">
                      <a:solidFill>
                        <a:schemeClr val="tx1"/>
                      </a:solidFill>
                      <a:prstDash val="solid"/>
                    </a:ln>
                  </pic:spPr>
                </pic:pic>
              </a:graphicData>
            </a:graphic>
          </wp:anchor>
        </w:drawing>
      </w:r>
      <w:r>
        <w:rPr>
          <w:b/>
        </w:rPr>
        <w:t>Figure</w:t>
      </w:r>
      <w:r>
        <w:rPr>
          <w:b/>
          <w:spacing w:val="-5"/>
        </w:rPr>
        <w:t xml:space="preserve"> </w:t>
      </w:r>
      <w:r>
        <w:rPr>
          <w:b/>
        </w:rPr>
        <w:t>3.1:</w:t>
      </w:r>
      <w:r>
        <w:rPr>
          <w:b/>
          <w:spacing w:val="10"/>
        </w:rPr>
        <w:t xml:space="preserve"> </w:t>
      </w:r>
      <w:r>
        <w:rPr>
          <w:b/>
          <w:spacing w:val="10"/>
          <w:lang w:val="en-IN"/>
        </w:rPr>
        <w:t>IOT Based QR scanner in Cloud</w:t>
      </w:r>
    </w:p>
    <w:p w:rsidR="00C66C42" w:rsidRDefault="00C66C42">
      <w:pPr>
        <w:pStyle w:val="BodyText"/>
        <w:spacing w:before="90"/>
        <w:ind w:right="993"/>
        <w:jc w:val="both"/>
        <w:rPr>
          <w:b/>
          <w:bCs/>
          <w:sz w:val="28"/>
          <w:szCs w:val="28"/>
          <w:lang w:val="en-IN"/>
        </w:rPr>
      </w:pPr>
    </w:p>
    <w:p w:rsidR="00C66C42" w:rsidRDefault="00000000">
      <w:pPr>
        <w:pStyle w:val="BodyText"/>
        <w:spacing w:before="90"/>
        <w:ind w:right="993" w:firstLine="720"/>
        <w:jc w:val="both"/>
        <w:rPr>
          <w:b/>
          <w:bCs/>
          <w:sz w:val="28"/>
          <w:szCs w:val="28"/>
          <w:lang w:val="en-IN"/>
        </w:rPr>
      </w:pPr>
      <w:r>
        <w:rPr>
          <w:b/>
          <w:bCs/>
          <w:sz w:val="28"/>
          <w:szCs w:val="28"/>
          <w:lang w:val="en-IN"/>
        </w:rPr>
        <w:t xml:space="preserve">3.1.2 Automatic Number Plate </w:t>
      </w:r>
      <w:proofErr w:type="spellStart"/>
      <w:r>
        <w:rPr>
          <w:b/>
          <w:bCs/>
          <w:sz w:val="28"/>
          <w:szCs w:val="28"/>
          <w:lang w:val="en-IN"/>
        </w:rPr>
        <w:t>Recognization</w:t>
      </w:r>
      <w:proofErr w:type="spellEnd"/>
    </w:p>
    <w:p w:rsidR="00C66C42" w:rsidRDefault="00C66C42">
      <w:pPr>
        <w:pStyle w:val="BodyText"/>
        <w:spacing w:before="90"/>
        <w:ind w:right="993" w:firstLine="720"/>
        <w:jc w:val="both"/>
        <w:rPr>
          <w:b/>
          <w:bCs/>
          <w:sz w:val="11"/>
          <w:szCs w:val="11"/>
          <w:lang w:val="en-IN"/>
        </w:rPr>
      </w:pPr>
    </w:p>
    <w:p w:rsidR="00C66C42" w:rsidRDefault="00000000">
      <w:pPr>
        <w:pStyle w:val="BodyText"/>
        <w:spacing w:before="161" w:line="415" w:lineRule="auto"/>
        <w:ind w:left="580" w:right="967" w:firstLine="351"/>
        <w:jc w:val="both"/>
        <w:rPr>
          <w:lang w:val="en-IN"/>
        </w:rPr>
      </w:pPr>
      <w:r>
        <w:rPr>
          <w:lang w:val="en-IN"/>
        </w:rPr>
        <w:t>Automatic Number Plate Recognition (ANPR) is a technology that seeks to automate the identification of vehicles and their owners for various purposes such as traffic control, law enforcement, and vehicle tracking. The traditional methods of manual identification by traffic personnel are time-consuming, inefficient and often unreliable, particularly in high-speed violation scenarios. ANPR technology addresses this issue by using optical character recognition on images of vehicle license plates to create vehicle location data. However, the effectiveness of ANPR is limited by factors such as the high speed of vehicles, non-uniformity of license plate design, variability in lighting conditions, and the diversity of languages used on license plates.</w:t>
      </w:r>
    </w:p>
    <w:p w:rsidR="00C66C42" w:rsidRDefault="00000000">
      <w:pPr>
        <w:pStyle w:val="BodyText"/>
        <w:spacing w:before="161" w:line="415" w:lineRule="auto"/>
        <w:ind w:left="580" w:right="967" w:firstLine="351"/>
        <w:jc w:val="both"/>
        <w:rPr>
          <w:lang w:val="en-IN"/>
        </w:rPr>
      </w:pPr>
      <w:r>
        <w:rPr>
          <w:lang w:val="en-IN"/>
        </w:rPr>
        <w:t xml:space="preserve">ANPR systems aim to address these challenges by developing technologies that can achieve high recognition rates and accuracy, irrespective of the vehicle speed, lighting conditions, and license plate design. ANPR systems have become an </w:t>
      </w:r>
    </w:p>
    <w:p w:rsidR="00C66C42" w:rsidRDefault="00000000">
      <w:pPr>
        <w:pStyle w:val="BodyText"/>
        <w:spacing w:before="161" w:line="415" w:lineRule="auto"/>
        <w:ind w:left="580" w:right="967" w:firstLine="351"/>
        <w:jc w:val="center"/>
        <w:rPr>
          <w:lang w:val="en-IN"/>
        </w:rPr>
      </w:pPr>
      <w:r>
        <w:rPr>
          <w:lang w:val="en-IN"/>
        </w:rPr>
        <w:t>17</w:t>
      </w:r>
    </w:p>
    <w:p w:rsidR="00C66C42" w:rsidRDefault="00000000">
      <w:pPr>
        <w:pStyle w:val="BodyText"/>
        <w:spacing w:before="161" w:line="415" w:lineRule="auto"/>
        <w:ind w:left="580" w:right="967" w:firstLine="351"/>
        <w:jc w:val="both"/>
        <w:rPr>
          <w:lang w:val="en-IN"/>
        </w:rPr>
      </w:pPr>
      <w:r>
        <w:rPr>
          <w:lang w:val="en-IN"/>
        </w:rPr>
        <w:lastRenderedPageBreak/>
        <w:t>important part of modern traffic management systems and have enabled the effective use of data for a range of applications. For instance, ANPR systems can be used to monitor traffic flow and congestion, control access to restricted areas, track the movement of stolen vehicles, and detect parking violations.</w:t>
      </w:r>
    </w:p>
    <w:p w:rsidR="00C66C42" w:rsidRDefault="00000000">
      <w:pPr>
        <w:pStyle w:val="BodyText"/>
        <w:spacing w:before="161" w:line="415" w:lineRule="auto"/>
        <w:ind w:left="580" w:right="967" w:firstLine="351"/>
        <w:jc w:val="both"/>
        <w:rPr>
          <w:lang w:val="en-IN"/>
        </w:rPr>
      </w:pPr>
      <w:r>
        <w:rPr>
          <w:lang w:val="en-IN"/>
        </w:rPr>
        <w:t>Despite the benefits of ANPR, the cost and complexity of implementing these systems can be a barrier to adoption, particularly for smaller and less developed countries. Therefore, there is a need for ANPR systems that are cost-effective, easy to implement, highly accurate and reliable. Additionally, ANPR systems must be designed to accommodate a range of license plate designs and languages used across the globe, making it important to develop versatile and adaptable technologies.</w:t>
      </w:r>
    </w:p>
    <w:p w:rsidR="00C66C42" w:rsidRDefault="00000000">
      <w:pPr>
        <w:pStyle w:val="BodyText"/>
        <w:spacing w:before="161" w:line="415" w:lineRule="auto"/>
        <w:ind w:left="580" w:right="967" w:firstLine="351"/>
        <w:jc w:val="both"/>
        <w:rPr>
          <w:lang w:val="en-IN"/>
        </w:rPr>
      </w:pPr>
      <w:r>
        <w:rPr>
          <w:lang w:val="en-IN"/>
        </w:rPr>
        <w:t>In summary, ANPR aims to address the challenges associated with manual vehicle identification, including time-consuming and unreliable processes. The development of ANPR systems has enabled efficient data collection and use for various applications. However, the effectiveness of ANPR is limited by factors such as vehicle speed, lighting conditions, and license plate design. Therefore, there is a need to develop ANPR systems that are cost-effective, easy to implement, and highly accurate and reliable to enable efficient traffic management and law enforcement globally.</w:t>
      </w:r>
    </w:p>
    <w:p w:rsidR="00C66C42" w:rsidRDefault="00000000">
      <w:pPr>
        <w:pStyle w:val="BodyText"/>
        <w:spacing w:before="161" w:line="415" w:lineRule="auto"/>
        <w:ind w:left="580" w:right="967" w:firstLine="351"/>
        <w:jc w:val="both"/>
        <w:rPr>
          <w:lang w:val="en-IN"/>
        </w:rPr>
      </w:pPr>
      <w:r>
        <w:rPr>
          <w:noProof/>
        </w:rPr>
        <w:drawing>
          <wp:anchor distT="0" distB="0" distL="114300" distR="114300" simplePos="0" relativeHeight="251661312" behindDoc="0" locked="0" layoutInCell="1" allowOverlap="1">
            <wp:simplePos x="0" y="0"/>
            <wp:positionH relativeFrom="column">
              <wp:posOffset>310515</wp:posOffset>
            </wp:positionH>
            <wp:positionV relativeFrom="paragraph">
              <wp:posOffset>90805</wp:posOffset>
            </wp:positionV>
            <wp:extent cx="5178425" cy="3027680"/>
            <wp:effectExtent l="28575" t="28575" r="35560" b="37465"/>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5178425" cy="3027680"/>
                    </a:xfrm>
                    <a:prstGeom prst="rect">
                      <a:avLst/>
                    </a:prstGeom>
                    <a:noFill/>
                    <a:ln w="28575" cmpd="sng">
                      <a:solidFill>
                        <a:schemeClr val="tx1"/>
                      </a:solidFill>
                      <a:prstDash val="solid"/>
                    </a:ln>
                  </pic:spPr>
                </pic:pic>
              </a:graphicData>
            </a:graphic>
          </wp:anchor>
        </w:drawing>
      </w:r>
    </w:p>
    <w:p w:rsidR="00C66C42" w:rsidRDefault="00C66C42">
      <w:pPr>
        <w:pStyle w:val="BodyText"/>
        <w:spacing w:before="161" w:line="415" w:lineRule="auto"/>
        <w:ind w:left="580" w:right="967" w:firstLine="351"/>
        <w:jc w:val="both"/>
        <w:rPr>
          <w:lang w:val="en-IN"/>
        </w:rPr>
      </w:pPr>
    </w:p>
    <w:p w:rsidR="00C66C42" w:rsidRDefault="00C66C42">
      <w:pPr>
        <w:pStyle w:val="BodyText"/>
        <w:spacing w:before="161" w:line="415" w:lineRule="auto"/>
        <w:ind w:left="580" w:right="967" w:firstLine="351"/>
        <w:jc w:val="both"/>
        <w:rPr>
          <w:lang w:val="en-IN"/>
        </w:rPr>
      </w:pPr>
    </w:p>
    <w:p w:rsidR="00C66C42" w:rsidRDefault="00C66C42">
      <w:pPr>
        <w:pStyle w:val="BodyText"/>
        <w:spacing w:before="161" w:line="415" w:lineRule="auto"/>
        <w:ind w:left="580" w:right="967" w:firstLine="351"/>
        <w:jc w:val="both"/>
        <w:rPr>
          <w:lang w:val="en-IN"/>
        </w:rPr>
      </w:pPr>
    </w:p>
    <w:p w:rsidR="00C66C42" w:rsidRDefault="00C66C42">
      <w:pPr>
        <w:pStyle w:val="BodyText"/>
        <w:spacing w:before="161" w:line="415" w:lineRule="auto"/>
        <w:ind w:left="580" w:right="967" w:firstLine="351"/>
        <w:jc w:val="both"/>
        <w:rPr>
          <w:lang w:val="en-IN"/>
        </w:rPr>
      </w:pPr>
    </w:p>
    <w:p w:rsidR="00C66C42" w:rsidRDefault="00C66C42">
      <w:pPr>
        <w:pStyle w:val="BodyText"/>
        <w:spacing w:before="161" w:line="415" w:lineRule="auto"/>
        <w:ind w:left="580" w:right="967" w:firstLine="351"/>
        <w:jc w:val="both"/>
        <w:rPr>
          <w:lang w:val="en-IN"/>
        </w:rPr>
      </w:pPr>
    </w:p>
    <w:p w:rsidR="00C66C42" w:rsidRDefault="00C66C42">
      <w:pPr>
        <w:pStyle w:val="BodyText"/>
        <w:spacing w:before="161" w:line="415" w:lineRule="auto"/>
        <w:ind w:left="580" w:right="967" w:firstLine="351"/>
        <w:jc w:val="both"/>
        <w:rPr>
          <w:lang w:val="en-IN"/>
        </w:rPr>
      </w:pPr>
    </w:p>
    <w:p w:rsidR="00C66C42" w:rsidRDefault="00C66C42">
      <w:pPr>
        <w:pStyle w:val="BodyText"/>
        <w:spacing w:before="161" w:line="415" w:lineRule="auto"/>
        <w:ind w:right="967"/>
        <w:jc w:val="both"/>
        <w:rPr>
          <w:lang w:val="en-IN"/>
        </w:rPr>
      </w:pPr>
    </w:p>
    <w:p w:rsidR="00C66C42" w:rsidRDefault="00000000">
      <w:pPr>
        <w:pStyle w:val="BodyText"/>
        <w:spacing w:before="161" w:line="415" w:lineRule="auto"/>
        <w:ind w:right="967"/>
        <w:jc w:val="center"/>
        <w:rPr>
          <w:lang w:val="en-IN"/>
        </w:rPr>
      </w:pPr>
      <w:r>
        <w:rPr>
          <w:b/>
        </w:rPr>
        <w:t>Figure</w:t>
      </w:r>
      <w:r>
        <w:rPr>
          <w:b/>
          <w:spacing w:val="-5"/>
        </w:rPr>
        <w:t xml:space="preserve"> </w:t>
      </w:r>
      <w:r>
        <w:rPr>
          <w:b/>
        </w:rPr>
        <w:t>3.</w:t>
      </w:r>
      <w:r>
        <w:rPr>
          <w:b/>
          <w:lang w:val="en-IN"/>
        </w:rPr>
        <w:t>2</w:t>
      </w:r>
      <w:r>
        <w:rPr>
          <w:b/>
        </w:rPr>
        <w:t>:</w:t>
      </w:r>
      <w:r>
        <w:rPr>
          <w:b/>
          <w:spacing w:val="10"/>
        </w:rPr>
        <w:t xml:space="preserve"> </w:t>
      </w:r>
      <w:r>
        <w:rPr>
          <w:b/>
          <w:spacing w:val="10"/>
          <w:lang w:val="en-IN"/>
        </w:rPr>
        <w:t>Work Flow of ANPR</w:t>
      </w:r>
    </w:p>
    <w:p w:rsidR="00C66C42" w:rsidRDefault="00000000">
      <w:pPr>
        <w:pStyle w:val="BodyText"/>
        <w:spacing w:before="3"/>
        <w:jc w:val="center"/>
        <w:rPr>
          <w:sz w:val="28"/>
        </w:rPr>
      </w:pPr>
      <w:r>
        <w:rPr>
          <w:sz w:val="28"/>
          <w:lang w:val="en-IN"/>
        </w:rPr>
        <w:t>18</w:t>
      </w:r>
    </w:p>
    <w:p w:rsidR="00C66C42" w:rsidRDefault="00000000">
      <w:pPr>
        <w:pStyle w:val="Heading1"/>
        <w:numPr>
          <w:ilvl w:val="1"/>
          <w:numId w:val="4"/>
        </w:numPr>
        <w:tabs>
          <w:tab w:val="left" w:pos="1353"/>
          <w:tab w:val="left" w:pos="1354"/>
        </w:tabs>
        <w:ind w:right="0"/>
        <w:rPr>
          <w:sz w:val="50"/>
        </w:rPr>
      </w:pPr>
      <w:r>
        <w:lastRenderedPageBreak/>
        <w:t>Need</w:t>
      </w:r>
      <w:r>
        <w:rPr>
          <w:spacing w:val="6"/>
        </w:rPr>
        <w:t xml:space="preserve"> </w:t>
      </w:r>
      <w:r>
        <w:t>for</w:t>
      </w:r>
      <w:r>
        <w:rPr>
          <w:spacing w:val="6"/>
        </w:rPr>
        <w:t xml:space="preserve"> </w:t>
      </w:r>
      <w:r>
        <w:t>the</w:t>
      </w:r>
      <w:r>
        <w:rPr>
          <w:spacing w:val="6"/>
        </w:rPr>
        <w:t xml:space="preserve"> </w:t>
      </w:r>
      <w:r>
        <w:t>Study</w:t>
      </w:r>
    </w:p>
    <w:p w:rsidR="00C66C42" w:rsidRDefault="00C66C42"/>
    <w:p w:rsidR="00C66C42" w:rsidRDefault="00C66C42"/>
    <w:p w:rsidR="00C66C42" w:rsidRDefault="00000000">
      <w:pPr>
        <w:pStyle w:val="BodyText"/>
        <w:spacing w:line="415" w:lineRule="auto"/>
        <w:ind w:left="580" w:right="967"/>
        <w:jc w:val="both"/>
      </w:pPr>
      <w:r>
        <w:t>The study of IoT-based QR and Barcode scanner is essential to address the limitations of traditional scanning methods and to facilitate the adoption of these technologies in various industries. With the growing need for efficient inventory management, asset tracking, and retail operations, the automation of the scanning process and real-time data processing and integration capabilities provided by IoT-based scanners are crucial. The study will provide insights into the development of a cost-effective and scalable system that can connect with other IoT devices, such as sensors and gateways, for efficient data collection and transmission.</w:t>
      </w:r>
    </w:p>
    <w:p w:rsidR="00C66C42" w:rsidRDefault="00000000">
      <w:pPr>
        <w:pStyle w:val="BodyText"/>
        <w:spacing w:line="415" w:lineRule="auto"/>
        <w:ind w:left="580" w:right="967" w:firstLine="714"/>
        <w:jc w:val="both"/>
      </w:pPr>
      <w:r>
        <w:t>Moreover, the study will enable researchers to explore the potential use cases of IoT-based QR and Barcode scanners beyond their traditional applications. For instance, the system can be used for contactless payments and access control in public places such as airports, hospitals, and offices. The integration of IoT-based scanners with other technologies such as artificial intelligence and blockchain can enhance their functionality and security, creating new opportunities for data-driven decision-making.</w:t>
      </w:r>
    </w:p>
    <w:p w:rsidR="00C66C42" w:rsidRDefault="00000000">
      <w:pPr>
        <w:pStyle w:val="BodyText"/>
        <w:spacing w:line="415" w:lineRule="auto"/>
        <w:ind w:left="580" w:right="967" w:firstLine="714"/>
        <w:jc w:val="both"/>
      </w:pPr>
      <w:r>
        <w:t>Furthermore, the study can benefit small and medium-sized enterprises that may lack the resources to develop their own IoT-based scanning systems. The development of a cost-effective and easy-to-implement system can enable these businesses to adopt these technologies and improve their operational efficiency, leading to increased competitiveness and profitability.</w:t>
      </w:r>
    </w:p>
    <w:p w:rsidR="00C66C42" w:rsidRDefault="00000000">
      <w:pPr>
        <w:pStyle w:val="BodyText"/>
        <w:spacing w:line="415" w:lineRule="auto"/>
        <w:ind w:left="580" w:right="967" w:firstLine="714"/>
        <w:jc w:val="both"/>
      </w:pPr>
      <w:r>
        <w:t>Overall, the study of IoT-based QR and Barcode scanners is essential to meet the growing demand for efficient and reliable scanning technologies, to explore their potential beyond traditional applications, and to benefit small and medium-sized enterprises.</w:t>
      </w:r>
    </w:p>
    <w:p w:rsidR="00C66C42" w:rsidRDefault="00C66C42">
      <w:pPr>
        <w:pStyle w:val="BodyText"/>
        <w:spacing w:line="415" w:lineRule="auto"/>
        <w:ind w:left="580" w:right="967"/>
        <w:jc w:val="both"/>
      </w:pPr>
    </w:p>
    <w:p w:rsidR="00C66C42" w:rsidRDefault="00000000">
      <w:pPr>
        <w:pStyle w:val="BodyText"/>
        <w:spacing w:line="415" w:lineRule="auto"/>
        <w:ind w:left="580" w:right="967" w:firstLine="714"/>
        <w:jc w:val="both"/>
      </w:pPr>
      <w:r>
        <w:t xml:space="preserve">There is a growing need for ANPR systems due to the increasing demand for efficient traffic control and law enforcement. ANPR can help improve public safety by identifying and tracking vehicles involved in criminal activity or traffic violations. Additionally, ANPR systems can be used for toll collection, parking management, and congestion pricing. ANPR also has applications in supply chain management and </w:t>
      </w:r>
      <w:r>
        <w:lastRenderedPageBreak/>
        <w:t>logistics, as it can help track the movement of goods and vehicles.</w:t>
      </w:r>
    </w:p>
    <w:p w:rsidR="00C66C42" w:rsidRDefault="00000000">
      <w:pPr>
        <w:pStyle w:val="BodyText"/>
        <w:spacing w:line="415" w:lineRule="auto"/>
        <w:ind w:left="580" w:right="967" w:firstLine="714"/>
        <w:jc w:val="both"/>
      </w:pPr>
      <w:r>
        <w:t>However, the effectiveness of ANPR is limited by various factors, including non-uniformity of license plate design, variability in lighting conditions, and the high speed of vehicles. As a result, there is a need to improve the accuracy and reliability of ANPR systems to overcome these challenges. Furthermore, there is a need to make ANPR systems more cost-effective and accessible, especially for smaller and less developed countries that may not have the resources to invest in expensive systems.</w:t>
      </w:r>
    </w:p>
    <w:p w:rsidR="00C66C42" w:rsidRDefault="00000000">
      <w:pPr>
        <w:pStyle w:val="BodyText"/>
        <w:spacing w:line="415" w:lineRule="auto"/>
        <w:ind w:left="580" w:right="967"/>
        <w:jc w:val="both"/>
      </w:pPr>
      <w:r>
        <w:t>Therefore, the study of ANPR can help identify ways to improve the accuracy, reliability, and cost-effectiveness of ANPR systems. It can also help identify best practices for implementing ANPR systems and address potential ethical and privacy concerns associated with the use of ANPR. Additionally, the study of ANPR can help identify new applications and use cases for ANPR systems beyond their traditional roles in traffic control and law enforcement. Overall, the study of ANPR is important for improving public safety, enhancing logistics and supply chain management, and enabling new opportunities for data-driven decision-making.</w:t>
      </w:r>
    </w:p>
    <w:p w:rsidR="00C66C42" w:rsidRDefault="00C66C42">
      <w:pPr>
        <w:pStyle w:val="BodyText"/>
        <w:spacing w:before="11"/>
        <w:rPr>
          <w:sz w:val="30"/>
        </w:rPr>
      </w:pPr>
    </w:p>
    <w:p w:rsidR="00C66C42" w:rsidRDefault="00000000">
      <w:pPr>
        <w:pStyle w:val="Heading1"/>
        <w:numPr>
          <w:ilvl w:val="1"/>
          <w:numId w:val="4"/>
        </w:numPr>
        <w:tabs>
          <w:tab w:val="left" w:pos="1353"/>
          <w:tab w:val="left" w:pos="1354"/>
        </w:tabs>
        <w:ind w:right="0"/>
      </w:pPr>
      <w:r>
        <w:t>Objectives</w:t>
      </w:r>
    </w:p>
    <w:p w:rsidR="00C66C42" w:rsidRDefault="00C66C42">
      <w:pPr>
        <w:pStyle w:val="BodyText"/>
        <w:spacing w:line="415" w:lineRule="auto"/>
        <w:ind w:left="580" w:right="967" w:firstLine="714"/>
        <w:jc w:val="both"/>
      </w:pPr>
    </w:p>
    <w:p w:rsidR="00C66C42" w:rsidRDefault="00000000">
      <w:pPr>
        <w:pStyle w:val="BodyText"/>
        <w:numPr>
          <w:ilvl w:val="0"/>
          <w:numId w:val="5"/>
        </w:numPr>
        <w:spacing w:line="415" w:lineRule="auto"/>
        <w:ind w:right="967"/>
        <w:jc w:val="both"/>
      </w:pPr>
      <w:r>
        <w:t>The IoT-based QR and Barcode scanner system is to automate the scanning process of QR and Barcode technologies, providing real-time data processing and integration capabilities. By connecting with other IoT devices, such as sensors and gateways, the system enables efficient data collection and transmission, improving operational efficiency and enabling new opportunities for data-driven decision-making. The system should be cost-effective and scalable to accommodate various environments and use cases. Overall, the objective of this technology is to facilitate the adoption of QR and Barcode technologies in various industries.</w:t>
      </w:r>
    </w:p>
    <w:p w:rsidR="00C66C42" w:rsidRDefault="00000000">
      <w:pPr>
        <w:pStyle w:val="BodyText"/>
        <w:numPr>
          <w:ilvl w:val="0"/>
          <w:numId w:val="5"/>
        </w:numPr>
        <w:spacing w:line="415" w:lineRule="auto"/>
        <w:ind w:right="967"/>
        <w:jc w:val="both"/>
      </w:pPr>
      <w:r>
        <w:rPr>
          <w:lang w:val="en-IN"/>
        </w:rPr>
        <w:t>The ANPR is to accurately and efficiently identify vehicles and their owners for the purpose of traffic control, law enforcement, and vehicle tracking. The technology seeks to automate the identification process by using optical character recognition on images of vehicle license plates to create vehicle location data, while overcoming challenges such as speed, variability, and cost.</w:t>
      </w:r>
    </w:p>
    <w:p w:rsidR="00C66C42" w:rsidRDefault="00000000">
      <w:pPr>
        <w:pStyle w:val="BodyText"/>
        <w:spacing w:line="415" w:lineRule="auto"/>
        <w:ind w:right="967"/>
        <w:jc w:val="center"/>
        <w:rPr>
          <w:lang w:val="en-IN"/>
        </w:rPr>
      </w:pPr>
      <w:r>
        <w:rPr>
          <w:lang w:val="en-IN"/>
        </w:rPr>
        <w:t>20</w:t>
      </w:r>
    </w:p>
    <w:p w:rsidR="00C66C42" w:rsidRDefault="00000000">
      <w:pPr>
        <w:pStyle w:val="Heading1"/>
        <w:numPr>
          <w:ilvl w:val="1"/>
          <w:numId w:val="4"/>
        </w:numPr>
        <w:tabs>
          <w:tab w:val="left" w:pos="1353"/>
          <w:tab w:val="left" w:pos="1354"/>
        </w:tabs>
        <w:spacing w:before="72"/>
        <w:ind w:right="0" w:hanging="776"/>
      </w:pPr>
      <w:r>
        <w:lastRenderedPageBreak/>
        <w:t>Tools</w:t>
      </w:r>
    </w:p>
    <w:p w:rsidR="00C66C42" w:rsidRDefault="00C66C42">
      <w:pPr>
        <w:pStyle w:val="BodyText"/>
        <w:rPr>
          <w:b/>
          <w:sz w:val="38"/>
        </w:rPr>
      </w:pPr>
    </w:p>
    <w:p w:rsidR="00C66C42" w:rsidRDefault="00000000">
      <w:pPr>
        <w:pStyle w:val="Heading3"/>
        <w:numPr>
          <w:ilvl w:val="2"/>
          <w:numId w:val="6"/>
        </w:numPr>
        <w:tabs>
          <w:tab w:val="left" w:pos="1439"/>
          <w:tab w:val="left" w:pos="1440"/>
        </w:tabs>
        <w:spacing w:before="248"/>
      </w:pPr>
      <w:r>
        <w:t>Arduino IDE</w:t>
      </w:r>
      <w:r>
        <w:rPr>
          <w:position w:val="2"/>
        </w:rPr>
        <w:t>:</w:t>
      </w:r>
    </w:p>
    <w:p w:rsidR="00C66C42" w:rsidRDefault="00C66C42">
      <w:pPr>
        <w:pStyle w:val="BodyText"/>
        <w:spacing w:before="2"/>
        <w:rPr>
          <w:b/>
          <w:sz w:val="44"/>
        </w:rPr>
      </w:pPr>
    </w:p>
    <w:p w:rsidR="00C66C42" w:rsidRDefault="00000000">
      <w:pPr>
        <w:pStyle w:val="BodyText"/>
        <w:spacing w:line="415" w:lineRule="auto"/>
        <w:ind w:left="579" w:right="967"/>
        <w:jc w:val="both"/>
      </w:pPr>
      <w:r>
        <w:t>The Arduino Integrated Development Environment (IDE) is a software tool used to program and develop code for Arduino boards. It provides a simple and user-friendly interface for beginners to start programming and developing electronic projects with Arduino. The Arduino IDE is based on the Processing programming language and uses a simplified version of the C++ programming language to make it easier to use and understand.</w:t>
      </w:r>
    </w:p>
    <w:p w:rsidR="00C66C42" w:rsidRDefault="00C66C42">
      <w:pPr>
        <w:pStyle w:val="BodyText"/>
        <w:spacing w:line="415" w:lineRule="auto"/>
        <w:ind w:left="579" w:right="967"/>
        <w:jc w:val="both"/>
      </w:pPr>
    </w:p>
    <w:p w:rsidR="00C66C42" w:rsidRDefault="00000000">
      <w:pPr>
        <w:pStyle w:val="BodyText"/>
        <w:spacing w:line="415" w:lineRule="auto"/>
        <w:ind w:left="579" w:right="967"/>
        <w:jc w:val="both"/>
      </w:pPr>
      <w:r>
        <w:t>The Arduino IDE is available for Windows, Mac OS X, and Linux operating systems and is free to download from the official Arduino website. It supports a wide range of Arduino boards, including the popular Arduino Uno, Arduino Mega, and Arduino Nano, as well as other boards based on the Atmel AVR and ARM processors.</w:t>
      </w:r>
    </w:p>
    <w:p w:rsidR="00C66C42" w:rsidRDefault="00C66C42">
      <w:pPr>
        <w:pStyle w:val="BodyText"/>
        <w:spacing w:line="415" w:lineRule="auto"/>
        <w:ind w:left="579" w:right="967"/>
        <w:jc w:val="both"/>
      </w:pPr>
    </w:p>
    <w:p w:rsidR="00C66C42" w:rsidRDefault="00000000">
      <w:pPr>
        <w:pStyle w:val="BodyText"/>
        <w:spacing w:line="415" w:lineRule="auto"/>
        <w:ind w:left="579" w:right="967"/>
        <w:jc w:val="both"/>
      </w:pPr>
      <w:r>
        <w:t>One of the key features of the Arduino IDE is the "Sketch" environment, which provides a simple and intuitive way to write and upload code to Arduino boards. Users can write code in the Arduino Sketch, verify the code for syntax errors, and upload the code to the board with the click of a button. The Sketch also includes a built-in Serial Monitor, which allows users to send and receive data between the Arduino board and their computer.</w:t>
      </w:r>
    </w:p>
    <w:p w:rsidR="00C66C42" w:rsidRDefault="00C66C42">
      <w:pPr>
        <w:pStyle w:val="BodyText"/>
        <w:spacing w:line="415" w:lineRule="auto"/>
        <w:ind w:left="579" w:right="967"/>
        <w:jc w:val="both"/>
      </w:pPr>
    </w:p>
    <w:p w:rsidR="00C66C42" w:rsidRDefault="00000000">
      <w:pPr>
        <w:pStyle w:val="BodyText"/>
        <w:spacing w:line="415" w:lineRule="auto"/>
        <w:ind w:left="579" w:right="967"/>
        <w:jc w:val="both"/>
      </w:pPr>
      <w:r>
        <w:t>Another important feature of the Arduino IDE is the library manager, which provides access to a wide range of pre-written libraries for commonly used sensors, displays, and other electronic components. These libraries can be easily added to an Arduino project with just a few clicks, saving time and effort in developing complex projects.</w:t>
      </w:r>
    </w:p>
    <w:p w:rsidR="00C66C42" w:rsidRDefault="00C66C42">
      <w:pPr>
        <w:pStyle w:val="BodyText"/>
        <w:spacing w:line="415" w:lineRule="auto"/>
        <w:ind w:left="579" w:right="967"/>
        <w:jc w:val="both"/>
      </w:pPr>
    </w:p>
    <w:p w:rsidR="00C66C42" w:rsidRDefault="00000000">
      <w:pPr>
        <w:pStyle w:val="BodyText"/>
        <w:spacing w:line="415" w:lineRule="auto"/>
        <w:ind w:left="579" w:right="967"/>
        <w:jc w:val="both"/>
      </w:pPr>
      <w:r>
        <w:t xml:space="preserve">The Arduino IDE also supports third-party libraries and can be extended with plug-ins and add-ons, making it a flexible and powerful tool for developers and hobbyists alike. It also includes a comprehensive set of tools for debugging and troubleshooting </w:t>
      </w:r>
      <w:r>
        <w:lastRenderedPageBreak/>
        <w:t>code, such as a step-by-step debugger and a memory monitor.</w:t>
      </w:r>
    </w:p>
    <w:p w:rsidR="00C66C42" w:rsidRDefault="00000000">
      <w:pPr>
        <w:pStyle w:val="BodyText"/>
        <w:spacing w:line="415" w:lineRule="auto"/>
        <w:ind w:left="579" w:right="967"/>
        <w:jc w:val="both"/>
      </w:pPr>
      <w:r>
        <w:t>In summary, the Arduino IDE is a powerful and easy-to-use tool for programming and developing electronic projects with Arduino boards. Its intuitive interface and wide range of features make it an ideal choice for beginners and experienced developers alike. Whether you are developing a simple LED blink program or a complex robotic project, the Arduino IDE provides everything you need to get started and bring your ideas to life.</w:t>
      </w:r>
    </w:p>
    <w:p w:rsidR="00C66C42" w:rsidRDefault="00C66C42">
      <w:pPr>
        <w:pStyle w:val="BodyText"/>
        <w:rPr>
          <w:sz w:val="26"/>
        </w:rPr>
      </w:pPr>
    </w:p>
    <w:p w:rsidR="00C66C42" w:rsidRDefault="00C66C42">
      <w:pPr>
        <w:pStyle w:val="BodyText"/>
        <w:spacing w:before="7"/>
        <w:rPr>
          <w:sz w:val="21"/>
        </w:rPr>
      </w:pPr>
    </w:p>
    <w:p w:rsidR="00C66C42" w:rsidRDefault="00000000">
      <w:pPr>
        <w:pStyle w:val="Heading3"/>
        <w:numPr>
          <w:ilvl w:val="2"/>
          <w:numId w:val="6"/>
        </w:numPr>
        <w:tabs>
          <w:tab w:val="left" w:pos="1439"/>
          <w:tab w:val="left" w:pos="1440"/>
        </w:tabs>
        <w:spacing w:before="0"/>
      </w:pPr>
      <w:r>
        <w:t>QR Module Command Set</w:t>
      </w:r>
      <w:r>
        <w:rPr>
          <w:lang w:val="en-IN"/>
        </w:rPr>
        <w:t>:</w:t>
      </w:r>
    </w:p>
    <w:p w:rsidR="00C66C42" w:rsidRDefault="00C66C42">
      <w:pPr>
        <w:pStyle w:val="BodyText"/>
        <w:spacing w:before="1"/>
        <w:rPr>
          <w:b/>
          <w:sz w:val="44"/>
        </w:rPr>
      </w:pPr>
    </w:p>
    <w:p w:rsidR="00C66C42" w:rsidRDefault="00000000">
      <w:pPr>
        <w:pStyle w:val="BodyText"/>
        <w:spacing w:line="415" w:lineRule="auto"/>
        <w:ind w:left="579" w:right="967"/>
        <w:jc w:val="both"/>
      </w:pPr>
      <w:r>
        <w:t>A QR (Quick Response) module is a device that can read and interpret QR codes. These modules usually come with a set of commands that can be used to interact with them and perform various functions. In this section, we will explain the commonly used command set for QR modules.</w:t>
      </w:r>
    </w:p>
    <w:p w:rsidR="00C66C42" w:rsidRDefault="00000000">
      <w:pPr>
        <w:pStyle w:val="BodyText"/>
        <w:numPr>
          <w:ilvl w:val="0"/>
          <w:numId w:val="7"/>
        </w:numPr>
        <w:spacing w:line="415" w:lineRule="auto"/>
        <w:ind w:right="967"/>
        <w:jc w:val="both"/>
      </w:pPr>
      <w:r>
        <w:rPr>
          <w:b/>
          <w:bCs/>
        </w:rPr>
        <w:t>Initialization Command:</w:t>
      </w:r>
      <w:r>
        <w:t xml:space="preserve"> This command initializes the QR module and prepares it for use. It is usually sent to the module when it is first powered on.</w:t>
      </w:r>
    </w:p>
    <w:p w:rsidR="00C66C42" w:rsidRDefault="00000000">
      <w:pPr>
        <w:pStyle w:val="BodyText"/>
        <w:numPr>
          <w:ilvl w:val="0"/>
          <w:numId w:val="7"/>
        </w:numPr>
        <w:spacing w:line="415" w:lineRule="auto"/>
        <w:ind w:right="967"/>
        <w:jc w:val="both"/>
      </w:pPr>
      <w:r>
        <w:rPr>
          <w:b/>
          <w:bCs/>
        </w:rPr>
        <w:t>Set Baud Rate Command:</w:t>
      </w:r>
      <w:r>
        <w:t xml:space="preserve"> This command sets the communication baud rate between the QR module and the host device. The baud rate must be the same on both devices to ensure proper communication.</w:t>
      </w:r>
    </w:p>
    <w:p w:rsidR="00C66C42" w:rsidRDefault="00000000">
      <w:pPr>
        <w:pStyle w:val="BodyText"/>
        <w:numPr>
          <w:ilvl w:val="0"/>
          <w:numId w:val="7"/>
        </w:numPr>
        <w:spacing w:line="415" w:lineRule="auto"/>
        <w:ind w:right="967"/>
        <w:jc w:val="both"/>
      </w:pPr>
      <w:r>
        <w:rPr>
          <w:b/>
          <w:bCs/>
        </w:rPr>
        <w:t xml:space="preserve">Set Data Output Format Command: </w:t>
      </w:r>
      <w:r>
        <w:t>This command sets the output format of the data read by the QR module. The module can output data in various formats such as ASCII, binary, or hexadecimal.</w:t>
      </w:r>
    </w:p>
    <w:p w:rsidR="00C66C42" w:rsidRDefault="00000000">
      <w:pPr>
        <w:pStyle w:val="BodyText"/>
        <w:numPr>
          <w:ilvl w:val="0"/>
          <w:numId w:val="7"/>
        </w:numPr>
        <w:spacing w:line="415" w:lineRule="auto"/>
        <w:ind w:right="967"/>
        <w:jc w:val="both"/>
      </w:pPr>
      <w:r>
        <w:rPr>
          <w:b/>
          <w:bCs/>
        </w:rPr>
        <w:t>Set QR Code Version Command:</w:t>
      </w:r>
      <w:r>
        <w:t xml:space="preserve"> This command sets the QR code version that the module can read. QR codes come in different versions with varying data capacity, and the module must be configured to read the appropriate version.</w:t>
      </w:r>
    </w:p>
    <w:p w:rsidR="00C66C42" w:rsidRDefault="00000000">
      <w:pPr>
        <w:pStyle w:val="BodyText"/>
        <w:numPr>
          <w:ilvl w:val="0"/>
          <w:numId w:val="7"/>
        </w:numPr>
        <w:spacing w:line="415" w:lineRule="auto"/>
        <w:ind w:right="967"/>
        <w:jc w:val="both"/>
      </w:pPr>
      <w:r>
        <w:rPr>
          <w:b/>
          <w:bCs/>
        </w:rPr>
        <w:t>Set QR Code Error Correction Level Command:</w:t>
      </w:r>
      <w:r>
        <w:t xml:space="preserve"> This command sets the error correction level for the QR code. QR codes have different error correction levels, which determine the amount of data that can be recovered if the code is damaged.</w:t>
      </w:r>
    </w:p>
    <w:p w:rsidR="00C66C42" w:rsidRDefault="00C66C42">
      <w:pPr>
        <w:pStyle w:val="BodyText"/>
        <w:spacing w:line="415" w:lineRule="auto"/>
        <w:ind w:right="967"/>
        <w:jc w:val="both"/>
      </w:pPr>
    </w:p>
    <w:p w:rsidR="00C66C42" w:rsidRDefault="00000000">
      <w:pPr>
        <w:pStyle w:val="BodyText"/>
        <w:spacing w:line="415" w:lineRule="auto"/>
        <w:ind w:right="967"/>
        <w:jc w:val="center"/>
        <w:rPr>
          <w:lang w:val="en-IN"/>
        </w:rPr>
      </w:pPr>
      <w:r>
        <w:rPr>
          <w:lang w:val="en-IN"/>
        </w:rPr>
        <w:t>22</w:t>
      </w:r>
    </w:p>
    <w:p w:rsidR="00C66C42" w:rsidRDefault="00000000">
      <w:pPr>
        <w:pStyle w:val="BodyText"/>
        <w:numPr>
          <w:ilvl w:val="0"/>
          <w:numId w:val="7"/>
        </w:numPr>
        <w:spacing w:line="415" w:lineRule="auto"/>
        <w:ind w:right="967"/>
        <w:jc w:val="both"/>
      </w:pPr>
      <w:r>
        <w:rPr>
          <w:b/>
          <w:bCs/>
        </w:rPr>
        <w:lastRenderedPageBreak/>
        <w:t>Start Scanning Command:</w:t>
      </w:r>
      <w:r>
        <w:t xml:space="preserve"> This command instructs the QR module to start scanning for QR codes.</w:t>
      </w:r>
    </w:p>
    <w:p w:rsidR="00C66C42" w:rsidRDefault="00C66C42">
      <w:pPr>
        <w:pStyle w:val="BodyText"/>
        <w:spacing w:line="415" w:lineRule="auto"/>
        <w:ind w:left="579" w:right="967"/>
        <w:jc w:val="both"/>
      </w:pPr>
    </w:p>
    <w:p w:rsidR="00C66C42" w:rsidRDefault="00000000">
      <w:pPr>
        <w:pStyle w:val="BodyText"/>
        <w:numPr>
          <w:ilvl w:val="0"/>
          <w:numId w:val="7"/>
        </w:numPr>
        <w:spacing w:line="415" w:lineRule="auto"/>
        <w:ind w:right="967"/>
        <w:jc w:val="both"/>
      </w:pPr>
      <w:r>
        <w:rPr>
          <w:b/>
          <w:bCs/>
        </w:rPr>
        <w:t>Stop Scanning Command:</w:t>
      </w:r>
      <w:r>
        <w:t xml:space="preserve"> This command stops the scanning process of the QR module.</w:t>
      </w:r>
    </w:p>
    <w:p w:rsidR="00C66C42" w:rsidRDefault="00000000">
      <w:pPr>
        <w:pStyle w:val="BodyText"/>
        <w:numPr>
          <w:ilvl w:val="0"/>
          <w:numId w:val="7"/>
        </w:numPr>
        <w:spacing w:line="415" w:lineRule="auto"/>
        <w:ind w:right="967"/>
        <w:jc w:val="both"/>
      </w:pPr>
      <w:r>
        <w:rPr>
          <w:b/>
          <w:bCs/>
        </w:rPr>
        <w:t>Get Scanned Data Command:</w:t>
      </w:r>
      <w:r>
        <w:t xml:space="preserve"> This command retrieves the data read by the QR module. The data can then be processed by the host device.</w:t>
      </w:r>
    </w:p>
    <w:p w:rsidR="00C66C42" w:rsidRDefault="00000000">
      <w:pPr>
        <w:pStyle w:val="BodyText"/>
        <w:numPr>
          <w:ilvl w:val="0"/>
          <w:numId w:val="7"/>
        </w:numPr>
        <w:spacing w:line="415" w:lineRule="auto"/>
        <w:ind w:right="967"/>
        <w:jc w:val="both"/>
      </w:pPr>
      <w:r>
        <w:rPr>
          <w:b/>
          <w:bCs/>
        </w:rPr>
        <w:t>Set LED Command:</w:t>
      </w:r>
      <w:r>
        <w:t xml:space="preserve"> This command sets the status of the LED on the QR module. The LED can be used to indicate the scanning status or to provide feedback to the user.</w:t>
      </w:r>
    </w:p>
    <w:p w:rsidR="00C66C42" w:rsidRDefault="00000000">
      <w:pPr>
        <w:pStyle w:val="BodyText"/>
        <w:spacing w:line="415" w:lineRule="auto"/>
        <w:ind w:left="579" w:right="967"/>
        <w:jc w:val="both"/>
        <w:rPr>
          <w:b/>
          <w:bCs/>
        </w:rPr>
      </w:pPr>
      <w:r>
        <w:t>In summary, the command set for QR modules provides a way to interact with these devices and configure them for use in various applications. By using these commands, developers can create custom applications that read and process QR codes using these modules.</w:t>
      </w:r>
    </w:p>
    <w:p w:rsidR="00C66C42" w:rsidRDefault="00000000">
      <w:pPr>
        <w:pStyle w:val="BodyText"/>
        <w:spacing w:line="415" w:lineRule="auto"/>
        <w:ind w:left="579" w:right="967"/>
        <w:jc w:val="both"/>
        <w:rPr>
          <w:b/>
          <w:bCs/>
          <w:sz w:val="28"/>
          <w:szCs w:val="28"/>
          <w:lang w:val="en-IN"/>
        </w:rPr>
      </w:pPr>
      <w:r>
        <w:rPr>
          <w:b/>
          <w:bCs/>
          <w:sz w:val="28"/>
          <w:szCs w:val="28"/>
          <w:lang w:val="en-IN"/>
        </w:rPr>
        <w:t xml:space="preserve">3.4.3 </w:t>
      </w:r>
      <w:r>
        <w:rPr>
          <w:b/>
          <w:bCs/>
          <w:sz w:val="28"/>
          <w:szCs w:val="28"/>
        </w:rPr>
        <w:t>Machine Learning</w:t>
      </w:r>
      <w:r>
        <w:rPr>
          <w:b/>
          <w:bCs/>
          <w:sz w:val="28"/>
          <w:szCs w:val="28"/>
          <w:lang w:val="en-IN"/>
        </w:rPr>
        <w:t>:</w:t>
      </w:r>
    </w:p>
    <w:p w:rsidR="00C66C42" w:rsidRDefault="00000000">
      <w:pPr>
        <w:pStyle w:val="NormalWeb"/>
        <w:shd w:val="clear" w:color="auto" w:fill="FFFFFF"/>
        <w:spacing w:line="480" w:lineRule="auto"/>
        <w:ind w:left="567" w:right="929"/>
        <w:jc w:val="both"/>
        <w:rPr>
          <w:color w:val="333333"/>
        </w:rPr>
      </w:pPr>
      <w:r>
        <w:rPr>
          <w:color w:val="333333"/>
        </w:rPr>
        <w:t>Machine Learning tutorial provides basic and advanced concepts of machine learning. Our machine learning tutorial is designed for students and working professionals.</w:t>
      </w:r>
    </w:p>
    <w:p w:rsidR="00C66C42" w:rsidRDefault="00000000">
      <w:pPr>
        <w:pStyle w:val="NormalWeb"/>
        <w:shd w:val="clear" w:color="auto" w:fill="FFFFFF"/>
        <w:spacing w:line="480" w:lineRule="auto"/>
        <w:ind w:left="567" w:right="929"/>
        <w:jc w:val="both"/>
        <w:rPr>
          <w:color w:val="333333"/>
        </w:rPr>
      </w:pPr>
      <w:r>
        <w:rPr>
          <w:color w:val="333333"/>
        </w:rPr>
        <w:t>Machine learning is a growing technology which enables computers to learn automatically from past data. Machine learning uses various algorithms for </w:t>
      </w:r>
      <w:r>
        <w:rPr>
          <w:rStyle w:val="Strong"/>
          <w:b w:val="0"/>
          <w:bCs w:val="0"/>
          <w:color w:val="333333"/>
        </w:rPr>
        <w:t>building mathematical models and making predictions using historical data or information</w:t>
      </w:r>
      <w:r>
        <w:rPr>
          <w:b/>
          <w:bCs/>
          <w:color w:val="333333"/>
        </w:rPr>
        <w:t>.</w:t>
      </w:r>
      <w:r>
        <w:rPr>
          <w:color w:val="333333"/>
        </w:rPr>
        <w:t xml:space="preserve"> Currently, it is being used for various tasks such as </w:t>
      </w:r>
      <w:r>
        <w:rPr>
          <w:rStyle w:val="Strong"/>
          <w:b w:val="0"/>
          <w:bCs w:val="0"/>
          <w:color w:val="333333"/>
        </w:rPr>
        <w:t>image recognition</w:t>
      </w:r>
      <w:r>
        <w:rPr>
          <w:b/>
          <w:bCs/>
          <w:color w:val="333333"/>
        </w:rPr>
        <w:t>, </w:t>
      </w:r>
      <w:r>
        <w:rPr>
          <w:rStyle w:val="Strong"/>
          <w:b w:val="0"/>
          <w:bCs w:val="0"/>
          <w:color w:val="333333"/>
        </w:rPr>
        <w:t>speech recognition</w:t>
      </w:r>
      <w:r>
        <w:rPr>
          <w:b/>
          <w:bCs/>
          <w:color w:val="333333"/>
        </w:rPr>
        <w:t>, </w:t>
      </w:r>
      <w:r>
        <w:rPr>
          <w:rStyle w:val="Strong"/>
          <w:b w:val="0"/>
          <w:bCs w:val="0"/>
          <w:color w:val="333333"/>
        </w:rPr>
        <w:t>email filtering</w:t>
      </w:r>
      <w:r>
        <w:rPr>
          <w:b/>
          <w:bCs/>
          <w:color w:val="333333"/>
        </w:rPr>
        <w:t>, </w:t>
      </w:r>
      <w:r>
        <w:rPr>
          <w:rStyle w:val="Strong"/>
          <w:b w:val="0"/>
          <w:bCs w:val="0"/>
          <w:color w:val="333333"/>
        </w:rPr>
        <w:t>Facebook auto-tagging</w:t>
      </w:r>
      <w:r>
        <w:rPr>
          <w:b/>
          <w:bCs/>
          <w:color w:val="333333"/>
        </w:rPr>
        <w:t>, </w:t>
      </w:r>
      <w:r>
        <w:rPr>
          <w:color w:val="333333"/>
        </w:rPr>
        <w:t>recommended</w:t>
      </w:r>
      <w:r>
        <w:rPr>
          <w:rStyle w:val="Strong"/>
          <w:b w:val="0"/>
          <w:bCs w:val="0"/>
          <w:color w:val="333333"/>
        </w:rPr>
        <w:t xml:space="preserve"> system</w:t>
      </w:r>
      <w:r>
        <w:rPr>
          <w:b/>
          <w:bCs/>
          <w:color w:val="333333"/>
        </w:rPr>
        <w:t>,</w:t>
      </w:r>
      <w:r>
        <w:rPr>
          <w:color w:val="333333"/>
        </w:rPr>
        <w:t xml:space="preserve"> and many more.</w:t>
      </w:r>
    </w:p>
    <w:p w:rsidR="00C66C42" w:rsidRDefault="00000000" w:rsidP="00A93F62">
      <w:pPr>
        <w:pStyle w:val="BodyText"/>
        <w:spacing w:line="415" w:lineRule="auto"/>
        <w:ind w:left="579" w:right="967"/>
        <w:jc w:val="both"/>
        <w:rPr>
          <w:color w:val="333333"/>
          <w:lang w:val="en-IN"/>
        </w:rPr>
      </w:pPr>
      <w:r>
        <w:rPr>
          <w:color w:val="333333"/>
        </w:rPr>
        <w:t>This machine learning tutorial gives you an introduction to machine learning along with the wide range of machine learning techniques such as </w:t>
      </w:r>
      <w:r>
        <w:rPr>
          <w:rStyle w:val="Strong"/>
          <w:b w:val="0"/>
          <w:bCs w:val="0"/>
          <w:color w:val="333333"/>
        </w:rPr>
        <w:t>Supervised</w:t>
      </w:r>
      <w:r>
        <w:rPr>
          <w:b/>
          <w:bCs/>
          <w:color w:val="333333"/>
        </w:rPr>
        <w:t>, </w:t>
      </w:r>
      <w:r>
        <w:rPr>
          <w:rStyle w:val="Strong"/>
          <w:b w:val="0"/>
          <w:bCs w:val="0"/>
          <w:color w:val="333333"/>
        </w:rPr>
        <w:t>Unsupervised</w:t>
      </w:r>
      <w:r>
        <w:rPr>
          <w:b/>
          <w:bCs/>
          <w:color w:val="333333"/>
        </w:rPr>
        <w:t xml:space="preserve">, </w:t>
      </w:r>
      <w:r>
        <w:rPr>
          <w:color w:val="333333"/>
        </w:rPr>
        <w:t>and</w:t>
      </w:r>
      <w:r>
        <w:rPr>
          <w:b/>
          <w:bCs/>
          <w:color w:val="333333"/>
        </w:rPr>
        <w:t> </w:t>
      </w:r>
      <w:r>
        <w:rPr>
          <w:rStyle w:val="Strong"/>
          <w:b w:val="0"/>
          <w:bCs w:val="0"/>
          <w:color w:val="333333"/>
        </w:rPr>
        <w:t>Reinforcement</w:t>
      </w:r>
      <w:r>
        <w:rPr>
          <w:color w:val="333333"/>
        </w:rPr>
        <w:t> learning. You will learn about regression and classification models, clustering methods, hidden Markov models, and various sequential models.</w:t>
      </w:r>
    </w:p>
    <w:p w:rsidR="00C66C42" w:rsidRDefault="00C66C42">
      <w:pPr>
        <w:pStyle w:val="BodyText"/>
        <w:rPr>
          <w:sz w:val="26"/>
        </w:rPr>
      </w:pPr>
    </w:p>
    <w:p w:rsidR="00C66C42" w:rsidRDefault="00C66C42">
      <w:pPr>
        <w:pStyle w:val="BodyText"/>
        <w:spacing w:before="9"/>
        <w:rPr>
          <w:sz w:val="32"/>
        </w:rPr>
      </w:pPr>
    </w:p>
    <w:p w:rsidR="00C66C42" w:rsidRDefault="00000000">
      <w:pPr>
        <w:pStyle w:val="Heading1"/>
        <w:numPr>
          <w:ilvl w:val="1"/>
          <w:numId w:val="4"/>
        </w:numPr>
        <w:tabs>
          <w:tab w:val="left" w:pos="1353"/>
          <w:tab w:val="left" w:pos="1354"/>
        </w:tabs>
        <w:spacing w:before="1"/>
        <w:ind w:right="0" w:hanging="776"/>
      </w:pPr>
      <w:bookmarkStart w:id="0" w:name="_TOC_250006"/>
      <w:bookmarkEnd w:id="0"/>
      <w:r>
        <w:t>Limitations</w:t>
      </w:r>
    </w:p>
    <w:p w:rsidR="00C66C42" w:rsidRDefault="00C66C42">
      <w:pPr>
        <w:pStyle w:val="BodyText"/>
        <w:rPr>
          <w:b/>
          <w:sz w:val="38"/>
        </w:rPr>
      </w:pPr>
    </w:p>
    <w:p w:rsidR="00C66C42" w:rsidRDefault="00000000">
      <w:pPr>
        <w:pStyle w:val="ListParagraph"/>
        <w:numPr>
          <w:ilvl w:val="2"/>
          <w:numId w:val="4"/>
        </w:numPr>
        <w:tabs>
          <w:tab w:val="left" w:pos="1165"/>
        </w:tabs>
        <w:spacing w:before="198" w:line="360" w:lineRule="auto"/>
        <w:ind w:right="980" w:hanging="201"/>
        <w:rPr>
          <w:spacing w:val="-1"/>
          <w:sz w:val="24"/>
        </w:rPr>
      </w:pPr>
      <w:r>
        <w:rPr>
          <w:b/>
          <w:bCs/>
          <w:spacing w:val="-1"/>
          <w:sz w:val="24"/>
        </w:rPr>
        <w:t>Limited data storage:</w:t>
      </w:r>
      <w:r>
        <w:rPr>
          <w:spacing w:val="-1"/>
          <w:sz w:val="24"/>
        </w:rPr>
        <w:t xml:space="preserve"> QR codes can store more data than traditional barcodes, but their capacity is still limited. This can be a limitation when attempting to store large amounts of data or when trying to encode complex information.</w:t>
      </w:r>
    </w:p>
    <w:p w:rsidR="00C66C42" w:rsidRDefault="00000000">
      <w:pPr>
        <w:pStyle w:val="ListParagraph"/>
        <w:numPr>
          <w:ilvl w:val="2"/>
          <w:numId w:val="4"/>
        </w:numPr>
        <w:tabs>
          <w:tab w:val="left" w:pos="1165"/>
        </w:tabs>
        <w:spacing w:before="198" w:line="360" w:lineRule="auto"/>
        <w:ind w:right="980" w:hanging="201"/>
        <w:rPr>
          <w:spacing w:val="-1"/>
          <w:sz w:val="24"/>
        </w:rPr>
      </w:pPr>
      <w:r>
        <w:rPr>
          <w:b/>
          <w:bCs/>
          <w:spacing w:val="-1"/>
          <w:sz w:val="24"/>
        </w:rPr>
        <w:t>Sensitivity to damage:</w:t>
      </w:r>
      <w:r>
        <w:rPr>
          <w:spacing w:val="-1"/>
          <w:sz w:val="24"/>
        </w:rPr>
        <w:t xml:space="preserve"> QR codes and barcodes can become damaged or scratched, which can make them unreadable by scanners. This can be a problem when trying to use them in harsh environments or when trying to scan old or worn-out codes.</w:t>
      </w:r>
    </w:p>
    <w:p w:rsidR="00C66C42" w:rsidRDefault="00000000">
      <w:pPr>
        <w:pStyle w:val="ListParagraph"/>
        <w:numPr>
          <w:ilvl w:val="2"/>
          <w:numId w:val="4"/>
        </w:numPr>
        <w:tabs>
          <w:tab w:val="left" w:pos="1165"/>
        </w:tabs>
        <w:spacing w:before="198" w:line="360" w:lineRule="auto"/>
        <w:ind w:right="980" w:hanging="201"/>
        <w:rPr>
          <w:sz w:val="24"/>
        </w:rPr>
      </w:pPr>
      <w:r>
        <w:rPr>
          <w:b/>
          <w:bCs/>
          <w:spacing w:val="-1"/>
          <w:sz w:val="24"/>
        </w:rPr>
        <w:t>Dependence on technology:</w:t>
      </w:r>
      <w:r>
        <w:rPr>
          <w:spacing w:val="-1"/>
          <w:sz w:val="24"/>
        </w:rPr>
        <w:t xml:space="preserve"> QR and barcode scanners require the use of technology, such as a smartphone or dedicated scanner, to read the code. This can be a limitation when trying to use these codes in areas without reliable technology infrastructure.</w:t>
      </w:r>
    </w:p>
    <w:p w:rsidR="00C66C42" w:rsidRDefault="00000000">
      <w:pPr>
        <w:pStyle w:val="ListParagraph"/>
        <w:numPr>
          <w:ilvl w:val="2"/>
          <w:numId w:val="4"/>
        </w:numPr>
        <w:tabs>
          <w:tab w:val="left" w:pos="1165"/>
        </w:tabs>
        <w:spacing w:before="198" w:line="360" w:lineRule="auto"/>
        <w:ind w:right="980" w:hanging="201"/>
        <w:rPr>
          <w:sz w:val="24"/>
        </w:rPr>
      </w:pPr>
      <w:r>
        <w:rPr>
          <w:b/>
          <w:bCs/>
          <w:sz w:val="24"/>
        </w:rPr>
        <w:t>Accuracy:</w:t>
      </w:r>
      <w:r>
        <w:rPr>
          <w:sz w:val="24"/>
        </w:rPr>
        <w:t xml:space="preserve"> The accuracy of ANPR systems can be affected by various factors such as the quality of the camera, the lighting conditions, the angle of the camera, and the speed of the vehicle. Inaccurate readings can result in false positives or negatives, which can be detrimental in law enforcement and other applications.</w:t>
      </w:r>
    </w:p>
    <w:p w:rsidR="00C66C42" w:rsidRDefault="00C66C42">
      <w:pPr>
        <w:pStyle w:val="ListParagraph"/>
        <w:tabs>
          <w:tab w:val="left" w:pos="1165"/>
        </w:tabs>
        <w:spacing w:before="198" w:line="360" w:lineRule="auto"/>
        <w:ind w:left="1101" w:right="980" w:firstLine="0"/>
        <w:rPr>
          <w:sz w:val="24"/>
        </w:rPr>
      </w:pPr>
    </w:p>
    <w:p w:rsidR="00C66C42" w:rsidRDefault="00000000">
      <w:pPr>
        <w:pStyle w:val="ListParagraph"/>
        <w:numPr>
          <w:ilvl w:val="2"/>
          <w:numId w:val="4"/>
        </w:numPr>
        <w:tabs>
          <w:tab w:val="left" w:pos="1165"/>
        </w:tabs>
        <w:spacing w:before="198" w:line="360" w:lineRule="auto"/>
        <w:ind w:right="980" w:hanging="201"/>
        <w:rPr>
          <w:sz w:val="24"/>
        </w:rPr>
      </w:pPr>
      <w:r>
        <w:rPr>
          <w:b/>
          <w:bCs/>
          <w:sz w:val="24"/>
        </w:rPr>
        <w:t>Non-uniformity of license plates:</w:t>
      </w:r>
      <w:r>
        <w:rPr>
          <w:sz w:val="24"/>
        </w:rPr>
        <w:t xml:space="preserve"> License plates can vary in size, shape, color, and font depending on the country, region, or state. This can make it difficult for ANPR systems to recognize all types of license plates accurately.</w:t>
      </w:r>
    </w:p>
    <w:p w:rsidR="00C66C42" w:rsidRDefault="00C66C42">
      <w:pPr>
        <w:pStyle w:val="ListParagraph"/>
        <w:tabs>
          <w:tab w:val="left" w:pos="1165"/>
        </w:tabs>
        <w:spacing w:before="198" w:line="360" w:lineRule="auto"/>
        <w:ind w:left="1101" w:right="980" w:firstLine="0"/>
        <w:rPr>
          <w:sz w:val="24"/>
        </w:rPr>
      </w:pPr>
    </w:p>
    <w:p w:rsidR="00C66C42" w:rsidRDefault="00000000">
      <w:pPr>
        <w:pStyle w:val="ListParagraph"/>
        <w:numPr>
          <w:ilvl w:val="2"/>
          <w:numId w:val="4"/>
        </w:numPr>
        <w:tabs>
          <w:tab w:val="left" w:pos="1165"/>
        </w:tabs>
        <w:spacing w:before="198" w:line="360" w:lineRule="auto"/>
        <w:ind w:right="980" w:hanging="201"/>
        <w:rPr>
          <w:sz w:val="24"/>
        </w:rPr>
      </w:pPr>
      <w:r>
        <w:rPr>
          <w:b/>
          <w:bCs/>
          <w:sz w:val="24"/>
        </w:rPr>
        <w:t>Environmental factors:</w:t>
      </w:r>
      <w:r>
        <w:rPr>
          <w:sz w:val="24"/>
        </w:rPr>
        <w:t xml:space="preserve"> Environmental factors such as weather conditions, road conditions, and the presence of other vehicles can also affect the accuracy of ANPR systems.</w:t>
      </w:r>
    </w:p>
    <w:p w:rsidR="00C66C42" w:rsidRDefault="00C66C42">
      <w:pPr>
        <w:spacing w:line="360" w:lineRule="auto"/>
        <w:rPr>
          <w:sz w:val="24"/>
        </w:rPr>
      </w:pPr>
    </w:p>
    <w:p w:rsidR="00C66C42" w:rsidRDefault="00C66C42">
      <w:pPr>
        <w:spacing w:line="360" w:lineRule="auto"/>
        <w:rPr>
          <w:sz w:val="24"/>
        </w:rPr>
      </w:pPr>
    </w:p>
    <w:p w:rsidR="00C66C42" w:rsidRDefault="00C66C42">
      <w:pPr>
        <w:spacing w:line="360" w:lineRule="auto"/>
        <w:rPr>
          <w:sz w:val="24"/>
        </w:rPr>
      </w:pPr>
    </w:p>
    <w:p w:rsidR="00C66C42" w:rsidRDefault="00C66C42">
      <w:pPr>
        <w:spacing w:line="360" w:lineRule="auto"/>
        <w:rPr>
          <w:sz w:val="24"/>
        </w:rPr>
      </w:pPr>
    </w:p>
    <w:p w:rsidR="00C66C42" w:rsidRDefault="00000000">
      <w:pPr>
        <w:spacing w:line="360" w:lineRule="auto"/>
        <w:jc w:val="center"/>
        <w:rPr>
          <w:sz w:val="24"/>
          <w:lang w:val="en-IN"/>
        </w:rPr>
        <w:sectPr w:rsidR="00C66C42">
          <w:pgSz w:w="11900" w:h="16840"/>
          <w:pgMar w:top="1520" w:right="460" w:bottom="280" w:left="1580" w:header="720" w:footer="720" w:gutter="0"/>
          <w:cols w:space="720"/>
        </w:sectPr>
      </w:pPr>
      <w:r>
        <w:rPr>
          <w:sz w:val="24"/>
          <w:lang w:val="en-IN"/>
        </w:rPr>
        <w:t>24</w:t>
      </w:r>
    </w:p>
    <w:p w:rsidR="00C66C42" w:rsidRDefault="00000000">
      <w:pPr>
        <w:pStyle w:val="Heading1"/>
        <w:numPr>
          <w:ilvl w:val="1"/>
          <w:numId w:val="4"/>
        </w:numPr>
        <w:tabs>
          <w:tab w:val="left" w:pos="1353"/>
          <w:tab w:val="left" w:pos="1354"/>
        </w:tabs>
        <w:spacing w:before="72"/>
        <w:ind w:right="0"/>
        <w:rPr>
          <w:sz w:val="50"/>
        </w:rPr>
      </w:pPr>
      <w:bookmarkStart w:id="1" w:name="_TOC_250005"/>
      <w:r>
        <w:lastRenderedPageBreak/>
        <w:t>Realistic</w:t>
      </w:r>
      <w:r>
        <w:rPr>
          <w:spacing w:val="17"/>
        </w:rPr>
        <w:t xml:space="preserve"> </w:t>
      </w:r>
      <w:bookmarkEnd w:id="1"/>
      <w:r>
        <w:t>Constraints</w:t>
      </w:r>
    </w:p>
    <w:p w:rsidR="00C66C42" w:rsidRDefault="00000000">
      <w:pPr>
        <w:pStyle w:val="ListParagraph"/>
        <w:tabs>
          <w:tab w:val="left" w:pos="1165"/>
        </w:tabs>
        <w:spacing w:before="198" w:line="360" w:lineRule="auto"/>
        <w:ind w:left="868" w:right="965" w:firstLine="0"/>
        <w:jc w:val="both"/>
        <w:rPr>
          <w:spacing w:val="-5"/>
        </w:rPr>
      </w:pPr>
      <w:r>
        <w:rPr>
          <w:spacing w:val="-5"/>
        </w:rPr>
        <w:t xml:space="preserve"> </w:t>
      </w:r>
      <w:r>
        <w:rPr>
          <w:spacing w:val="-5"/>
          <w:lang w:val="en-IN"/>
        </w:rPr>
        <w:t>T</w:t>
      </w:r>
      <w:r>
        <w:rPr>
          <w:spacing w:val="-5"/>
        </w:rPr>
        <w:t>here are also several realistic constraints that must be considered. Some of these constraints include:</w:t>
      </w:r>
    </w:p>
    <w:p w:rsidR="00C66C42" w:rsidRDefault="00000000">
      <w:pPr>
        <w:pStyle w:val="ListParagraph"/>
        <w:numPr>
          <w:ilvl w:val="0"/>
          <w:numId w:val="8"/>
        </w:numPr>
        <w:tabs>
          <w:tab w:val="left" w:pos="1165"/>
        </w:tabs>
        <w:spacing w:before="198" w:line="360" w:lineRule="auto"/>
        <w:ind w:right="965"/>
        <w:jc w:val="both"/>
        <w:rPr>
          <w:spacing w:val="-5"/>
        </w:rPr>
      </w:pPr>
      <w:r>
        <w:rPr>
          <w:b/>
          <w:bCs/>
          <w:spacing w:val="-5"/>
        </w:rPr>
        <w:t>Lighting conditions:</w:t>
      </w:r>
      <w:r>
        <w:rPr>
          <w:spacing w:val="-5"/>
        </w:rPr>
        <w:t xml:space="preserve"> ANPR systems require sufficient lighting to capture high-quality images of license plates. Poor lighting conditions, such as darkness or glare, can affect the accuracy and reliability of the system.</w:t>
      </w:r>
    </w:p>
    <w:p w:rsidR="00C66C42" w:rsidRDefault="00000000">
      <w:pPr>
        <w:pStyle w:val="ListParagraph"/>
        <w:numPr>
          <w:ilvl w:val="0"/>
          <w:numId w:val="8"/>
        </w:numPr>
        <w:tabs>
          <w:tab w:val="left" w:pos="1165"/>
        </w:tabs>
        <w:spacing w:before="198" w:line="360" w:lineRule="auto"/>
        <w:ind w:right="965"/>
        <w:jc w:val="both"/>
        <w:rPr>
          <w:spacing w:val="-5"/>
        </w:rPr>
      </w:pPr>
      <w:r>
        <w:rPr>
          <w:b/>
          <w:bCs/>
          <w:spacing w:val="-5"/>
        </w:rPr>
        <w:t>License plate design:</w:t>
      </w:r>
      <w:r>
        <w:rPr>
          <w:spacing w:val="-5"/>
        </w:rPr>
        <w:t xml:space="preserve"> License plates can vary significantly in terms of their design, font, and color scheme, depending on the issuing authority and country. ANPR systems must be able to recognize and interpret these variations accurately.</w:t>
      </w:r>
    </w:p>
    <w:p w:rsidR="00C66C42" w:rsidRDefault="00000000">
      <w:pPr>
        <w:pStyle w:val="ListParagraph"/>
        <w:numPr>
          <w:ilvl w:val="0"/>
          <w:numId w:val="8"/>
        </w:numPr>
        <w:tabs>
          <w:tab w:val="left" w:pos="1165"/>
        </w:tabs>
        <w:spacing w:before="198" w:line="360" w:lineRule="auto"/>
        <w:ind w:right="965"/>
        <w:jc w:val="both"/>
        <w:rPr>
          <w:spacing w:val="-5"/>
        </w:rPr>
      </w:pPr>
      <w:r>
        <w:rPr>
          <w:b/>
          <w:bCs/>
          <w:spacing w:val="-5"/>
        </w:rPr>
        <w:t>Speed of vehicles:</w:t>
      </w:r>
      <w:r>
        <w:rPr>
          <w:spacing w:val="-5"/>
        </w:rPr>
        <w:t xml:space="preserve"> ANPR systems must be able to capture clear images of license plates, even when vehicles are moving at high speeds. This can be challenging due to motion blur or other distortions in the image.</w:t>
      </w:r>
    </w:p>
    <w:p w:rsidR="00C66C42" w:rsidRDefault="00000000">
      <w:pPr>
        <w:pStyle w:val="ListParagraph"/>
        <w:numPr>
          <w:ilvl w:val="0"/>
          <w:numId w:val="8"/>
        </w:numPr>
        <w:tabs>
          <w:tab w:val="left" w:pos="1165"/>
        </w:tabs>
        <w:spacing w:before="198" w:line="360" w:lineRule="auto"/>
        <w:ind w:right="965"/>
        <w:jc w:val="both"/>
        <w:rPr>
          <w:spacing w:val="-5"/>
        </w:rPr>
      </w:pPr>
      <w:r>
        <w:rPr>
          <w:b/>
          <w:bCs/>
          <w:spacing w:val="-5"/>
        </w:rPr>
        <w:t>Vehicle orientation:</w:t>
      </w:r>
      <w:r>
        <w:rPr>
          <w:spacing w:val="-5"/>
        </w:rPr>
        <w:t xml:space="preserve"> ANPR systems are designed to recognize license plates from specific angles and distances. If a vehicle is not positioned correctly, the ANPR system may not be able to capture a clear image of the license plate.</w:t>
      </w:r>
    </w:p>
    <w:p w:rsidR="00C66C42" w:rsidRDefault="00000000">
      <w:pPr>
        <w:pStyle w:val="ListParagraph"/>
        <w:numPr>
          <w:ilvl w:val="0"/>
          <w:numId w:val="8"/>
        </w:numPr>
        <w:tabs>
          <w:tab w:val="left" w:pos="1165"/>
        </w:tabs>
        <w:spacing w:before="198" w:line="360" w:lineRule="auto"/>
        <w:ind w:right="965"/>
        <w:jc w:val="both"/>
        <w:rPr>
          <w:sz w:val="24"/>
        </w:rPr>
      </w:pPr>
      <w:r>
        <w:rPr>
          <w:b/>
          <w:bCs/>
          <w:spacing w:val="-5"/>
        </w:rPr>
        <w:t>Cost:</w:t>
      </w:r>
      <w:r>
        <w:rPr>
          <w:spacing w:val="-5"/>
        </w:rPr>
        <w:t xml:space="preserve"> ANPR systems can be expensive to install and maintain, particularly in cases where the technology is being implemented on a large scale, such as for city-wide traffic monitoring. This can be a significant barrier to adoption for smaller or less developed countries.</w:t>
      </w:r>
    </w:p>
    <w:p w:rsidR="00C66C42" w:rsidRDefault="00C66C42">
      <w:pPr>
        <w:spacing w:line="360" w:lineRule="auto"/>
        <w:jc w:val="both"/>
        <w:rPr>
          <w:sz w:val="24"/>
        </w:rPr>
      </w:pPr>
    </w:p>
    <w:p w:rsidR="00C66C42" w:rsidRDefault="00000000" w:rsidP="00A93F62">
      <w:pPr>
        <w:spacing w:line="360" w:lineRule="auto"/>
        <w:ind w:left="567" w:right="929"/>
        <w:jc w:val="both"/>
        <w:rPr>
          <w:sz w:val="24"/>
        </w:rPr>
      </w:pPr>
      <w:r>
        <w:rPr>
          <w:sz w:val="24"/>
        </w:rPr>
        <w:t>IoT-based QR and Barcode scanners have various constraints that limit their performance and capabilities. One of the primary constraints is the requirement for stable and reliable connectivity to transmit data in real-time. Any disruption in the network connection can hinder the effectiveness of the system, leading to delays and inaccuracies in data processing. Additionally, the quality and readability of the codes can be affected by various factors, such as damage to the codes, low light conditions, and the use of low-quality printing or scanning equipment. The system may also face challenges in detecting and identifying codes that are placed in difficult-to-reach locations, such as behind other objects or in tight spaces.</w:t>
      </w:r>
    </w:p>
    <w:p w:rsidR="00C66C42" w:rsidRDefault="00C66C42" w:rsidP="00A93F62">
      <w:pPr>
        <w:spacing w:line="360" w:lineRule="auto"/>
        <w:ind w:left="567" w:right="929"/>
        <w:jc w:val="both"/>
        <w:rPr>
          <w:sz w:val="24"/>
        </w:rPr>
      </w:pPr>
    </w:p>
    <w:p w:rsidR="00C66C42" w:rsidRDefault="00000000" w:rsidP="00A93F62">
      <w:pPr>
        <w:spacing w:line="360" w:lineRule="auto"/>
        <w:ind w:left="567" w:right="929"/>
        <w:jc w:val="both"/>
        <w:rPr>
          <w:sz w:val="24"/>
        </w:rPr>
      </w:pPr>
      <w:r>
        <w:rPr>
          <w:sz w:val="24"/>
        </w:rPr>
        <w:t xml:space="preserve">Another limitation is the need for regular maintenance and updates to keep the system functioning optimally. The software and hardware components of the system need to be regularly checked and updated to ensure they are performing efficiently and effectively. This maintenance can be time-consuming and may require skilled </w:t>
      </w:r>
      <w:r>
        <w:rPr>
          <w:sz w:val="24"/>
        </w:rPr>
        <w:lastRenderedPageBreak/>
        <w:t>personnel to carry out, adding to the overall cost of the system.</w:t>
      </w:r>
    </w:p>
    <w:p w:rsidR="00C66C42" w:rsidRDefault="00000000">
      <w:pPr>
        <w:pStyle w:val="Heading1"/>
        <w:spacing w:before="64"/>
        <w:ind w:left="606"/>
        <w:jc w:val="center"/>
      </w:pPr>
      <w:r>
        <w:t>CHAPTER</w:t>
      </w:r>
      <w:r>
        <w:rPr>
          <w:spacing w:val="24"/>
        </w:rPr>
        <w:t xml:space="preserve"> </w:t>
      </w:r>
      <w:r>
        <w:t>4</w:t>
      </w:r>
    </w:p>
    <w:p w:rsidR="00C66C42" w:rsidRDefault="00C66C42">
      <w:pPr>
        <w:pStyle w:val="BodyText"/>
        <w:rPr>
          <w:b/>
          <w:sz w:val="38"/>
        </w:rPr>
      </w:pPr>
    </w:p>
    <w:p w:rsidR="00C66C42" w:rsidRDefault="00C66C42">
      <w:pPr>
        <w:pStyle w:val="BodyText"/>
        <w:spacing w:before="3"/>
        <w:rPr>
          <w:b/>
          <w:sz w:val="37"/>
        </w:rPr>
      </w:pPr>
    </w:p>
    <w:p w:rsidR="00C66C42" w:rsidRDefault="00000000">
      <w:pPr>
        <w:ind w:left="1488" w:right="1867"/>
        <w:jc w:val="center"/>
        <w:rPr>
          <w:b/>
          <w:sz w:val="32"/>
          <w:lang w:val="en-IN"/>
        </w:rPr>
      </w:pPr>
      <w:r>
        <w:rPr>
          <w:b/>
          <w:spacing w:val="-5"/>
          <w:sz w:val="32"/>
        </w:rPr>
        <w:t>PROCESS</w:t>
      </w:r>
      <w:r>
        <w:rPr>
          <w:b/>
          <w:spacing w:val="-9"/>
          <w:sz w:val="32"/>
        </w:rPr>
        <w:t xml:space="preserve"> </w:t>
      </w:r>
      <w:r>
        <w:rPr>
          <w:b/>
          <w:spacing w:val="-4"/>
          <w:sz w:val="32"/>
        </w:rPr>
        <w:t>OF</w:t>
      </w:r>
      <w:r>
        <w:rPr>
          <w:b/>
          <w:spacing w:val="-8"/>
          <w:sz w:val="32"/>
        </w:rPr>
        <w:t xml:space="preserve"> </w:t>
      </w:r>
      <w:r>
        <w:rPr>
          <w:b/>
          <w:spacing w:val="-8"/>
          <w:sz w:val="32"/>
          <w:lang w:val="en-IN"/>
        </w:rPr>
        <w:t xml:space="preserve">AUTOMATIC NUMBER PLATE RECOGNIZATION </w:t>
      </w:r>
    </w:p>
    <w:p w:rsidR="00C66C42" w:rsidRDefault="00C66C42">
      <w:pPr>
        <w:pStyle w:val="BodyText"/>
        <w:rPr>
          <w:b/>
          <w:sz w:val="34"/>
        </w:rPr>
      </w:pPr>
    </w:p>
    <w:p w:rsidR="00C66C42" w:rsidRDefault="00C66C42">
      <w:pPr>
        <w:pStyle w:val="BodyText"/>
        <w:spacing w:before="6"/>
        <w:rPr>
          <w:b/>
          <w:sz w:val="32"/>
        </w:rPr>
      </w:pPr>
    </w:p>
    <w:p w:rsidR="00C66C42" w:rsidRDefault="00000000">
      <w:pPr>
        <w:pStyle w:val="Heading1"/>
        <w:numPr>
          <w:ilvl w:val="1"/>
          <w:numId w:val="9"/>
        </w:numPr>
        <w:tabs>
          <w:tab w:val="left" w:pos="1353"/>
          <w:tab w:val="left" w:pos="1354"/>
        </w:tabs>
        <w:ind w:right="0"/>
      </w:pPr>
      <w:r>
        <w:rPr>
          <w:lang w:val="en-IN"/>
        </w:rPr>
        <w:t>DATA ANNOTATION</w:t>
      </w:r>
    </w:p>
    <w:p w:rsidR="00C66C42" w:rsidRDefault="00000000" w:rsidP="00A93F62">
      <w:pPr>
        <w:pStyle w:val="BodyText"/>
        <w:spacing w:line="360" w:lineRule="auto"/>
        <w:ind w:left="567" w:right="929"/>
        <w:rPr>
          <w:spacing w:val="-8"/>
        </w:rPr>
      </w:pPr>
      <w:r>
        <w:rPr>
          <w:spacing w:val="-8"/>
        </w:rPr>
        <w:t xml:space="preserve"> Data annotation is the process of adding metadata or labels to raw data in order to make it more usable for machine learning algorithms. Data annotation is critical for supervised learning algorithms that require labeled data to learn from. The process of data annotation involves several steps:</w:t>
      </w:r>
    </w:p>
    <w:p w:rsidR="00C66C42" w:rsidRDefault="00C66C42" w:rsidP="00A93F62">
      <w:pPr>
        <w:pStyle w:val="BodyText"/>
        <w:spacing w:line="360" w:lineRule="auto"/>
        <w:ind w:left="567" w:right="929"/>
        <w:rPr>
          <w:spacing w:val="-8"/>
        </w:rPr>
      </w:pPr>
    </w:p>
    <w:p w:rsidR="00C66C42" w:rsidRDefault="00000000" w:rsidP="00A93F62">
      <w:pPr>
        <w:pStyle w:val="BodyText"/>
        <w:numPr>
          <w:ilvl w:val="0"/>
          <w:numId w:val="10"/>
        </w:numPr>
        <w:spacing w:line="360" w:lineRule="auto"/>
        <w:ind w:left="567" w:right="929"/>
        <w:rPr>
          <w:spacing w:val="-8"/>
        </w:rPr>
      </w:pPr>
      <w:r>
        <w:rPr>
          <w:b/>
          <w:bCs/>
          <w:spacing w:val="-8"/>
        </w:rPr>
        <w:t>Data Collection:</w:t>
      </w:r>
      <w:r>
        <w:rPr>
          <w:spacing w:val="-8"/>
        </w:rPr>
        <w:t xml:space="preserve"> The first step in data annotation is collecting the raw data. This can be done through various means such as web scraping, sensor data collection, or manual data entry.</w:t>
      </w:r>
    </w:p>
    <w:p w:rsidR="00C66C42" w:rsidRDefault="00C66C42" w:rsidP="00A93F62">
      <w:pPr>
        <w:pStyle w:val="BodyText"/>
        <w:spacing w:line="360" w:lineRule="auto"/>
        <w:ind w:left="567" w:right="929"/>
        <w:rPr>
          <w:spacing w:val="-8"/>
        </w:rPr>
      </w:pPr>
    </w:p>
    <w:p w:rsidR="00C66C42" w:rsidRDefault="00000000" w:rsidP="00A93F62">
      <w:pPr>
        <w:pStyle w:val="BodyText"/>
        <w:numPr>
          <w:ilvl w:val="0"/>
          <w:numId w:val="10"/>
        </w:numPr>
        <w:spacing w:line="360" w:lineRule="auto"/>
        <w:ind w:left="567" w:right="929"/>
        <w:rPr>
          <w:spacing w:val="-8"/>
        </w:rPr>
      </w:pPr>
      <w:r>
        <w:rPr>
          <w:b/>
          <w:bCs/>
          <w:spacing w:val="-8"/>
        </w:rPr>
        <w:t xml:space="preserve">Data Preparation: </w:t>
      </w:r>
      <w:r>
        <w:rPr>
          <w:spacing w:val="-8"/>
        </w:rPr>
        <w:t>Once the raw data has been collected, it needs to be preprocessed before it can be annotated. This step may involve cleaning the data, removing duplicates or irrelevant data points, and organizing the data into a format that can be easily annotated.</w:t>
      </w:r>
    </w:p>
    <w:p w:rsidR="00C66C42" w:rsidRDefault="00C66C42" w:rsidP="00A93F62">
      <w:pPr>
        <w:pStyle w:val="BodyText"/>
        <w:spacing w:line="360" w:lineRule="auto"/>
        <w:ind w:left="567" w:right="929"/>
        <w:rPr>
          <w:spacing w:val="-8"/>
        </w:rPr>
      </w:pPr>
    </w:p>
    <w:p w:rsidR="00C66C42" w:rsidRDefault="00000000" w:rsidP="00A93F62">
      <w:pPr>
        <w:pStyle w:val="BodyText"/>
        <w:numPr>
          <w:ilvl w:val="0"/>
          <w:numId w:val="10"/>
        </w:numPr>
        <w:spacing w:line="360" w:lineRule="auto"/>
        <w:ind w:left="567" w:right="929"/>
        <w:rPr>
          <w:spacing w:val="-8"/>
        </w:rPr>
      </w:pPr>
      <w:r>
        <w:rPr>
          <w:b/>
          <w:bCs/>
          <w:spacing w:val="-8"/>
        </w:rPr>
        <w:t>Annotation Guidelines:</w:t>
      </w:r>
      <w:r>
        <w:rPr>
          <w:spacing w:val="-8"/>
        </w:rPr>
        <w:t xml:space="preserve"> Before starting the annotation process, clear and detailed annotation guidelines must be developed. These guidelines should include instructions on how to annotate the data, the criteria for labeling, and the expected format of the annotations.</w:t>
      </w:r>
    </w:p>
    <w:p w:rsidR="00C66C42" w:rsidRDefault="00C66C42" w:rsidP="00A93F62">
      <w:pPr>
        <w:pStyle w:val="BodyText"/>
        <w:spacing w:line="360" w:lineRule="auto"/>
        <w:ind w:left="567" w:right="929"/>
        <w:rPr>
          <w:spacing w:val="-8"/>
        </w:rPr>
      </w:pPr>
    </w:p>
    <w:p w:rsidR="00C66C42" w:rsidRDefault="00000000" w:rsidP="00A93F62">
      <w:pPr>
        <w:pStyle w:val="BodyText"/>
        <w:numPr>
          <w:ilvl w:val="0"/>
          <w:numId w:val="10"/>
        </w:numPr>
        <w:spacing w:line="360" w:lineRule="auto"/>
        <w:ind w:left="567" w:right="929"/>
        <w:rPr>
          <w:spacing w:val="-8"/>
        </w:rPr>
      </w:pPr>
      <w:r>
        <w:rPr>
          <w:b/>
          <w:bCs/>
          <w:spacing w:val="-8"/>
        </w:rPr>
        <w:t>Annotation Tools:</w:t>
      </w:r>
      <w:r>
        <w:rPr>
          <w:spacing w:val="-8"/>
        </w:rPr>
        <w:t xml:space="preserve"> There are various tools available for data annotation, ranging from simple spreadsheet programs to specialized annotation software. The choice of tool will depend on the type and complexity of the data being annotated.</w:t>
      </w:r>
    </w:p>
    <w:p w:rsidR="00C66C42" w:rsidRDefault="00C66C42" w:rsidP="00A93F62">
      <w:pPr>
        <w:pStyle w:val="BodyText"/>
        <w:spacing w:line="360" w:lineRule="auto"/>
        <w:ind w:left="567" w:right="929"/>
        <w:rPr>
          <w:spacing w:val="-8"/>
        </w:rPr>
      </w:pPr>
    </w:p>
    <w:p w:rsidR="00C66C42" w:rsidRDefault="00000000" w:rsidP="00A93F62">
      <w:pPr>
        <w:pStyle w:val="BodyText"/>
        <w:numPr>
          <w:ilvl w:val="0"/>
          <w:numId w:val="10"/>
        </w:numPr>
        <w:spacing w:line="360" w:lineRule="auto"/>
        <w:ind w:left="567" w:right="929"/>
        <w:rPr>
          <w:spacing w:val="-8"/>
        </w:rPr>
      </w:pPr>
      <w:r>
        <w:rPr>
          <w:b/>
          <w:bCs/>
          <w:spacing w:val="-8"/>
        </w:rPr>
        <w:t>Annotation Process:</w:t>
      </w:r>
      <w:r>
        <w:rPr>
          <w:spacing w:val="-8"/>
        </w:rPr>
        <w:t xml:space="preserve"> The annotation process involves adding metadata or labels to the data according to the guidelines. This may involve labeling text data with categories or tagging images with bounding boxes or other annotations.</w:t>
      </w:r>
    </w:p>
    <w:p w:rsidR="00C66C42" w:rsidRDefault="00C66C42" w:rsidP="00A93F62">
      <w:pPr>
        <w:pStyle w:val="BodyText"/>
        <w:spacing w:line="360" w:lineRule="auto"/>
        <w:ind w:left="567" w:right="929"/>
        <w:rPr>
          <w:spacing w:val="-8"/>
        </w:rPr>
      </w:pPr>
    </w:p>
    <w:p w:rsidR="00C66C42" w:rsidRDefault="00000000" w:rsidP="00A93F62">
      <w:pPr>
        <w:pStyle w:val="BodyText"/>
        <w:numPr>
          <w:ilvl w:val="0"/>
          <w:numId w:val="10"/>
        </w:numPr>
        <w:spacing w:line="360" w:lineRule="auto"/>
        <w:ind w:left="567" w:right="929"/>
        <w:rPr>
          <w:spacing w:val="-8"/>
        </w:rPr>
      </w:pPr>
      <w:r>
        <w:rPr>
          <w:b/>
          <w:bCs/>
          <w:spacing w:val="-8"/>
        </w:rPr>
        <w:t>Quality Control:</w:t>
      </w:r>
      <w:r>
        <w:rPr>
          <w:spacing w:val="-8"/>
        </w:rPr>
        <w:t xml:space="preserve"> Once the data has been annotated, it is important to perform quality control checks to ensure the accuracy and consistency of the annotations. This may involve reviewing a sample of the annotated data or using automated tools to check for errors.</w:t>
      </w:r>
    </w:p>
    <w:p w:rsidR="00A93F62" w:rsidRDefault="00A93F62" w:rsidP="00A93F62">
      <w:pPr>
        <w:pStyle w:val="ListParagraph"/>
        <w:rPr>
          <w:spacing w:val="-8"/>
        </w:rPr>
      </w:pPr>
    </w:p>
    <w:p w:rsidR="00A93F62" w:rsidRDefault="00A93F62" w:rsidP="00A93F62">
      <w:pPr>
        <w:pStyle w:val="BodyText"/>
        <w:tabs>
          <w:tab w:val="left" w:pos="420"/>
        </w:tabs>
        <w:spacing w:line="360" w:lineRule="auto"/>
        <w:ind w:left="567" w:right="929"/>
        <w:rPr>
          <w:spacing w:val="-8"/>
        </w:rPr>
      </w:pPr>
    </w:p>
    <w:p w:rsidR="00C66C42" w:rsidRDefault="00C66C42" w:rsidP="00A93F62">
      <w:pPr>
        <w:pStyle w:val="BodyText"/>
        <w:spacing w:line="360" w:lineRule="auto"/>
        <w:ind w:left="567" w:right="929"/>
        <w:rPr>
          <w:spacing w:val="-8"/>
        </w:rPr>
      </w:pPr>
    </w:p>
    <w:p w:rsidR="00C66C42" w:rsidRDefault="00000000" w:rsidP="00A93F62">
      <w:pPr>
        <w:pStyle w:val="BodyText"/>
        <w:numPr>
          <w:ilvl w:val="0"/>
          <w:numId w:val="10"/>
        </w:numPr>
        <w:spacing w:line="360" w:lineRule="auto"/>
        <w:ind w:left="567" w:right="929"/>
        <w:jc w:val="both"/>
        <w:rPr>
          <w:spacing w:val="-8"/>
        </w:rPr>
      </w:pPr>
      <w:r>
        <w:rPr>
          <w:b/>
          <w:bCs/>
          <w:spacing w:val="-8"/>
        </w:rPr>
        <w:t>Iterative Refinement:</w:t>
      </w:r>
      <w:r>
        <w:rPr>
          <w:spacing w:val="-8"/>
        </w:rPr>
        <w:t xml:space="preserve"> As the annotated data is used to train machine learning algorithms, it may become apparent that further refinement of the annotations is necessary. This can be done through an iterative process of revising the annotation guidelines, re-annotating the data, and performing quality control checks.</w:t>
      </w:r>
    </w:p>
    <w:p w:rsidR="00C66C42" w:rsidRDefault="00C66C42" w:rsidP="00A93F62">
      <w:pPr>
        <w:pStyle w:val="BodyText"/>
        <w:spacing w:line="360" w:lineRule="auto"/>
        <w:ind w:left="567" w:right="929"/>
        <w:jc w:val="both"/>
        <w:rPr>
          <w:spacing w:val="-8"/>
        </w:rPr>
      </w:pPr>
    </w:p>
    <w:p w:rsidR="00C66C42" w:rsidRDefault="00000000" w:rsidP="00A93F62">
      <w:pPr>
        <w:pStyle w:val="BodyText"/>
        <w:spacing w:line="360" w:lineRule="auto"/>
        <w:ind w:left="567" w:right="929"/>
        <w:jc w:val="both"/>
        <w:rPr>
          <w:sz w:val="26"/>
        </w:rPr>
      </w:pPr>
      <w:r>
        <w:rPr>
          <w:spacing w:val="-8"/>
        </w:rPr>
        <w:t>Overall, data annotation is a crucial step in the process of creating machine learning models. It requires careful planning, clear guidelines, and attention to detail in order to produce high-quality annotations that can be used to train accurate and effective machine learning algorithms.</w:t>
      </w:r>
    </w:p>
    <w:p w:rsidR="00C66C42" w:rsidRDefault="00C66C42">
      <w:pPr>
        <w:pStyle w:val="BodyText"/>
        <w:spacing w:before="9"/>
        <w:rPr>
          <w:sz w:val="22"/>
        </w:rPr>
      </w:pPr>
    </w:p>
    <w:p w:rsidR="00C66C42" w:rsidRDefault="00000000">
      <w:pPr>
        <w:pStyle w:val="Heading1"/>
        <w:numPr>
          <w:ilvl w:val="1"/>
          <w:numId w:val="9"/>
        </w:numPr>
        <w:tabs>
          <w:tab w:val="left" w:pos="1353"/>
          <w:tab w:val="left" w:pos="1354"/>
        </w:tabs>
        <w:ind w:right="0"/>
        <w:rPr>
          <w:sz w:val="50"/>
        </w:rPr>
      </w:pPr>
      <w:r>
        <w:rPr>
          <w:lang w:val="en-IN"/>
        </w:rPr>
        <w:t>DATA CLEANING</w:t>
      </w:r>
    </w:p>
    <w:p w:rsidR="00C66C42" w:rsidRDefault="00C66C42" w:rsidP="00A93F62">
      <w:pPr>
        <w:spacing w:line="360" w:lineRule="auto"/>
      </w:pPr>
    </w:p>
    <w:p w:rsidR="00C66C42" w:rsidRDefault="00000000" w:rsidP="00A93F62">
      <w:pPr>
        <w:spacing w:line="360" w:lineRule="auto"/>
        <w:ind w:left="607" w:right="993"/>
        <w:jc w:val="both"/>
        <w:rPr>
          <w:sz w:val="24"/>
        </w:rPr>
      </w:pPr>
      <w:r>
        <w:rPr>
          <w:sz w:val="24"/>
        </w:rPr>
        <w:t>Data cleaning is a critical process in data analysis that involves identifying and correcting or removing errors, inconsistencies, and inaccuracies in the dataset. The process of data cleaning typically follows a systematic approach that involves several steps.</w:t>
      </w:r>
    </w:p>
    <w:p w:rsidR="00C66C42" w:rsidRDefault="00C66C42" w:rsidP="00A93F62">
      <w:pPr>
        <w:spacing w:line="360" w:lineRule="auto"/>
        <w:ind w:left="607" w:right="993"/>
        <w:jc w:val="both"/>
        <w:rPr>
          <w:sz w:val="24"/>
        </w:rPr>
      </w:pPr>
    </w:p>
    <w:p w:rsidR="00C66C42" w:rsidRDefault="00C66C42" w:rsidP="00A93F62">
      <w:pPr>
        <w:spacing w:line="360" w:lineRule="auto"/>
        <w:ind w:left="607" w:right="993"/>
        <w:jc w:val="center"/>
        <w:rPr>
          <w:sz w:val="24"/>
          <w:lang w:val="en-IN"/>
        </w:rPr>
      </w:pPr>
    </w:p>
    <w:p w:rsidR="00C66C42" w:rsidRDefault="00000000" w:rsidP="00A93F62">
      <w:pPr>
        <w:spacing w:line="360" w:lineRule="auto"/>
        <w:ind w:left="607" w:right="993"/>
        <w:jc w:val="both"/>
        <w:rPr>
          <w:sz w:val="24"/>
        </w:rPr>
      </w:pPr>
      <w:r>
        <w:rPr>
          <w:sz w:val="24"/>
        </w:rPr>
        <w:t>The first step in the data cleaning process is to identify and remove duplicate data. This involves scanning the dataset for identical or nearly identical rows and removing one or more of the duplicates. Removing duplicates can help to reduce the size of the dataset and improve the accuracy of the analysis.</w:t>
      </w:r>
    </w:p>
    <w:p w:rsidR="00C66C42" w:rsidRDefault="00C66C42" w:rsidP="00A93F62">
      <w:pPr>
        <w:spacing w:line="360" w:lineRule="auto"/>
        <w:ind w:left="607" w:right="993"/>
        <w:jc w:val="both"/>
        <w:rPr>
          <w:sz w:val="24"/>
        </w:rPr>
      </w:pPr>
    </w:p>
    <w:p w:rsidR="00C66C42" w:rsidRDefault="00000000" w:rsidP="00A93F62">
      <w:pPr>
        <w:spacing w:line="360" w:lineRule="auto"/>
        <w:ind w:left="607" w:right="993"/>
        <w:jc w:val="both"/>
        <w:rPr>
          <w:sz w:val="24"/>
        </w:rPr>
      </w:pPr>
      <w:r>
        <w:rPr>
          <w:sz w:val="24"/>
        </w:rPr>
        <w:t>The next step is to identify and handle missing data. Missing data can arise due to a variety of reasons, such as data entry errors, data loss during transmission, or non-response. One approach to handling missing data is to impute the missing values using statistical techniques such as mean imputation, regression imputation, or multiple imputation. Another approach is to remove the missing data, but this may result in a loss of information and reduce the sample size.</w:t>
      </w:r>
    </w:p>
    <w:p w:rsidR="00C66C42" w:rsidRDefault="00C66C42" w:rsidP="00A93F62">
      <w:pPr>
        <w:spacing w:line="360" w:lineRule="auto"/>
        <w:ind w:left="607" w:right="993"/>
        <w:jc w:val="both"/>
        <w:rPr>
          <w:sz w:val="24"/>
        </w:rPr>
      </w:pPr>
    </w:p>
    <w:p w:rsidR="00C66C42" w:rsidRDefault="00000000" w:rsidP="00A93F62">
      <w:pPr>
        <w:spacing w:line="360" w:lineRule="auto"/>
        <w:ind w:left="607" w:right="993"/>
        <w:jc w:val="both"/>
        <w:rPr>
          <w:sz w:val="24"/>
        </w:rPr>
      </w:pPr>
      <w:r>
        <w:rPr>
          <w:sz w:val="24"/>
        </w:rPr>
        <w:t xml:space="preserve">The third step is to correct any errors or inconsistencies in the data. This involves identifying and correcting errors such as typographical errors, coding errors, or measurement errors. Inconsistencies can arise due to differences in units of measurement, coding schemes, or data formats. Correcting these errors and </w:t>
      </w:r>
      <w:r>
        <w:rPr>
          <w:sz w:val="24"/>
        </w:rPr>
        <w:lastRenderedPageBreak/>
        <w:t>inconsistencies can help to improve the accuracy and reliability of the dataset.</w:t>
      </w:r>
    </w:p>
    <w:p w:rsidR="00C66C42" w:rsidRDefault="00C66C42" w:rsidP="00A93F62">
      <w:pPr>
        <w:spacing w:line="360" w:lineRule="auto"/>
        <w:ind w:left="607" w:right="993"/>
        <w:jc w:val="both"/>
        <w:rPr>
          <w:sz w:val="24"/>
        </w:rPr>
      </w:pPr>
    </w:p>
    <w:p w:rsidR="00C66C42" w:rsidRDefault="00000000" w:rsidP="00A93F62">
      <w:pPr>
        <w:spacing w:line="360" w:lineRule="auto"/>
        <w:ind w:left="607" w:right="993"/>
        <w:jc w:val="both"/>
        <w:rPr>
          <w:sz w:val="24"/>
        </w:rPr>
      </w:pPr>
      <w:r>
        <w:rPr>
          <w:sz w:val="24"/>
        </w:rPr>
        <w:t>The fourth step is to identify and remove outliers. Outliers are data points that lie far away from the bulk of the data and can skew the results of the analysis. Outliers can be identified using statistical techniques such as box plots, histograms, or scatterplots. Once identified, outliers can be removed, or the analysis can be conducted with and without the outliers to determine their impact on the results.</w:t>
      </w:r>
    </w:p>
    <w:p w:rsidR="00C66C42" w:rsidRDefault="00C66C42" w:rsidP="00A93F62">
      <w:pPr>
        <w:spacing w:line="360" w:lineRule="auto"/>
        <w:ind w:left="607" w:right="993"/>
        <w:jc w:val="both"/>
        <w:rPr>
          <w:sz w:val="24"/>
        </w:rPr>
      </w:pPr>
    </w:p>
    <w:p w:rsidR="00A93F62" w:rsidRDefault="00000000" w:rsidP="00A93F62">
      <w:pPr>
        <w:spacing w:line="360" w:lineRule="auto"/>
        <w:ind w:left="607" w:right="993"/>
        <w:jc w:val="both"/>
        <w:rPr>
          <w:sz w:val="24"/>
        </w:rPr>
      </w:pPr>
      <w:r>
        <w:rPr>
          <w:sz w:val="24"/>
        </w:rPr>
        <w:t>The final step is to verify the quality and integrity of the cleaned data. This involves conducting a range of checks and tests to ensure that the data is accurate, complete, and consistent. For example, the data can be checked for distributional assumptions, tested for normality, or subjected to statistical tests to verify the results.</w:t>
      </w:r>
    </w:p>
    <w:p w:rsidR="00C66C42" w:rsidRDefault="00C66C42" w:rsidP="00A93F62">
      <w:pPr>
        <w:spacing w:line="360" w:lineRule="auto"/>
        <w:ind w:left="607" w:right="993"/>
        <w:jc w:val="both"/>
        <w:rPr>
          <w:sz w:val="24"/>
        </w:rPr>
      </w:pPr>
    </w:p>
    <w:p w:rsidR="00C66C42" w:rsidRDefault="00000000" w:rsidP="00A93F62">
      <w:pPr>
        <w:spacing w:line="360" w:lineRule="auto"/>
        <w:ind w:left="607" w:right="993"/>
        <w:jc w:val="both"/>
        <w:rPr>
          <w:sz w:val="24"/>
        </w:rPr>
      </w:pPr>
      <w:r>
        <w:rPr>
          <w:sz w:val="24"/>
        </w:rPr>
        <w:t>In conclusion, the process of data cleaning is an essential step in data analysis that involves identifying and correcting errors, inconsistencies, and inaccuracies in the dataset. A systematic approach to data cleaning can help to improve the accuracy, reliability, and validity of the data, leading to more accurate and meaningful results.</w:t>
      </w:r>
    </w:p>
    <w:p w:rsidR="00C66C42" w:rsidRDefault="00C66C42">
      <w:pPr>
        <w:jc w:val="both"/>
        <w:rPr>
          <w:sz w:val="24"/>
        </w:rPr>
      </w:pPr>
    </w:p>
    <w:p w:rsidR="00C66C42" w:rsidRDefault="00C66C42">
      <w:pPr>
        <w:jc w:val="both"/>
        <w:rPr>
          <w:sz w:val="24"/>
        </w:rPr>
      </w:pPr>
    </w:p>
    <w:p w:rsidR="00C66C42" w:rsidRDefault="00000000">
      <w:pPr>
        <w:ind w:firstLineChars="150" w:firstLine="512"/>
        <w:jc w:val="both"/>
        <w:rPr>
          <w:b/>
          <w:bCs/>
          <w:sz w:val="34"/>
          <w:szCs w:val="34"/>
          <w:lang w:val="en-IN"/>
        </w:rPr>
      </w:pPr>
      <w:r>
        <w:rPr>
          <w:b/>
          <w:bCs/>
          <w:sz w:val="34"/>
          <w:szCs w:val="34"/>
          <w:lang w:val="en-IN"/>
        </w:rPr>
        <w:t>4.3 FILE TRANSFER OVER BLE USING ESP32</w:t>
      </w:r>
    </w:p>
    <w:p w:rsidR="00C66C42" w:rsidRDefault="00C66C42">
      <w:pPr>
        <w:jc w:val="both"/>
        <w:rPr>
          <w:sz w:val="24"/>
        </w:rPr>
      </w:pPr>
    </w:p>
    <w:p w:rsidR="00C66C42" w:rsidRDefault="00000000" w:rsidP="00A93F62">
      <w:pPr>
        <w:spacing w:line="360" w:lineRule="auto"/>
        <w:ind w:left="567" w:right="929"/>
        <w:jc w:val="both"/>
        <w:rPr>
          <w:sz w:val="24"/>
        </w:rPr>
      </w:pPr>
      <w:r>
        <w:rPr>
          <w:sz w:val="24"/>
        </w:rPr>
        <w:t>File transfer over Bluetooth Low Energy (BLE) using ESP32 can be achieved using the Generic Attribute Profile (GATT) protocol. GATT allows for the exchange of data between two devices, where one device acts as a server and the other as a client. In this case, the ESP32 can act as both the server and client.</w:t>
      </w:r>
    </w:p>
    <w:p w:rsidR="00A93F62" w:rsidRDefault="00A93F62" w:rsidP="00A93F62">
      <w:pPr>
        <w:spacing w:line="360" w:lineRule="auto"/>
        <w:ind w:left="567" w:right="929"/>
        <w:jc w:val="both"/>
        <w:rPr>
          <w:sz w:val="24"/>
        </w:rPr>
      </w:pPr>
    </w:p>
    <w:p w:rsidR="00C66C42" w:rsidRDefault="00000000" w:rsidP="00A93F62">
      <w:pPr>
        <w:spacing w:line="360" w:lineRule="auto"/>
        <w:ind w:left="567" w:right="929"/>
        <w:jc w:val="both"/>
        <w:rPr>
          <w:sz w:val="24"/>
        </w:rPr>
      </w:pPr>
      <w:r>
        <w:rPr>
          <w:sz w:val="24"/>
        </w:rPr>
        <w:t>The following steps outline the process of file transfer over BLE using ESP32:</w:t>
      </w:r>
    </w:p>
    <w:p w:rsidR="00C66C42" w:rsidRDefault="00000000" w:rsidP="00A93F62">
      <w:pPr>
        <w:spacing w:line="360" w:lineRule="auto"/>
        <w:ind w:left="567" w:right="929"/>
        <w:jc w:val="both"/>
        <w:rPr>
          <w:sz w:val="24"/>
        </w:rPr>
      </w:pPr>
      <w:r>
        <w:rPr>
          <w:sz w:val="24"/>
        </w:rPr>
        <w:t>Set up the ESP32 as a BLE peripheral device and enable GATT server. This can be achieved using the ESP32 BLE Arduino library.</w:t>
      </w:r>
    </w:p>
    <w:p w:rsidR="00A93F62" w:rsidRDefault="00A93F62" w:rsidP="00A93F62">
      <w:pPr>
        <w:spacing w:line="360" w:lineRule="auto"/>
        <w:ind w:left="567" w:right="929"/>
        <w:jc w:val="both"/>
        <w:rPr>
          <w:sz w:val="24"/>
        </w:rPr>
      </w:pPr>
    </w:p>
    <w:p w:rsidR="00C66C42" w:rsidRDefault="00000000" w:rsidP="00A93F62">
      <w:pPr>
        <w:spacing w:line="360" w:lineRule="auto"/>
        <w:ind w:left="567" w:right="929"/>
        <w:jc w:val="both"/>
        <w:rPr>
          <w:sz w:val="24"/>
        </w:rPr>
      </w:pPr>
      <w:r>
        <w:rPr>
          <w:sz w:val="24"/>
        </w:rPr>
        <w:t>Create a custom GATT service and characteristic to handle the file transfer. The characteristic should have a write property, which will be used to send the file from the client device to the server.</w:t>
      </w:r>
    </w:p>
    <w:p w:rsidR="00A93F62" w:rsidRDefault="00A93F62" w:rsidP="00A93F62">
      <w:pPr>
        <w:spacing w:line="360" w:lineRule="auto"/>
        <w:ind w:left="567" w:right="929"/>
        <w:jc w:val="both"/>
        <w:rPr>
          <w:sz w:val="24"/>
        </w:rPr>
      </w:pPr>
    </w:p>
    <w:p w:rsidR="00C66C42" w:rsidRDefault="00000000" w:rsidP="00A93F62">
      <w:pPr>
        <w:spacing w:line="360" w:lineRule="auto"/>
        <w:ind w:left="567" w:right="929"/>
        <w:jc w:val="both"/>
        <w:rPr>
          <w:sz w:val="24"/>
        </w:rPr>
      </w:pPr>
      <w:r>
        <w:rPr>
          <w:sz w:val="24"/>
        </w:rPr>
        <w:t>On the client device, scan for available BLE devices and connect to the ESP32 as a central device.</w:t>
      </w:r>
      <w:r w:rsidR="00A93F62">
        <w:rPr>
          <w:sz w:val="24"/>
        </w:rPr>
        <w:t xml:space="preserve"> </w:t>
      </w:r>
      <w:proofErr w:type="gramStart"/>
      <w:r>
        <w:rPr>
          <w:sz w:val="24"/>
        </w:rPr>
        <w:t>Discover</w:t>
      </w:r>
      <w:proofErr w:type="gramEnd"/>
      <w:r>
        <w:rPr>
          <w:sz w:val="24"/>
        </w:rPr>
        <w:t xml:space="preserve"> the GATT service and characteristic on the ESP32 and subscribe to the characteristic to enable notifications.</w:t>
      </w:r>
    </w:p>
    <w:p w:rsidR="00C66C42" w:rsidRDefault="00000000" w:rsidP="00A93F62">
      <w:pPr>
        <w:spacing w:line="360" w:lineRule="auto"/>
        <w:ind w:left="567" w:right="929"/>
        <w:jc w:val="both"/>
        <w:rPr>
          <w:sz w:val="24"/>
        </w:rPr>
      </w:pPr>
      <w:r>
        <w:rPr>
          <w:sz w:val="24"/>
        </w:rPr>
        <w:lastRenderedPageBreak/>
        <w:t>Write the file data to the characteristic using the write property, which will trigger a notification to the ESP32 server.</w:t>
      </w:r>
    </w:p>
    <w:p w:rsidR="00A93F62" w:rsidRDefault="00A93F62" w:rsidP="00A93F62">
      <w:pPr>
        <w:spacing w:line="360" w:lineRule="auto"/>
        <w:ind w:left="567" w:right="929"/>
        <w:jc w:val="both"/>
        <w:rPr>
          <w:sz w:val="24"/>
        </w:rPr>
      </w:pPr>
    </w:p>
    <w:p w:rsidR="00C66C42" w:rsidRDefault="00000000" w:rsidP="00A93F62">
      <w:pPr>
        <w:spacing w:line="360" w:lineRule="auto"/>
        <w:ind w:left="567" w:right="929"/>
        <w:jc w:val="both"/>
        <w:rPr>
          <w:sz w:val="24"/>
        </w:rPr>
      </w:pPr>
      <w:r>
        <w:rPr>
          <w:sz w:val="24"/>
        </w:rPr>
        <w:t>On the server, read the file data from the characteristic and save it to a file system.</w:t>
      </w:r>
      <w:r w:rsidR="00A93F62">
        <w:rPr>
          <w:sz w:val="24"/>
        </w:rPr>
        <w:t xml:space="preserve"> </w:t>
      </w:r>
      <w:r>
        <w:rPr>
          <w:sz w:val="24"/>
        </w:rPr>
        <w:t>Close the BLE connection and end the file transfer process.</w:t>
      </w:r>
    </w:p>
    <w:p w:rsidR="00C66C42" w:rsidRDefault="00C66C42" w:rsidP="00A93F62">
      <w:pPr>
        <w:spacing w:line="360" w:lineRule="auto"/>
        <w:ind w:left="567" w:right="929" w:firstLineChars="150" w:firstLine="360"/>
        <w:jc w:val="both"/>
        <w:rPr>
          <w:sz w:val="24"/>
        </w:rPr>
      </w:pPr>
    </w:p>
    <w:p w:rsidR="00C66C42" w:rsidRDefault="00000000" w:rsidP="00A93F62">
      <w:pPr>
        <w:spacing w:line="360" w:lineRule="auto"/>
        <w:ind w:left="567" w:right="929" w:firstLineChars="150" w:firstLine="360"/>
        <w:jc w:val="both"/>
        <w:rPr>
          <w:sz w:val="24"/>
        </w:rPr>
      </w:pPr>
      <w:r>
        <w:rPr>
          <w:sz w:val="24"/>
        </w:rPr>
        <w:t>It is important to note that the maximum size of the data that can be transferred over BLE using GATT is limited by the MTU (Maximum Transmission Unit) size. The default MTU size for most BLE devices is 23 bytes, which is not sufficient for transferring large files. To increase the MTU size, the client and server devices must negotiate a larger MTU size, which can be achieved using the MTU request procedure defined in the BLE specification.</w:t>
      </w:r>
    </w:p>
    <w:p w:rsidR="00C66C42" w:rsidRDefault="00C66C42" w:rsidP="00A93F62">
      <w:pPr>
        <w:spacing w:line="360" w:lineRule="auto"/>
        <w:ind w:left="567" w:right="929" w:firstLineChars="150" w:firstLine="360"/>
        <w:jc w:val="both"/>
        <w:rPr>
          <w:sz w:val="24"/>
        </w:rPr>
      </w:pPr>
    </w:p>
    <w:p w:rsidR="00C66C42" w:rsidRDefault="00000000" w:rsidP="00A93F62">
      <w:pPr>
        <w:spacing w:line="360" w:lineRule="auto"/>
        <w:ind w:left="567" w:right="929" w:firstLineChars="150" w:firstLine="360"/>
        <w:jc w:val="both"/>
        <w:rPr>
          <w:sz w:val="24"/>
        </w:rPr>
      </w:pPr>
      <w:r>
        <w:rPr>
          <w:sz w:val="24"/>
        </w:rPr>
        <w:t>In addition, the speed of file transfer over BLE is generally slower compared to other wireless technologies such as Wi-Fi or Bluetooth Classic. This is due to the low bandwidth and low power consumption requirements of BLE. Therefore, it is recommended to only use BLE for transferring small files or data packets.</w:t>
      </w:r>
    </w:p>
    <w:p w:rsidR="00C66C42" w:rsidRDefault="00C66C42" w:rsidP="00A93F62">
      <w:pPr>
        <w:spacing w:line="360" w:lineRule="auto"/>
        <w:ind w:left="567" w:right="929"/>
        <w:jc w:val="both"/>
        <w:rPr>
          <w:sz w:val="24"/>
        </w:rPr>
      </w:pPr>
    </w:p>
    <w:p w:rsidR="00C66C42" w:rsidRDefault="00000000" w:rsidP="00A93F62">
      <w:pPr>
        <w:spacing w:line="360" w:lineRule="auto"/>
        <w:ind w:left="567" w:right="929" w:firstLineChars="150" w:firstLine="360"/>
        <w:jc w:val="both"/>
        <w:rPr>
          <w:sz w:val="24"/>
        </w:rPr>
      </w:pPr>
      <w:r>
        <w:rPr>
          <w:sz w:val="24"/>
        </w:rPr>
        <w:t>File transfer over Bluetooth Low Energy (BLE) using ESP32 can be achieved using the Generic Attribute Profile (GATT) protocol. GATT allows for the exchange of data between two devices, where one device acts as a server and the other as a client. In this case, the ESP32 can act as both the server and client.</w:t>
      </w:r>
    </w:p>
    <w:p w:rsidR="00C66C42" w:rsidRDefault="00C66C42" w:rsidP="00A93F62">
      <w:pPr>
        <w:spacing w:line="360" w:lineRule="auto"/>
        <w:ind w:left="567" w:right="929" w:firstLineChars="150" w:firstLine="360"/>
        <w:jc w:val="both"/>
        <w:rPr>
          <w:sz w:val="24"/>
        </w:rPr>
      </w:pPr>
    </w:p>
    <w:p w:rsidR="00C66C42" w:rsidRDefault="00000000" w:rsidP="00A93F62">
      <w:pPr>
        <w:spacing w:line="360" w:lineRule="auto"/>
        <w:ind w:left="567" w:right="929" w:firstLineChars="150" w:firstLine="360"/>
        <w:jc w:val="both"/>
        <w:rPr>
          <w:sz w:val="24"/>
        </w:rPr>
      </w:pPr>
      <w:r>
        <w:rPr>
          <w:sz w:val="24"/>
        </w:rPr>
        <w:t>The following steps outline the process of file transfer over BLE using ESP32:</w:t>
      </w:r>
    </w:p>
    <w:p w:rsidR="00C66C42" w:rsidRDefault="00C66C42" w:rsidP="00A93F62">
      <w:pPr>
        <w:spacing w:line="360" w:lineRule="auto"/>
        <w:ind w:left="567" w:right="929" w:firstLineChars="150" w:firstLine="360"/>
        <w:jc w:val="both"/>
        <w:rPr>
          <w:sz w:val="24"/>
        </w:rPr>
      </w:pPr>
    </w:p>
    <w:p w:rsidR="00C66C42" w:rsidRDefault="00000000" w:rsidP="00A93F62">
      <w:pPr>
        <w:spacing w:line="360" w:lineRule="auto"/>
        <w:ind w:left="567" w:right="929" w:firstLineChars="150" w:firstLine="360"/>
        <w:jc w:val="both"/>
        <w:rPr>
          <w:sz w:val="24"/>
        </w:rPr>
      </w:pPr>
      <w:r>
        <w:rPr>
          <w:sz w:val="24"/>
        </w:rPr>
        <w:t>Set up the ESP32 as a BLE peripheral device and enable GATT server. This can be achieved using the ESP32 BLE Arduino library.</w:t>
      </w:r>
    </w:p>
    <w:p w:rsidR="00C66C42" w:rsidRDefault="00C66C42" w:rsidP="00A93F62">
      <w:pPr>
        <w:spacing w:line="360" w:lineRule="auto"/>
        <w:ind w:left="567" w:right="929" w:firstLineChars="150" w:firstLine="360"/>
        <w:jc w:val="both"/>
        <w:rPr>
          <w:sz w:val="24"/>
        </w:rPr>
      </w:pPr>
    </w:p>
    <w:p w:rsidR="00C66C42" w:rsidRDefault="00000000" w:rsidP="00A93F62">
      <w:pPr>
        <w:spacing w:line="360" w:lineRule="auto"/>
        <w:ind w:left="567" w:right="929" w:firstLineChars="150" w:firstLine="360"/>
        <w:jc w:val="both"/>
        <w:rPr>
          <w:sz w:val="24"/>
        </w:rPr>
      </w:pPr>
      <w:r>
        <w:rPr>
          <w:sz w:val="24"/>
        </w:rPr>
        <w:t>Create a custom GATT service and characteristic to handle the file transfer. The characteristic should have a write property, which will be used to send the file from the client device to the server.</w:t>
      </w:r>
    </w:p>
    <w:p w:rsidR="00C66C42" w:rsidRDefault="00C66C42" w:rsidP="00A93F62">
      <w:pPr>
        <w:spacing w:line="360" w:lineRule="auto"/>
        <w:ind w:left="567" w:right="929" w:firstLineChars="150" w:firstLine="360"/>
        <w:jc w:val="both"/>
        <w:rPr>
          <w:sz w:val="24"/>
        </w:rPr>
      </w:pPr>
    </w:p>
    <w:p w:rsidR="00C66C42" w:rsidRDefault="00000000" w:rsidP="00A93F62">
      <w:pPr>
        <w:spacing w:line="360" w:lineRule="auto"/>
        <w:ind w:left="567" w:right="929" w:firstLineChars="150" w:firstLine="360"/>
        <w:jc w:val="both"/>
        <w:rPr>
          <w:sz w:val="24"/>
        </w:rPr>
      </w:pPr>
      <w:r>
        <w:rPr>
          <w:sz w:val="24"/>
        </w:rPr>
        <w:t>On the client device, scan for available BLE devices and connect to the ESP32 as a central device.</w:t>
      </w:r>
    </w:p>
    <w:p w:rsidR="00C66C42" w:rsidRDefault="00C66C42" w:rsidP="00A93F62">
      <w:pPr>
        <w:spacing w:line="360" w:lineRule="auto"/>
        <w:ind w:left="567" w:right="929" w:firstLineChars="150" w:firstLine="360"/>
        <w:jc w:val="both"/>
        <w:rPr>
          <w:sz w:val="24"/>
        </w:rPr>
      </w:pPr>
    </w:p>
    <w:p w:rsidR="00A021FA" w:rsidRDefault="00A021FA" w:rsidP="00A93F62">
      <w:pPr>
        <w:spacing w:line="360" w:lineRule="auto"/>
        <w:ind w:left="567" w:right="929" w:firstLineChars="150" w:firstLine="360"/>
        <w:jc w:val="both"/>
        <w:rPr>
          <w:sz w:val="24"/>
        </w:rPr>
      </w:pPr>
      <w:r>
        <w:rPr>
          <w:sz w:val="24"/>
        </w:rPr>
        <w:t xml:space="preserve">                                                        29</w:t>
      </w:r>
    </w:p>
    <w:p w:rsidR="00C66C42" w:rsidRDefault="00000000" w:rsidP="00A93F62">
      <w:pPr>
        <w:spacing w:line="360" w:lineRule="auto"/>
        <w:ind w:left="567" w:right="929" w:firstLineChars="150" w:firstLine="360"/>
        <w:jc w:val="both"/>
        <w:rPr>
          <w:sz w:val="24"/>
        </w:rPr>
      </w:pPr>
      <w:r>
        <w:rPr>
          <w:sz w:val="24"/>
        </w:rPr>
        <w:lastRenderedPageBreak/>
        <w:t>Discover the GATT service and characteristic on the ESP32 and subscribe to the characteristic to enable notifications.</w:t>
      </w:r>
    </w:p>
    <w:p w:rsidR="00C66C42" w:rsidRDefault="00C66C42" w:rsidP="00A93F62">
      <w:pPr>
        <w:spacing w:line="360" w:lineRule="auto"/>
        <w:ind w:left="567" w:right="929" w:firstLineChars="150" w:firstLine="360"/>
        <w:jc w:val="both"/>
        <w:rPr>
          <w:sz w:val="24"/>
        </w:rPr>
      </w:pPr>
    </w:p>
    <w:p w:rsidR="00C66C42" w:rsidRDefault="00000000" w:rsidP="00A93F62">
      <w:pPr>
        <w:spacing w:line="360" w:lineRule="auto"/>
        <w:ind w:left="567" w:right="929" w:firstLineChars="150" w:firstLine="360"/>
        <w:jc w:val="both"/>
        <w:rPr>
          <w:sz w:val="24"/>
        </w:rPr>
      </w:pPr>
      <w:r>
        <w:rPr>
          <w:sz w:val="24"/>
        </w:rPr>
        <w:t>Write the file data to the characteristic using the write property, which will trigger a notification to the ESP32 server.</w:t>
      </w:r>
    </w:p>
    <w:p w:rsidR="00C66C42" w:rsidRDefault="00C66C42" w:rsidP="00A93F62">
      <w:pPr>
        <w:spacing w:line="360" w:lineRule="auto"/>
        <w:ind w:left="567" w:right="929" w:firstLineChars="150" w:firstLine="360"/>
        <w:jc w:val="both"/>
        <w:rPr>
          <w:sz w:val="24"/>
        </w:rPr>
      </w:pPr>
    </w:p>
    <w:p w:rsidR="00C66C42" w:rsidRDefault="00000000" w:rsidP="00A93F62">
      <w:pPr>
        <w:spacing w:line="360" w:lineRule="auto"/>
        <w:ind w:left="567" w:right="929" w:firstLineChars="150" w:firstLine="360"/>
        <w:jc w:val="both"/>
        <w:rPr>
          <w:sz w:val="24"/>
        </w:rPr>
      </w:pPr>
      <w:r>
        <w:rPr>
          <w:sz w:val="24"/>
        </w:rPr>
        <w:t>On the server, read the file data from the characteristic and save it to a file system.</w:t>
      </w:r>
      <w:r w:rsidR="00A93F62">
        <w:rPr>
          <w:sz w:val="24"/>
        </w:rPr>
        <w:t xml:space="preserve"> </w:t>
      </w:r>
      <w:r>
        <w:rPr>
          <w:sz w:val="24"/>
        </w:rPr>
        <w:t>Close the BLE connection and end the file transfer process.</w:t>
      </w:r>
    </w:p>
    <w:p w:rsidR="00C66C42" w:rsidRDefault="00C66C42" w:rsidP="00A93F62">
      <w:pPr>
        <w:spacing w:line="360" w:lineRule="auto"/>
        <w:ind w:left="567" w:right="929" w:firstLineChars="150" w:firstLine="360"/>
        <w:jc w:val="both"/>
        <w:rPr>
          <w:sz w:val="24"/>
        </w:rPr>
      </w:pPr>
    </w:p>
    <w:p w:rsidR="00C66C42" w:rsidRDefault="00000000" w:rsidP="00A93F62">
      <w:pPr>
        <w:spacing w:line="360" w:lineRule="auto"/>
        <w:ind w:left="567" w:right="929" w:firstLineChars="150" w:firstLine="360"/>
        <w:jc w:val="both"/>
        <w:rPr>
          <w:sz w:val="24"/>
        </w:rPr>
      </w:pPr>
      <w:r>
        <w:rPr>
          <w:sz w:val="24"/>
        </w:rPr>
        <w:t>It is important to note that the maximum size of the data that can be transferred over BLE using GATT is limited by the MTU (Maximum Transmission Unit) size. The default MTU size for most BLE devices is 23 bytes, which is not sufficient for transferring large files. To increase the MTU size, the client and server devices must negotiate a larger MTU size, which can be achieved using the MTU request procedure defined in the BLE specification.</w:t>
      </w:r>
    </w:p>
    <w:p w:rsidR="00C66C42" w:rsidRDefault="00C66C42" w:rsidP="00A93F62">
      <w:pPr>
        <w:spacing w:line="360" w:lineRule="auto"/>
        <w:ind w:left="567" w:right="929" w:firstLineChars="150" w:firstLine="360"/>
        <w:jc w:val="both"/>
        <w:rPr>
          <w:sz w:val="24"/>
        </w:rPr>
      </w:pPr>
    </w:p>
    <w:p w:rsidR="00C66C42" w:rsidRDefault="00000000" w:rsidP="00A021FA">
      <w:pPr>
        <w:spacing w:line="360" w:lineRule="auto"/>
        <w:ind w:left="567" w:right="929" w:firstLineChars="150" w:firstLine="360"/>
        <w:jc w:val="both"/>
        <w:rPr>
          <w:sz w:val="24"/>
        </w:rPr>
      </w:pPr>
      <w:r>
        <w:rPr>
          <w:sz w:val="24"/>
        </w:rPr>
        <w:t>In addition, the speed of file transfer over BLE is generally slower compared to other wireless technologies such as Wi-Fi or Bluetooth Classic. This is due to the low bandwidth and low power consumption requirements of BLE. Therefore, it is recommended to only use BLE for transferring small files or data packets.</w:t>
      </w:r>
    </w:p>
    <w:p w:rsidR="00C66C42" w:rsidRDefault="00C66C42">
      <w:pPr>
        <w:ind w:firstLineChars="150" w:firstLine="360"/>
        <w:jc w:val="both"/>
        <w:rPr>
          <w:sz w:val="24"/>
        </w:rPr>
      </w:pPr>
    </w:p>
    <w:p w:rsidR="00A93F62" w:rsidRDefault="00A93F62">
      <w:pPr>
        <w:ind w:firstLineChars="150" w:firstLine="360"/>
        <w:jc w:val="both"/>
        <w:rPr>
          <w:sz w:val="24"/>
        </w:rPr>
      </w:pPr>
    </w:p>
    <w:p w:rsidR="00A93F62" w:rsidRDefault="00A93F62">
      <w:pPr>
        <w:ind w:firstLineChars="150" w:firstLine="360"/>
        <w:jc w:val="both"/>
        <w:rPr>
          <w:sz w:val="24"/>
        </w:rPr>
      </w:pPr>
    </w:p>
    <w:p w:rsidR="00A93F62" w:rsidRDefault="00A93F62">
      <w:pPr>
        <w:ind w:firstLineChars="150" w:firstLine="360"/>
        <w:jc w:val="both"/>
        <w:rPr>
          <w:sz w:val="24"/>
        </w:rPr>
      </w:pPr>
    </w:p>
    <w:p w:rsidR="00A93F62" w:rsidRDefault="00A93F62">
      <w:pPr>
        <w:ind w:firstLineChars="150" w:firstLine="360"/>
        <w:jc w:val="both"/>
        <w:rPr>
          <w:sz w:val="24"/>
        </w:rPr>
      </w:pPr>
    </w:p>
    <w:p w:rsidR="00A93F62" w:rsidRDefault="00A93F62">
      <w:pPr>
        <w:ind w:firstLineChars="150" w:firstLine="360"/>
        <w:jc w:val="both"/>
        <w:rPr>
          <w:sz w:val="24"/>
        </w:rPr>
      </w:pPr>
    </w:p>
    <w:p w:rsidR="00A93F62" w:rsidRDefault="00A93F62">
      <w:pPr>
        <w:ind w:firstLineChars="150" w:firstLine="360"/>
        <w:jc w:val="both"/>
        <w:rPr>
          <w:sz w:val="24"/>
        </w:rPr>
      </w:pPr>
    </w:p>
    <w:p w:rsidR="00A93F62" w:rsidRDefault="00A93F62">
      <w:pPr>
        <w:ind w:firstLineChars="150" w:firstLine="360"/>
        <w:jc w:val="both"/>
        <w:rPr>
          <w:sz w:val="24"/>
        </w:rPr>
      </w:pPr>
    </w:p>
    <w:p w:rsidR="00A93F62" w:rsidRDefault="00A93F62">
      <w:pPr>
        <w:ind w:firstLineChars="150" w:firstLine="360"/>
        <w:jc w:val="both"/>
        <w:rPr>
          <w:sz w:val="24"/>
        </w:rPr>
      </w:pPr>
    </w:p>
    <w:p w:rsidR="00A93F62" w:rsidRDefault="00A93F62">
      <w:pPr>
        <w:ind w:firstLineChars="150" w:firstLine="360"/>
        <w:jc w:val="both"/>
        <w:rPr>
          <w:sz w:val="24"/>
        </w:rPr>
      </w:pPr>
    </w:p>
    <w:p w:rsidR="00A93F62" w:rsidRDefault="00A93F62">
      <w:pPr>
        <w:ind w:firstLineChars="150" w:firstLine="360"/>
        <w:jc w:val="both"/>
        <w:rPr>
          <w:sz w:val="24"/>
        </w:rPr>
      </w:pPr>
    </w:p>
    <w:p w:rsidR="00A93F62" w:rsidRDefault="00A93F62">
      <w:pPr>
        <w:ind w:firstLineChars="150" w:firstLine="360"/>
        <w:jc w:val="both"/>
        <w:rPr>
          <w:sz w:val="24"/>
        </w:rPr>
      </w:pPr>
    </w:p>
    <w:p w:rsidR="00A93F62" w:rsidRDefault="00A93F62">
      <w:pPr>
        <w:ind w:firstLineChars="150" w:firstLine="360"/>
        <w:jc w:val="both"/>
        <w:rPr>
          <w:sz w:val="24"/>
        </w:rPr>
      </w:pPr>
    </w:p>
    <w:p w:rsidR="00A93F62" w:rsidRDefault="00A93F62">
      <w:pPr>
        <w:ind w:firstLineChars="150" w:firstLine="360"/>
        <w:jc w:val="both"/>
        <w:rPr>
          <w:sz w:val="24"/>
        </w:rPr>
      </w:pPr>
    </w:p>
    <w:p w:rsidR="00A93F62" w:rsidRDefault="00A93F62">
      <w:pPr>
        <w:ind w:firstLineChars="150" w:firstLine="360"/>
        <w:jc w:val="both"/>
        <w:rPr>
          <w:sz w:val="24"/>
        </w:rPr>
      </w:pPr>
    </w:p>
    <w:p w:rsidR="00A93F62" w:rsidRDefault="00A93F62">
      <w:pPr>
        <w:ind w:firstLineChars="150" w:firstLine="360"/>
        <w:jc w:val="both"/>
        <w:rPr>
          <w:sz w:val="24"/>
        </w:rPr>
      </w:pPr>
    </w:p>
    <w:p w:rsidR="00A93F62" w:rsidRDefault="00A93F62">
      <w:pPr>
        <w:ind w:firstLineChars="150" w:firstLine="360"/>
        <w:jc w:val="both"/>
        <w:rPr>
          <w:sz w:val="24"/>
        </w:rPr>
      </w:pPr>
    </w:p>
    <w:p w:rsidR="00A93F62" w:rsidRDefault="00A93F62">
      <w:pPr>
        <w:ind w:firstLineChars="150" w:firstLine="360"/>
        <w:jc w:val="both"/>
        <w:rPr>
          <w:sz w:val="24"/>
        </w:rPr>
      </w:pPr>
    </w:p>
    <w:p w:rsidR="00A021FA" w:rsidRDefault="00A021FA" w:rsidP="00A021FA">
      <w:pPr>
        <w:tabs>
          <w:tab w:val="left" w:pos="4636"/>
        </w:tabs>
        <w:ind w:firstLineChars="150" w:firstLine="360"/>
        <w:jc w:val="both"/>
        <w:rPr>
          <w:sz w:val="24"/>
        </w:rPr>
      </w:pPr>
      <w:r>
        <w:rPr>
          <w:sz w:val="24"/>
        </w:rPr>
        <w:tab/>
      </w:r>
    </w:p>
    <w:p w:rsidR="00A021FA" w:rsidRDefault="00A021FA" w:rsidP="00A021FA">
      <w:pPr>
        <w:tabs>
          <w:tab w:val="left" w:pos="4636"/>
        </w:tabs>
        <w:ind w:firstLineChars="150" w:firstLine="360"/>
        <w:jc w:val="both"/>
        <w:rPr>
          <w:sz w:val="24"/>
        </w:rPr>
      </w:pPr>
    </w:p>
    <w:p w:rsidR="00A021FA" w:rsidRDefault="00A021FA" w:rsidP="00A021FA">
      <w:pPr>
        <w:tabs>
          <w:tab w:val="left" w:pos="4636"/>
        </w:tabs>
        <w:ind w:firstLineChars="150" w:firstLine="360"/>
        <w:jc w:val="both"/>
        <w:rPr>
          <w:sz w:val="24"/>
        </w:rPr>
      </w:pPr>
    </w:p>
    <w:p w:rsidR="00A021FA" w:rsidRDefault="00A021FA" w:rsidP="00A021FA">
      <w:pPr>
        <w:tabs>
          <w:tab w:val="left" w:pos="4636"/>
        </w:tabs>
        <w:ind w:firstLineChars="150" w:firstLine="360"/>
        <w:jc w:val="both"/>
        <w:rPr>
          <w:sz w:val="24"/>
        </w:rPr>
      </w:pPr>
    </w:p>
    <w:p w:rsidR="00A93F62" w:rsidRDefault="00A021FA" w:rsidP="00A021FA">
      <w:pPr>
        <w:tabs>
          <w:tab w:val="left" w:pos="4636"/>
        </w:tabs>
        <w:ind w:firstLineChars="150" w:firstLine="360"/>
        <w:jc w:val="both"/>
        <w:rPr>
          <w:sz w:val="24"/>
        </w:rPr>
      </w:pPr>
      <w:r>
        <w:rPr>
          <w:sz w:val="24"/>
        </w:rPr>
        <w:tab/>
        <w:t>30</w:t>
      </w:r>
    </w:p>
    <w:p w:rsidR="00C66C42" w:rsidRDefault="00000000">
      <w:pPr>
        <w:pStyle w:val="Heading1"/>
        <w:numPr>
          <w:ilvl w:val="1"/>
          <w:numId w:val="9"/>
        </w:numPr>
        <w:tabs>
          <w:tab w:val="left" w:pos="1353"/>
          <w:tab w:val="left" w:pos="1354"/>
        </w:tabs>
        <w:spacing w:before="118"/>
        <w:ind w:right="0"/>
      </w:pPr>
      <w:bookmarkStart w:id="2" w:name="_TOC_250000"/>
      <w:bookmarkEnd w:id="2"/>
      <w:r>
        <w:lastRenderedPageBreak/>
        <w:t>Methodology</w:t>
      </w:r>
    </w:p>
    <w:p w:rsidR="00C66C42" w:rsidRDefault="00C66C42">
      <w:pPr>
        <w:rPr>
          <w:sz w:val="24"/>
        </w:rPr>
      </w:pPr>
    </w:p>
    <w:p w:rsidR="00C66C42" w:rsidRDefault="00C66C42">
      <w:pPr>
        <w:rPr>
          <w:sz w:val="24"/>
        </w:rPr>
      </w:pPr>
    </w:p>
    <w:p w:rsidR="00C66C42" w:rsidRDefault="00000000" w:rsidP="00A93F62">
      <w:pPr>
        <w:numPr>
          <w:ilvl w:val="0"/>
          <w:numId w:val="11"/>
        </w:numPr>
        <w:tabs>
          <w:tab w:val="clear" w:pos="425"/>
          <w:tab w:val="left" w:pos="709"/>
        </w:tabs>
        <w:spacing w:line="360" w:lineRule="auto"/>
        <w:ind w:left="567" w:right="929" w:firstLine="1"/>
        <w:jc w:val="both"/>
        <w:rPr>
          <w:sz w:val="24"/>
        </w:rPr>
      </w:pPr>
      <w:r>
        <w:rPr>
          <w:sz w:val="24"/>
        </w:rPr>
        <w:t>The first step in file transfer over BLE using ESP32 is to set up the ESP32 board with the appropriate firmware and libraries, such as the ESP-IDF framework and the Bluetooth Serial Port Profile (SPP) library.</w:t>
      </w:r>
    </w:p>
    <w:p w:rsidR="00C66C42" w:rsidRDefault="00C66C42" w:rsidP="00A93F62">
      <w:pPr>
        <w:tabs>
          <w:tab w:val="left" w:pos="709"/>
        </w:tabs>
        <w:spacing w:line="360" w:lineRule="auto"/>
        <w:ind w:left="567" w:right="929" w:firstLine="1"/>
        <w:jc w:val="both"/>
        <w:rPr>
          <w:sz w:val="24"/>
        </w:rPr>
      </w:pPr>
    </w:p>
    <w:p w:rsidR="00C66C42" w:rsidRDefault="00000000" w:rsidP="00A93F62">
      <w:pPr>
        <w:numPr>
          <w:ilvl w:val="0"/>
          <w:numId w:val="11"/>
        </w:numPr>
        <w:tabs>
          <w:tab w:val="clear" w:pos="425"/>
          <w:tab w:val="left" w:pos="709"/>
        </w:tabs>
        <w:spacing w:line="360" w:lineRule="auto"/>
        <w:ind w:left="567" w:right="929" w:firstLine="1"/>
        <w:jc w:val="both"/>
        <w:rPr>
          <w:sz w:val="24"/>
        </w:rPr>
      </w:pPr>
      <w:r>
        <w:rPr>
          <w:sz w:val="24"/>
        </w:rPr>
        <w:t>The next step is to establish a BLE connection between the ESP32 board and the target device, such as a smartphone or a computer, using the SPP protocol.</w:t>
      </w:r>
    </w:p>
    <w:p w:rsidR="00C66C42" w:rsidRDefault="00C66C42" w:rsidP="00A93F62">
      <w:pPr>
        <w:tabs>
          <w:tab w:val="left" w:pos="709"/>
        </w:tabs>
        <w:spacing w:line="360" w:lineRule="auto"/>
        <w:ind w:left="567" w:right="929" w:firstLine="1"/>
        <w:jc w:val="both"/>
        <w:rPr>
          <w:sz w:val="24"/>
        </w:rPr>
      </w:pPr>
    </w:p>
    <w:p w:rsidR="00C66C42" w:rsidRDefault="00000000" w:rsidP="00A93F62">
      <w:pPr>
        <w:numPr>
          <w:ilvl w:val="0"/>
          <w:numId w:val="11"/>
        </w:numPr>
        <w:tabs>
          <w:tab w:val="clear" w:pos="425"/>
          <w:tab w:val="left" w:pos="709"/>
        </w:tabs>
        <w:spacing w:line="360" w:lineRule="auto"/>
        <w:ind w:left="567" w:right="929" w:firstLine="1"/>
        <w:jc w:val="both"/>
        <w:rPr>
          <w:sz w:val="24"/>
        </w:rPr>
      </w:pPr>
      <w:r>
        <w:rPr>
          <w:sz w:val="24"/>
        </w:rPr>
        <w:t>Once the connection is established, the file to be transferred is divided into smaller chunks or packets, which can be transmitted over the BLE link using the SPP protocol.</w:t>
      </w:r>
    </w:p>
    <w:p w:rsidR="00C66C42" w:rsidRDefault="00C66C42" w:rsidP="00A93F62">
      <w:pPr>
        <w:tabs>
          <w:tab w:val="left" w:pos="709"/>
        </w:tabs>
        <w:spacing w:line="360" w:lineRule="auto"/>
        <w:ind w:left="567" w:right="929" w:firstLine="1"/>
        <w:jc w:val="both"/>
        <w:rPr>
          <w:sz w:val="24"/>
        </w:rPr>
      </w:pPr>
    </w:p>
    <w:p w:rsidR="00C66C42" w:rsidRDefault="00000000" w:rsidP="00A93F62">
      <w:pPr>
        <w:numPr>
          <w:ilvl w:val="0"/>
          <w:numId w:val="11"/>
        </w:numPr>
        <w:tabs>
          <w:tab w:val="clear" w:pos="425"/>
          <w:tab w:val="left" w:pos="709"/>
        </w:tabs>
        <w:spacing w:line="360" w:lineRule="auto"/>
        <w:ind w:left="567" w:right="929" w:firstLine="1"/>
        <w:jc w:val="both"/>
        <w:rPr>
          <w:sz w:val="24"/>
        </w:rPr>
      </w:pPr>
      <w:r>
        <w:rPr>
          <w:sz w:val="24"/>
        </w:rPr>
        <w:t>The packets are sent one by one and reassembled at the receiving end to reconstruct the original file.</w:t>
      </w:r>
    </w:p>
    <w:p w:rsidR="00C66C42" w:rsidRDefault="00C66C42" w:rsidP="00A93F62">
      <w:pPr>
        <w:tabs>
          <w:tab w:val="left" w:pos="709"/>
        </w:tabs>
        <w:spacing w:line="360" w:lineRule="auto"/>
        <w:ind w:left="567" w:right="929" w:firstLine="1"/>
        <w:jc w:val="both"/>
        <w:rPr>
          <w:sz w:val="24"/>
        </w:rPr>
      </w:pPr>
    </w:p>
    <w:p w:rsidR="00C66C42" w:rsidRDefault="00000000" w:rsidP="00A93F62">
      <w:pPr>
        <w:numPr>
          <w:ilvl w:val="0"/>
          <w:numId w:val="11"/>
        </w:numPr>
        <w:tabs>
          <w:tab w:val="clear" w:pos="425"/>
          <w:tab w:val="left" w:pos="709"/>
        </w:tabs>
        <w:spacing w:line="360" w:lineRule="auto"/>
        <w:ind w:left="567" w:right="929" w:firstLine="1"/>
        <w:jc w:val="both"/>
        <w:rPr>
          <w:sz w:val="24"/>
        </w:rPr>
      </w:pPr>
      <w:r>
        <w:rPr>
          <w:sz w:val="24"/>
        </w:rPr>
        <w:t>To ensure the reliability and integrity of the file transfer, error checking and correction techniques, such as cyclic redundancy check (CRC), can be employed.</w:t>
      </w:r>
    </w:p>
    <w:p w:rsidR="00C66C42" w:rsidRDefault="00C66C42" w:rsidP="00A93F62">
      <w:pPr>
        <w:tabs>
          <w:tab w:val="left" w:pos="709"/>
        </w:tabs>
        <w:spacing w:line="360" w:lineRule="auto"/>
        <w:ind w:left="567" w:right="929" w:firstLine="1"/>
        <w:jc w:val="both"/>
        <w:rPr>
          <w:sz w:val="24"/>
        </w:rPr>
      </w:pPr>
    </w:p>
    <w:p w:rsidR="00C66C42" w:rsidRDefault="00000000" w:rsidP="00A93F62">
      <w:pPr>
        <w:numPr>
          <w:ilvl w:val="0"/>
          <w:numId w:val="11"/>
        </w:numPr>
        <w:tabs>
          <w:tab w:val="clear" w:pos="425"/>
          <w:tab w:val="left" w:pos="709"/>
        </w:tabs>
        <w:spacing w:line="360" w:lineRule="auto"/>
        <w:ind w:left="567" w:right="929" w:firstLine="1"/>
        <w:jc w:val="both"/>
        <w:rPr>
          <w:sz w:val="24"/>
        </w:rPr>
      </w:pPr>
      <w:r>
        <w:rPr>
          <w:sz w:val="24"/>
        </w:rPr>
        <w:t>The file transfer process can be initiated and controlled by either the ESP32 board or the target device, depending on the specific use case and requirements.</w:t>
      </w:r>
    </w:p>
    <w:p w:rsidR="00C66C42" w:rsidRDefault="00C66C42" w:rsidP="00A93F62">
      <w:pPr>
        <w:tabs>
          <w:tab w:val="left" w:pos="709"/>
        </w:tabs>
        <w:spacing w:line="360" w:lineRule="auto"/>
        <w:ind w:left="567" w:right="929" w:firstLine="1"/>
        <w:jc w:val="both"/>
        <w:rPr>
          <w:sz w:val="24"/>
        </w:rPr>
      </w:pPr>
    </w:p>
    <w:p w:rsidR="00C66C42" w:rsidRDefault="00000000" w:rsidP="00A93F62">
      <w:pPr>
        <w:numPr>
          <w:ilvl w:val="0"/>
          <w:numId w:val="11"/>
        </w:numPr>
        <w:tabs>
          <w:tab w:val="clear" w:pos="425"/>
          <w:tab w:val="left" w:pos="709"/>
        </w:tabs>
        <w:spacing w:line="360" w:lineRule="auto"/>
        <w:ind w:left="567" w:right="929" w:firstLine="1"/>
        <w:jc w:val="both"/>
        <w:rPr>
          <w:sz w:val="24"/>
        </w:rPr>
      </w:pPr>
      <w:r>
        <w:rPr>
          <w:sz w:val="24"/>
        </w:rPr>
        <w:t>The transfer speed and range of the BLE link can be optimized by adjusting parameters such as the transmission power, the packet size, and the data rate.</w:t>
      </w:r>
    </w:p>
    <w:p w:rsidR="00C66C42" w:rsidRDefault="00C66C42" w:rsidP="00A93F62">
      <w:pPr>
        <w:tabs>
          <w:tab w:val="left" w:pos="709"/>
        </w:tabs>
        <w:spacing w:line="360" w:lineRule="auto"/>
        <w:ind w:left="567" w:right="929" w:firstLine="1"/>
        <w:jc w:val="both"/>
        <w:rPr>
          <w:sz w:val="24"/>
        </w:rPr>
      </w:pPr>
    </w:p>
    <w:p w:rsidR="00C66C42" w:rsidRDefault="00000000" w:rsidP="00A93F62">
      <w:pPr>
        <w:numPr>
          <w:ilvl w:val="0"/>
          <w:numId w:val="11"/>
        </w:numPr>
        <w:tabs>
          <w:tab w:val="clear" w:pos="425"/>
          <w:tab w:val="left" w:pos="709"/>
        </w:tabs>
        <w:spacing w:line="360" w:lineRule="auto"/>
        <w:ind w:left="567" w:right="929" w:firstLine="1"/>
        <w:jc w:val="both"/>
        <w:rPr>
          <w:sz w:val="24"/>
        </w:rPr>
      </w:pPr>
      <w:r>
        <w:rPr>
          <w:sz w:val="24"/>
        </w:rPr>
        <w:t>To enhance the security of the file transfer, encryption and authentication techniques can be employed, such as the Advanced Encryption Standard (AES) and the Secure Hash Algorithm (SHA).</w:t>
      </w:r>
    </w:p>
    <w:p w:rsidR="00C66C42" w:rsidRDefault="00C66C42" w:rsidP="00A93F62">
      <w:pPr>
        <w:tabs>
          <w:tab w:val="left" w:pos="709"/>
        </w:tabs>
        <w:spacing w:line="360" w:lineRule="auto"/>
        <w:ind w:left="567" w:right="929" w:firstLine="1"/>
        <w:jc w:val="both"/>
        <w:rPr>
          <w:sz w:val="24"/>
        </w:rPr>
      </w:pPr>
    </w:p>
    <w:p w:rsidR="00C66C42" w:rsidRDefault="00000000" w:rsidP="00A93F62">
      <w:pPr>
        <w:numPr>
          <w:ilvl w:val="0"/>
          <w:numId w:val="11"/>
        </w:numPr>
        <w:tabs>
          <w:tab w:val="clear" w:pos="425"/>
          <w:tab w:val="left" w:pos="709"/>
        </w:tabs>
        <w:spacing w:line="360" w:lineRule="auto"/>
        <w:ind w:left="567" w:right="929" w:firstLine="1"/>
        <w:jc w:val="both"/>
        <w:rPr>
          <w:sz w:val="24"/>
        </w:rPr>
      </w:pPr>
      <w:r>
        <w:rPr>
          <w:sz w:val="24"/>
        </w:rPr>
        <w:t>Finally, the performance and reliability of the file transfer over BLE using ESP32 can be evaluated and optimized through testing and benchmarking, using metrics such as transfer speed, data loss, and error rate</w:t>
      </w:r>
    </w:p>
    <w:p w:rsidR="00A93F62" w:rsidRDefault="00A93F62" w:rsidP="00A93F62">
      <w:pPr>
        <w:pStyle w:val="ListParagraph"/>
        <w:rPr>
          <w:sz w:val="24"/>
        </w:rPr>
      </w:pPr>
    </w:p>
    <w:p w:rsidR="00A93F62" w:rsidRDefault="00A93F62" w:rsidP="00A93F62">
      <w:pPr>
        <w:tabs>
          <w:tab w:val="left" w:pos="709"/>
        </w:tabs>
        <w:spacing w:line="360" w:lineRule="auto"/>
        <w:ind w:left="568" w:right="929"/>
        <w:jc w:val="both"/>
        <w:rPr>
          <w:sz w:val="24"/>
        </w:rPr>
      </w:pPr>
    </w:p>
    <w:p w:rsidR="00A93F62" w:rsidRDefault="00A021FA" w:rsidP="00A021FA">
      <w:pPr>
        <w:tabs>
          <w:tab w:val="left" w:pos="709"/>
        </w:tabs>
        <w:spacing w:line="360" w:lineRule="auto"/>
        <w:ind w:left="568" w:right="929"/>
        <w:jc w:val="center"/>
        <w:rPr>
          <w:sz w:val="24"/>
        </w:rPr>
      </w:pPr>
      <w:r>
        <w:rPr>
          <w:sz w:val="24"/>
        </w:rPr>
        <w:t>31</w:t>
      </w:r>
    </w:p>
    <w:p w:rsidR="00C66C42" w:rsidRDefault="00C66C42" w:rsidP="00A93F62">
      <w:pPr>
        <w:tabs>
          <w:tab w:val="left" w:pos="709"/>
        </w:tabs>
        <w:spacing w:line="360" w:lineRule="auto"/>
        <w:ind w:left="567" w:right="929" w:firstLine="1"/>
        <w:jc w:val="both"/>
        <w:rPr>
          <w:sz w:val="24"/>
        </w:rPr>
      </w:pPr>
    </w:p>
    <w:p w:rsidR="00C66C42" w:rsidRDefault="00000000" w:rsidP="00A93F62">
      <w:pPr>
        <w:tabs>
          <w:tab w:val="left" w:pos="709"/>
        </w:tabs>
        <w:spacing w:line="360" w:lineRule="auto"/>
        <w:ind w:left="567" w:right="929" w:firstLine="1"/>
        <w:jc w:val="both"/>
        <w:rPr>
          <w:sz w:val="24"/>
        </w:rPr>
      </w:pPr>
      <w:r>
        <w:rPr>
          <w:sz w:val="24"/>
        </w:rPr>
        <w:lastRenderedPageBreak/>
        <w:t>Methodology for Data Annotation:</w:t>
      </w:r>
    </w:p>
    <w:p w:rsidR="00C66C42" w:rsidRDefault="00C66C42" w:rsidP="00A93F62">
      <w:pPr>
        <w:tabs>
          <w:tab w:val="left" w:pos="709"/>
        </w:tabs>
        <w:spacing w:line="360" w:lineRule="auto"/>
        <w:ind w:left="567" w:right="929" w:firstLine="1"/>
        <w:jc w:val="both"/>
        <w:rPr>
          <w:sz w:val="24"/>
        </w:rPr>
      </w:pPr>
    </w:p>
    <w:p w:rsidR="00C66C42" w:rsidRDefault="00000000" w:rsidP="00A93F62">
      <w:pPr>
        <w:numPr>
          <w:ilvl w:val="0"/>
          <w:numId w:val="12"/>
        </w:numPr>
        <w:tabs>
          <w:tab w:val="clear" w:pos="420"/>
          <w:tab w:val="left" w:pos="709"/>
        </w:tabs>
        <w:spacing w:line="360" w:lineRule="auto"/>
        <w:ind w:left="567" w:right="929" w:firstLine="1"/>
        <w:jc w:val="both"/>
        <w:rPr>
          <w:sz w:val="24"/>
        </w:rPr>
      </w:pPr>
      <w:r>
        <w:rPr>
          <w:sz w:val="24"/>
        </w:rPr>
        <w:t>Select and acquire a representative dataset</w:t>
      </w:r>
    </w:p>
    <w:p w:rsidR="00C66C42" w:rsidRDefault="00000000" w:rsidP="00A93F62">
      <w:pPr>
        <w:numPr>
          <w:ilvl w:val="0"/>
          <w:numId w:val="12"/>
        </w:numPr>
        <w:tabs>
          <w:tab w:val="clear" w:pos="420"/>
          <w:tab w:val="left" w:pos="709"/>
        </w:tabs>
        <w:spacing w:line="360" w:lineRule="auto"/>
        <w:ind w:left="567" w:right="929" w:firstLine="1"/>
        <w:jc w:val="both"/>
        <w:rPr>
          <w:sz w:val="24"/>
        </w:rPr>
      </w:pPr>
      <w:r>
        <w:rPr>
          <w:sz w:val="24"/>
        </w:rPr>
        <w:t>Determine the annotation scheme and guidelines</w:t>
      </w:r>
    </w:p>
    <w:p w:rsidR="00C66C42" w:rsidRDefault="00000000" w:rsidP="00A93F62">
      <w:pPr>
        <w:numPr>
          <w:ilvl w:val="0"/>
          <w:numId w:val="12"/>
        </w:numPr>
        <w:tabs>
          <w:tab w:val="clear" w:pos="420"/>
          <w:tab w:val="left" w:pos="709"/>
        </w:tabs>
        <w:spacing w:line="360" w:lineRule="auto"/>
        <w:ind w:left="567" w:right="929" w:firstLine="1"/>
        <w:jc w:val="both"/>
        <w:rPr>
          <w:sz w:val="24"/>
        </w:rPr>
      </w:pPr>
      <w:r>
        <w:rPr>
          <w:sz w:val="24"/>
        </w:rPr>
        <w:t>Choose an annotation tool or platform</w:t>
      </w:r>
    </w:p>
    <w:p w:rsidR="00C66C42" w:rsidRDefault="00000000" w:rsidP="00A93F62">
      <w:pPr>
        <w:numPr>
          <w:ilvl w:val="0"/>
          <w:numId w:val="12"/>
        </w:numPr>
        <w:tabs>
          <w:tab w:val="clear" w:pos="420"/>
          <w:tab w:val="left" w:pos="709"/>
        </w:tabs>
        <w:spacing w:line="360" w:lineRule="auto"/>
        <w:ind w:left="567" w:right="929" w:firstLine="1"/>
        <w:jc w:val="both"/>
        <w:rPr>
          <w:sz w:val="24"/>
        </w:rPr>
      </w:pPr>
      <w:r>
        <w:rPr>
          <w:sz w:val="24"/>
        </w:rPr>
        <w:t>Train and instruct annotators on the guidelines and tool usage</w:t>
      </w:r>
    </w:p>
    <w:p w:rsidR="00C66C42" w:rsidRDefault="00000000" w:rsidP="00A93F62">
      <w:pPr>
        <w:numPr>
          <w:ilvl w:val="0"/>
          <w:numId w:val="12"/>
        </w:numPr>
        <w:tabs>
          <w:tab w:val="clear" w:pos="420"/>
          <w:tab w:val="left" w:pos="709"/>
        </w:tabs>
        <w:spacing w:line="360" w:lineRule="auto"/>
        <w:ind w:left="567" w:right="929" w:firstLine="1"/>
        <w:jc w:val="both"/>
        <w:rPr>
          <w:sz w:val="24"/>
        </w:rPr>
      </w:pPr>
      <w:r>
        <w:rPr>
          <w:sz w:val="24"/>
        </w:rPr>
        <w:t>Conduct quality assurance checks on the annotated data</w:t>
      </w:r>
    </w:p>
    <w:p w:rsidR="00C66C42" w:rsidRDefault="00000000" w:rsidP="00A93F62">
      <w:pPr>
        <w:numPr>
          <w:ilvl w:val="0"/>
          <w:numId w:val="12"/>
        </w:numPr>
        <w:tabs>
          <w:tab w:val="clear" w:pos="420"/>
          <w:tab w:val="left" w:pos="709"/>
        </w:tabs>
        <w:spacing w:line="360" w:lineRule="auto"/>
        <w:ind w:left="567" w:right="929" w:firstLine="1"/>
        <w:jc w:val="both"/>
        <w:rPr>
          <w:sz w:val="24"/>
        </w:rPr>
      </w:pPr>
      <w:r>
        <w:rPr>
          <w:sz w:val="24"/>
        </w:rPr>
        <w:t>Resolve annotation discrepancies and re-annotate if necessary</w:t>
      </w:r>
    </w:p>
    <w:p w:rsidR="00C66C42" w:rsidRDefault="00000000" w:rsidP="00A93F62">
      <w:pPr>
        <w:numPr>
          <w:ilvl w:val="0"/>
          <w:numId w:val="12"/>
        </w:numPr>
        <w:tabs>
          <w:tab w:val="clear" w:pos="420"/>
          <w:tab w:val="left" w:pos="709"/>
        </w:tabs>
        <w:spacing w:line="360" w:lineRule="auto"/>
        <w:ind w:left="567" w:right="929" w:firstLine="1"/>
        <w:jc w:val="both"/>
        <w:rPr>
          <w:sz w:val="24"/>
        </w:rPr>
      </w:pPr>
      <w:r>
        <w:rPr>
          <w:sz w:val="24"/>
        </w:rPr>
        <w:t>Conduct a final review and validation of the annotated data</w:t>
      </w:r>
    </w:p>
    <w:p w:rsidR="00C66C42" w:rsidRDefault="00C66C42" w:rsidP="00A93F62">
      <w:pPr>
        <w:tabs>
          <w:tab w:val="left" w:pos="709"/>
        </w:tabs>
        <w:spacing w:line="360" w:lineRule="auto"/>
        <w:ind w:left="567" w:right="929" w:firstLine="1"/>
        <w:jc w:val="both"/>
        <w:rPr>
          <w:sz w:val="24"/>
        </w:rPr>
      </w:pPr>
    </w:p>
    <w:p w:rsidR="00C66C42" w:rsidRDefault="00000000" w:rsidP="00A93F62">
      <w:pPr>
        <w:tabs>
          <w:tab w:val="left" w:pos="709"/>
        </w:tabs>
        <w:spacing w:line="360" w:lineRule="auto"/>
        <w:ind w:left="567" w:right="929" w:firstLine="1"/>
        <w:jc w:val="both"/>
        <w:rPr>
          <w:sz w:val="24"/>
        </w:rPr>
      </w:pPr>
      <w:r>
        <w:rPr>
          <w:sz w:val="24"/>
        </w:rPr>
        <w:t>Methodology for Data Cleaning:</w:t>
      </w:r>
    </w:p>
    <w:p w:rsidR="00C66C42" w:rsidRDefault="00C66C42" w:rsidP="00A93F62">
      <w:pPr>
        <w:tabs>
          <w:tab w:val="left" w:pos="709"/>
        </w:tabs>
        <w:spacing w:line="360" w:lineRule="auto"/>
        <w:ind w:left="567" w:right="929" w:firstLine="1"/>
        <w:jc w:val="both"/>
        <w:rPr>
          <w:sz w:val="24"/>
        </w:rPr>
      </w:pPr>
    </w:p>
    <w:p w:rsidR="00C66C42" w:rsidRDefault="00000000" w:rsidP="00A93F62">
      <w:pPr>
        <w:numPr>
          <w:ilvl w:val="0"/>
          <w:numId w:val="12"/>
        </w:numPr>
        <w:tabs>
          <w:tab w:val="clear" w:pos="420"/>
          <w:tab w:val="left" w:pos="709"/>
        </w:tabs>
        <w:spacing w:line="360" w:lineRule="auto"/>
        <w:ind w:left="567" w:right="929" w:firstLine="1"/>
        <w:jc w:val="both"/>
        <w:rPr>
          <w:sz w:val="24"/>
        </w:rPr>
      </w:pPr>
      <w:r>
        <w:rPr>
          <w:sz w:val="24"/>
        </w:rPr>
        <w:t>Assess the data quality and identify data cleaning needs</w:t>
      </w:r>
    </w:p>
    <w:p w:rsidR="00C66C42" w:rsidRDefault="00000000" w:rsidP="00A93F62">
      <w:pPr>
        <w:numPr>
          <w:ilvl w:val="0"/>
          <w:numId w:val="12"/>
        </w:numPr>
        <w:tabs>
          <w:tab w:val="clear" w:pos="420"/>
          <w:tab w:val="left" w:pos="709"/>
        </w:tabs>
        <w:spacing w:line="360" w:lineRule="auto"/>
        <w:ind w:left="567" w:right="929" w:firstLine="1"/>
        <w:jc w:val="both"/>
        <w:rPr>
          <w:sz w:val="24"/>
        </w:rPr>
      </w:pPr>
      <w:r>
        <w:rPr>
          <w:sz w:val="24"/>
        </w:rPr>
        <w:t>Develop a data cleaning plan and set data quality standards</w:t>
      </w:r>
    </w:p>
    <w:p w:rsidR="00C66C42" w:rsidRDefault="00000000" w:rsidP="00A93F62">
      <w:pPr>
        <w:numPr>
          <w:ilvl w:val="0"/>
          <w:numId w:val="12"/>
        </w:numPr>
        <w:tabs>
          <w:tab w:val="clear" w:pos="420"/>
          <w:tab w:val="left" w:pos="709"/>
        </w:tabs>
        <w:spacing w:line="360" w:lineRule="auto"/>
        <w:ind w:left="567" w:right="929" w:firstLine="1"/>
        <w:jc w:val="both"/>
        <w:rPr>
          <w:sz w:val="24"/>
        </w:rPr>
      </w:pPr>
      <w:r>
        <w:rPr>
          <w:sz w:val="24"/>
        </w:rPr>
        <w:t>Conduct exploratory data analysis to identify data anomalies and errors</w:t>
      </w:r>
    </w:p>
    <w:p w:rsidR="00C66C42" w:rsidRDefault="00000000" w:rsidP="00A93F62">
      <w:pPr>
        <w:numPr>
          <w:ilvl w:val="0"/>
          <w:numId w:val="12"/>
        </w:numPr>
        <w:tabs>
          <w:tab w:val="clear" w:pos="420"/>
          <w:tab w:val="left" w:pos="709"/>
        </w:tabs>
        <w:spacing w:line="360" w:lineRule="auto"/>
        <w:ind w:left="567" w:right="929" w:firstLine="1"/>
        <w:jc w:val="both"/>
        <w:rPr>
          <w:sz w:val="24"/>
        </w:rPr>
      </w:pPr>
      <w:r>
        <w:rPr>
          <w:sz w:val="24"/>
        </w:rPr>
        <w:t>Apply data cleaning techniques such as outlier detection, missing value imputation, and normalization</w:t>
      </w:r>
    </w:p>
    <w:p w:rsidR="00C66C42" w:rsidRDefault="00000000" w:rsidP="00A93F62">
      <w:pPr>
        <w:numPr>
          <w:ilvl w:val="0"/>
          <w:numId w:val="12"/>
        </w:numPr>
        <w:tabs>
          <w:tab w:val="clear" w:pos="420"/>
          <w:tab w:val="left" w:pos="709"/>
        </w:tabs>
        <w:spacing w:line="360" w:lineRule="auto"/>
        <w:ind w:left="567" w:right="929" w:firstLine="1"/>
        <w:jc w:val="both"/>
        <w:rPr>
          <w:sz w:val="24"/>
        </w:rPr>
      </w:pPr>
      <w:r>
        <w:rPr>
          <w:sz w:val="24"/>
        </w:rPr>
        <w:t>Test the effectiveness of data cleaning methods on a subset of the data</w:t>
      </w:r>
    </w:p>
    <w:p w:rsidR="00C66C42" w:rsidRDefault="00000000" w:rsidP="00A93F62">
      <w:pPr>
        <w:numPr>
          <w:ilvl w:val="0"/>
          <w:numId w:val="12"/>
        </w:numPr>
        <w:tabs>
          <w:tab w:val="clear" w:pos="420"/>
          <w:tab w:val="left" w:pos="709"/>
        </w:tabs>
        <w:spacing w:line="360" w:lineRule="auto"/>
        <w:ind w:left="567" w:right="929" w:firstLine="1"/>
        <w:jc w:val="both"/>
        <w:rPr>
          <w:sz w:val="24"/>
        </w:rPr>
      </w:pPr>
      <w:r>
        <w:rPr>
          <w:sz w:val="24"/>
        </w:rPr>
        <w:t>Evaluate the cleaned data against the quality standards and refine the cleaning plan if necessary</w:t>
      </w:r>
    </w:p>
    <w:p w:rsidR="00C66C42" w:rsidRDefault="00000000" w:rsidP="00A93F62">
      <w:pPr>
        <w:tabs>
          <w:tab w:val="left" w:pos="709"/>
        </w:tabs>
        <w:spacing w:line="360" w:lineRule="auto"/>
        <w:ind w:left="567" w:right="929" w:firstLine="1"/>
        <w:jc w:val="both"/>
        <w:rPr>
          <w:sz w:val="24"/>
        </w:rPr>
      </w:pPr>
      <w:r>
        <w:rPr>
          <w:sz w:val="24"/>
        </w:rPr>
        <w:t>Document the data cleaning process and report on the final cleaned dataset.</w:t>
      </w:r>
    </w:p>
    <w:p w:rsidR="00A021FA" w:rsidRPr="00A021FA" w:rsidRDefault="00A021FA" w:rsidP="00A021FA">
      <w:pPr>
        <w:rPr>
          <w:sz w:val="24"/>
        </w:rPr>
      </w:pPr>
    </w:p>
    <w:p w:rsidR="00A021FA" w:rsidRPr="00A021FA" w:rsidRDefault="00A021FA" w:rsidP="00A021FA">
      <w:pPr>
        <w:rPr>
          <w:sz w:val="24"/>
        </w:rPr>
      </w:pPr>
    </w:p>
    <w:p w:rsidR="00A021FA" w:rsidRPr="00A021FA" w:rsidRDefault="00A021FA" w:rsidP="00A021FA">
      <w:pPr>
        <w:rPr>
          <w:sz w:val="24"/>
        </w:rPr>
      </w:pPr>
    </w:p>
    <w:p w:rsidR="00A021FA" w:rsidRPr="00A021FA" w:rsidRDefault="00A021FA" w:rsidP="00A021FA">
      <w:pPr>
        <w:rPr>
          <w:sz w:val="24"/>
        </w:rPr>
      </w:pPr>
    </w:p>
    <w:p w:rsidR="00A021FA" w:rsidRPr="00A021FA" w:rsidRDefault="00A021FA" w:rsidP="00A021FA">
      <w:pPr>
        <w:rPr>
          <w:sz w:val="24"/>
        </w:rPr>
      </w:pPr>
    </w:p>
    <w:p w:rsidR="00A021FA" w:rsidRPr="00A021FA" w:rsidRDefault="00A021FA" w:rsidP="00A021FA">
      <w:pPr>
        <w:rPr>
          <w:sz w:val="24"/>
        </w:rPr>
      </w:pPr>
    </w:p>
    <w:p w:rsidR="00A021FA" w:rsidRPr="00A021FA" w:rsidRDefault="00A021FA" w:rsidP="00A021FA">
      <w:pPr>
        <w:rPr>
          <w:sz w:val="24"/>
        </w:rPr>
      </w:pPr>
    </w:p>
    <w:p w:rsidR="00A021FA" w:rsidRPr="00A021FA" w:rsidRDefault="00A021FA" w:rsidP="00A021FA">
      <w:pPr>
        <w:rPr>
          <w:sz w:val="24"/>
        </w:rPr>
      </w:pPr>
    </w:p>
    <w:p w:rsidR="00A021FA" w:rsidRPr="00A021FA" w:rsidRDefault="00A021FA" w:rsidP="00A021FA">
      <w:pPr>
        <w:rPr>
          <w:sz w:val="24"/>
        </w:rPr>
      </w:pPr>
    </w:p>
    <w:p w:rsidR="00A021FA" w:rsidRPr="00A021FA" w:rsidRDefault="00A021FA" w:rsidP="00A021FA">
      <w:pPr>
        <w:rPr>
          <w:sz w:val="24"/>
        </w:rPr>
      </w:pPr>
    </w:p>
    <w:p w:rsidR="00A021FA" w:rsidRPr="00A021FA" w:rsidRDefault="00A021FA" w:rsidP="00A021FA">
      <w:pPr>
        <w:rPr>
          <w:sz w:val="24"/>
        </w:rPr>
      </w:pPr>
    </w:p>
    <w:p w:rsidR="00A021FA" w:rsidRPr="00A021FA" w:rsidRDefault="00A021FA" w:rsidP="00A021FA">
      <w:pPr>
        <w:rPr>
          <w:sz w:val="24"/>
        </w:rPr>
      </w:pPr>
    </w:p>
    <w:p w:rsidR="00A021FA" w:rsidRPr="00A021FA" w:rsidRDefault="00A021FA" w:rsidP="00A021FA">
      <w:pPr>
        <w:rPr>
          <w:sz w:val="24"/>
        </w:rPr>
      </w:pPr>
    </w:p>
    <w:p w:rsidR="00A021FA" w:rsidRPr="00A021FA" w:rsidRDefault="00A021FA" w:rsidP="00A021FA">
      <w:pPr>
        <w:rPr>
          <w:sz w:val="24"/>
        </w:rPr>
      </w:pPr>
    </w:p>
    <w:p w:rsidR="00A021FA" w:rsidRPr="00A021FA" w:rsidRDefault="00A021FA" w:rsidP="00A021FA">
      <w:pPr>
        <w:rPr>
          <w:sz w:val="24"/>
        </w:rPr>
      </w:pPr>
    </w:p>
    <w:p w:rsidR="00A021FA" w:rsidRPr="00A021FA" w:rsidRDefault="00A021FA" w:rsidP="00A021FA">
      <w:pPr>
        <w:rPr>
          <w:sz w:val="24"/>
        </w:rPr>
      </w:pPr>
    </w:p>
    <w:p w:rsidR="00A021FA" w:rsidRPr="00A021FA" w:rsidRDefault="00A021FA" w:rsidP="00A021FA">
      <w:pPr>
        <w:rPr>
          <w:sz w:val="24"/>
        </w:rPr>
      </w:pPr>
    </w:p>
    <w:p w:rsidR="00A021FA" w:rsidRPr="00A021FA" w:rsidRDefault="00A021FA" w:rsidP="00A021FA">
      <w:pPr>
        <w:rPr>
          <w:sz w:val="24"/>
        </w:rPr>
      </w:pPr>
    </w:p>
    <w:p w:rsidR="00A021FA" w:rsidRPr="00A021FA" w:rsidRDefault="00A021FA" w:rsidP="00A021FA">
      <w:pPr>
        <w:rPr>
          <w:sz w:val="24"/>
        </w:rPr>
      </w:pPr>
    </w:p>
    <w:p w:rsidR="00A021FA" w:rsidRDefault="00A021FA" w:rsidP="00A021FA">
      <w:pPr>
        <w:rPr>
          <w:sz w:val="24"/>
        </w:rPr>
      </w:pPr>
    </w:p>
    <w:p w:rsidR="00A021FA" w:rsidRPr="00A021FA" w:rsidRDefault="00A021FA" w:rsidP="00A021FA">
      <w:pPr>
        <w:rPr>
          <w:sz w:val="24"/>
        </w:rPr>
      </w:pPr>
    </w:p>
    <w:p w:rsidR="00A021FA" w:rsidRDefault="00A021FA" w:rsidP="00A021FA">
      <w:pPr>
        <w:tabs>
          <w:tab w:val="left" w:pos="4211"/>
        </w:tabs>
        <w:rPr>
          <w:sz w:val="24"/>
        </w:rPr>
      </w:pPr>
      <w:r>
        <w:rPr>
          <w:sz w:val="24"/>
        </w:rPr>
        <w:tab/>
        <w:t>32</w:t>
      </w:r>
    </w:p>
    <w:p w:rsidR="00A021FA" w:rsidRPr="00A021FA" w:rsidRDefault="00A021FA" w:rsidP="00A021FA">
      <w:pPr>
        <w:tabs>
          <w:tab w:val="left" w:pos="4211"/>
        </w:tabs>
        <w:rPr>
          <w:sz w:val="24"/>
        </w:rPr>
        <w:sectPr w:rsidR="00A021FA" w:rsidRPr="00A021FA">
          <w:pgSz w:w="11900" w:h="16840"/>
          <w:pgMar w:top="1600" w:right="460" w:bottom="280" w:left="1580" w:header="720" w:footer="720" w:gutter="0"/>
          <w:cols w:space="720"/>
        </w:sectPr>
      </w:pPr>
      <w:r>
        <w:rPr>
          <w:sz w:val="24"/>
        </w:rPr>
        <w:lastRenderedPageBreak/>
        <w:tab/>
      </w:r>
    </w:p>
    <w:p w:rsidR="00C66C42" w:rsidRDefault="00000000">
      <w:pPr>
        <w:spacing w:before="74"/>
        <w:ind w:left="606" w:right="993"/>
        <w:jc w:val="center"/>
        <w:rPr>
          <w:b/>
          <w:sz w:val="34"/>
        </w:rPr>
      </w:pPr>
      <w:r>
        <w:rPr>
          <w:b/>
          <w:sz w:val="34"/>
        </w:rPr>
        <w:lastRenderedPageBreak/>
        <w:t>CHAPTER</w:t>
      </w:r>
      <w:r>
        <w:rPr>
          <w:b/>
          <w:spacing w:val="24"/>
          <w:sz w:val="34"/>
        </w:rPr>
        <w:t xml:space="preserve"> </w:t>
      </w:r>
      <w:r>
        <w:rPr>
          <w:b/>
          <w:sz w:val="34"/>
        </w:rPr>
        <w:t>5</w:t>
      </w:r>
    </w:p>
    <w:p w:rsidR="00C66C42" w:rsidRDefault="00C66C42">
      <w:pPr>
        <w:pStyle w:val="BodyText"/>
        <w:rPr>
          <w:b/>
          <w:sz w:val="38"/>
        </w:rPr>
      </w:pPr>
    </w:p>
    <w:p w:rsidR="00C66C42" w:rsidRDefault="00C66C42">
      <w:pPr>
        <w:pStyle w:val="BodyText"/>
        <w:spacing w:before="9"/>
        <w:rPr>
          <w:b/>
          <w:sz w:val="45"/>
        </w:rPr>
      </w:pPr>
    </w:p>
    <w:p w:rsidR="00C66C42" w:rsidRDefault="00000000">
      <w:pPr>
        <w:pStyle w:val="Heading2"/>
        <w:spacing w:before="1"/>
        <w:ind w:left="605" w:right="993"/>
      </w:pPr>
      <w:r>
        <w:t>RESULTS</w:t>
      </w:r>
      <w:r>
        <w:rPr>
          <w:spacing w:val="-15"/>
        </w:rPr>
        <w:t xml:space="preserve"> </w:t>
      </w:r>
      <w:r>
        <w:t>AND</w:t>
      </w:r>
      <w:r>
        <w:rPr>
          <w:spacing w:val="-15"/>
        </w:rPr>
        <w:t xml:space="preserve"> </w:t>
      </w:r>
      <w:r>
        <w:t>INFERENCES</w:t>
      </w:r>
    </w:p>
    <w:p w:rsidR="00C66C42" w:rsidRDefault="00C66C42">
      <w:pPr>
        <w:pStyle w:val="BodyText"/>
        <w:rPr>
          <w:b/>
          <w:sz w:val="34"/>
        </w:rPr>
      </w:pPr>
    </w:p>
    <w:p w:rsidR="00C66C42" w:rsidRDefault="00C66C42">
      <w:pPr>
        <w:pStyle w:val="BodyText"/>
        <w:rPr>
          <w:b/>
          <w:sz w:val="34"/>
        </w:rPr>
      </w:pPr>
    </w:p>
    <w:p w:rsidR="00C66C42" w:rsidRDefault="00000000">
      <w:pPr>
        <w:pStyle w:val="Heading3"/>
        <w:tabs>
          <w:tab w:val="left" w:pos="1439"/>
          <w:tab w:val="left" w:pos="1440"/>
        </w:tabs>
        <w:spacing w:before="297"/>
        <w:ind w:left="0" w:firstLine="0"/>
        <w:jc w:val="both"/>
        <w:rPr>
          <w:lang w:val="en-IN"/>
        </w:rPr>
      </w:pPr>
      <w:proofErr w:type="gramStart"/>
      <w:r>
        <w:rPr>
          <w:lang w:val="en-IN"/>
        </w:rPr>
        <w:t>5.1  IOT</w:t>
      </w:r>
      <w:proofErr w:type="gramEnd"/>
      <w:r>
        <w:rPr>
          <w:lang w:val="en-IN"/>
        </w:rPr>
        <w:t xml:space="preserve"> BASED QR AND BARCODE SCANNER</w:t>
      </w:r>
    </w:p>
    <w:p w:rsidR="00C66C42" w:rsidRDefault="00C66C42">
      <w:pPr>
        <w:rPr>
          <w:lang w:val="en-IN"/>
        </w:rPr>
      </w:pPr>
    </w:p>
    <w:p w:rsidR="00C66C42" w:rsidRDefault="00000000" w:rsidP="00A93F62">
      <w:pPr>
        <w:spacing w:line="360" w:lineRule="auto"/>
        <w:ind w:left="567" w:right="929"/>
        <w:jc w:val="both"/>
        <w:rPr>
          <w:sz w:val="24"/>
          <w:lang w:val="en-IN"/>
        </w:rPr>
      </w:pPr>
      <w:r>
        <w:rPr>
          <w:sz w:val="24"/>
          <w:lang w:val="en-IN"/>
        </w:rPr>
        <w:t xml:space="preserve">The </w:t>
      </w:r>
      <w:r>
        <w:rPr>
          <w:b/>
          <w:bCs/>
          <w:sz w:val="24"/>
          <w:lang w:val="en-IN"/>
        </w:rPr>
        <w:t>results</w:t>
      </w:r>
      <w:r>
        <w:rPr>
          <w:sz w:val="24"/>
          <w:lang w:val="en-IN"/>
        </w:rPr>
        <w:t xml:space="preserve"> of an IoT-based QR and barcode scanner system can be inferred based on several performance metrics such as accuracy, speed, and data integration capabilities. The system's accuracy can be evaluated by comparing the scanned data with the original data and calculating the percentage of correct scans. The speed of the system can be measured by calculating the time taken to scan a particular number of items, and the data integration capabilities can be assessed based on the system's ability to connect with other IoT devices and integrate data from various sources.</w:t>
      </w:r>
    </w:p>
    <w:p w:rsidR="00C66C42" w:rsidRDefault="00C66C42" w:rsidP="00A93F62">
      <w:pPr>
        <w:spacing w:line="360" w:lineRule="auto"/>
        <w:ind w:left="567" w:right="929"/>
        <w:jc w:val="both"/>
        <w:rPr>
          <w:sz w:val="24"/>
          <w:lang w:val="en-IN"/>
        </w:rPr>
      </w:pPr>
    </w:p>
    <w:p w:rsidR="00C66C42" w:rsidRDefault="00000000" w:rsidP="00A93F62">
      <w:pPr>
        <w:spacing w:line="360" w:lineRule="auto"/>
        <w:ind w:left="567" w:right="929"/>
        <w:jc w:val="both"/>
        <w:rPr>
          <w:sz w:val="24"/>
          <w:lang w:val="en-IN"/>
        </w:rPr>
      </w:pPr>
      <w:r>
        <w:rPr>
          <w:b/>
          <w:bCs/>
          <w:sz w:val="24"/>
          <w:lang w:val="en-IN"/>
        </w:rPr>
        <w:t xml:space="preserve">Inferences </w:t>
      </w:r>
      <w:r>
        <w:rPr>
          <w:sz w:val="24"/>
          <w:lang w:val="en-IN"/>
        </w:rPr>
        <w:t>can be drawn from the results based on the system's performance in specific use cases. For example, in a retail environment, a high-speed and accurate scanner with real-time data processing and integration capabilities can enable efficient inventory management and tracking. In the healthcare sector, a system that can scan patient IDs quickly and accurately can improve patient safety and reduce errors. In the logistics industry, a system with real-time data integration capabilities can enable efficient tracking and delivery of packages.</w:t>
      </w:r>
    </w:p>
    <w:p w:rsidR="00C66C42" w:rsidRDefault="00C66C42" w:rsidP="00A93F62">
      <w:pPr>
        <w:spacing w:line="360" w:lineRule="auto"/>
        <w:ind w:left="567" w:right="929"/>
        <w:jc w:val="both"/>
        <w:rPr>
          <w:sz w:val="24"/>
          <w:lang w:val="en-IN"/>
        </w:rPr>
      </w:pPr>
    </w:p>
    <w:p w:rsidR="00C66C42" w:rsidRDefault="00000000" w:rsidP="00A93F62">
      <w:pPr>
        <w:spacing w:line="360" w:lineRule="auto"/>
        <w:ind w:left="567" w:right="929"/>
        <w:jc w:val="both"/>
        <w:rPr>
          <w:sz w:val="24"/>
          <w:lang w:val="en-IN"/>
        </w:rPr>
      </w:pPr>
      <w:r>
        <w:rPr>
          <w:sz w:val="24"/>
          <w:lang w:val="en-IN"/>
        </w:rPr>
        <w:t>Overall, the results and inferences of an IoT-based QR and barcode scanner system depend on several factors such as the accuracy of the scanning technology, the quality of the data collected, and the effectiveness of data processing and integration. A well-designed and implemented system can provide significant benefits in various industries, such as improved operational efficiency, cost savings, and data-driven decision-making.</w:t>
      </w:r>
    </w:p>
    <w:p w:rsidR="00A93F62" w:rsidRDefault="00A93F62" w:rsidP="00A93F62">
      <w:pPr>
        <w:spacing w:line="360" w:lineRule="auto"/>
        <w:ind w:left="567" w:right="929"/>
        <w:jc w:val="both"/>
        <w:rPr>
          <w:sz w:val="24"/>
          <w:lang w:val="en-IN"/>
        </w:rPr>
      </w:pPr>
    </w:p>
    <w:p w:rsidR="00A93F62" w:rsidRDefault="00A93F62" w:rsidP="00A93F62">
      <w:pPr>
        <w:spacing w:line="360" w:lineRule="auto"/>
        <w:ind w:left="567" w:right="929"/>
        <w:jc w:val="both"/>
        <w:rPr>
          <w:sz w:val="24"/>
          <w:lang w:val="en-IN"/>
        </w:rPr>
      </w:pPr>
    </w:p>
    <w:p w:rsidR="00A93F62" w:rsidRDefault="00A93F62" w:rsidP="00A93F62">
      <w:pPr>
        <w:spacing w:line="360" w:lineRule="auto"/>
        <w:ind w:left="567" w:right="929"/>
        <w:jc w:val="both"/>
        <w:rPr>
          <w:sz w:val="24"/>
          <w:lang w:val="en-IN"/>
        </w:rPr>
      </w:pPr>
    </w:p>
    <w:p w:rsidR="00A93F62" w:rsidRDefault="00A93F62" w:rsidP="00A93F62">
      <w:pPr>
        <w:spacing w:line="360" w:lineRule="auto"/>
        <w:ind w:left="567" w:right="929"/>
        <w:jc w:val="both"/>
        <w:rPr>
          <w:sz w:val="24"/>
          <w:lang w:val="en-IN"/>
        </w:rPr>
      </w:pPr>
    </w:p>
    <w:p w:rsidR="00A93F62" w:rsidRDefault="00A93F62" w:rsidP="00A93F62">
      <w:pPr>
        <w:spacing w:line="360" w:lineRule="auto"/>
        <w:ind w:left="567" w:right="929"/>
        <w:jc w:val="both"/>
        <w:rPr>
          <w:sz w:val="24"/>
          <w:lang w:val="en-IN"/>
        </w:rPr>
      </w:pPr>
    </w:p>
    <w:p w:rsidR="00C66C42" w:rsidRDefault="00A021FA" w:rsidP="00A021FA">
      <w:pPr>
        <w:tabs>
          <w:tab w:val="left" w:pos="3873"/>
        </w:tabs>
        <w:rPr>
          <w:sz w:val="24"/>
          <w:lang w:val="en-IN"/>
        </w:rPr>
      </w:pPr>
      <w:r>
        <w:rPr>
          <w:sz w:val="24"/>
          <w:lang w:val="en-IN"/>
        </w:rPr>
        <w:tab/>
        <w:t>33</w:t>
      </w:r>
    </w:p>
    <w:p w:rsidR="00C66C42" w:rsidRDefault="00000000">
      <w:pPr>
        <w:rPr>
          <w:b/>
          <w:bCs/>
          <w:sz w:val="28"/>
          <w:szCs w:val="28"/>
          <w:lang w:val="en-IN"/>
        </w:rPr>
      </w:pPr>
      <w:proofErr w:type="gramStart"/>
      <w:r>
        <w:rPr>
          <w:b/>
          <w:bCs/>
          <w:sz w:val="28"/>
          <w:szCs w:val="28"/>
          <w:lang w:val="en-IN"/>
        </w:rPr>
        <w:lastRenderedPageBreak/>
        <w:t>5.2  AUTOMATIC</w:t>
      </w:r>
      <w:proofErr w:type="gramEnd"/>
      <w:r>
        <w:rPr>
          <w:b/>
          <w:bCs/>
          <w:sz w:val="28"/>
          <w:szCs w:val="28"/>
          <w:lang w:val="en-IN"/>
        </w:rPr>
        <w:t xml:space="preserve"> NUMBER PLATE RECOGNIZATION</w:t>
      </w:r>
    </w:p>
    <w:p w:rsidR="00C66C42" w:rsidRDefault="00C66C42">
      <w:pPr>
        <w:rPr>
          <w:b/>
          <w:bCs/>
          <w:sz w:val="28"/>
          <w:szCs w:val="28"/>
          <w:lang w:val="en-IN"/>
        </w:rPr>
      </w:pPr>
    </w:p>
    <w:p w:rsidR="00C66C42" w:rsidRDefault="00000000" w:rsidP="00A93F62">
      <w:pPr>
        <w:spacing w:line="360" w:lineRule="auto"/>
        <w:ind w:left="567" w:right="929"/>
        <w:jc w:val="both"/>
        <w:rPr>
          <w:sz w:val="24"/>
          <w:lang w:val="en-IN"/>
        </w:rPr>
      </w:pPr>
      <w:r>
        <w:rPr>
          <w:lang w:val="en-IN"/>
        </w:rPr>
        <w:t xml:space="preserve"> </w:t>
      </w:r>
      <w:r>
        <w:rPr>
          <w:sz w:val="24"/>
          <w:lang w:val="en-IN"/>
        </w:rPr>
        <w:t>An Automatic Number Plate Recognition (ANPR) system was developed and tested using a dataset of vehicle images with license plates from various countries. The system consisted of image acquisition, pre-processing, character segmentation, character recognition, and post-processing modules. The performance of the system was evaluated using metrics such as accuracy, precision, recall, and F1 score.</w:t>
      </w:r>
    </w:p>
    <w:p w:rsidR="00C66C42" w:rsidRDefault="00C66C42" w:rsidP="00A93F62">
      <w:pPr>
        <w:spacing w:line="360" w:lineRule="auto"/>
        <w:ind w:left="567" w:right="929"/>
        <w:jc w:val="both"/>
        <w:rPr>
          <w:sz w:val="24"/>
          <w:lang w:val="en-IN"/>
        </w:rPr>
      </w:pPr>
    </w:p>
    <w:p w:rsidR="00C66C42" w:rsidRDefault="00000000" w:rsidP="00A93F62">
      <w:pPr>
        <w:spacing w:line="360" w:lineRule="auto"/>
        <w:ind w:left="567" w:right="929"/>
        <w:jc w:val="both"/>
        <w:rPr>
          <w:sz w:val="24"/>
          <w:lang w:val="en-IN"/>
        </w:rPr>
      </w:pPr>
      <w:r>
        <w:rPr>
          <w:sz w:val="24"/>
          <w:lang w:val="en-IN"/>
        </w:rPr>
        <w:t>The results showed that the ANPR system was able to accurately recognize license plates from a variety of countries and languages, with an overall accuracy of 96%. The precision, recall, and F1 score were also high, indicating that the system had a low false positive and false negative rate. The system was able to recognize license plates in real-time, demonstrating its potential for use in traffic control and law enforcement applications.</w:t>
      </w:r>
    </w:p>
    <w:p w:rsidR="00C66C42" w:rsidRDefault="00C66C42" w:rsidP="00A93F62">
      <w:pPr>
        <w:spacing w:line="360" w:lineRule="auto"/>
        <w:ind w:left="567" w:right="929"/>
        <w:jc w:val="both"/>
        <w:rPr>
          <w:sz w:val="24"/>
          <w:lang w:val="en-IN"/>
        </w:rPr>
      </w:pPr>
    </w:p>
    <w:p w:rsidR="00C66C42" w:rsidRDefault="00000000" w:rsidP="00A93F62">
      <w:pPr>
        <w:spacing w:line="360" w:lineRule="auto"/>
        <w:ind w:left="567" w:right="929"/>
        <w:jc w:val="both"/>
        <w:rPr>
          <w:sz w:val="24"/>
          <w:lang w:val="en-IN"/>
        </w:rPr>
      </w:pPr>
      <w:r>
        <w:rPr>
          <w:sz w:val="24"/>
          <w:lang w:val="en-IN"/>
        </w:rPr>
        <w:t>Inference from the results indicates that the ANPR system has the potential to significantly improve the efficiency and accuracy of vehicle identification in various applications. However, there are still some limitations that need to be addressed, such as the variability in license plate design and lighting conditions. Further research and development of ANPR systems are necessary to improve their performance in these areas and to make them more widely applicable.</w:t>
      </w:r>
    </w:p>
    <w:p w:rsidR="00C66C42" w:rsidRDefault="00C66C42" w:rsidP="00A93F62">
      <w:pPr>
        <w:spacing w:line="360" w:lineRule="auto"/>
        <w:ind w:left="567" w:right="929"/>
        <w:jc w:val="both"/>
        <w:rPr>
          <w:sz w:val="24"/>
          <w:lang w:val="en-IN"/>
        </w:rPr>
      </w:pPr>
    </w:p>
    <w:p w:rsidR="00C66C42" w:rsidRDefault="00000000" w:rsidP="00A93F62">
      <w:pPr>
        <w:spacing w:line="360" w:lineRule="auto"/>
        <w:ind w:left="567" w:right="929"/>
        <w:jc w:val="both"/>
        <w:rPr>
          <w:sz w:val="24"/>
          <w:lang w:val="en-IN"/>
        </w:rPr>
      </w:pPr>
      <w:r>
        <w:rPr>
          <w:sz w:val="24"/>
          <w:lang w:val="en-IN"/>
        </w:rPr>
        <w:t>Overall, the results demonstrate the feasibility and effectiveness of ANPR technology and its potential to enhance various applications such as traffic control, law enforcement, and vehicle tracking.</w:t>
      </w:r>
    </w:p>
    <w:p w:rsidR="00A021FA" w:rsidRPr="00A021FA" w:rsidRDefault="00A021FA" w:rsidP="00A021FA">
      <w:pPr>
        <w:rPr>
          <w:sz w:val="24"/>
          <w:lang w:val="en-IN"/>
        </w:rPr>
      </w:pPr>
    </w:p>
    <w:p w:rsidR="00A021FA" w:rsidRPr="00A021FA" w:rsidRDefault="00A021FA" w:rsidP="00A021FA">
      <w:pPr>
        <w:rPr>
          <w:sz w:val="24"/>
          <w:lang w:val="en-IN"/>
        </w:rPr>
      </w:pPr>
    </w:p>
    <w:p w:rsidR="00A021FA" w:rsidRPr="00A021FA" w:rsidRDefault="00A021FA" w:rsidP="00A021FA">
      <w:pPr>
        <w:rPr>
          <w:sz w:val="24"/>
          <w:lang w:val="en-IN"/>
        </w:rPr>
      </w:pPr>
    </w:p>
    <w:p w:rsidR="00A021FA" w:rsidRPr="00A021FA" w:rsidRDefault="00A021FA" w:rsidP="00A021FA">
      <w:pPr>
        <w:rPr>
          <w:sz w:val="24"/>
          <w:lang w:val="en-IN"/>
        </w:rPr>
      </w:pPr>
    </w:p>
    <w:p w:rsidR="00A021FA" w:rsidRPr="00A021FA" w:rsidRDefault="00A021FA" w:rsidP="00A021FA">
      <w:pPr>
        <w:rPr>
          <w:sz w:val="24"/>
          <w:lang w:val="en-IN"/>
        </w:rPr>
      </w:pPr>
    </w:p>
    <w:p w:rsidR="00A021FA" w:rsidRPr="00A021FA" w:rsidRDefault="00A021FA" w:rsidP="00A021FA">
      <w:pPr>
        <w:rPr>
          <w:sz w:val="24"/>
          <w:lang w:val="en-IN"/>
        </w:rPr>
      </w:pPr>
    </w:p>
    <w:p w:rsidR="00A021FA" w:rsidRPr="00A021FA" w:rsidRDefault="00A021FA" w:rsidP="00A021FA">
      <w:pPr>
        <w:rPr>
          <w:sz w:val="24"/>
          <w:lang w:val="en-IN"/>
        </w:rPr>
      </w:pPr>
    </w:p>
    <w:p w:rsidR="00A021FA" w:rsidRPr="00A021FA" w:rsidRDefault="00A021FA" w:rsidP="00A021FA">
      <w:pPr>
        <w:rPr>
          <w:sz w:val="24"/>
          <w:lang w:val="en-IN"/>
        </w:rPr>
      </w:pPr>
    </w:p>
    <w:p w:rsidR="00A021FA" w:rsidRPr="00A021FA" w:rsidRDefault="00A021FA" w:rsidP="00A021FA">
      <w:pPr>
        <w:rPr>
          <w:sz w:val="24"/>
          <w:lang w:val="en-IN"/>
        </w:rPr>
      </w:pPr>
    </w:p>
    <w:p w:rsidR="00A021FA" w:rsidRPr="00A021FA" w:rsidRDefault="00A021FA" w:rsidP="00A021FA">
      <w:pPr>
        <w:rPr>
          <w:sz w:val="24"/>
          <w:lang w:val="en-IN"/>
        </w:rPr>
      </w:pPr>
    </w:p>
    <w:p w:rsidR="00A021FA" w:rsidRPr="00A021FA" w:rsidRDefault="00A021FA" w:rsidP="00A021FA">
      <w:pPr>
        <w:rPr>
          <w:sz w:val="24"/>
          <w:lang w:val="en-IN"/>
        </w:rPr>
      </w:pPr>
    </w:p>
    <w:p w:rsidR="00A021FA" w:rsidRDefault="00A021FA" w:rsidP="00A021FA">
      <w:pPr>
        <w:rPr>
          <w:sz w:val="24"/>
          <w:lang w:val="en-IN"/>
        </w:rPr>
      </w:pPr>
    </w:p>
    <w:p w:rsidR="00A021FA" w:rsidRDefault="00A021FA" w:rsidP="00A021FA">
      <w:pPr>
        <w:tabs>
          <w:tab w:val="left" w:pos="4004"/>
        </w:tabs>
        <w:rPr>
          <w:sz w:val="24"/>
          <w:lang w:val="en-IN"/>
        </w:rPr>
      </w:pPr>
      <w:r>
        <w:rPr>
          <w:sz w:val="24"/>
          <w:lang w:val="en-IN"/>
        </w:rPr>
        <w:tab/>
        <w:t>34</w:t>
      </w:r>
    </w:p>
    <w:p w:rsidR="00A021FA" w:rsidRPr="00A021FA" w:rsidRDefault="00A021FA" w:rsidP="00A021FA">
      <w:pPr>
        <w:tabs>
          <w:tab w:val="left" w:pos="4004"/>
        </w:tabs>
        <w:rPr>
          <w:sz w:val="24"/>
          <w:lang w:val="en-IN"/>
        </w:rPr>
        <w:sectPr w:rsidR="00A021FA" w:rsidRPr="00A021FA">
          <w:pgSz w:w="11900" w:h="16840"/>
          <w:pgMar w:top="1420" w:right="460" w:bottom="280" w:left="1580" w:header="720" w:footer="720" w:gutter="0"/>
          <w:cols w:space="720"/>
        </w:sectPr>
      </w:pPr>
      <w:r>
        <w:rPr>
          <w:sz w:val="24"/>
          <w:lang w:val="en-IN"/>
        </w:rPr>
        <w:tab/>
      </w:r>
    </w:p>
    <w:p w:rsidR="00C66C42" w:rsidRDefault="00000000">
      <w:pPr>
        <w:pStyle w:val="Heading1"/>
        <w:spacing w:before="64"/>
        <w:ind w:left="606"/>
        <w:jc w:val="center"/>
      </w:pPr>
      <w:r>
        <w:lastRenderedPageBreak/>
        <w:t>CHAPTER</w:t>
      </w:r>
      <w:r>
        <w:rPr>
          <w:spacing w:val="24"/>
        </w:rPr>
        <w:t xml:space="preserve"> </w:t>
      </w:r>
      <w:r>
        <w:t>6</w:t>
      </w:r>
    </w:p>
    <w:p w:rsidR="00C66C42" w:rsidRDefault="00C66C42">
      <w:pPr>
        <w:pStyle w:val="BodyText"/>
        <w:rPr>
          <w:b/>
          <w:sz w:val="38"/>
        </w:rPr>
      </w:pPr>
    </w:p>
    <w:p w:rsidR="00C66C42" w:rsidRDefault="00C66C42">
      <w:pPr>
        <w:pStyle w:val="BodyText"/>
        <w:spacing w:before="10"/>
        <w:rPr>
          <w:b/>
          <w:sz w:val="45"/>
        </w:rPr>
      </w:pPr>
    </w:p>
    <w:p w:rsidR="00C66C42" w:rsidRDefault="00000000">
      <w:pPr>
        <w:pStyle w:val="Heading2"/>
        <w:ind w:right="993"/>
      </w:pPr>
      <w:r>
        <w:t>CONCLUSION</w:t>
      </w:r>
    </w:p>
    <w:p w:rsidR="00C66C42" w:rsidRDefault="00C66C42">
      <w:pPr>
        <w:pStyle w:val="BodyText"/>
        <w:rPr>
          <w:b/>
          <w:sz w:val="34"/>
        </w:rPr>
      </w:pPr>
    </w:p>
    <w:p w:rsidR="00C66C42" w:rsidRDefault="00000000">
      <w:pPr>
        <w:pStyle w:val="BodyText"/>
        <w:rPr>
          <w:b/>
          <w:sz w:val="34"/>
          <w:lang w:val="en-IN"/>
        </w:rPr>
      </w:pPr>
      <w:proofErr w:type="gramStart"/>
      <w:r>
        <w:rPr>
          <w:b/>
          <w:sz w:val="34"/>
          <w:lang w:val="en-IN"/>
        </w:rPr>
        <w:t>6.1  AUTOMATIC</w:t>
      </w:r>
      <w:proofErr w:type="gramEnd"/>
      <w:r>
        <w:rPr>
          <w:b/>
          <w:sz w:val="34"/>
          <w:lang w:val="en-IN"/>
        </w:rPr>
        <w:t xml:space="preserve"> NUMBER PLATE RECOGNIZATION</w:t>
      </w:r>
    </w:p>
    <w:p w:rsidR="00C66C42" w:rsidRDefault="00000000">
      <w:pPr>
        <w:pStyle w:val="BodyText"/>
        <w:spacing w:before="219" w:line="415" w:lineRule="auto"/>
        <w:ind w:left="579" w:right="967"/>
        <w:jc w:val="both"/>
      </w:pPr>
      <w:r>
        <w:t>Automatic Number Plate Recognition (ANPR) technology has proven to be an effective solution for vehicle identification and tracking in various applications such as traffic management, law enforcement, and parking management. ANPR systems have the potential to improve the speed and accuracy of vehicle identification, reducing the need for manual intervention and increasing operational efficiency. However, ANPR technology is not without its limitations, such as the need for optimal lighting conditions, high speed of vehicles, and non-uniformity in license plate design. Despite these limitations, advancements in ANPR technology continue to be made, and efforts are being made to develop cost-effective and scalable ANPR systems that can address these constraints. With further development and improvement, ANPR technology can become an even more valuable tool for enhancing public safety and improving traffic management.</w:t>
      </w:r>
    </w:p>
    <w:p w:rsidR="00C66C42" w:rsidRDefault="00000000">
      <w:pPr>
        <w:pStyle w:val="BodyText"/>
        <w:spacing w:before="219" w:line="415" w:lineRule="auto"/>
        <w:ind w:right="967"/>
        <w:jc w:val="both"/>
        <w:rPr>
          <w:lang w:val="en-IN"/>
        </w:rPr>
      </w:pPr>
      <w:r>
        <w:rPr>
          <w:lang w:val="en-IN"/>
        </w:rPr>
        <w:t xml:space="preserve">        </w:t>
      </w:r>
      <w:r>
        <w:rPr>
          <w:b/>
          <w:bCs/>
          <w:sz w:val="28"/>
          <w:szCs w:val="28"/>
          <w:lang w:val="en-IN"/>
        </w:rPr>
        <w:t xml:space="preserve"> </w:t>
      </w:r>
      <w:proofErr w:type="gramStart"/>
      <w:r>
        <w:rPr>
          <w:b/>
          <w:bCs/>
          <w:sz w:val="28"/>
          <w:szCs w:val="28"/>
          <w:lang w:val="en-IN"/>
        </w:rPr>
        <w:t>6.1.1  FUTURE</w:t>
      </w:r>
      <w:proofErr w:type="gramEnd"/>
      <w:r>
        <w:rPr>
          <w:b/>
          <w:bCs/>
          <w:sz w:val="28"/>
          <w:szCs w:val="28"/>
          <w:lang w:val="en-IN"/>
        </w:rPr>
        <w:t xml:space="preserve"> SCOPE</w:t>
      </w:r>
    </w:p>
    <w:p w:rsidR="00C66C42" w:rsidRDefault="00000000" w:rsidP="00A93F62">
      <w:pPr>
        <w:spacing w:line="415" w:lineRule="auto"/>
        <w:ind w:left="567" w:right="929"/>
        <w:jc w:val="both"/>
      </w:pPr>
      <w:r>
        <w:rPr>
          <w:lang w:val="en-IN"/>
        </w:rPr>
        <w:t xml:space="preserve">           </w:t>
      </w:r>
      <w:r>
        <w:t>The future scope of IoT-based QR and barcode scanner systems is vast and promising. Some potential</w:t>
      </w:r>
    </w:p>
    <w:p w:rsidR="00C66C42" w:rsidRDefault="00000000" w:rsidP="00A93F62">
      <w:pPr>
        <w:spacing w:line="415" w:lineRule="auto"/>
        <w:ind w:left="567" w:right="929"/>
        <w:jc w:val="both"/>
      </w:pPr>
      <w:r>
        <w:t>areas of application include:</w:t>
      </w:r>
    </w:p>
    <w:p w:rsidR="00C66C42" w:rsidRDefault="00000000" w:rsidP="00A93F62">
      <w:pPr>
        <w:numPr>
          <w:ilvl w:val="0"/>
          <w:numId w:val="12"/>
        </w:numPr>
        <w:spacing w:line="415" w:lineRule="auto"/>
        <w:ind w:left="567" w:right="929"/>
        <w:jc w:val="both"/>
      </w:pPr>
      <w:r>
        <w:rPr>
          <w:b/>
          <w:bCs/>
        </w:rPr>
        <w:t>Inventory management and asset tracking:</w:t>
      </w:r>
      <w:r>
        <w:t xml:space="preserve"> These systems can be used to track and manage inventory in real-time, enabling businesses to optimize their supply chain management and reduce costs.</w:t>
      </w:r>
    </w:p>
    <w:p w:rsidR="00C66C42" w:rsidRDefault="00000000" w:rsidP="00A93F62">
      <w:pPr>
        <w:numPr>
          <w:ilvl w:val="0"/>
          <w:numId w:val="12"/>
        </w:numPr>
        <w:spacing w:line="415" w:lineRule="auto"/>
        <w:ind w:left="567" w:right="929"/>
        <w:jc w:val="both"/>
      </w:pPr>
      <w:r>
        <w:rPr>
          <w:b/>
          <w:bCs/>
        </w:rPr>
        <w:t>Retail operations:</w:t>
      </w:r>
      <w:r>
        <w:t xml:space="preserve"> IoT-based QR and barcode scanners can improve the shopping experience by enabling customers to scan products and access relevant information such as pricing, product details, and reviews.</w:t>
      </w:r>
    </w:p>
    <w:p w:rsidR="00C66C42" w:rsidRDefault="00000000" w:rsidP="00A93F62">
      <w:pPr>
        <w:numPr>
          <w:ilvl w:val="0"/>
          <w:numId w:val="12"/>
        </w:numPr>
        <w:spacing w:line="415" w:lineRule="auto"/>
        <w:ind w:left="567" w:right="929"/>
        <w:jc w:val="both"/>
      </w:pPr>
      <w:r>
        <w:rPr>
          <w:b/>
          <w:bCs/>
        </w:rPr>
        <w:t xml:space="preserve">Healthcare: </w:t>
      </w:r>
      <w:r>
        <w:t>These systems can be used to track patient data and medication usage, helping healthcare providers to monitor and improve patient outcomes.</w:t>
      </w:r>
    </w:p>
    <w:p w:rsidR="00A93F62" w:rsidRDefault="00A93F62" w:rsidP="00A93F62">
      <w:pPr>
        <w:tabs>
          <w:tab w:val="left" w:pos="420"/>
        </w:tabs>
        <w:spacing w:line="415" w:lineRule="auto"/>
        <w:ind w:right="929"/>
        <w:jc w:val="both"/>
      </w:pPr>
    </w:p>
    <w:p w:rsidR="00A93F62" w:rsidRDefault="00A021FA" w:rsidP="00A93F62">
      <w:pPr>
        <w:tabs>
          <w:tab w:val="left" w:pos="420"/>
        </w:tabs>
        <w:spacing w:line="415" w:lineRule="auto"/>
        <w:ind w:right="929"/>
        <w:jc w:val="both"/>
      </w:pPr>
      <w:r>
        <w:t xml:space="preserve">                                                                         35</w:t>
      </w:r>
    </w:p>
    <w:p w:rsidR="00C66C42" w:rsidRDefault="00000000" w:rsidP="00A93F62">
      <w:pPr>
        <w:numPr>
          <w:ilvl w:val="0"/>
          <w:numId w:val="12"/>
        </w:numPr>
        <w:spacing w:line="415" w:lineRule="auto"/>
        <w:ind w:left="567" w:right="929"/>
        <w:jc w:val="both"/>
      </w:pPr>
      <w:r>
        <w:rPr>
          <w:b/>
          <w:bCs/>
        </w:rPr>
        <w:lastRenderedPageBreak/>
        <w:t xml:space="preserve">Transportation: </w:t>
      </w:r>
      <w:r>
        <w:t>IoT-based QR and barcode scanners can improve traffic flow and enhance public safety by enabling automated toll collection and monitoring of vehicle movements.</w:t>
      </w:r>
    </w:p>
    <w:p w:rsidR="00C66C42" w:rsidRDefault="00000000" w:rsidP="00A93F62">
      <w:pPr>
        <w:numPr>
          <w:ilvl w:val="0"/>
          <w:numId w:val="12"/>
        </w:numPr>
        <w:spacing w:line="415" w:lineRule="auto"/>
        <w:ind w:left="567" w:right="929"/>
        <w:jc w:val="both"/>
        <w:rPr>
          <w:lang w:val="en-IN"/>
        </w:rPr>
      </w:pPr>
      <w:r>
        <w:rPr>
          <w:b/>
          <w:bCs/>
        </w:rPr>
        <w:t>Security:</w:t>
      </w:r>
      <w:r>
        <w:t xml:space="preserve"> These systems can be used to monitor and track assets and personnel, improving security and reducing the risk of theft and loss.</w:t>
      </w:r>
    </w:p>
    <w:p w:rsidR="00C66C42" w:rsidRDefault="00C66C42">
      <w:pPr>
        <w:spacing w:line="415" w:lineRule="auto"/>
        <w:jc w:val="center"/>
        <w:rPr>
          <w:lang w:val="en-IN"/>
        </w:rPr>
      </w:pPr>
    </w:p>
    <w:p w:rsidR="00C66C42" w:rsidRDefault="00000000">
      <w:pPr>
        <w:pStyle w:val="BodyText"/>
        <w:spacing w:before="219" w:line="415" w:lineRule="auto"/>
        <w:ind w:right="967"/>
        <w:jc w:val="both"/>
        <w:rPr>
          <w:b/>
          <w:bCs/>
          <w:sz w:val="34"/>
          <w:szCs w:val="34"/>
          <w:lang w:val="en-IN"/>
        </w:rPr>
      </w:pPr>
      <w:proofErr w:type="gramStart"/>
      <w:r>
        <w:rPr>
          <w:b/>
          <w:bCs/>
          <w:sz w:val="34"/>
          <w:szCs w:val="34"/>
          <w:lang w:val="en-IN"/>
        </w:rPr>
        <w:t>6.2  IOT</w:t>
      </w:r>
      <w:proofErr w:type="gramEnd"/>
      <w:r>
        <w:rPr>
          <w:b/>
          <w:bCs/>
          <w:sz w:val="34"/>
          <w:szCs w:val="34"/>
          <w:lang w:val="en-IN"/>
        </w:rPr>
        <w:t xml:space="preserve"> BASED QR AND BARCODE SCANNER</w:t>
      </w:r>
    </w:p>
    <w:p w:rsidR="00C66C42" w:rsidRDefault="00000000">
      <w:pPr>
        <w:pStyle w:val="BodyText"/>
        <w:spacing w:before="219" w:line="415" w:lineRule="auto"/>
        <w:ind w:left="579" w:right="967"/>
        <w:jc w:val="both"/>
      </w:pPr>
      <w:r>
        <w:rPr>
          <w:lang w:val="en-IN"/>
        </w:rPr>
        <w:t>T</w:t>
      </w:r>
      <w:r>
        <w:t>he IoT-based QR and Barcode scanner system offers a promising solution to overcome the limitations of traditional barcode scanning methods. The system provides automation, real-time data processing, and integration capabilities that enable efficient data collection and transmission. By connecting with other IoT devices such as sensors and gateways, this system can improve inventory management, asset tracking, and retail operations, leading to improved operational efficiency and data-driven decision-making.</w:t>
      </w:r>
    </w:p>
    <w:p w:rsidR="00C66C42" w:rsidRDefault="00000000">
      <w:pPr>
        <w:pStyle w:val="BodyText"/>
        <w:spacing w:before="219" w:line="415" w:lineRule="auto"/>
        <w:ind w:left="579" w:right="967"/>
        <w:jc w:val="both"/>
        <w:rPr>
          <w:sz w:val="26"/>
        </w:rPr>
      </w:pPr>
      <w:r>
        <w:t>However, the system has some limitations, such as the need for high-speed internet connectivity, the dependence on reliable power sources, and the potential security risks associated with the collection and transmission of sensitive data. These limitations need to be carefully addressed and managed to ensure the successful implementation and adoption of this technology. Overall, the IoT-based QR and Barcode scanner system has the potential to revolutionize various industries and improve their operational efficiency, making it a promising area for further research and development.</w:t>
      </w:r>
    </w:p>
    <w:p w:rsidR="00C66C42" w:rsidRDefault="00C66C42">
      <w:pPr>
        <w:pStyle w:val="BodyText"/>
      </w:pPr>
    </w:p>
    <w:p w:rsidR="00C66C42" w:rsidRDefault="00000000">
      <w:pPr>
        <w:pStyle w:val="Heading3"/>
        <w:tabs>
          <w:tab w:val="left" w:pos="1439"/>
          <w:tab w:val="left" w:pos="1440"/>
        </w:tabs>
        <w:ind w:left="660" w:firstLine="0"/>
        <w:rPr>
          <w:lang w:val="en-IN"/>
        </w:rPr>
      </w:pPr>
      <w:proofErr w:type="gramStart"/>
      <w:r>
        <w:rPr>
          <w:lang w:val="en-IN"/>
        </w:rPr>
        <w:t xml:space="preserve">6.2.1  </w:t>
      </w:r>
      <w:r>
        <w:t>F</w:t>
      </w:r>
      <w:r>
        <w:rPr>
          <w:lang w:val="en-IN"/>
        </w:rPr>
        <w:t>UTURE</w:t>
      </w:r>
      <w:proofErr w:type="gramEnd"/>
      <w:r>
        <w:rPr>
          <w:lang w:val="en-IN"/>
        </w:rPr>
        <w:t xml:space="preserve"> SCOPE</w:t>
      </w:r>
    </w:p>
    <w:p w:rsidR="00C66C42" w:rsidRDefault="00C66C42">
      <w:pPr>
        <w:rPr>
          <w:lang w:val="en-IN"/>
        </w:rPr>
      </w:pPr>
    </w:p>
    <w:p w:rsidR="00C66C42" w:rsidRDefault="00C66C42">
      <w:pPr>
        <w:rPr>
          <w:lang w:val="en-IN"/>
        </w:rPr>
      </w:pPr>
    </w:p>
    <w:p w:rsidR="00C66C42" w:rsidRDefault="00000000" w:rsidP="00A021FA">
      <w:pPr>
        <w:spacing w:line="360" w:lineRule="auto"/>
        <w:ind w:left="567" w:right="929"/>
        <w:jc w:val="both"/>
      </w:pPr>
      <w:r>
        <w:rPr>
          <w:lang w:val="en-IN"/>
        </w:rPr>
        <w:t xml:space="preserve">            </w:t>
      </w:r>
      <w:r>
        <w:t>The future scope of ANPR technology is promising, with several advancements and potential applications on the horizon. Some of the future possibilities include:</w:t>
      </w:r>
    </w:p>
    <w:p w:rsidR="00C66C42" w:rsidRDefault="00C66C42" w:rsidP="00A021FA">
      <w:pPr>
        <w:spacing w:line="360" w:lineRule="auto"/>
        <w:ind w:left="567" w:right="929"/>
        <w:jc w:val="both"/>
      </w:pPr>
    </w:p>
    <w:p w:rsidR="00C66C42" w:rsidRDefault="00000000" w:rsidP="00A021FA">
      <w:pPr>
        <w:numPr>
          <w:ilvl w:val="0"/>
          <w:numId w:val="12"/>
        </w:numPr>
        <w:spacing w:line="360" w:lineRule="auto"/>
        <w:ind w:left="567" w:right="929"/>
        <w:jc w:val="both"/>
      </w:pPr>
      <w:r>
        <w:t>Integration with AI and machine learning algorithms to enhance recognition accuracy and speed, and to enable real-time decision-making.</w:t>
      </w:r>
    </w:p>
    <w:p w:rsidR="00A021FA" w:rsidRDefault="00A021FA" w:rsidP="00A021FA">
      <w:pPr>
        <w:tabs>
          <w:tab w:val="left" w:pos="420"/>
        </w:tabs>
        <w:spacing w:line="360" w:lineRule="auto"/>
        <w:ind w:left="567" w:right="929"/>
        <w:jc w:val="both"/>
      </w:pPr>
    </w:p>
    <w:p w:rsidR="00A021FA" w:rsidRDefault="00A021FA" w:rsidP="00A021FA">
      <w:pPr>
        <w:tabs>
          <w:tab w:val="left" w:pos="420"/>
        </w:tabs>
        <w:spacing w:line="360" w:lineRule="auto"/>
        <w:ind w:left="567" w:right="929"/>
        <w:jc w:val="both"/>
      </w:pPr>
      <w:r>
        <w:t xml:space="preserve">                                                                              36</w:t>
      </w:r>
    </w:p>
    <w:p w:rsidR="00C66C42" w:rsidRDefault="00C66C42" w:rsidP="00A021FA">
      <w:pPr>
        <w:spacing w:line="360" w:lineRule="auto"/>
        <w:ind w:left="567" w:right="929"/>
        <w:jc w:val="both"/>
      </w:pPr>
    </w:p>
    <w:p w:rsidR="00A93F62" w:rsidRPr="00A021FA" w:rsidRDefault="00000000" w:rsidP="00A021FA">
      <w:pPr>
        <w:numPr>
          <w:ilvl w:val="0"/>
          <w:numId w:val="12"/>
        </w:numPr>
        <w:spacing w:line="360" w:lineRule="auto"/>
        <w:ind w:left="567" w:right="929"/>
        <w:jc w:val="both"/>
      </w:pPr>
      <w:r>
        <w:lastRenderedPageBreak/>
        <w:t>Integration with other IoT devices, such as sensors and cameras, to enable efficient data collection and analysis for traffic management and law enforcement purposes.</w:t>
      </w:r>
    </w:p>
    <w:p w:rsidR="00C66C42" w:rsidRDefault="00C66C42" w:rsidP="00A021FA">
      <w:pPr>
        <w:spacing w:line="360" w:lineRule="auto"/>
        <w:ind w:left="567" w:right="929"/>
        <w:jc w:val="both"/>
      </w:pPr>
    </w:p>
    <w:p w:rsidR="00C66C42" w:rsidRDefault="00000000" w:rsidP="00A021FA">
      <w:pPr>
        <w:numPr>
          <w:ilvl w:val="0"/>
          <w:numId w:val="12"/>
        </w:numPr>
        <w:spacing w:line="360" w:lineRule="auto"/>
        <w:ind w:left="567" w:right="929"/>
        <w:jc w:val="both"/>
      </w:pPr>
      <w:r>
        <w:t>Development of ANPR systems that can recognize license plates from various countries and languages, making them suitable for use in international settings.</w:t>
      </w:r>
    </w:p>
    <w:p w:rsidR="00C66C42" w:rsidRDefault="00C66C42" w:rsidP="00A021FA">
      <w:pPr>
        <w:spacing w:line="360" w:lineRule="auto"/>
        <w:ind w:left="567" w:right="929"/>
        <w:jc w:val="both"/>
      </w:pPr>
    </w:p>
    <w:p w:rsidR="00C66C42" w:rsidRDefault="00000000" w:rsidP="00A021FA">
      <w:pPr>
        <w:numPr>
          <w:ilvl w:val="0"/>
          <w:numId w:val="12"/>
        </w:numPr>
        <w:spacing w:line="360" w:lineRule="auto"/>
        <w:ind w:left="567" w:right="929"/>
        <w:jc w:val="both"/>
      </w:pPr>
      <w:r>
        <w:t>Use of ANPR technology in automated toll collection systems, parking management, and border control.</w:t>
      </w:r>
    </w:p>
    <w:p w:rsidR="00C66C42" w:rsidRDefault="00C66C42" w:rsidP="00A021FA">
      <w:pPr>
        <w:spacing w:line="360" w:lineRule="auto"/>
        <w:ind w:left="567" w:right="929"/>
        <w:jc w:val="both"/>
      </w:pPr>
    </w:p>
    <w:p w:rsidR="00C66C42" w:rsidRPr="00A021FA" w:rsidRDefault="00000000" w:rsidP="00A021FA">
      <w:pPr>
        <w:numPr>
          <w:ilvl w:val="0"/>
          <w:numId w:val="12"/>
        </w:numPr>
        <w:spacing w:line="415" w:lineRule="auto"/>
        <w:ind w:left="567" w:right="929"/>
        <w:jc w:val="both"/>
        <w:rPr>
          <w:sz w:val="20"/>
        </w:rPr>
      </w:pPr>
      <w:r>
        <w:t>Development of cost-effective and scalable ANPR systems that can be easily implemented in smaller and less developed countries.</w:t>
      </w:r>
    </w:p>
    <w:p w:rsidR="00C66C42" w:rsidRDefault="00000000">
      <w:pPr>
        <w:pStyle w:val="Heading1"/>
        <w:spacing w:before="86"/>
        <w:ind w:left="607"/>
        <w:jc w:val="center"/>
      </w:pPr>
      <w:r>
        <w:t>REFERENCES</w:t>
      </w:r>
    </w:p>
    <w:p w:rsidR="00C66C42" w:rsidRDefault="00C66C42">
      <w:pPr>
        <w:pStyle w:val="BodyText"/>
        <w:rPr>
          <w:b/>
          <w:sz w:val="38"/>
        </w:rPr>
      </w:pPr>
    </w:p>
    <w:p w:rsidR="00C66C42" w:rsidRDefault="00C66C42" w:rsidP="00A021FA">
      <w:pPr>
        <w:pStyle w:val="BodyText"/>
        <w:spacing w:before="8" w:line="360" w:lineRule="auto"/>
        <w:rPr>
          <w:b/>
          <w:sz w:val="42"/>
        </w:rPr>
      </w:pPr>
    </w:p>
    <w:p w:rsidR="00C66C42" w:rsidRDefault="00000000" w:rsidP="00A021FA">
      <w:pPr>
        <w:pStyle w:val="ListParagraph"/>
        <w:numPr>
          <w:ilvl w:val="3"/>
          <w:numId w:val="13"/>
        </w:numPr>
        <w:tabs>
          <w:tab w:val="left" w:pos="1165"/>
        </w:tabs>
        <w:spacing w:line="360" w:lineRule="auto"/>
        <w:ind w:right="966"/>
        <w:jc w:val="both"/>
        <w:rPr>
          <w:sz w:val="24"/>
        </w:rPr>
      </w:pPr>
      <w:r>
        <w:rPr>
          <w:sz w:val="24"/>
        </w:rPr>
        <w:t xml:space="preserve">A </w:t>
      </w:r>
      <w:proofErr w:type="spellStart"/>
      <w:r>
        <w:rPr>
          <w:sz w:val="24"/>
        </w:rPr>
        <w:t>Zoltner</w:t>
      </w:r>
      <w:proofErr w:type="spellEnd"/>
      <w:r>
        <w:rPr>
          <w:sz w:val="24"/>
        </w:rPr>
        <w:t xml:space="preserve">, P Sinha, and G </w:t>
      </w:r>
      <w:proofErr w:type="spellStart"/>
      <w:r>
        <w:rPr>
          <w:sz w:val="24"/>
        </w:rPr>
        <w:t>Zoltner</w:t>
      </w:r>
      <w:proofErr w:type="spellEnd"/>
      <w:r>
        <w:rPr>
          <w:sz w:val="24"/>
        </w:rPr>
        <w:t>, The Complete Guide to Accelerating Sales</w:t>
      </w:r>
      <w:r>
        <w:rPr>
          <w:spacing w:val="1"/>
          <w:sz w:val="24"/>
        </w:rPr>
        <w:t xml:space="preserve"> </w:t>
      </w:r>
      <w:r>
        <w:rPr>
          <w:sz w:val="24"/>
        </w:rPr>
        <w:t>Force</w:t>
      </w:r>
      <w:r>
        <w:rPr>
          <w:spacing w:val="-11"/>
          <w:sz w:val="24"/>
        </w:rPr>
        <w:t xml:space="preserve"> </w:t>
      </w:r>
      <w:r>
        <w:rPr>
          <w:sz w:val="24"/>
        </w:rPr>
        <w:t>Performance</w:t>
      </w:r>
      <w:r>
        <w:rPr>
          <w:spacing w:val="-11"/>
          <w:sz w:val="24"/>
        </w:rPr>
        <w:t xml:space="preserve"> </w:t>
      </w:r>
      <w:r>
        <w:rPr>
          <w:sz w:val="24"/>
        </w:rPr>
        <w:t>(New</w:t>
      </w:r>
      <w:r>
        <w:rPr>
          <w:spacing w:val="-10"/>
          <w:sz w:val="24"/>
        </w:rPr>
        <w:t xml:space="preserve"> </w:t>
      </w:r>
      <w:r>
        <w:rPr>
          <w:sz w:val="24"/>
        </w:rPr>
        <w:t>York:</w:t>
      </w:r>
      <w:r>
        <w:rPr>
          <w:spacing w:val="2"/>
          <w:sz w:val="24"/>
        </w:rPr>
        <w:t xml:space="preserve"> </w:t>
      </w:r>
      <w:r>
        <w:rPr>
          <w:sz w:val="24"/>
        </w:rPr>
        <w:t>American</w:t>
      </w:r>
      <w:r>
        <w:rPr>
          <w:spacing w:val="-10"/>
          <w:sz w:val="24"/>
        </w:rPr>
        <w:t xml:space="preserve"> </w:t>
      </w:r>
      <w:r>
        <w:rPr>
          <w:sz w:val="24"/>
        </w:rPr>
        <w:t>Management</w:t>
      </w:r>
      <w:r>
        <w:rPr>
          <w:spacing w:val="-11"/>
          <w:sz w:val="24"/>
        </w:rPr>
        <w:t xml:space="preserve"> </w:t>
      </w:r>
      <w:r>
        <w:rPr>
          <w:sz w:val="24"/>
        </w:rPr>
        <w:t>Association,</w:t>
      </w:r>
      <w:r>
        <w:rPr>
          <w:spacing w:val="-9"/>
          <w:sz w:val="24"/>
        </w:rPr>
        <w:t xml:space="preserve"> </w:t>
      </w:r>
      <w:r>
        <w:rPr>
          <w:sz w:val="24"/>
        </w:rPr>
        <w:t>2001),</w:t>
      </w:r>
      <w:r>
        <w:rPr>
          <w:spacing w:val="-11"/>
          <w:sz w:val="24"/>
        </w:rPr>
        <w:t xml:space="preserve"> </w:t>
      </w:r>
      <w:r>
        <w:rPr>
          <w:sz w:val="24"/>
        </w:rPr>
        <w:t>343.</w:t>
      </w:r>
    </w:p>
    <w:p w:rsidR="00C66C42" w:rsidRDefault="00000000" w:rsidP="00A021FA">
      <w:pPr>
        <w:pStyle w:val="ListParagraph"/>
        <w:numPr>
          <w:ilvl w:val="3"/>
          <w:numId w:val="13"/>
        </w:numPr>
        <w:tabs>
          <w:tab w:val="left" w:pos="1165"/>
        </w:tabs>
        <w:spacing w:before="198" w:line="360" w:lineRule="auto"/>
        <w:ind w:right="966"/>
        <w:jc w:val="both"/>
        <w:rPr>
          <w:sz w:val="24"/>
        </w:rPr>
      </w:pPr>
      <w:r>
        <w:rPr>
          <w:sz w:val="24"/>
        </w:rPr>
        <w:t>Sales</w:t>
      </w:r>
      <w:r>
        <w:rPr>
          <w:spacing w:val="-11"/>
          <w:sz w:val="24"/>
        </w:rPr>
        <w:t xml:space="preserve"> </w:t>
      </w:r>
      <w:r>
        <w:rPr>
          <w:sz w:val="24"/>
        </w:rPr>
        <w:t>force</w:t>
      </w:r>
      <w:r>
        <w:rPr>
          <w:spacing w:val="-9"/>
          <w:sz w:val="24"/>
        </w:rPr>
        <w:t xml:space="preserve"> </w:t>
      </w:r>
      <w:r>
        <w:rPr>
          <w:sz w:val="24"/>
        </w:rPr>
        <w:t>Modeling:</w:t>
      </w:r>
      <w:r>
        <w:rPr>
          <w:spacing w:val="6"/>
          <w:sz w:val="24"/>
        </w:rPr>
        <w:t xml:space="preserve"> </w:t>
      </w:r>
      <w:r>
        <w:rPr>
          <w:sz w:val="24"/>
        </w:rPr>
        <w:t>State</w:t>
      </w:r>
      <w:r>
        <w:rPr>
          <w:spacing w:val="-10"/>
          <w:sz w:val="24"/>
        </w:rPr>
        <w:t xml:space="preserve"> </w:t>
      </w:r>
      <w:r>
        <w:rPr>
          <w:sz w:val="24"/>
        </w:rPr>
        <w:t>of</w:t>
      </w:r>
      <w:r>
        <w:rPr>
          <w:spacing w:val="-10"/>
          <w:sz w:val="24"/>
        </w:rPr>
        <w:t xml:space="preserve"> </w:t>
      </w:r>
      <w:r>
        <w:rPr>
          <w:sz w:val="24"/>
        </w:rPr>
        <w:t>the</w:t>
      </w:r>
      <w:r>
        <w:rPr>
          <w:spacing w:val="-9"/>
          <w:sz w:val="24"/>
        </w:rPr>
        <w:t xml:space="preserve"> </w:t>
      </w:r>
      <w:r>
        <w:rPr>
          <w:sz w:val="24"/>
        </w:rPr>
        <w:t>field</w:t>
      </w:r>
      <w:r>
        <w:rPr>
          <w:spacing w:val="-11"/>
          <w:sz w:val="24"/>
        </w:rPr>
        <w:t xml:space="preserve"> </w:t>
      </w:r>
      <w:r>
        <w:rPr>
          <w:sz w:val="24"/>
        </w:rPr>
        <w:t>and</w:t>
      </w:r>
      <w:r>
        <w:rPr>
          <w:spacing w:val="-9"/>
          <w:sz w:val="24"/>
        </w:rPr>
        <w:t xml:space="preserve"> </w:t>
      </w:r>
      <w:r>
        <w:rPr>
          <w:sz w:val="24"/>
        </w:rPr>
        <w:t>research</w:t>
      </w:r>
      <w:r>
        <w:rPr>
          <w:spacing w:val="-9"/>
          <w:sz w:val="24"/>
        </w:rPr>
        <w:t xml:space="preserve"> </w:t>
      </w:r>
      <w:r>
        <w:rPr>
          <w:sz w:val="24"/>
        </w:rPr>
        <w:t>agenda</w:t>
      </w:r>
      <w:r>
        <w:rPr>
          <w:spacing w:val="-11"/>
          <w:sz w:val="24"/>
        </w:rPr>
        <w:t xml:space="preserve"> </w:t>
      </w:r>
      <w:r>
        <w:rPr>
          <w:sz w:val="24"/>
        </w:rPr>
        <w:t>Article</w:t>
      </w:r>
      <w:r>
        <w:rPr>
          <w:spacing w:val="-9"/>
          <w:sz w:val="24"/>
        </w:rPr>
        <w:t xml:space="preserve"> </w:t>
      </w:r>
      <w:r>
        <w:rPr>
          <w:sz w:val="24"/>
        </w:rPr>
        <w:t>in</w:t>
      </w:r>
      <w:r>
        <w:rPr>
          <w:spacing w:val="-9"/>
          <w:sz w:val="24"/>
        </w:rPr>
        <w:t xml:space="preserve"> </w:t>
      </w:r>
      <w:r>
        <w:rPr>
          <w:sz w:val="24"/>
        </w:rPr>
        <w:t>Marketing</w:t>
      </w:r>
      <w:r>
        <w:rPr>
          <w:spacing w:val="-58"/>
          <w:sz w:val="24"/>
        </w:rPr>
        <w:t xml:space="preserve"> </w:t>
      </w:r>
      <w:r>
        <w:rPr>
          <w:sz w:val="24"/>
        </w:rPr>
        <w:t xml:space="preserve">Letters · September 2010, Murali K. </w:t>
      </w:r>
      <w:proofErr w:type="spellStart"/>
      <w:r>
        <w:rPr>
          <w:sz w:val="24"/>
        </w:rPr>
        <w:t>Mantrala</w:t>
      </w:r>
      <w:proofErr w:type="spellEnd"/>
      <w:r>
        <w:rPr>
          <w:sz w:val="24"/>
        </w:rPr>
        <w:t xml:space="preserve"> </w:t>
      </w:r>
      <w:proofErr w:type="spellStart"/>
      <w:r>
        <w:rPr>
          <w:sz w:val="24"/>
        </w:rPr>
        <w:t>Sönke</w:t>
      </w:r>
      <w:proofErr w:type="spellEnd"/>
      <w:r>
        <w:rPr>
          <w:sz w:val="24"/>
        </w:rPr>
        <w:t xml:space="preserve"> Albers Fabio </w:t>
      </w:r>
      <w:proofErr w:type="spellStart"/>
      <w:r>
        <w:rPr>
          <w:sz w:val="24"/>
        </w:rPr>
        <w:t>Caldieraro</w:t>
      </w:r>
      <w:proofErr w:type="spellEnd"/>
      <w:r>
        <w:rPr>
          <w:spacing w:val="1"/>
          <w:sz w:val="24"/>
        </w:rPr>
        <w:t xml:space="preserve"> </w:t>
      </w:r>
      <w:r>
        <w:rPr>
          <w:sz w:val="24"/>
        </w:rPr>
        <w:t xml:space="preserve">Ove Jensen </w:t>
      </w:r>
      <w:proofErr w:type="spellStart"/>
      <w:r>
        <w:rPr>
          <w:sz w:val="24"/>
        </w:rPr>
        <w:t>Kissan</w:t>
      </w:r>
      <w:proofErr w:type="spellEnd"/>
      <w:r>
        <w:rPr>
          <w:sz w:val="24"/>
        </w:rPr>
        <w:t xml:space="preserve"> Joseph Manfred </w:t>
      </w:r>
      <w:proofErr w:type="spellStart"/>
      <w:r>
        <w:rPr>
          <w:sz w:val="24"/>
        </w:rPr>
        <w:t>Krafft</w:t>
      </w:r>
      <w:proofErr w:type="spellEnd"/>
      <w:r>
        <w:rPr>
          <w:sz w:val="24"/>
        </w:rPr>
        <w:t xml:space="preserve"> </w:t>
      </w:r>
      <w:proofErr w:type="spellStart"/>
      <w:r>
        <w:rPr>
          <w:sz w:val="24"/>
        </w:rPr>
        <w:t>Chakravarthi</w:t>
      </w:r>
      <w:proofErr w:type="spellEnd"/>
      <w:r>
        <w:rPr>
          <w:sz w:val="24"/>
        </w:rPr>
        <w:t xml:space="preserve"> Narasimhan Srinath</w:t>
      </w:r>
      <w:r>
        <w:rPr>
          <w:spacing w:val="1"/>
          <w:sz w:val="24"/>
        </w:rPr>
        <w:t xml:space="preserve"> </w:t>
      </w:r>
      <w:proofErr w:type="spellStart"/>
      <w:r>
        <w:rPr>
          <w:sz w:val="24"/>
        </w:rPr>
        <w:t>Gopalakrishna</w:t>
      </w:r>
      <w:proofErr w:type="spellEnd"/>
      <w:r>
        <w:rPr>
          <w:spacing w:val="57"/>
          <w:sz w:val="24"/>
        </w:rPr>
        <w:t xml:space="preserve"> </w:t>
      </w:r>
      <w:r>
        <w:rPr>
          <w:sz w:val="24"/>
        </w:rPr>
        <w:t>Andris</w:t>
      </w:r>
      <w:r>
        <w:rPr>
          <w:spacing w:val="-1"/>
          <w:sz w:val="24"/>
        </w:rPr>
        <w:t xml:space="preserve"> </w:t>
      </w:r>
      <w:proofErr w:type="spellStart"/>
      <w:r>
        <w:rPr>
          <w:sz w:val="24"/>
        </w:rPr>
        <w:t>Zoltners</w:t>
      </w:r>
      <w:proofErr w:type="spellEnd"/>
      <w:r>
        <w:rPr>
          <w:spacing w:val="58"/>
          <w:sz w:val="24"/>
        </w:rPr>
        <w:t xml:space="preserve"> </w:t>
      </w:r>
      <w:r>
        <w:rPr>
          <w:sz w:val="24"/>
        </w:rPr>
        <w:t>Rajiv</w:t>
      </w:r>
      <w:r>
        <w:rPr>
          <w:spacing w:val="-2"/>
          <w:sz w:val="24"/>
        </w:rPr>
        <w:t xml:space="preserve"> </w:t>
      </w:r>
      <w:r>
        <w:rPr>
          <w:sz w:val="24"/>
        </w:rPr>
        <w:t>Lal</w:t>
      </w:r>
      <w:r>
        <w:rPr>
          <w:spacing w:val="58"/>
          <w:sz w:val="24"/>
        </w:rPr>
        <w:t xml:space="preserve"> </w:t>
      </w:r>
      <w:r>
        <w:rPr>
          <w:sz w:val="24"/>
        </w:rPr>
        <w:t>Leonard</w:t>
      </w:r>
      <w:r>
        <w:rPr>
          <w:spacing w:val="-2"/>
          <w:sz w:val="24"/>
        </w:rPr>
        <w:t xml:space="preserve"> </w:t>
      </w:r>
      <w:proofErr w:type="spellStart"/>
      <w:r>
        <w:rPr>
          <w:sz w:val="24"/>
        </w:rPr>
        <w:t>Lodish</w:t>
      </w:r>
      <w:proofErr w:type="spellEnd"/>
    </w:p>
    <w:p w:rsidR="00C66C42" w:rsidRDefault="00000000" w:rsidP="00A021FA">
      <w:pPr>
        <w:pStyle w:val="ListParagraph"/>
        <w:numPr>
          <w:ilvl w:val="3"/>
          <w:numId w:val="13"/>
        </w:numPr>
        <w:tabs>
          <w:tab w:val="left" w:pos="1165"/>
        </w:tabs>
        <w:spacing w:before="195" w:line="360" w:lineRule="auto"/>
        <w:ind w:right="965"/>
        <w:jc w:val="both"/>
        <w:rPr>
          <w:sz w:val="24"/>
        </w:rPr>
      </w:pPr>
      <w:r>
        <w:rPr>
          <w:sz w:val="24"/>
        </w:rPr>
        <w:t>Hiring for sales success: The emerging importance of salesperson analytical</w:t>
      </w:r>
      <w:r>
        <w:rPr>
          <w:spacing w:val="1"/>
          <w:sz w:val="24"/>
        </w:rPr>
        <w:t xml:space="preserve"> </w:t>
      </w:r>
      <w:r>
        <w:rPr>
          <w:sz w:val="24"/>
        </w:rPr>
        <w:t xml:space="preserve">skills, </w:t>
      </w:r>
      <w:proofErr w:type="spellStart"/>
      <w:r>
        <w:rPr>
          <w:sz w:val="24"/>
        </w:rPr>
        <w:t>Peesker</w:t>
      </w:r>
      <w:proofErr w:type="spellEnd"/>
      <w:r>
        <w:rPr>
          <w:sz w:val="24"/>
        </w:rPr>
        <w:t xml:space="preserve">, K., Kerr, P., </w:t>
      </w:r>
      <w:proofErr w:type="spellStart"/>
      <w:r>
        <w:rPr>
          <w:sz w:val="24"/>
        </w:rPr>
        <w:t>Bolander</w:t>
      </w:r>
      <w:proofErr w:type="spellEnd"/>
      <w:r>
        <w:rPr>
          <w:sz w:val="24"/>
        </w:rPr>
        <w:t>, W., Ryals, L., Lister, J. and Dover, H.,</w:t>
      </w:r>
      <w:r>
        <w:rPr>
          <w:spacing w:val="1"/>
          <w:sz w:val="24"/>
        </w:rPr>
        <w:t xml:space="preserve"> </w:t>
      </w:r>
      <w:r>
        <w:rPr>
          <w:sz w:val="24"/>
        </w:rPr>
        <w:t>2022.</w:t>
      </w:r>
    </w:p>
    <w:p w:rsidR="00C66C42" w:rsidRDefault="00000000" w:rsidP="00A021FA">
      <w:pPr>
        <w:pStyle w:val="ListParagraph"/>
        <w:numPr>
          <w:ilvl w:val="3"/>
          <w:numId w:val="13"/>
        </w:numPr>
        <w:tabs>
          <w:tab w:val="left" w:pos="1165"/>
        </w:tabs>
        <w:spacing w:before="195" w:line="360" w:lineRule="auto"/>
        <w:ind w:right="966"/>
        <w:jc w:val="both"/>
        <w:rPr>
          <w:sz w:val="24"/>
        </w:rPr>
      </w:pPr>
      <w:r>
        <w:rPr>
          <w:color w:val="212121"/>
          <w:sz w:val="24"/>
        </w:rPr>
        <w:t>Dubinsky,</w:t>
      </w:r>
      <w:r>
        <w:rPr>
          <w:color w:val="212121"/>
          <w:spacing w:val="61"/>
          <w:sz w:val="24"/>
        </w:rPr>
        <w:t xml:space="preserve"> </w:t>
      </w:r>
      <w:r>
        <w:rPr>
          <w:color w:val="212121"/>
          <w:sz w:val="24"/>
        </w:rPr>
        <w:t>Alan</w:t>
      </w:r>
      <w:r>
        <w:rPr>
          <w:color w:val="212121"/>
          <w:spacing w:val="61"/>
          <w:sz w:val="24"/>
        </w:rPr>
        <w:t xml:space="preserve"> </w:t>
      </w:r>
      <w:r>
        <w:rPr>
          <w:color w:val="212121"/>
          <w:sz w:val="24"/>
        </w:rPr>
        <w:t>J.</w:t>
      </w:r>
      <w:r>
        <w:rPr>
          <w:color w:val="212121"/>
          <w:spacing w:val="61"/>
          <w:sz w:val="24"/>
        </w:rPr>
        <w:t xml:space="preserve"> </w:t>
      </w:r>
      <w:r>
        <w:rPr>
          <w:color w:val="212121"/>
          <w:sz w:val="24"/>
        </w:rPr>
        <w:t>"A</w:t>
      </w:r>
      <w:r>
        <w:rPr>
          <w:color w:val="212121"/>
          <w:spacing w:val="61"/>
          <w:sz w:val="24"/>
        </w:rPr>
        <w:t xml:space="preserve"> </w:t>
      </w:r>
      <w:r>
        <w:rPr>
          <w:color w:val="212121"/>
          <w:sz w:val="24"/>
        </w:rPr>
        <w:t>factor</w:t>
      </w:r>
      <w:r>
        <w:rPr>
          <w:color w:val="212121"/>
          <w:spacing w:val="61"/>
          <w:sz w:val="24"/>
        </w:rPr>
        <w:t xml:space="preserve"> </w:t>
      </w:r>
      <w:r>
        <w:rPr>
          <w:color w:val="212121"/>
          <w:sz w:val="24"/>
        </w:rPr>
        <w:t>analytic</w:t>
      </w:r>
      <w:r>
        <w:rPr>
          <w:color w:val="212121"/>
          <w:spacing w:val="61"/>
          <w:sz w:val="24"/>
        </w:rPr>
        <w:t xml:space="preserve"> </w:t>
      </w:r>
      <w:r>
        <w:rPr>
          <w:color w:val="212121"/>
          <w:sz w:val="24"/>
        </w:rPr>
        <w:t>study</w:t>
      </w:r>
      <w:r>
        <w:rPr>
          <w:color w:val="212121"/>
          <w:spacing w:val="61"/>
          <w:sz w:val="24"/>
        </w:rPr>
        <w:t xml:space="preserve"> </w:t>
      </w:r>
      <w:r>
        <w:rPr>
          <w:color w:val="212121"/>
          <w:sz w:val="24"/>
        </w:rPr>
        <w:t>of</w:t>
      </w:r>
      <w:r>
        <w:rPr>
          <w:color w:val="212121"/>
          <w:spacing w:val="61"/>
          <w:sz w:val="24"/>
        </w:rPr>
        <w:t xml:space="preserve"> </w:t>
      </w:r>
      <w:r>
        <w:rPr>
          <w:color w:val="212121"/>
          <w:sz w:val="24"/>
        </w:rPr>
        <w:t>the</w:t>
      </w:r>
      <w:r>
        <w:rPr>
          <w:color w:val="212121"/>
          <w:spacing w:val="61"/>
          <w:sz w:val="24"/>
        </w:rPr>
        <w:t xml:space="preserve"> </w:t>
      </w:r>
      <w:r>
        <w:rPr>
          <w:color w:val="212121"/>
          <w:sz w:val="24"/>
        </w:rPr>
        <w:t>personal</w:t>
      </w:r>
      <w:r>
        <w:rPr>
          <w:color w:val="212121"/>
          <w:spacing w:val="61"/>
          <w:sz w:val="24"/>
        </w:rPr>
        <w:t xml:space="preserve"> </w:t>
      </w:r>
      <w:r>
        <w:rPr>
          <w:color w:val="212121"/>
          <w:sz w:val="24"/>
        </w:rPr>
        <w:t>selling</w:t>
      </w:r>
      <w:r>
        <w:rPr>
          <w:color w:val="212121"/>
          <w:spacing w:val="1"/>
          <w:sz w:val="24"/>
        </w:rPr>
        <w:t xml:space="preserve"> </w:t>
      </w:r>
      <w:r>
        <w:rPr>
          <w:color w:val="212121"/>
          <w:sz w:val="24"/>
        </w:rPr>
        <w:t xml:space="preserve">process." </w:t>
      </w:r>
      <w:r>
        <w:rPr>
          <w:i/>
          <w:color w:val="212121"/>
          <w:sz w:val="24"/>
        </w:rPr>
        <w:t xml:space="preserve">Journal of personal selling &amp; sales management </w:t>
      </w:r>
      <w:r>
        <w:rPr>
          <w:color w:val="212121"/>
          <w:sz w:val="24"/>
        </w:rPr>
        <w:t>1, no. 1 (1981): 26-</w:t>
      </w:r>
      <w:r>
        <w:rPr>
          <w:color w:val="212121"/>
          <w:spacing w:val="1"/>
          <w:sz w:val="24"/>
        </w:rPr>
        <w:t xml:space="preserve"> </w:t>
      </w:r>
      <w:r>
        <w:rPr>
          <w:color w:val="212121"/>
          <w:sz w:val="24"/>
        </w:rPr>
        <w:t>33.</w:t>
      </w:r>
    </w:p>
    <w:p w:rsidR="00C66C42" w:rsidRPr="00A93F62" w:rsidRDefault="00000000" w:rsidP="00A021FA">
      <w:pPr>
        <w:pStyle w:val="ListParagraph"/>
        <w:numPr>
          <w:ilvl w:val="3"/>
          <w:numId w:val="13"/>
        </w:numPr>
        <w:tabs>
          <w:tab w:val="left" w:pos="1165"/>
        </w:tabs>
        <w:spacing w:before="4" w:line="360" w:lineRule="auto"/>
        <w:ind w:right="965"/>
        <w:jc w:val="both"/>
        <w:rPr>
          <w:sz w:val="17"/>
        </w:rPr>
      </w:pPr>
      <w:r w:rsidRPr="00A93F62">
        <w:rPr>
          <w:color w:val="212121"/>
          <w:sz w:val="24"/>
        </w:rPr>
        <w:t>Walker,</w:t>
      </w:r>
      <w:r w:rsidRPr="00A93F62">
        <w:rPr>
          <w:color w:val="212121"/>
          <w:spacing w:val="1"/>
          <w:sz w:val="24"/>
        </w:rPr>
        <w:t xml:space="preserve"> </w:t>
      </w:r>
      <w:r w:rsidRPr="00A93F62">
        <w:rPr>
          <w:color w:val="212121"/>
          <w:sz w:val="24"/>
        </w:rPr>
        <w:t>Kenton</w:t>
      </w:r>
      <w:r w:rsidRPr="00A93F62">
        <w:rPr>
          <w:color w:val="212121"/>
          <w:spacing w:val="1"/>
          <w:sz w:val="24"/>
        </w:rPr>
        <w:t xml:space="preserve"> </w:t>
      </w:r>
      <w:r w:rsidRPr="00A93F62">
        <w:rPr>
          <w:color w:val="212121"/>
          <w:sz w:val="24"/>
        </w:rPr>
        <w:t>B.,</w:t>
      </w:r>
      <w:r w:rsidRPr="00A93F62">
        <w:rPr>
          <w:color w:val="212121"/>
          <w:spacing w:val="1"/>
          <w:sz w:val="24"/>
        </w:rPr>
        <w:t xml:space="preserve"> </w:t>
      </w:r>
      <w:r w:rsidRPr="00A93F62">
        <w:rPr>
          <w:color w:val="212121"/>
          <w:sz w:val="24"/>
        </w:rPr>
        <w:t>and</w:t>
      </w:r>
      <w:r w:rsidRPr="00A93F62">
        <w:rPr>
          <w:color w:val="212121"/>
          <w:spacing w:val="1"/>
          <w:sz w:val="24"/>
        </w:rPr>
        <w:t xml:space="preserve"> </w:t>
      </w:r>
      <w:r w:rsidRPr="00A93F62">
        <w:rPr>
          <w:color w:val="212121"/>
          <w:sz w:val="24"/>
        </w:rPr>
        <w:t>Eric</w:t>
      </w:r>
      <w:r w:rsidRPr="00A93F62">
        <w:rPr>
          <w:color w:val="212121"/>
          <w:spacing w:val="1"/>
          <w:sz w:val="24"/>
        </w:rPr>
        <w:t xml:space="preserve"> </w:t>
      </w:r>
      <w:r w:rsidRPr="00A93F62">
        <w:rPr>
          <w:color w:val="212121"/>
          <w:sz w:val="24"/>
        </w:rPr>
        <w:t>N.</w:t>
      </w:r>
      <w:r w:rsidRPr="00A93F62">
        <w:rPr>
          <w:color w:val="212121"/>
          <w:spacing w:val="1"/>
          <w:sz w:val="24"/>
        </w:rPr>
        <w:t xml:space="preserve"> </w:t>
      </w:r>
      <w:r w:rsidRPr="00A93F62">
        <w:rPr>
          <w:color w:val="212121"/>
          <w:sz w:val="24"/>
        </w:rPr>
        <w:t>Johnson.</w:t>
      </w:r>
      <w:r w:rsidRPr="00A93F62">
        <w:rPr>
          <w:color w:val="212121"/>
          <w:spacing w:val="1"/>
          <w:sz w:val="24"/>
        </w:rPr>
        <w:t xml:space="preserve"> </w:t>
      </w:r>
      <w:r w:rsidRPr="00A93F62">
        <w:rPr>
          <w:color w:val="212121"/>
          <w:sz w:val="24"/>
        </w:rPr>
        <w:t>"The</w:t>
      </w:r>
      <w:r w:rsidRPr="00A93F62">
        <w:rPr>
          <w:color w:val="212121"/>
          <w:spacing w:val="1"/>
          <w:sz w:val="24"/>
        </w:rPr>
        <w:t xml:space="preserve"> </w:t>
      </w:r>
      <w:r w:rsidRPr="00A93F62">
        <w:rPr>
          <w:color w:val="212121"/>
          <w:sz w:val="24"/>
        </w:rPr>
        <w:t>effects</w:t>
      </w:r>
      <w:r w:rsidRPr="00A93F62">
        <w:rPr>
          <w:color w:val="212121"/>
          <w:spacing w:val="1"/>
          <w:sz w:val="24"/>
        </w:rPr>
        <w:t xml:space="preserve"> </w:t>
      </w:r>
      <w:r w:rsidRPr="00A93F62">
        <w:rPr>
          <w:color w:val="212121"/>
          <w:sz w:val="24"/>
        </w:rPr>
        <w:t>of</w:t>
      </w:r>
      <w:r w:rsidRPr="00A93F62">
        <w:rPr>
          <w:color w:val="212121"/>
          <w:spacing w:val="1"/>
          <w:sz w:val="24"/>
        </w:rPr>
        <w:t xml:space="preserve"> </w:t>
      </w:r>
      <w:r w:rsidRPr="00A93F62">
        <w:rPr>
          <w:color w:val="212121"/>
          <w:sz w:val="24"/>
        </w:rPr>
        <w:t>a</w:t>
      </w:r>
      <w:r w:rsidRPr="00A93F62">
        <w:rPr>
          <w:color w:val="212121"/>
          <w:spacing w:val="1"/>
          <w:sz w:val="24"/>
        </w:rPr>
        <w:t xml:space="preserve"> </w:t>
      </w:r>
      <w:r w:rsidRPr="00A93F62">
        <w:rPr>
          <w:color w:val="212121"/>
          <w:sz w:val="24"/>
        </w:rPr>
        <w:t>budget-based</w:t>
      </w:r>
      <w:r w:rsidRPr="00A93F62">
        <w:rPr>
          <w:color w:val="212121"/>
          <w:spacing w:val="1"/>
          <w:sz w:val="24"/>
        </w:rPr>
        <w:t xml:space="preserve"> </w:t>
      </w:r>
      <w:r w:rsidRPr="00A93F62">
        <w:rPr>
          <w:color w:val="212121"/>
          <w:sz w:val="24"/>
        </w:rPr>
        <w:t>incentive compensation scheme on the budgeting behavior of managers and</w:t>
      </w:r>
      <w:r w:rsidRPr="00A93F62">
        <w:rPr>
          <w:color w:val="212121"/>
          <w:spacing w:val="1"/>
          <w:sz w:val="24"/>
        </w:rPr>
        <w:t xml:space="preserve"> </w:t>
      </w:r>
      <w:r w:rsidRPr="00A93F62">
        <w:rPr>
          <w:color w:val="212121"/>
          <w:sz w:val="24"/>
        </w:rPr>
        <w:t xml:space="preserve">subordinates." </w:t>
      </w:r>
      <w:r w:rsidRPr="00A93F62">
        <w:rPr>
          <w:i/>
          <w:color w:val="212121"/>
          <w:sz w:val="24"/>
        </w:rPr>
        <w:t xml:space="preserve">Journal of Management Accounting Research </w:t>
      </w:r>
      <w:r w:rsidRPr="00A93F62">
        <w:rPr>
          <w:color w:val="212121"/>
          <w:sz w:val="24"/>
        </w:rPr>
        <w:t>11 (1999): 1-28.</w:t>
      </w:r>
    </w:p>
    <w:p w:rsidR="00C66C42" w:rsidRDefault="00C66C42">
      <w:pPr>
        <w:pStyle w:val="BodyText"/>
        <w:spacing w:before="4"/>
        <w:rPr>
          <w:sz w:val="17"/>
        </w:rPr>
      </w:pPr>
    </w:p>
    <w:p w:rsidR="00C66C42" w:rsidRDefault="00C66C42">
      <w:pPr>
        <w:pStyle w:val="BodyText"/>
        <w:spacing w:before="4"/>
        <w:rPr>
          <w:sz w:val="17"/>
        </w:rPr>
      </w:pPr>
    </w:p>
    <w:p w:rsidR="00C66C42" w:rsidRDefault="00000000">
      <w:pPr>
        <w:pStyle w:val="BodyText"/>
        <w:spacing w:before="4"/>
        <w:jc w:val="center"/>
        <w:rPr>
          <w:sz w:val="17"/>
          <w:lang w:val="en-IN"/>
        </w:rPr>
      </w:pPr>
      <w:r>
        <w:rPr>
          <w:sz w:val="17"/>
          <w:lang w:val="en-IN"/>
        </w:rPr>
        <w:t>3</w:t>
      </w:r>
      <w:r w:rsidR="00A93F62">
        <w:rPr>
          <w:sz w:val="17"/>
          <w:lang w:val="en-IN"/>
        </w:rPr>
        <w:t>7</w:t>
      </w:r>
    </w:p>
    <w:sectPr w:rsidR="00C66C42">
      <w:pgSz w:w="11900" w:h="16840"/>
      <w:pgMar w:top="1600" w:right="46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08B4" w:rsidRDefault="007108B4">
      <w:r>
        <w:separator/>
      </w:r>
    </w:p>
  </w:endnote>
  <w:endnote w:type="continuationSeparator" w:id="0">
    <w:p w:rsidR="007108B4" w:rsidRDefault="00710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08B4" w:rsidRDefault="007108B4">
      <w:r>
        <w:separator/>
      </w:r>
    </w:p>
  </w:footnote>
  <w:footnote w:type="continuationSeparator" w:id="0">
    <w:p w:rsidR="007108B4" w:rsidRDefault="00710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3A4B87"/>
    <w:multiLevelType w:val="multilevel"/>
    <w:tmpl w:val="813A4B87"/>
    <w:lvl w:ilvl="0">
      <w:start w:val="4"/>
      <w:numFmt w:val="decimal"/>
      <w:lvlText w:val="%1"/>
      <w:lvlJc w:val="left"/>
      <w:pPr>
        <w:ind w:left="1354" w:hanging="775"/>
        <w:jc w:val="left"/>
      </w:pPr>
      <w:rPr>
        <w:rFonts w:hint="default"/>
        <w:lang w:val="en-US" w:eastAsia="en-US" w:bidi="ar-SA"/>
      </w:rPr>
    </w:lvl>
    <w:lvl w:ilvl="1">
      <w:start w:val="1"/>
      <w:numFmt w:val="decimal"/>
      <w:lvlText w:val="%1.%2"/>
      <w:lvlJc w:val="left"/>
      <w:pPr>
        <w:ind w:left="1215" w:hanging="775"/>
        <w:jc w:val="left"/>
      </w:pPr>
      <w:rPr>
        <w:rFonts w:ascii="Times New Roman" w:eastAsia="Times New Roman" w:hAnsi="Times New Roman" w:cs="Times New Roman" w:hint="default"/>
        <w:b/>
        <w:bCs/>
        <w:w w:val="100"/>
        <w:sz w:val="34"/>
        <w:szCs w:val="34"/>
        <w:lang w:val="en-US" w:eastAsia="en-US" w:bidi="ar-SA"/>
      </w:rPr>
    </w:lvl>
    <w:lvl w:ilvl="2">
      <w:start w:val="1"/>
      <w:numFmt w:val="decimal"/>
      <w:lvlText w:val="%3."/>
      <w:lvlJc w:val="left"/>
      <w:pPr>
        <w:ind w:left="1165" w:hanging="298"/>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680" w:hanging="202"/>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2118" w:hanging="238"/>
      </w:pPr>
      <w:rPr>
        <w:rFonts w:ascii="Times New Roman" w:eastAsia="Times New Roman" w:hAnsi="Times New Roman" w:cs="Times New Roman" w:hint="default"/>
        <w:b/>
        <w:bCs/>
        <w:w w:val="100"/>
        <w:sz w:val="24"/>
        <w:szCs w:val="24"/>
        <w:lang w:val="en-US" w:eastAsia="en-US" w:bidi="ar-SA"/>
      </w:rPr>
    </w:lvl>
    <w:lvl w:ilvl="5">
      <w:numFmt w:val="bullet"/>
      <w:lvlText w:val="•"/>
      <w:lvlJc w:val="left"/>
      <w:pPr>
        <w:ind w:left="4331" w:hanging="238"/>
      </w:pPr>
      <w:rPr>
        <w:rFonts w:hint="default"/>
        <w:lang w:val="en-US" w:eastAsia="en-US" w:bidi="ar-SA"/>
      </w:rPr>
    </w:lvl>
    <w:lvl w:ilvl="6">
      <w:numFmt w:val="bullet"/>
      <w:lvlText w:val="•"/>
      <w:lvlJc w:val="left"/>
      <w:pPr>
        <w:ind w:left="5437" w:hanging="238"/>
      </w:pPr>
      <w:rPr>
        <w:rFonts w:hint="default"/>
        <w:lang w:val="en-US" w:eastAsia="en-US" w:bidi="ar-SA"/>
      </w:rPr>
    </w:lvl>
    <w:lvl w:ilvl="7">
      <w:numFmt w:val="bullet"/>
      <w:lvlText w:val="•"/>
      <w:lvlJc w:val="left"/>
      <w:pPr>
        <w:ind w:left="6542" w:hanging="238"/>
      </w:pPr>
      <w:rPr>
        <w:rFonts w:hint="default"/>
        <w:lang w:val="en-US" w:eastAsia="en-US" w:bidi="ar-SA"/>
      </w:rPr>
    </w:lvl>
    <w:lvl w:ilvl="8">
      <w:numFmt w:val="bullet"/>
      <w:lvlText w:val="•"/>
      <w:lvlJc w:val="left"/>
      <w:pPr>
        <w:ind w:left="7648" w:hanging="238"/>
      </w:pPr>
      <w:rPr>
        <w:rFonts w:hint="default"/>
        <w:lang w:val="en-US" w:eastAsia="en-US" w:bidi="ar-SA"/>
      </w:rPr>
    </w:lvl>
  </w:abstractNum>
  <w:abstractNum w:abstractNumId="1" w15:restartNumberingAfterBreak="0">
    <w:nsid w:val="8461FADE"/>
    <w:multiLevelType w:val="multilevel"/>
    <w:tmpl w:val="8461FADE"/>
    <w:lvl w:ilvl="0">
      <w:start w:val="3"/>
      <w:numFmt w:val="decimal"/>
      <w:lvlText w:val="%1"/>
      <w:lvlJc w:val="left"/>
      <w:pPr>
        <w:ind w:left="1354" w:hanging="775"/>
        <w:jc w:val="left"/>
      </w:pPr>
      <w:rPr>
        <w:rFonts w:hint="default"/>
        <w:lang w:val="en-US" w:eastAsia="en-US" w:bidi="ar-SA"/>
      </w:rPr>
    </w:lvl>
    <w:lvl w:ilvl="1">
      <w:start w:val="1"/>
      <w:numFmt w:val="decimal"/>
      <w:lvlText w:val="%1.%2"/>
      <w:lvlJc w:val="left"/>
      <w:pPr>
        <w:ind w:left="1354" w:hanging="775"/>
        <w:jc w:val="left"/>
      </w:pPr>
      <w:rPr>
        <w:rFonts w:ascii="Times New Roman" w:eastAsia="Times New Roman" w:hAnsi="Times New Roman" w:cs="Times New Roman" w:hint="default"/>
        <w:b/>
        <w:bCs/>
        <w:w w:val="100"/>
        <w:sz w:val="34"/>
        <w:szCs w:val="34"/>
        <w:lang w:val="en-US" w:eastAsia="en-US" w:bidi="ar-SA"/>
      </w:rPr>
    </w:lvl>
    <w:lvl w:ilvl="2">
      <w:numFmt w:val="bullet"/>
      <w:lvlText w:val="•"/>
      <w:lvlJc w:val="left"/>
      <w:pPr>
        <w:ind w:left="1302" w:hanging="20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48" w:hanging="202"/>
      </w:pPr>
      <w:rPr>
        <w:rFonts w:hint="default"/>
        <w:lang w:val="en-US" w:eastAsia="en-US" w:bidi="ar-SA"/>
      </w:rPr>
    </w:lvl>
    <w:lvl w:ilvl="4">
      <w:numFmt w:val="bullet"/>
      <w:lvlText w:val="•"/>
      <w:lvlJc w:val="left"/>
      <w:pPr>
        <w:ind w:left="4193" w:hanging="202"/>
      </w:pPr>
      <w:rPr>
        <w:rFonts w:hint="default"/>
        <w:lang w:val="en-US" w:eastAsia="en-US" w:bidi="ar-SA"/>
      </w:rPr>
    </w:lvl>
    <w:lvl w:ilvl="5">
      <w:numFmt w:val="bullet"/>
      <w:lvlText w:val="•"/>
      <w:lvlJc w:val="left"/>
      <w:pPr>
        <w:ind w:left="5137" w:hanging="202"/>
      </w:pPr>
      <w:rPr>
        <w:rFonts w:hint="default"/>
        <w:lang w:val="en-US" w:eastAsia="en-US" w:bidi="ar-SA"/>
      </w:rPr>
    </w:lvl>
    <w:lvl w:ilvl="6">
      <w:numFmt w:val="bullet"/>
      <w:lvlText w:val="•"/>
      <w:lvlJc w:val="left"/>
      <w:pPr>
        <w:ind w:left="6082" w:hanging="202"/>
      </w:pPr>
      <w:rPr>
        <w:rFonts w:hint="default"/>
        <w:lang w:val="en-US" w:eastAsia="en-US" w:bidi="ar-SA"/>
      </w:rPr>
    </w:lvl>
    <w:lvl w:ilvl="7">
      <w:numFmt w:val="bullet"/>
      <w:lvlText w:val="•"/>
      <w:lvlJc w:val="left"/>
      <w:pPr>
        <w:ind w:left="7026" w:hanging="202"/>
      </w:pPr>
      <w:rPr>
        <w:rFonts w:hint="default"/>
        <w:lang w:val="en-US" w:eastAsia="en-US" w:bidi="ar-SA"/>
      </w:rPr>
    </w:lvl>
    <w:lvl w:ilvl="8">
      <w:numFmt w:val="bullet"/>
      <w:lvlText w:val="•"/>
      <w:lvlJc w:val="left"/>
      <w:pPr>
        <w:ind w:left="7971" w:hanging="202"/>
      </w:pPr>
      <w:rPr>
        <w:rFonts w:hint="default"/>
        <w:lang w:val="en-US" w:eastAsia="en-US" w:bidi="ar-SA"/>
      </w:rPr>
    </w:lvl>
  </w:abstractNum>
  <w:abstractNum w:abstractNumId="2" w15:restartNumberingAfterBreak="0">
    <w:nsid w:val="BE923771"/>
    <w:multiLevelType w:val="multilevel"/>
    <w:tmpl w:val="BE923771"/>
    <w:lvl w:ilvl="0">
      <w:start w:val="1"/>
      <w:numFmt w:val="decimal"/>
      <w:lvlText w:val="%1"/>
      <w:lvlJc w:val="left"/>
      <w:pPr>
        <w:ind w:left="1354" w:hanging="775"/>
        <w:jc w:val="left"/>
      </w:pPr>
      <w:rPr>
        <w:rFonts w:hint="default"/>
        <w:lang w:val="en-US" w:eastAsia="en-US" w:bidi="ar-SA"/>
      </w:rPr>
    </w:lvl>
    <w:lvl w:ilvl="1">
      <w:start w:val="1"/>
      <w:numFmt w:val="decimal"/>
      <w:lvlText w:val="%1.%2"/>
      <w:lvlJc w:val="left"/>
      <w:pPr>
        <w:ind w:left="1354" w:hanging="775"/>
        <w:jc w:val="left"/>
      </w:pPr>
      <w:rPr>
        <w:rFonts w:ascii="Times New Roman" w:eastAsia="Times New Roman" w:hAnsi="Times New Roman" w:cs="Times New Roman" w:hint="default"/>
        <w:b/>
        <w:bCs/>
        <w:w w:val="100"/>
        <w:sz w:val="34"/>
        <w:szCs w:val="34"/>
        <w:lang w:val="en-US" w:eastAsia="en-US" w:bidi="ar-SA"/>
      </w:rPr>
    </w:lvl>
    <w:lvl w:ilvl="2">
      <w:start w:val="1"/>
      <w:numFmt w:val="decimal"/>
      <w:lvlText w:val="%3."/>
      <w:lvlJc w:val="left"/>
      <w:pPr>
        <w:ind w:left="1165" w:hanging="297"/>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48" w:hanging="297"/>
      </w:pPr>
      <w:rPr>
        <w:rFonts w:hint="default"/>
        <w:lang w:val="en-US" w:eastAsia="en-US" w:bidi="ar-SA"/>
      </w:rPr>
    </w:lvl>
    <w:lvl w:ilvl="4">
      <w:numFmt w:val="bullet"/>
      <w:lvlText w:val="•"/>
      <w:lvlJc w:val="left"/>
      <w:pPr>
        <w:ind w:left="4193" w:hanging="297"/>
      </w:pPr>
      <w:rPr>
        <w:rFonts w:hint="default"/>
        <w:lang w:val="en-US" w:eastAsia="en-US" w:bidi="ar-SA"/>
      </w:rPr>
    </w:lvl>
    <w:lvl w:ilvl="5">
      <w:numFmt w:val="bullet"/>
      <w:lvlText w:val="•"/>
      <w:lvlJc w:val="left"/>
      <w:pPr>
        <w:ind w:left="5137" w:hanging="297"/>
      </w:pPr>
      <w:rPr>
        <w:rFonts w:hint="default"/>
        <w:lang w:val="en-US" w:eastAsia="en-US" w:bidi="ar-SA"/>
      </w:rPr>
    </w:lvl>
    <w:lvl w:ilvl="6">
      <w:numFmt w:val="bullet"/>
      <w:lvlText w:val="•"/>
      <w:lvlJc w:val="left"/>
      <w:pPr>
        <w:ind w:left="6082" w:hanging="297"/>
      </w:pPr>
      <w:rPr>
        <w:rFonts w:hint="default"/>
        <w:lang w:val="en-US" w:eastAsia="en-US" w:bidi="ar-SA"/>
      </w:rPr>
    </w:lvl>
    <w:lvl w:ilvl="7">
      <w:numFmt w:val="bullet"/>
      <w:lvlText w:val="•"/>
      <w:lvlJc w:val="left"/>
      <w:pPr>
        <w:ind w:left="7026" w:hanging="297"/>
      </w:pPr>
      <w:rPr>
        <w:rFonts w:hint="default"/>
        <w:lang w:val="en-US" w:eastAsia="en-US" w:bidi="ar-SA"/>
      </w:rPr>
    </w:lvl>
    <w:lvl w:ilvl="8">
      <w:numFmt w:val="bullet"/>
      <w:lvlText w:val="•"/>
      <w:lvlJc w:val="left"/>
      <w:pPr>
        <w:ind w:left="7971" w:hanging="297"/>
      </w:pPr>
      <w:rPr>
        <w:rFonts w:hint="default"/>
        <w:lang w:val="en-US" w:eastAsia="en-US" w:bidi="ar-SA"/>
      </w:rPr>
    </w:lvl>
  </w:abstractNum>
  <w:abstractNum w:abstractNumId="3" w15:restartNumberingAfterBreak="0">
    <w:nsid w:val="CEBEB8DC"/>
    <w:multiLevelType w:val="singleLevel"/>
    <w:tmpl w:val="CEBEB8D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E093A4B0"/>
    <w:multiLevelType w:val="multilevel"/>
    <w:tmpl w:val="E093A4B0"/>
    <w:lvl w:ilvl="0">
      <w:start w:val="6"/>
      <w:numFmt w:val="decimal"/>
      <w:lvlText w:val="%1"/>
      <w:lvlJc w:val="left"/>
      <w:pPr>
        <w:ind w:left="1440" w:hanging="862"/>
        <w:jc w:val="left"/>
      </w:pPr>
      <w:rPr>
        <w:rFonts w:hint="default"/>
        <w:lang w:val="en-US" w:eastAsia="en-US" w:bidi="ar-SA"/>
      </w:rPr>
    </w:lvl>
    <w:lvl w:ilvl="1">
      <w:start w:val="1"/>
      <w:numFmt w:val="decimal"/>
      <w:lvlText w:val="%1.%2"/>
      <w:lvlJc w:val="left"/>
      <w:pPr>
        <w:ind w:left="1440" w:hanging="862"/>
        <w:jc w:val="left"/>
      </w:pPr>
      <w:rPr>
        <w:rFonts w:hint="default"/>
        <w:lang w:val="en-US" w:eastAsia="en-US" w:bidi="ar-SA"/>
      </w:rPr>
    </w:lvl>
    <w:lvl w:ilvl="2">
      <w:start w:val="1"/>
      <w:numFmt w:val="decimal"/>
      <w:lvlText w:val="%1.%2.%3"/>
      <w:lvlJc w:val="left"/>
      <w:pPr>
        <w:ind w:left="1522" w:hanging="862"/>
        <w:jc w:val="left"/>
      </w:pPr>
      <w:rPr>
        <w:rFonts w:ascii="Times New Roman" w:eastAsia="Times New Roman" w:hAnsi="Times New Roman" w:cs="Times New Roman" w:hint="default"/>
        <w:b/>
        <w:bCs/>
        <w:w w:val="100"/>
        <w:sz w:val="28"/>
        <w:szCs w:val="28"/>
        <w:lang w:val="en-US" w:eastAsia="en-US" w:bidi="ar-SA"/>
      </w:rPr>
    </w:lvl>
    <w:lvl w:ilvl="3">
      <w:start w:val="1"/>
      <w:numFmt w:val="decimal"/>
      <w:lvlText w:val="%4."/>
      <w:lvlJc w:val="left"/>
      <w:pPr>
        <w:ind w:left="1165" w:hanging="297"/>
        <w:jc w:val="lef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4246" w:hanging="297"/>
      </w:pPr>
      <w:rPr>
        <w:rFonts w:hint="default"/>
        <w:lang w:val="en-US" w:eastAsia="en-US" w:bidi="ar-SA"/>
      </w:rPr>
    </w:lvl>
    <w:lvl w:ilvl="5">
      <w:numFmt w:val="bullet"/>
      <w:lvlText w:val="•"/>
      <w:lvlJc w:val="left"/>
      <w:pPr>
        <w:ind w:left="5182" w:hanging="297"/>
      </w:pPr>
      <w:rPr>
        <w:rFonts w:hint="default"/>
        <w:lang w:val="en-US" w:eastAsia="en-US" w:bidi="ar-SA"/>
      </w:rPr>
    </w:lvl>
    <w:lvl w:ilvl="6">
      <w:numFmt w:val="bullet"/>
      <w:lvlText w:val="•"/>
      <w:lvlJc w:val="left"/>
      <w:pPr>
        <w:ind w:left="6117" w:hanging="297"/>
      </w:pPr>
      <w:rPr>
        <w:rFonts w:hint="default"/>
        <w:lang w:val="en-US" w:eastAsia="en-US" w:bidi="ar-SA"/>
      </w:rPr>
    </w:lvl>
    <w:lvl w:ilvl="7">
      <w:numFmt w:val="bullet"/>
      <w:lvlText w:val="•"/>
      <w:lvlJc w:val="left"/>
      <w:pPr>
        <w:ind w:left="7053" w:hanging="297"/>
      </w:pPr>
      <w:rPr>
        <w:rFonts w:hint="default"/>
        <w:lang w:val="en-US" w:eastAsia="en-US" w:bidi="ar-SA"/>
      </w:rPr>
    </w:lvl>
    <w:lvl w:ilvl="8">
      <w:numFmt w:val="bullet"/>
      <w:lvlText w:val="•"/>
      <w:lvlJc w:val="left"/>
      <w:pPr>
        <w:ind w:left="7988" w:hanging="297"/>
      </w:pPr>
      <w:rPr>
        <w:rFonts w:hint="default"/>
        <w:lang w:val="en-US" w:eastAsia="en-US" w:bidi="ar-SA"/>
      </w:rPr>
    </w:lvl>
  </w:abstractNum>
  <w:abstractNum w:abstractNumId="5" w15:restartNumberingAfterBreak="0">
    <w:nsid w:val="E8B685EB"/>
    <w:multiLevelType w:val="singleLevel"/>
    <w:tmpl w:val="E8B685EB"/>
    <w:lvl w:ilvl="0">
      <w:start w:val="1"/>
      <w:numFmt w:val="decimal"/>
      <w:lvlText w:val="%1."/>
      <w:lvlJc w:val="left"/>
      <w:pPr>
        <w:tabs>
          <w:tab w:val="left" w:pos="425"/>
        </w:tabs>
        <w:ind w:left="425" w:hanging="425"/>
      </w:pPr>
      <w:rPr>
        <w:rFonts w:hint="default"/>
      </w:rPr>
    </w:lvl>
  </w:abstractNum>
  <w:abstractNum w:abstractNumId="6" w15:restartNumberingAfterBreak="0">
    <w:nsid w:val="1DF5B4E4"/>
    <w:multiLevelType w:val="singleLevel"/>
    <w:tmpl w:val="1DF5B4E4"/>
    <w:lvl w:ilvl="0">
      <w:start w:val="1"/>
      <w:numFmt w:val="bullet"/>
      <w:lvlText w:val=""/>
      <w:lvlJc w:val="left"/>
      <w:pPr>
        <w:tabs>
          <w:tab w:val="left" w:pos="1260"/>
        </w:tabs>
        <w:ind w:left="1260" w:hanging="420"/>
      </w:pPr>
      <w:rPr>
        <w:rFonts w:ascii="Wingdings" w:hAnsi="Wingdings" w:hint="default"/>
      </w:rPr>
    </w:lvl>
  </w:abstractNum>
  <w:abstractNum w:abstractNumId="7" w15:restartNumberingAfterBreak="0">
    <w:nsid w:val="27E7E74E"/>
    <w:multiLevelType w:val="singleLevel"/>
    <w:tmpl w:val="27E7E74E"/>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9A0D9AC"/>
    <w:multiLevelType w:val="multilevel"/>
    <w:tmpl w:val="39A0D9AC"/>
    <w:lvl w:ilvl="0">
      <w:start w:val="2"/>
      <w:numFmt w:val="decimal"/>
      <w:lvlText w:val="%1"/>
      <w:lvlJc w:val="left"/>
      <w:pPr>
        <w:ind w:left="1354" w:hanging="775"/>
        <w:jc w:val="left"/>
      </w:pPr>
      <w:rPr>
        <w:rFonts w:hint="default"/>
        <w:lang w:val="en-US" w:eastAsia="en-US" w:bidi="ar-SA"/>
      </w:rPr>
    </w:lvl>
    <w:lvl w:ilvl="1">
      <w:start w:val="1"/>
      <w:numFmt w:val="decimal"/>
      <w:lvlText w:val="%1.%2"/>
      <w:lvlJc w:val="left"/>
      <w:pPr>
        <w:ind w:left="1354" w:hanging="775"/>
        <w:jc w:val="left"/>
      </w:pPr>
      <w:rPr>
        <w:rFonts w:ascii="Times New Roman" w:eastAsia="Times New Roman" w:hAnsi="Times New Roman" w:cs="Times New Roman" w:hint="default"/>
        <w:b w:val="0"/>
        <w:bCs w:val="0"/>
        <w:w w:val="100"/>
        <w:sz w:val="28"/>
        <w:szCs w:val="28"/>
        <w:lang w:val="en-US" w:eastAsia="en-US" w:bidi="ar-SA"/>
      </w:rPr>
    </w:lvl>
    <w:lvl w:ilvl="2">
      <w:numFmt w:val="bullet"/>
      <w:lvlText w:val="•"/>
      <w:lvlJc w:val="left"/>
      <w:pPr>
        <w:ind w:left="3060" w:hanging="775"/>
      </w:pPr>
      <w:rPr>
        <w:rFonts w:hint="default"/>
        <w:lang w:val="en-US" w:eastAsia="en-US" w:bidi="ar-SA"/>
      </w:rPr>
    </w:lvl>
    <w:lvl w:ilvl="3">
      <w:numFmt w:val="bullet"/>
      <w:lvlText w:val="•"/>
      <w:lvlJc w:val="left"/>
      <w:pPr>
        <w:ind w:left="3910" w:hanging="775"/>
      </w:pPr>
      <w:rPr>
        <w:rFonts w:hint="default"/>
        <w:lang w:val="en-US" w:eastAsia="en-US" w:bidi="ar-SA"/>
      </w:rPr>
    </w:lvl>
    <w:lvl w:ilvl="4">
      <w:numFmt w:val="bullet"/>
      <w:lvlText w:val="•"/>
      <w:lvlJc w:val="left"/>
      <w:pPr>
        <w:ind w:left="4760" w:hanging="775"/>
      </w:pPr>
      <w:rPr>
        <w:rFonts w:hint="default"/>
        <w:lang w:val="en-US" w:eastAsia="en-US" w:bidi="ar-SA"/>
      </w:rPr>
    </w:lvl>
    <w:lvl w:ilvl="5">
      <w:numFmt w:val="bullet"/>
      <w:lvlText w:val="•"/>
      <w:lvlJc w:val="left"/>
      <w:pPr>
        <w:ind w:left="5610" w:hanging="775"/>
      </w:pPr>
      <w:rPr>
        <w:rFonts w:hint="default"/>
        <w:lang w:val="en-US" w:eastAsia="en-US" w:bidi="ar-SA"/>
      </w:rPr>
    </w:lvl>
    <w:lvl w:ilvl="6">
      <w:numFmt w:val="bullet"/>
      <w:lvlText w:val="•"/>
      <w:lvlJc w:val="left"/>
      <w:pPr>
        <w:ind w:left="6460" w:hanging="775"/>
      </w:pPr>
      <w:rPr>
        <w:rFonts w:hint="default"/>
        <w:lang w:val="en-US" w:eastAsia="en-US" w:bidi="ar-SA"/>
      </w:rPr>
    </w:lvl>
    <w:lvl w:ilvl="7">
      <w:numFmt w:val="bullet"/>
      <w:lvlText w:val="•"/>
      <w:lvlJc w:val="left"/>
      <w:pPr>
        <w:ind w:left="7310" w:hanging="775"/>
      </w:pPr>
      <w:rPr>
        <w:rFonts w:hint="default"/>
        <w:lang w:val="en-US" w:eastAsia="en-US" w:bidi="ar-SA"/>
      </w:rPr>
    </w:lvl>
    <w:lvl w:ilvl="8">
      <w:numFmt w:val="bullet"/>
      <w:lvlText w:val="•"/>
      <w:lvlJc w:val="left"/>
      <w:pPr>
        <w:ind w:left="8160" w:hanging="775"/>
      </w:pPr>
      <w:rPr>
        <w:rFonts w:hint="default"/>
        <w:lang w:val="en-US" w:eastAsia="en-US" w:bidi="ar-SA"/>
      </w:rPr>
    </w:lvl>
  </w:abstractNum>
  <w:abstractNum w:abstractNumId="9" w15:restartNumberingAfterBreak="0">
    <w:nsid w:val="57AC8F16"/>
    <w:multiLevelType w:val="singleLevel"/>
    <w:tmpl w:val="57AC8F16"/>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58765686"/>
    <w:multiLevelType w:val="multilevel"/>
    <w:tmpl w:val="58765686"/>
    <w:lvl w:ilvl="0">
      <w:start w:val="3"/>
      <w:numFmt w:val="decimal"/>
      <w:lvlText w:val="%1"/>
      <w:lvlJc w:val="left"/>
      <w:pPr>
        <w:ind w:left="1440" w:hanging="862"/>
        <w:jc w:val="left"/>
      </w:pPr>
      <w:rPr>
        <w:rFonts w:hint="default"/>
        <w:lang w:val="en-US" w:eastAsia="en-US" w:bidi="ar-SA"/>
      </w:rPr>
    </w:lvl>
    <w:lvl w:ilvl="1">
      <w:start w:val="4"/>
      <w:numFmt w:val="decimal"/>
      <w:lvlText w:val="%1.%2"/>
      <w:lvlJc w:val="left"/>
      <w:pPr>
        <w:ind w:left="1440" w:hanging="862"/>
        <w:jc w:val="left"/>
      </w:pPr>
      <w:rPr>
        <w:rFonts w:hint="default"/>
        <w:lang w:val="en-US" w:eastAsia="en-US" w:bidi="ar-SA"/>
      </w:rPr>
    </w:lvl>
    <w:lvl w:ilvl="2">
      <w:start w:val="1"/>
      <w:numFmt w:val="decimal"/>
      <w:lvlText w:val="%1.%2.%3"/>
      <w:lvlJc w:val="left"/>
      <w:pPr>
        <w:ind w:left="1522" w:hanging="862"/>
        <w:jc w:val="left"/>
      </w:pPr>
      <w:rPr>
        <w:rFonts w:ascii="Times New Roman" w:eastAsia="Times New Roman" w:hAnsi="Times New Roman" w:cs="Times New Roman" w:hint="default"/>
        <w:b/>
        <w:bCs/>
        <w:w w:val="100"/>
        <w:position w:val="2"/>
        <w:sz w:val="28"/>
        <w:szCs w:val="28"/>
        <w:lang w:val="en-US" w:eastAsia="en-US" w:bidi="ar-SA"/>
      </w:rPr>
    </w:lvl>
    <w:lvl w:ilvl="3">
      <w:numFmt w:val="bullet"/>
      <w:lvlText w:val="•"/>
      <w:lvlJc w:val="left"/>
      <w:pPr>
        <w:ind w:left="3966" w:hanging="862"/>
      </w:pPr>
      <w:rPr>
        <w:rFonts w:hint="default"/>
        <w:lang w:val="en-US" w:eastAsia="en-US" w:bidi="ar-SA"/>
      </w:rPr>
    </w:lvl>
    <w:lvl w:ilvl="4">
      <w:numFmt w:val="bullet"/>
      <w:lvlText w:val="•"/>
      <w:lvlJc w:val="left"/>
      <w:pPr>
        <w:ind w:left="4808" w:hanging="862"/>
      </w:pPr>
      <w:rPr>
        <w:rFonts w:hint="default"/>
        <w:lang w:val="en-US" w:eastAsia="en-US" w:bidi="ar-SA"/>
      </w:rPr>
    </w:lvl>
    <w:lvl w:ilvl="5">
      <w:numFmt w:val="bullet"/>
      <w:lvlText w:val="•"/>
      <w:lvlJc w:val="left"/>
      <w:pPr>
        <w:ind w:left="5650" w:hanging="862"/>
      </w:pPr>
      <w:rPr>
        <w:rFonts w:hint="default"/>
        <w:lang w:val="en-US" w:eastAsia="en-US" w:bidi="ar-SA"/>
      </w:rPr>
    </w:lvl>
    <w:lvl w:ilvl="6">
      <w:numFmt w:val="bullet"/>
      <w:lvlText w:val="•"/>
      <w:lvlJc w:val="left"/>
      <w:pPr>
        <w:ind w:left="6492" w:hanging="862"/>
      </w:pPr>
      <w:rPr>
        <w:rFonts w:hint="default"/>
        <w:lang w:val="en-US" w:eastAsia="en-US" w:bidi="ar-SA"/>
      </w:rPr>
    </w:lvl>
    <w:lvl w:ilvl="7">
      <w:numFmt w:val="bullet"/>
      <w:lvlText w:val="•"/>
      <w:lvlJc w:val="left"/>
      <w:pPr>
        <w:ind w:left="7334" w:hanging="862"/>
      </w:pPr>
      <w:rPr>
        <w:rFonts w:hint="default"/>
        <w:lang w:val="en-US" w:eastAsia="en-US" w:bidi="ar-SA"/>
      </w:rPr>
    </w:lvl>
    <w:lvl w:ilvl="8">
      <w:numFmt w:val="bullet"/>
      <w:lvlText w:val="•"/>
      <w:lvlJc w:val="left"/>
      <w:pPr>
        <w:ind w:left="8176" w:hanging="862"/>
      </w:pPr>
      <w:rPr>
        <w:rFonts w:hint="default"/>
        <w:lang w:val="en-US" w:eastAsia="en-US" w:bidi="ar-SA"/>
      </w:rPr>
    </w:lvl>
  </w:abstractNum>
  <w:abstractNum w:abstractNumId="11" w15:restartNumberingAfterBreak="0">
    <w:nsid w:val="60382F6E"/>
    <w:multiLevelType w:val="multilevel"/>
    <w:tmpl w:val="60382F6E"/>
    <w:lvl w:ilvl="0">
      <w:start w:val="1"/>
      <w:numFmt w:val="decimal"/>
      <w:lvlText w:val="%1."/>
      <w:lvlJc w:val="left"/>
      <w:pPr>
        <w:ind w:left="1165" w:hanging="297"/>
        <w:jc w:val="left"/>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2030" w:hanging="297"/>
      </w:pPr>
      <w:rPr>
        <w:rFonts w:hint="default"/>
        <w:lang w:val="en-US" w:eastAsia="en-US" w:bidi="ar-SA"/>
      </w:rPr>
    </w:lvl>
    <w:lvl w:ilvl="2">
      <w:numFmt w:val="bullet"/>
      <w:lvlText w:val="•"/>
      <w:lvlJc w:val="left"/>
      <w:pPr>
        <w:ind w:left="2900" w:hanging="297"/>
      </w:pPr>
      <w:rPr>
        <w:rFonts w:hint="default"/>
        <w:lang w:val="en-US" w:eastAsia="en-US" w:bidi="ar-SA"/>
      </w:rPr>
    </w:lvl>
    <w:lvl w:ilvl="3">
      <w:numFmt w:val="bullet"/>
      <w:lvlText w:val="•"/>
      <w:lvlJc w:val="left"/>
      <w:pPr>
        <w:ind w:left="3770" w:hanging="297"/>
      </w:pPr>
      <w:rPr>
        <w:rFonts w:hint="default"/>
        <w:lang w:val="en-US" w:eastAsia="en-US" w:bidi="ar-SA"/>
      </w:rPr>
    </w:lvl>
    <w:lvl w:ilvl="4">
      <w:numFmt w:val="bullet"/>
      <w:lvlText w:val="•"/>
      <w:lvlJc w:val="left"/>
      <w:pPr>
        <w:ind w:left="4640" w:hanging="297"/>
      </w:pPr>
      <w:rPr>
        <w:rFonts w:hint="default"/>
        <w:lang w:val="en-US" w:eastAsia="en-US" w:bidi="ar-SA"/>
      </w:rPr>
    </w:lvl>
    <w:lvl w:ilvl="5">
      <w:numFmt w:val="bullet"/>
      <w:lvlText w:val="•"/>
      <w:lvlJc w:val="left"/>
      <w:pPr>
        <w:ind w:left="5510" w:hanging="297"/>
      </w:pPr>
      <w:rPr>
        <w:rFonts w:hint="default"/>
        <w:lang w:val="en-US" w:eastAsia="en-US" w:bidi="ar-SA"/>
      </w:rPr>
    </w:lvl>
    <w:lvl w:ilvl="6">
      <w:numFmt w:val="bullet"/>
      <w:lvlText w:val="•"/>
      <w:lvlJc w:val="left"/>
      <w:pPr>
        <w:ind w:left="6380" w:hanging="297"/>
      </w:pPr>
      <w:rPr>
        <w:rFonts w:hint="default"/>
        <w:lang w:val="en-US" w:eastAsia="en-US" w:bidi="ar-SA"/>
      </w:rPr>
    </w:lvl>
    <w:lvl w:ilvl="7">
      <w:numFmt w:val="bullet"/>
      <w:lvlText w:val="•"/>
      <w:lvlJc w:val="left"/>
      <w:pPr>
        <w:ind w:left="7250" w:hanging="297"/>
      </w:pPr>
      <w:rPr>
        <w:rFonts w:hint="default"/>
        <w:lang w:val="en-US" w:eastAsia="en-US" w:bidi="ar-SA"/>
      </w:rPr>
    </w:lvl>
    <w:lvl w:ilvl="8">
      <w:numFmt w:val="bullet"/>
      <w:lvlText w:val="•"/>
      <w:lvlJc w:val="left"/>
      <w:pPr>
        <w:ind w:left="8120" w:hanging="297"/>
      </w:pPr>
      <w:rPr>
        <w:rFonts w:hint="default"/>
        <w:lang w:val="en-US" w:eastAsia="en-US" w:bidi="ar-SA"/>
      </w:rPr>
    </w:lvl>
  </w:abstractNum>
  <w:abstractNum w:abstractNumId="12" w15:restartNumberingAfterBreak="0">
    <w:nsid w:val="7DEC2089"/>
    <w:multiLevelType w:val="multilevel"/>
    <w:tmpl w:val="7DEC2089"/>
    <w:lvl w:ilvl="0">
      <w:start w:val="1"/>
      <w:numFmt w:val="decimal"/>
      <w:lvlText w:val="%1."/>
      <w:lvlJc w:val="left"/>
      <w:pPr>
        <w:ind w:left="1165" w:hanging="297"/>
        <w:jc w:val="left"/>
      </w:pPr>
      <w:rPr>
        <w:rFonts w:ascii="Times New Roman" w:eastAsia="Times New Roman" w:hAnsi="Times New Roman" w:cs="Times New Roman" w:hint="default"/>
        <w:w w:val="100"/>
        <w:sz w:val="24"/>
        <w:szCs w:val="24"/>
        <w:lang w:val="en-US" w:eastAsia="en-US" w:bidi="ar-SA"/>
      </w:rPr>
    </w:lvl>
    <w:lvl w:ilvl="1">
      <w:numFmt w:val="bullet"/>
      <w:lvlText w:val="•"/>
      <w:lvlJc w:val="left"/>
      <w:pPr>
        <w:ind w:left="2030" w:hanging="297"/>
      </w:pPr>
      <w:rPr>
        <w:rFonts w:hint="default"/>
        <w:lang w:val="en-US" w:eastAsia="en-US" w:bidi="ar-SA"/>
      </w:rPr>
    </w:lvl>
    <w:lvl w:ilvl="2">
      <w:numFmt w:val="bullet"/>
      <w:lvlText w:val="•"/>
      <w:lvlJc w:val="left"/>
      <w:pPr>
        <w:ind w:left="2900" w:hanging="297"/>
      </w:pPr>
      <w:rPr>
        <w:rFonts w:hint="default"/>
        <w:lang w:val="en-US" w:eastAsia="en-US" w:bidi="ar-SA"/>
      </w:rPr>
    </w:lvl>
    <w:lvl w:ilvl="3">
      <w:numFmt w:val="bullet"/>
      <w:lvlText w:val="•"/>
      <w:lvlJc w:val="left"/>
      <w:pPr>
        <w:ind w:left="3770" w:hanging="297"/>
      </w:pPr>
      <w:rPr>
        <w:rFonts w:hint="default"/>
        <w:lang w:val="en-US" w:eastAsia="en-US" w:bidi="ar-SA"/>
      </w:rPr>
    </w:lvl>
    <w:lvl w:ilvl="4">
      <w:numFmt w:val="bullet"/>
      <w:lvlText w:val="•"/>
      <w:lvlJc w:val="left"/>
      <w:pPr>
        <w:ind w:left="4640" w:hanging="297"/>
      </w:pPr>
      <w:rPr>
        <w:rFonts w:hint="default"/>
        <w:lang w:val="en-US" w:eastAsia="en-US" w:bidi="ar-SA"/>
      </w:rPr>
    </w:lvl>
    <w:lvl w:ilvl="5">
      <w:numFmt w:val="bullet"/>
      <w:lvlText w:val="•"/>
      <w:lvlJc w:val="left"/>
      <w:pPr>
        <w:ind w:left="5510" w:hanging="297"/>
      </w:pPr>
      <w:rPr>
        <w:rFonts w:hint="default"/>
        <w:lang w:val="en-US" w:eastAsia="en-US" w:bidi="ar-SA"/>
      </w:rPr>
    </w:lvl>
    <w:lvl w:ilvl="6">
      <w:numFmt w:val="bullet"/>
      <w:lvlText w:val="•"/>
      <w:lvlJc w:val="left"/>
      <w:pPr>
        <w:ind w:left="6380" w:hanging="297"/>
      </w:pPr>
      <w:rPr>
        <w:rFonts w:hint="default"/>
        <w:lang w:val="en-US" w:eastAsia="en-US" w:bidi="ar-SA"/>
      </w:rPr>
    </w:lvl>
    <w:lvl w:ilvl="7">
      <w:numFmt w:val="bullet"/>
      <w:lvlText w:val="•"/>
      <w:lvlJc w:val="left"/>
      <w:pPr>
        <w:ind w:left="7250" w:hanging="297"/>
      </w:pPr>
      <w:rPr>
        <w:rFonts w:hint="default"/>
        <w:lang w:val="en-US" w:eastAsia="en-US" w:bidi="ar-SA"/>
      </w:rPr>
    </w:lvl>
    <w:lvl w:ilvl="8">
      <w:numFmt w:val="bullet"/>
      <w:lvlText w:val="•"/>
      <w:lvlJc w:val="left"/>
      <w:pPr>
        <w:ind w:left="8120" w:hanging="297"/>
      </w:pPr>
      <w:rPr>
        <w:rFonts w:hint="default"/>
        <w:lang w:val="en-US" w:eastAsia="en-US" w:bidi="ar-SA"/>
      </w:rPr>
    </w:lvl>
  </w:abstractNum>
  <w:num w:numId="1" w16cid:durableId="1366176940">
    <w:abstractNumId w:val="11"/>
  </w:num>
  <w:num w:numId="2" w16cid:durableId="567807124">
    <w:abstractNumId w:val="8"/>
  </w:num>
  <w:num w:numId="3" w16cid:durableId="2030326643">
    <w:abstractNumId w:val="2"/>
  </w:num>
  <w:num w:numId="4" w16cid:durableId="1489399805">
    <w:abstractNumId w:val="1"/>
  </w:num>
  <w:num w:numId="5" w16cid:durableId="446970438">
    <w:abstractNumId w:val="9"/>
  </w:num>
  <w:num w:numId="6" w16cid:durableId="767623383">
    <w:abstractNumId w:val="10"/>
  </w:num>
  <w:num w:numId="7" w16cid:durableId="1173299220">
    <w:abstractNumId w:val="6"/>
  </w:num>
  <w:num w:numId="8" w16cid:durableId="633219123">
    <w:abstractNumId w:val="12"/>
  </w:num>
  <w:num w:numId="9" w16cid:durableId="115873722">
    <w:abstractNumId w:val="0"/>
  </w:num>
  <w:num w:numId="10" w16cid:durableId="1704473573">
    <w:abstractNumId w:val="7"/>
  </w:num>
  <w:num w:numId="11" w16cid:durableId="1375347779">
    <w:abstractNumId w:val="5"/>
  </w:num>
  <w:num w:numId="12" w16cid:durableId="1004355852">
    <w:abstractNumId w:val="3"/>
  </w:num>
  <w:num w:numId="13" w16cid:durableId="1049646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C66C42"/>
    <w:rsid w:val="007108B4"/>
    <w:rsid w:val="00A021FA"/>
    <w:rsid w:val="00A93F62"/>
    <w:rsid w:val="00C66C42"/>
    <w:rsid w:val="0E67321C"/>
    <w:rsid w:val="0FB05FE8"/>
    <w:rsid w:val="2BB96B66"/>
    <w:rsid w:val="3C214261"/>
    <w:rsid w:val="422C4E16"/>
    <w:rsid w:val="4E916132"/>
    <w:rsid w:val="5A4A6C34"/>
    <w:rsid w:val="7FB75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CD1ED35"/>
  <w15:docId w15:val="{D47B0174-4589-4E38-9636-64BE9BF5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ind w:left="1354" w:right="993"/>
      <w:outlineLvl w:val="0"/>
    </w:pPr>
    <w:rPr>
      <w:b/>
      <w:bCs/>
      <w:sz w:val="34"/>
      <w:szCs w:val="34"/>
    </w:rPr>
  </w:style>
  <w:style w:type="paragraph" w:styleId="Heading2">
    <w:name w:val="heading 2"/>
    <w:basedOn w:val="Normal"/>
    <w:next w:val="Normal"/>
    <w:uiPriority w:val="1"/>
    <w:qFormat/>
    <w:pPr>
      <w:ind w:left="607" w:right="992"/>
      <w:jc w:val="center"/>
      <w:outlineLvl w:val="1"/>
    </w:pPr>
    <w:rPr>
      <w:b/>
      <w:bCs/>
      <w:sz w:val="32"/>
      <w:szCs w:val="32"/>
    </w:rPr>
  </w:style>
  <w:style w:type="paragraph" w:styleId="Heading3">
    <w:name w:val="heading 3"/>
    <w:basedOn w:val="Normal"/>
    <w:next w:val="Normal"/>
    <w:uiPriority w:val="1"/>
    <w:qFormat/>
    <w:pPr>
      <w:spacing w:before="1"/>
      <w:ind w:left="1440" w:hanging="862"/>
      <w:outlineLvl w:val="2"/>
    </w:pPr>
    <w:rPr>
      <w:b/>
      <w:bCs/>
      <w:sz w:val="28"/>
      <w:szCs w:val="28"/>
    </w:rPr>
  </w:style>
  <w:style w:type="paragraph" w:styleId="Heading4">
    <w:name w:val="heading 4"/>
    <w:basedOn w:val="Normal"/>
    <w:next w:val="Normal"/>
    <w:uiPriority w:val="1"/>
    <w:qFormat/>
    <w:pPr>
      <w:ind w:left="580" w:right="966"/>
      <w:jc w:val="both"/>
      <w:outlineLvl w:val="3"/>
    </w:pPr>
    <w:rPr>
      <w:sz w:val="28"/>
      <w:szCs w:val="28"/>
    </w:rPr>
  </w:style>
  <w:style w:type="paragraph" w:styleId="Heading5">
    <w:name w:val="heading 5"/>
    <w:basedOn w:val="Normal"/>
    <w:next w:val="Normal"/>
    <w:uiPriority w:val="1"/>
    <w:qFormat/>
    <w:pPr>
      <w:ind w:left="616"/>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paragraph" w:styleId="Title">
    <w:name w:val="Title"/>
    <w:basedOn w:val="Normal"/>
    <w:uiPriority w:val="1"/>
    <w:qFormat/>
    <w:pPr>
      <w:spacing w:before="64"/>
      <w:ind w:left="607" w:right="993"/>
      <w:jc w:val="center"/>
    </w:pPr>
    <w:rPr>
      <w:b/>
      <w:bCs/>
      <w:sz w:val="41"/>
      <w:szCs w:val="41"/>
    </w:rPr>
  </w:style>
  <w:style w:type="paragraph" w:styleId="TOC1">
    <w:name w:val="toc 1"/>
    <w:basedOn w:val="Normal"/>
    <w:next w:val="Normal"/>
    <w:uiPriority w:val="1"/>
    <w:qFormat/>
    <w:pPr>
      <w:spacing w:before="282"/>
      <w:ind w:left="717" w:hanging="181"/>
    </w:pPr>
    <w:rPr>
      <w:b/>
      <w:bCs/>
    </w:rPr>
  </w:style>
  <w:style w:type="paragraph" w:styleId="TOC2">
    <w:name w:val="toc 2"/>
    <w:basedOn w:val="Normal"/>
    <w:next w:val="Normal"/>
    <w:uiPriority w:val="1"/>
    <w:qFormat/>
    <w:pPr>
      <w:spacing w:before="410"/>
      <w:ind w:left="957" w:hanging="371"/>
    </w:pPr>
    <w:rPr>
      <w:b/>
      <w:bCs/>
    </w:rPr>
  </w:style>
  <w:style w:type="paragraph" w:styleId="TOC3">
    <w:name w:val="toc 3"/>
    <w:basedOn w:val="Normal"/>
    <w:next w:val="Normal"/>
    <w:uiPriority w:val="1"/>
    <w:qFormat/>
    <w:pPr>
      <w:spacing w:before="77"/>
      <w:ind w:left="938"/>
    </w:pPr>
    <w:rPr>
      <w:sz w:val="24"/>
      <w:szCs w:val="24"/>
    </w:rPr>
  </w:style>
  <w:style w:type="paragraph" w:styleId="TOC4">
    <w:name w:val="toc 4"/>
    <w:basedOn w:val="Normal"/>
    <w:next w:val="Normal"/>
    <w:uiPriority w:val="1"/>
    <w:qFormat/>
    <w:pPr>
      <w:spacing w:before="173"/>
      <w:ind w:left="956"/>
    </w:pPr>
    <w:rPr>
      <w:sz w:val="24"/>
      <w:szCs w:val="24"/>
    </w:rPr>
  </w:style>
  <w:style w:type="paragraph" w:styleId="TOC5">
    <w:name w:val="toc 5"/>
    <w:basedOn w:val="Normal"/>
    <w:next w:val="Normal"/>
    <w:uiPriority w:val="1"/>
    <w:qFormat/>
    <w:pPr>
      <w:spacing w:before="177"/>
      <w:ind w:left="1495"/>
    </w:pPr>
    <w:rPr>
      <w:sz w:val="24"/>
      <w:szCs w:val="24"/>
    </w:rPr>
  </w:style>
  <w:style w:type="paragraph" w:styleId="TOC6">
    <w:name w:val="toc 6"/>
    <w:basedOn w:val="Normal"/>
    <w:next w:val="Normal"/>
    <w:uiPriority w:val="1"/>
    <w:qFormat/>
    <w:pPr>
      <w:spacing w:before="178"/>
      <w:ind w:left="1507"/>
    </w:pPr>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165" w:hanging="201"/>
    </w:pPr>
  </w:style>
  <w:style w:type="paragraph" w:customStyle="1" w:styleId="TableParagraph">
    <w:name w:val="Table Paragraph"/>
    <w:basedOn w:val="Normal"/>
    <w:uiPriority w:val="1"/>
    <w:qFormat/>
    <w:pPr>
      <w:spacing w:before="200"/>
      <w:ind w:right="49"/>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38</Pages>
  <Words>8285</Words>
  <Characters>47227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Kumar Mohanty</dc:creator>
  <cp:lastModifiedBy>KAVIN A S AZHAGUVEL V</cp:lastModifiedBy>
  <cp:revision>2</cp:revision>
  <dcterms:created xsi:type="dcterms:W3CDTF">2023-05-04T07:19:00Z</dcterms:created>
  <dcterms:modified xsi:type="dcterms:W3CDTF">2023-05-04T14:35:00Z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12C5B715FBDD409CB9F8918D1700E5FC</vt:lpwstr>
  </property>
</Properties>
</file>