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0C53" w:rsidRDefault="003A3F74">
      <w:pPr>
        <w:widowControl/>
        <w:ind w:left="6480" w:firstLine="720"/>
        <w:jc w:val="center"/>
        <w:rPr>
          <w:b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-203200</wp:posOffset>
                </wp:positionH>
                <wp:positionV relativeFrom="paragraph">
                  <wp:posOffset>-95250</wp:posOffset>
                </wp:positionV>
                <wp:extent cx="1221105" cy="304800"/>
                <wp:effectExtent l="0" t="0" r="1714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90C53" w:rsidRDefault="002A4C0F">
                            <w:pPr>
                              <w:ind w:firstLine="28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P&amp;D -EF6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-16pt;margin-top:-7.5pt;width:96.15pt;height:24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790C53" w:rsidRDefault="002A4C0F">
                      <w:pPr>
                        <w:ind w:firstLine="280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P&amp;D -EF6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heading=h.gjdgxs" w:colFirst="0" w:colLast="0"/>
      <w:bookmarkEnd w:id="0"/>
      <w:r>
        <w:rPr>
          <w:b/>
          <w:sz w:val="24"/>
          <w:szCs w:val="24"/>
        </w:rPr>
        <w:t xml:space="preserve">                </w:t>
      </w:r>
      <w:r>
        <w:rPr>
          <w:rFonts w:ascii="SimSun" w:eastAsia="SimSun" w:hAnsi="SimSun" w:cs="SimSun"/>
          <w:noProof/>
          <w:sz w:val="24"/>
          <w:szCs w:val="24"/>
          <w:lang w:val="en-IN" w:eastAsia="en-IN"/>
        </w:rPr>
        <w:t xml:space="preserve">    </w:t>
      </w:r>
      <w:r>
        <w:rPr>
          <w:rFonts w:ascii="SimSun" w:eastAsia="SimSun" w:hAnsi="SimSun" w:cs="SimSun"/>
          <w:noProof/>
          <w:sz w:val="24"/>
          <w:szCs w:val="24"/>
          <w:lang w:val="en-IN" w:eastAsia="en-IN"/>
        </w:rPr>
        <w:drawing>
          <wp:inline distT="0" distB="0" distL="114300" distR="114300" wp14:anchorId="11F1A0EF" wp14:editId="7DB7B993">
            <wp:extent cx="708660" cy="242570"/>
            <wp:effectExtent l="0" t="0" r="0" b="0"/>
            <wp:docPr id="4" name="image1.png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G_256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8660" cy="242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</w:t>
      </w:r>
    </w:p>
    <w:p w:rsidR="00790C53" w:rsidRDefault="002A4C0F">
      <w:pPr>
        <w:widowControl/>
        <w:jc w:val="center"/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 w:rsidR="003A3F74">
        <w:rPr>
          <w:sz w:val="24"/>
          <w:szCs w:val="24"/>
        </w:rPr>
        <w:t xml:space="preserve"> </w:t>
      </w:r>
      <w:r>
        <w:rPr>
          <w:b/>
          <w:sz w:val="28"/>
          <w:szCs w:val="28"/>
        </w:rPr>
        <w:t xml:space="preserve">SRM INSTITUTE OF SCIENCE AND TECHNOLOGY                    </w:t>
      </w:r>
    </w:p>
    <w:p w:rsidR="00790C53" w:rsidRDefault="002A4C0F">
      <w:pPr>
        <w:widowControl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College of Engineering and Technology</w:t>
      </w:r>
    </w:p>
    <w:p w:rsidR="00790C53" w:rsidRDefault="002A4C0F">
      <w:pPr>
        <w:widowControl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Electronics and Communication Engineering</w:t>
      </w:r>
    </w:p>
    <w:p w:rsidR="00790C53" w:rsidRDefault="002A4C0F">
      <w:pPr>
        <w:jc w:val="center"/>
        <w:rPr>
          <w:sz w:val="24"/>
          <w:szCs w:val="24"/>
        </w:rPr>
      </w:pPr>
      <w:r>
        <w:rPr>
          <w:sz w:val="24"/>
          <w:szCs w:val="24"/>
        </w:rPr>
        <w:t>18ECP1</w:t>
      </w:r>
      <w:r w:rsidR="009B3159">
        <w:rPr>
          <w:sz w:val="24"/>
          <w:szCs w:val="24"/>
        </w:rPr>
        <w:t>11</w:t>
      </w:r>
      <w:r>
        <w:rPr>
          <w:sz w:val="24"/>
          <w:szCs w:val="24"/>
        </w:rPr>
        <w:t xml:space="preserve">L- PROJECT     </w:t>
      </w:r>
    </w:p>
    <w:p w:rsidR="00790C53" w:rsidRDefault="002A4C0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ACADEMIC YEAR :2022-2023</w:t>
      </w:r>
    </w:p>
    <w:p w:rsidR="00790C53" w:rsidRDefault="002A4C0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Poster and Demo Evaluation Form</w:t>
      </w:r>
    </w:p>
    <w:p w:rsidR="00790C53" w:rsidRDefault="003A3F74">
      <w:pP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</w:t>
      </w:r>
      <w:r w:rsidR="002A4C0F">
        <w:rPr>
          <w:color w:val="000000"/>
          <w:sz w:val="24"/>
          <w:szCs w:val="24"/>
        </w:rPr>
        <w:t>(To be filled by Project Coordinator (PC), Panel Members (PM) and Guide (G))</w:t>
      </w:r>
    </w:p>
    <w:p w:rsidR="00790C53" w:rsidRDefault="00790C53">
      <w:pPr>
        <w:jc w:val="center"/>
        <w:rPr>
          <w:i/>
          <w:color w:val="000000"/>
          <w:sz w:val="20"/>
          <w:szCs w:val="20"/>
        </w:rPr>
      </w:pPr>
    </w:p>
    <w:p w:rsidR="00790C53" w:rsidRDefault="002A4C0F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Project Title</w:t>
      </w:r>
      <w:r>
        <w:rPr>
          <w:color w:val="000000"/>
          <w:sz w:val="24"/>
          <w:szCs w:val="24"/>
        </w:rPr>
        <w:tab/>
        <w:t>:</w:t>
      </w:r>
      <w:bookmarkStart w:id="1" w:name="_Hlk127965245"/>
      <w:r w:rsidR="00621CFB" w:rsidRPr="00621CFB">
        <w:rPr>
          <w:b/>
          <w:bCs/>
          <w:sz w:val="24"/>
          <w:szCs w:val="24"/>
        </w:rPr>
        <w:t xml:space="preserve"> </w:t>
      </w:r>
      <w:r w:rsidR="00621CFB" w:rsidRPr="006876D4">
        <w:rPr>
          <w:b/>
          <w:bCs/>
          <w:sz w:val="24"/>
          <w:szCs w:val="24"/>
        </w:rPr>
        <w:t>Smart Storage Bin</w:t>
      </w:r>
      <w:bookmarkEnd w:id="1"/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790C53" w:rsidRDefault="002A4C0F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Project Code/ Domain</w:t>
      </w:r>
      <w:r>
        <w:rPr>
          <w:color w:val="000000"/>
          <w:sz w:val="24"/>
          <w:szCs w:val="24"/>
        </w:rPr>
        <w:tab/>
        <w:t>:</w:t>
      </w:r>
      <w:r w:rsidR="00621CFB" w:rsidRPr="00621CFB">
        <w:rPr>
          <w:b/>
          <w:bCs/>
          <w:sz w:val="24"/>
          <w:szCs w:val="24"/>
        </w:rPr>
        <w:t xml:space="preserve"> </w:t>
      </w:r>
      <w:r w:rsidR="00621CFB">
        <w:rPr>
          <w:b/>
          <w:bCs/>
          <w:sz w:val="24"/>
          <w:szCs w:val="24"/>
        </w:rPr>
        <w:t>18ECP111L – Project</w:t>
      </w:r>
      <w:r>
        <w:rPr>
          <w:color w:val="000000"/>
          <w:sz w:val="24"/>
          <w:szCs w:val="24"/>
        </w:rPr>
        <w:tab/>
      </w:r>
    </w:p>
    <w:p w:rsidR="00621CFB" w:rsidRPr="006876D4" w:rsidRDefault="002A4C0F" w:rsidP="00EB4843">
      <w:pPr>
        <w:adjustRightInd w:val="0"/>
        <w:spacing w:line="360" w:lineRule="auto"/>
        <w:rPr>
          <w:b/>
          <w:bCs/>
          <w:sz w:val="24"/>
          <w:szCs w:val="24"/>
        </w:rPr>
      </w:pPr>
      <w:r>
        <w:rPr>
          <w:color w:val="000000"/>
          <w:sz w:val="24"/>
          <w:szCs w:val="24"/>
        </w:rPr>
        <w:t>Project Members (Name and Reg. No.</w:t>
      </w:r>
      <w:proofErr w:type="gramStart"/>
      <w:r>
        <w:rPr>
          <w:color w:val="000000"/>
          <w:sz w:val="24"/>
          <w:szCs w:val="24"/>
        </w:rPr>
        <w:t>) :</w:t>
      </w:r>
      <w:proofErr w:type="gramEnd"/>
      <w:r w:rsidR="00621CFB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</w:t>
      </w:r>
      <w:bookmarkStart w:id="2" w:name="_Hlk127965028"/>
      <w:r w:rsidR="00621CFB" w:rsidRPr="006876D4">
        <w:rPr>
          <w:b/>
          <w:bCs/>
          <w:sz w:val="24"/>
          <w:szCs w:val="24"/>
        </w:rPr>
        <w:t>Kavin A S (RA1911004010008)</w:t>
      </w:r>
    </w:p>
    <w:p w:rsidR="00621CFB" w:rsidRPr="006876D4" w:rsidRDefault="00621CFB" w:rsidP="00EB4843">
      <w:pPr>
        <w:adjustRightInd w:val="0"/>
        <w:spacing w:line="360" w:lineRule="auto"/>
        <w:rPr>
          <w:b/>
          <w:bCs/>
          <w:sz w:val="24"/>
          <w:szCs w:val="24"/>
        </w:rPr>
      </w:pPr>
      <w:r w:rsidRPr="006876D4">
        <w:rPr>
          <w:b/>
          <w:bCs/>
          <w:sz w:val="24"/>
          <w:szCs w:val="24"/>
        </w:rPr>
        <w:t xml:space="preserve">                                                                  Rohit Kumar Mohanty (RA1911004010259)</w:t>
      </w:r>
    </w:p>
    <w:p w:rsidR="00790C53" w:rsidRPr="00621CFB" w:rsidRDefault="00621CFB" w:rsidP="00EB4843">
      <w:pPr>
        <w:adjustRightInd w:val="0"/>
        <w:spacing w:line="360" w:lineRule="auto"/>
        <w:rPr>
          <w:b/>
          <w:bCs/>
          <w:sz w:val="24"/>
          <w:szCs w:val="24"/>
        </w:rPr>
      </w:pPr>
      <w:r w:rsidRPr="006876D4">
        <w:rPr>
          <w:b/>
          <w:bCs/>
          <w:sz w:val="24"/>
          <w:szCs w:val="24"/>
        </w:rPr>
        <w:t xml:space="preserve">                                                                  Keerthi Appana (RA1911004010523)</w:t>
      </w:r>
      <w:bookmarkEnd w:id="2"/>
    </w:p>
    <w:p w:rsidR="00790C53" w:rsidRDefault="002A4C0F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Name of Evaluators</w:t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1.PC</w:t>
      </w:r>
      <w:proofErr w:type="gramEnd"/>
      <w:r>
        <w:rPr>
          <w:color w:val="000000"/>
          <w:sz w:val="24"/>
          <w:szCs w:val="24"/>
        </w:rPr>
        <w:t xml:space="preserve">    - </w:t>
      </w:r>
    </w:p>
    <w:p w:rsidR="00790C53" w:rsidRDefault="002A4C0F">
      <w:pPr>
        <w:spacing w:line="360" w:lineRule="auto"/>
        <w:ind w:left="28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2.PM1 -</w:t>
      </w:r>
    </w:p>
    <w:p w:rsidR="00790C53" w:rsidRDefault="002A4C0F">
      <w:pPr>
        <w:spacing w:line="360" w:lineRule="auto"/>
        <w:ind w:left="28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3.PM2 -</w:t>
      </w:r>
    </w:p>
    <w:p w:rsidR="00790C53" w:rsidRDefault="002A4C0F">
      <w:pPr>
        <w:spacing w:line="360" w:lineRule="auto"/>
        <w:ind w:left="28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 G     -</w:t>
      </w:r>
    </w:p>
    <w:tbl>
      <w:tblPr>
        <w:tblStyle w:val="a"/>
        <w:tblW w:w="1002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97"/>
        <w:gridCol w:w="880"/>
        <w:gridCol w:w="644"/>
        <w:gridCol w:w="644"/>
        <w:gridCol w:w="486"/>
        <w:gridCol w:w="375"/>
      </w:tblGrid>
      <w:tr w:rsidR="00790C53">
        <w:trPr>
          <w:trHeight w:val="320"/>
        </w:trPr>
        <w:tc>
          <w:tcPr>
            <w:tcW w:w="6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2A4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  <w:r>
              <w:rPr>
                <w:color w:val="313131"/>
              </w:rPr>
              <w:t>Contents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2A4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  <w:r>
              <w:rPr>
                <w:color w:val="313131"/>
              </w:rPr>
              <w:t xml:space="preserve">Max. Marks </w:t>
            </w:r>
          </w:p>
        </w:tc>
        <w:tc>
          <w:tcPr>
            <w:tcW w:w="21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2A4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  <w:r>
              <w:rPr>
                <w:color w:val="313131"/>
              </w:rPr>
              <w:t>Assigned Mark</w:t>
            </w:r>
          </w:p>
        </w:tc>
      </w:tr>
      <w:tr w:rsidR="00790C53">
        <w:trPr>
          <w:trHeight w:val="320"/>
        </w:trPr>
        <w:tc>
          <w:tcPr>
            <w:tcW w:w="100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2A4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  <w:r>
              <w:rPr>
                <w:b/>
                <w:color w:val="313131"/>
              </w:rPr>
              <w:t>A). POSTER PRESENTATION</w:t>
            </w:r>
          </w:p>
        </w:tc>
      </w:tr>
      <w:tr w:rsidR="00790C53">
        <w:trPr>
          <w:trHeight w:val="320"/>
        </w:trPr>
        <w:tc>
          <w:tcPr>
            <w:tcW w:w="6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790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790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2A4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  <w:r>
              <w:rPr>
                <w:color w:val="313131"/>
              </w:rPr>
              <w:t>PM1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2A4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  <w:r>
              <w:rPr>
                <w:color w:val="313131"/>
              </w:rPr>
              <w:t>PM2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2A4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  <w:r>
              <w:rPr>
                <w:color w:val="313131"/>
              </w:rPr>
              <w:t>PC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2A4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  <w:r>
              <w:rPr>
                <w:color w:val="313131"/>
              </w:rPr>
              <w:t>G</w:t>
            </w:r>
          </w:p>
        </w:tc>
      </w:tr>
      <w:tr w:rsidR="00790C53">
        <w:trPr>
          <w:trHeight w:val="320"/>
        </w:trPr>
        <w:tc>
          <w:tcPr>
            <w:tcW w:w="6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2A4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  <w:r>
              <w:rPr>
                <w:color w:val="313131"/>
              </w:rPr>
              <w:t>Poster Content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2A4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  <w:r>
              <w:rPr>
                <w:color w:val="313131"/>
              </w:rPr>
              <w:t>20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790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790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790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790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</w:p>
        </w:tc>
      </w:tr>
      <w:tr w:rsidR="00790C53">
        <w:trPr>
          <w:trHeight w:val="320"/>
        </w:trPr>
        <w:tc>
          <w:tcPr>
            <w:tcW w:w="6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2A4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  <w:r>
              <w:rPr>
                <w:color w:val="313131"/>
              </w:rPr>
              <w:t>Layout, Design, Graphical attractiveness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2A4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  <w:r>
              <w:rPr>
                <w:color w:val="313131"/>
              </w:rPr>
              <w:t>10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790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790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790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790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</w:p>
        </w:tc>
      </w:tr>
      <w:tr w:rsidR="00790C53">
        <w:trPr>
          <w:trHeight w:val="320"/>
        </w:trPr>
        <w:tc>
          <w:tcPr>
            <w:tcW w:w="6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2A4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  <w:r>
              <w:rPr>
                <w:color w:val="313131"/>
              </w:rPr>
              <w:t>Presentation and Coverage of topics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2A4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  <w:r>
              <w:rPr>
                <w:color w:val="313131"/>
              </w:rPr>
              <w:t>10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790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790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790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790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</w:p>
        </w:tc>
      </w:tr>
      <w:tr w:rsidR="00790C53">
        <w:trPr>
          <w:trHeight w:val="320"/>
        </w:trPr>
        <w:tc>
          <w:tcPr>
            <w:tcW w:w="6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2A4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  <w:r>
              <w:rPr>
                <w:color w:val="313131"/>
              </w:rPr>
              <w:t>Grammar, Spelling and Punctuation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2A4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  <w:r>
              <w:rPr>
                <w:color w:val="313131"/>
              </w:rPr>
              <w:t>10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790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790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790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790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</w:p>
        </w:tc>
      </w:tr>
      <w:tr w:rsidR="00790C53">
        <w:trPr>
          <w:trHeight w:val="320"/>
        </w:trPr>
        <w:tc>
          <w:tcPr>
            <w:tcW w:w="100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2A4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  <w:r>
              <w:rPr>
                <w:b/>
                <w:color w:val="313131"/>
              </w:rPr>
              <w:t>B). PROJECT DEMONSTRATION</w:t>
            </w:r>
          </w:p>
        </w:tc>
      </w:tr>
      <w:tr w:rsidR="00790C53">
        <w:trPr>
          <w:trHeight w:val="556"/>
        </w:trPr>
        <w:tc>
          <w:tcPr>
            <w:tcW w:w="6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2A4C0F">
            <w:pPr>
              <w:spacing w:before="3" w:line="225" w:lineRule="auto"/>
              <w:ind w:firstLine="2"/>
              <w:rPr>
                <w:color w:val="313131"/>
              </w:rPr>
            </w:pPr>
            <w:r>
              <w:rPr>
                <w:color w:val="313131"/>
              </w:rPr>
              <w:t>Methodology (detailed design, including modeling, control design, simulation, and experimental results with diagrams and parameter values and solid technical data)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2A4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  <w:r>
              <w:rPr>
                <w:color w:val="313131"/>
              </w:rPr>
              <w:t>10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790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790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790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790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</w:p>
        </w:tc>
      </w:tr>
      <w:tr w:rsidR="00790C53">
        <w:trPr>
          <w:trHeight w:val="442"/>
        </w:trPr>
        <w:tc>
          <w:tcPr>
            <w:tcW w:w="6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2A4C0F">
            <w:pPr>
              <w:spacing w:before="3" w:line="225" w:lineRule="auto"/>
              <w:ind w:firstLine="2"/>
              <w:rPr>
                <w:color w:val="313131"/>
              </w:rPr>
            </w:pPr>
            <w:r>
              <w:rPr>
                <w:color w:val="313131"/>
              </w:rPr>
              <w:t>Organization of all material required for project demonstration, and carried out demonstration smoothly, effectively and enthusiastically.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2A4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  <w:r>
              <w:rPr>
                <w:color w:val="313131"/>
              </w:rPr>
              <w:t>5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790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790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790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790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</w:p>
        </w:tc>
      </w:tr>
      <w:tr w:rsidR="00790C53">
        <w:trPr>
          <w:trHeight w:val="320"/>
        </w:trPr>
        <w:tc>
          <w:tcPr>
            <w:tcW w:w="6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2A4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  <w:r>
              <w:rPr>
                <w:color w:val="313131"/>
              </w:rPr>
              <w:t>Creativity and originality, Interest/Excitement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2A4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  <w:r>
              <w:rPr>
                <w:color w:val="313131"/>
              </w:rPr>
              <w:t>5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790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790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790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790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</w:p>
        </w:tc>
      </w:tr>
      <w:tr w:rsidR="00790C53">
        <w:trPr>
          <w:trHeight w:val="320"/>
        </w:trPr>
        <w:tc>
          <w:tcPr>
            <w:tcW w:w="6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2A4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  <w:r>
              <w:rPr>
                <w:color w:val="313131"/>
              </w:rPr>
              <w:t>Social impact and Authenticity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2A4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  <w:r>
              <w:rPr>
                <w:color w:val="313131"/>
              </w:rPr>
              <w:t>5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790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790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790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790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</w:p>
        </w:tc>
      </w:tr>
      <w:tr w:rsidR="00790C53">
        <w:trPr>
          <w:trHeight w:val="320"/>
        </w:trPr>
        <w:tc>
          <w:tcPr>
            <w:tcW w:w="6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2A4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  <w:r>
              <w:rPr>
                <w:color w:val="313131"/>
              </w:rPr>
              <w:t>Realistic constraints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2A4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  <w:r>
              <w:rPr>
                <w:color w:val="313131"/>
              </w:rPr>
              <w:t>5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790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790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790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790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</w:p>
        </w:tc>
      </w:tr>
      <w:tr w:rsidR="00790C53">
        <w:trPr>
          <w:trHeight w:val="320"/>
        </w:trPr>
        <w:tc>
          <w:tcPr>
            <w:tcW w:w="6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2A4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  <w:r>
              <w:rPr>
                <w:color w:val="313131"/>
              </w:rPr>
              <w:t>Engineering standards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2A4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  <w:r>
              <w:rPr>
                <w:color w:val="313131"/>
              </w:rPr>
              <w:t>5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790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790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790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790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</w:p>
        </w:tc>
      </w:tr>
      <w:tr w:rsidR="00790C53">
        <w:trPr>
          <w:trHeight w:val="320"/>
        </w:trPr>
        <w:tc>
          <w:tcPr>
            <w:tcW w:w="6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2A4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  <w:r>
              <w:rPr>
                <w:color w:val="313131"/>
              </w:rPr>
              <w:t>Results, Discussion and Conclusion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2A4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  <w:r>
              <w:rPr>
                <w:color w:val="313131"/>
              </w:rPr>
              <w:t>10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790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790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790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790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</w:p>
        </w:tc>
      </w:tr>
      <w:tr w:rsidR="00790C53">
        <w:trPr>
          <w:trHeight w:val="320"/>
        </w:trPr>
        <w:tc>
          <w:tcPr>
            <w:tcW w:w="6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2A4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  <w:r>
              <w:rPr>
                <w:color w:val="313131"/>
              </w:rPr>
              <w:t>Response to Queries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2A4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  <w:r>
              <w:rPr>
                <w:color w:val="313131"/>
              </w:rPr>
              <w:t>5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790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790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790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790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</w:p>
        </w:tc>
      </w:tr>
      <w:tr w:rsidR="00790C53">
        <w:trPr>
          <w:trHeight w:val="320"/>
        </w:trPr>
        <w:tc>
          <w:tcPr>
            <w:tcW w:w="6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2A4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ind w:firstLine="4400"/>
              <w:rPr>
                <w:color w:val="313131"/>
              </w:rPr>
            </w:pPr>
            <w:r>
              <w:rPr>
                <w:color w:val="313131"/>
              </w:rPr>
              <w:t>Total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2A4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  <w:r>
              <w:rPr>
                <w:color w:val="313131"/>
              </w:rPr>
              <w:t>100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790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790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790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790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rPr>
                <w:color w:val="313131"/>
              </w:rPr>
            </w:pPr>
          </w:p>
        </w:tc>
      </w:tr>
      <w:tr w:rsidR="00790C53">
        <w:trPr>
          <w:trHeight w:val="320"/>
        </w:trPr>
        <w:tc>
          <w:tcPr>
            <w:tcW w:w="100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C53" w:rsidRDefault="002A4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before="102"/>
              <w:jc w:val="center"/>
              <w:rPr>
                <w:color w:val="313131"/>
              </w:rPr>
            </w:pPr>
            <w:r>
              <w:rPr>
                <w:color w:val="313131"/>
              </w:rPr>
              <w:t>Average=     /100</w:t>
            </w:r>
          </w:p>
        </w:tc>
      </w:tr>
    </w:tbl>
    <w:p w:rsidR="00790C53" w:rsidRDefault="002A4C0F">
      <w:pPr>
        <w:pBdr>
          <w:top w:val="nil"/>
          <w:left w:val="nil"/>
          <w:bottom w:val="nil"/>
          <w:right w:val="nil"/>
          <w:between w:val="nil"/>
        </w:pBdr>
        <w:tabs>
          <w:tab w:val="left" w:pos="2445"/>
        </w:tabs>
        <w:spacing w:before="102"/>
        <w:ind w:left="546"/>
        <w:rPr>
          <w:color w:val="313131"/>
        </w:rPr>
      </w:pPr>
      <w:r>
        <w:rPr>
          <w:color w:val="313131"/>
        </w:rPr>
        <w:tab/>
      </w:r>
      <w:r>
        <w:rPr>
          <w:color w:val="313131"/>
        </w:rPr>
        <w:tab/>
      </w:r>
      <w:r>
        <w:rPr>
          <w:color w:val="313131"/>
        </w:rPr>
        <w:tab/>
      </w:r>
      <w:r>
        <w:rPr>
          <w:color w:val="313131"/>
        </w:rPr>
        <w:tab/>
      </w:r>
      <w:r>
        <w:rPr>
          <w:color w:val="313131"/>
        </w:rPr>
        <w:tab/>
      </w:r>
      <w:r>
        <w:rPr>
          <w:color w:val="313131"/>
        </w:rPr>
        <w:tab/>
      </w:r>
      <w:r>
        <w:rPr>
          <w:color w:val="313131"/>
        </w:rPr>
        <w:tab/>
      </w:r>
      <w:r>
        <w:rPr>
          <w:color w:val="313131"/>
        </w:rPr>
        <w:tab/>
      </w:r>
      <w:r>
        <w:rPr>
          <w:color w:val="2D2D2D"/>
        </w:rPr>
        <w:t>Signature of</w:t>
      </w:r>
      <w:r>
        <w:rPr>
          <w:color w:val="313131"/>
        </w:rPr>
        <w:t xml:space="preserve"> the Evaluators</w:t>
      </w:r>
    </w:p>
    <w:p w:rsidR="00790C53" w:rsidRDefault="002A4C0F">
      <w:pPr>
        <w:jc w:val="both"/>
        <w:rPr>
          <w:color w:val="000000"/>
          <w:sz w:val="24"/>
          <w:szCs w:val="24"/>
        </w:rPr>
      </w:pPr>
      <w:r>
        <w:rPr>
          <w:color w:val="313131"/>
        </w:rPr>
        <w:tab/>
      </w:r>
      <w:r>
        <w:rPr>
          <w:color w:val="313131"/>
        </w:rPr>
        <w:tab/>
      </w:r>
      <w:r>
        <w:rPr>
          <w:color w:val="313131"/>
        </w:rPr>
        <w:tab/>
      </w:r>
      <w:r>
        <w:rPr>
          <w:color w:val="313131"/>
        </w:rPr>
        <w:tab/>
      </w:r>
      <w:r>
        <w:rPr>
          <w:color w:val="313131"/>
        </w:rPr>
        <w:tab/>
      </w:r>
      <w:r>
        <w:rPr>
          <w:color w:val="313131"/>
        </w:rPr>
        <w:tab/>
      </w:r>
      <w:r>
        <w:rPr>
          <w:color w:val="313131"/>
        </w:rPr>
        <w:tab/>
      </w:r>
      <w:r>
        <w:rPr>
          <w:color w:val="313131"/>
        </w:rPr>
        <w:tab/>
      </w:r>
      <w:r>
        <w:rPr>
          <w:color w:val="313131"/>
        </w:rPr>
        <w:tab/>
      </w:r>
      <w:r>
        <w:rPr>
          <w:color w:val="313131"/>
        </w:rPr>
        <w:tab/>
      </w:r>
      <w:r>
        <w:rPr>
          <w:color w:val="000000"/>
          <w:sz w:val="24"/>
          <w:szCs w:val="24"/>
        </w:rPr>
        <w:t xml:space="preserve">1.PC    - </w:t>
      </w:r>
    </w:p>
    <w:p w:rsidR="00790C53" w:rsidRDefault="002A4C0F">
      <w:pPr>
        <w:ind w:left="6480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2.PM1 -</w:t>
      </w:r>
    </w:p>
    <w:p w:rsidR="00790C53" w:rsidRDefault="002A4C0F">
      <w:pPr>
        <w:ind w:left="6480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3.PM2 -</w:t>
      </w:r>
    </w:p>
    <w:p w:rsidR="00790C53" w:rsidRDefault="002A4C0F">
      <w:pPr>
        <w:pBdr>
          <w:top w:val="nil"/>
          <w:left w:val="nil"/>
          <w:bottom w:val="nil"/>
          <w:right w:val="nil"/>
          <w:between w:val="nil"/>
        </w:pBdr>
        <w:tabs>
          <w:tab w:val="left" w:pos="2445"/>
        </w:tabs>
        <w:spacing w:before="102"/>
        <w:jc w:val="both"/>
        <w:rPr>
          <w:color w:val="313131"/>
        </w:rPr>
      </w:pPr>
      <w:r>
        <w:rPr>
          <w:color w:val="313131"/>
        </w:rPr>
        <w:t>Date: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4. G     -</w:t>
      </w:r>
    </w:p>
    <w:p w:rsidR="00790C53" w:rsidRDefault="002A4C0F">
      <w:pPr>
        <w:pBdr>
          <w:top w:val="nil"/>
          <w:left w:val="nil"/>
          <w:bottom w:val="nil"/>
          <w:right w:val="nil"/>
          <w:between w:val="nil"/>
        </w:pBdr>
        <w:tabs>
          <w:tab w:val="left" w:pos="2445"/>
        </w:tabs>
        <w:spacing w:before="102"/>
        <w:ind w:left="546"/>
        <w:rPr>
          <w:color w:val="000000"/>
          <w:sz w:val="20"/>
          <w:szCs w:val="20"/>
        </w:rPr>
      </w:pPr>
      <w:r>
        <w:rPr>
          <w:color w:val="313131"/>
        </w:rPr>
        <w:lastRenderedPageBreak/>
        <w:tab/>
      </w:r>
    </w:p>
    <w:p w:rsidR="00790C53" w:rsidRDefault="002A4C0F">
      <w:pPr>
        <w:pBdr>
          <w:top w:val="nil"/>
          <w:left w:val="nil"/>
          <w:bottom w:val="nil"/>
          <w:right w:val="nil"/>
          <w:between w:val="nil"/>
        </w:pBdr>
        <w:tabs>
          <w:tab w:val="left" w:pos="7355"/>
          <w:tab w:val="left" w:pos="7938"/>
        </w:tabs>
        <w:spacing w:before="144"/>
        <w:ind w:left="554"/>
        <w:rPr>
          <w:color w:val="000000"/>
        </w:rPr>
      </w:pPr>
      <w:r>
        <w:rPr>
          <w:color w:val="000000"/>
          <w:sz w:val="20"/>
          <w:szCs w:val="20"/>
        </w:rPr>
        <w:tab/>
        <w:t xml:space="preserve"> </w:t>
      </w:r>
    </w:p>
    <w:p w:rsidR="00790C53" w:rsidRDefault="00790C5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90C53" w:rsidRDefault="00790C5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90C53" w:rsidRDefault="00790C5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90C53" w:rsidRDefault="00790C5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90C53" w:rsidRDefault="00790C53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5"/>
          <w:szCs w:val="15"/>
        </w:rPr>
        <w:sectPr w:rsidR="00790C53" w:rsidSect="003A3F74">
          <w:pgSz w:w="11910" w:h="16840"/>
          <w:pgMar w:top="1040" w:right="570" w:bottom="280" w:left="880" w:header="720" w:footer="720" w:gutter="0"/>
          <w:pgNumType w:start="1"/>
          <w:cols w:space="720"/>
        </w:sectPr>
      </w:pPr>
    </w:p>
    <w:p w:rsidR="00790C53" w:rsidRDefault="00790C53">
      <w:pPr>
        <w:pBdr>
          <w:top w:val="nil"/>
          <w:left w:val="nil"/>
          <w:bottom w:val="nil"/>
          <w:right w:val="nil"/>
          <w:between w:val="nil"/>
        </w:pBdr>
        <w:spacing w:before="91"/>
        <w:ind w:left="551"/>
        <w:rPr>
          <w:color w:val="000000"/>
        </w:rPr>
      </w:pPr>
    </w:p>
    <w:sectPr w:rsidR="00790C53">
      <w:type w:val="continuous"/>
      <w:pgSz w:w="11910" w:h="16840"/>
      <w:pgMar w:top="1040" w:right="1220" w:bottom="280" w:left="880" w:header="720" w:footer="720" w:gutter="0"/>
      <w:cols w:num="3" w:space="720" w:equalWidth="0">
        <w:col w:w="2322" w:space="1422"/>
        <w:col w:w="2322" w:space="1422"/>
        <w:col w:w="2322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1DB9" w:rsidRDefault="00D51DB9" w:rsidP="003A3F74">
      <w:r>
        <w:separator/>
      </w:r>
    </w:p>
  </w:endnote>
  <w:endnote w:type="continuationSeparator" w:id="0">
    <w:p w:rsidR="00D51DB9" w:rsidRDefault="00D51DB9" w:rsidP="003A3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1DB9" w:rsidRDefault="00D51DB9" w:rsidP="003A3F74">
      <w:r>
        <w:separator/>
      </w:r>
    </w:p>
  </w:footnote>
  <w:footnote w:type="continuationSeparator" w:id="0">
    <w:p w:rsidR="00D51DB9" w:rsidRDefault="00D51DB9" w:rsidP="003A3F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C53"/>
    <w:rsid w:val="002A4C0F"/>
    <w:rsid w:val="003A3F74"/>
    <w:rsid w:val="004E41CA"/>
    <w:rsid w:val="00511C79"/>
    <w:rsid w:val="00621CFB"/>
    <w:rsid w:val="00790C53"/>
    <w:rsid w:val="009B3159"/>
    <w:rsid w:val="00BA57A4"/>
    <w:rsid w:val="00D51DB9"/>
    <w:rsid w:val="00EB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8AD85"/>
  <w15:docId w15:val="{3CF210DE-D371-416E-8DEC-1AA92755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autoSpaceDE w:val="0"/>
      <w:autoSpaceDN w:val="0"/>
    </w:pPr>
    <w:rPr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135"/>
      <w:ind w:left="482"/>
    </w:pPr>
    <w:rPr>
      <w:sz w:val="36"/>
      <w:szCs w:val="36"/>
      <w:u w:val="single" w:color="000000"/>
    </w:rPr>
  </w:style>
  <w:style w:type="paragraph" w:styleId="BodyText">
    <w:name w:val="Body Text"/>
    <w:basedOn w:val="Normal"/>
    <w:uiPriority w:val="1"/>
    <w:qFormat/>
  </w:style>
  <w:style w:type="table" w:styleId="TableGrid">
    <w:name w:val="Table Grid"/>
    <w:basedOn w:val="TableNormal"/>
    <w:qFormat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jc w:val="both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A3F7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3F74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A3F7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3F74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yMC6ksaLMd6o75xMts7dZs0pjQ==">AMUW2mVa/Enau2D+8AhfN2efvtKW1PCHGtxjQhX+qaM4oiHIHvvTbdhiv/2ZLNAdWzRgHJflT9Ega5UjCp2IXQMtRYwiPVxfrsdptrpE35J8dw/6B5+nXKRhz2qsuChyxiZSKiXpJ6HA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Keerthi Appana</cp:lastModifiedBy>
  <cp:revision>8</cp:revision>
  <dcterms:created xsi:type="dcterms:W3CDTF">2023-04-10T08:12:00Z</dcterms:created>
  <dcterms:modified xsi:type="dcterms:W3CDTF">2023-04-29T07:54:00Z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2021-04-28T00:00:00Z</vt:filetime>
  </property>
  <property fmtid="{D5CDD505-2E9C-101B-9397-08002B2CF9AE}" pid="3" name="Creator">
    <vt:lpwstr>Canon</vt:lpwstr>
  </property>
  <property fmtid="{D5CDD505-2E9C-101B-9397-08002B2CF9AE}" pid="4" name="LastSaved">
    <vt:filetime>2021-04-28T00:00:00Z</vt:filetime>
  </property>
  <property fmtid="{D5CDD505-2E9C-101B-9397-08002B2CF9AE}" pid="5" name="KSOProductBuildVer">
    <vt:lpwstr>1033-11.2.0.10152</vt:lpwstr>
  </property>
</Properties>
</file>