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417FC" w14:textId="0053C17E" w:rsidR="00F242EE" w:rsidRDefault="00F242EE" w:rsidP="0089562C">
      <w:pPr>
        <w:jc w:val="center"/>
        <w:rPr>
          <w:b/>
          <w:sz w:val="24"/>
        </w:rPr>
      </w:pPr>
    </w:p>
    <w:p w14:paraId="2832A836" w14:textId="3A6BE441" w:rsidR="0089562C" w:rsidRDefault="0089562C" w:rsidP="0089562C">
      <w:pPr>
        <w:jc w:val="center"/>
        <w:rPr>
          <w:b/>
          <w:sz w:val="24"/>
        </w:rPr>
      </w:pPr>
    </w:p>
    <w:p w14:paraId="58206229" w14:textId="6D62A2D9" w:rsidR="0089562C" w:rsidRDefault="0089562C" w:rsidP="0089562C">
      <w:pPr>
        <w:jc w:val="center"/>
        <w:rPr>
          <w:b/>
          <w:sz w:val="24"/>
        </w:rPr>
      </w:pPr>
    </w:p>
    <w:p w14:paraId="7C0E4482" w14:textId="0CABCFC0" w:rsidR="0089562C" w:rsidRPr="0089562C" w:rsidRDefault="0089562C" w:rsidP="0089562C">
      <w:pPr>
        <w:jc w:val="center"/>
        <w:rPr>
          <w:b/>
          <w:sz w:val="36"/>
          <w:szCs w:val="36"/>
        </w:rPr>
      </w:pPr>
      <w:r w:rsidRPr="0089562C">
        <w:rPr>
          <w:b/>
          <w:sz w:val="36"/>
          <w:szCs w:val="36"/>
        </w:rPr>
        <w:t>Project report</w:t>
      </w:r>
    </w:p>
    <w:p w14:paraId="211A1D04" w14:textId="621C0697" w:rsidR="0089562C" w:rsidRDefault="0089562C" w:rsidP="0089562C">
      <w:pPr>
        <w:rPr>
          <w:b/>
          <w:sz w:val="36"/>
          <w:szCs w:val="36"/>
        </w:rPr>
      </w:pPr>
    </w:p>
    <w:p w14:paraId="6835C17E" w14:textId="102F1D1B" w:rsidR="0089562C" w:rsidRPr="0089562C" w:rsidRDefault="0089562C" w:rsidP="0089562C">
      <w:pPr>
        <w:pStyle w:val="ListParagraph"/>
        <w:numPr>
          <w:ilvl w:val="0"/>
          <w:numId w:val="3"/>
        </w:numPr>
        <w:rPr>
          <w:sz w:val="28"/>
          <w:szCs w:val="28"/>
          <w:u w:val="single"/>
        </w:rPr>
      </w:pPr>
      <w:r w:rsidRPr="0089562C">
        <w:rPr>
          <w:sz w:val="28"/>
          <w:szCs w:val="28"/>
          <w:u w:val="single"/>
        </w:rPr>
        <w:t>Introduction</w:t>
      </w:r>
    </w:p>
    <w:p w14:paraId="6A795B0E" w14:textId="7A7C3D6B" w:rsidR="0089562C" w:rsidRDefault="0089562C" w:rsidP="0089562C">
      <w:pPr>
        <w:pStyle w:val="ListParagraph"/>
      </w:pPr>
    </w:p>
    <w:p w14:paraId="0B4D1CF2" w14:textId="66B096C5" w:rsidR="0089562C" w:rsidRDefault="0089562C" w:rsidP="0089562C">
      <w:pPr>
        <w:pStyle w:val="ListParagraph"/>
        <w:rPr>
          <w:sz w:val="24"/>
          <w:szCs w:val="24"/>
        </w:rPr>
      </w:pPr>
      <w:r w:rsidRPr="0089562C">
        <w:rPr>
          <w:sz w:val="24"/>
          <w:szCs w:val="24"/>
        </w:rPr>
        <w:t>Malicious activity in the digital world has become a serious concern for individuals, businesses, and organizations of all sizes. Cybercriminals are constantly developing new and sophisticated techniques to compromise systems, steal data, and disrupt operations. In order to</w:t>
      </w:r>
      <w:r>
        <w:rPr>
          <w:sz w:val="24"/>
          <w:szCs w:val="24"/>
        </w:rPr>
        <w:t>,</w:t>
      </w:r>
      <w:r w:rsidRPr="0089562C">
        <w:rPr>
          <w:sz w:val="24"/>
          <w:szCs w:val="24"/>
        </w:rPr>
        <w:t xml:space="preserve"> protect against these threats, it's important to have a solid understanding of the signs of malicious activity and the tools and techniques used to investigate them. One such tool is </w:t>
      </w:r>
      <w:r w:rsidRPr="0089562C">
        <w:rPr>
          <w:sz w:val="24"/>
          <w:szCs w:val="24"/>
        </w:rPr>
        <w:t>Redline</w:t>
      </w:r>
      <w:r w:rsidRPr="0089562C">
        <w:rPr>
          <w:sz w:val="24"/>
          <w:szCs w:val="24"/>
        </w:rPr>
        <w:t xml:space="preserve">, which allows analysts to perform memory and file analysis to identify indicators of compromise and other signs of malicious activity. In this topic, we will explore how to use </w:t>
      </w:r>
      <w:r w:rsidRPr="0089562C">
        <w:rPr>
          <w:sz w:val="24"/>
          <w:szCs w:val="24"/>
        </w:rPr>
        <w:t>Redline</w:t>
      </w:r>
      <w:r w:rsidRPr="0089562C">
        <w:rPr>
          <w:sz w:val="24"/>
          <w:szCs w:val="24"/>
        </w:rPr>
        <w:t xml:space="preserve"> to investigate signs of malicious activity through memory and file </w:t>
      </w:r>
      <w:r w:rsidRPr="0089562C">
        <w:rPr>
          <w:sz w:val="24"/>
          <w:szCs w:val="24"/>
        </w:rPr>
        <w:t>analysis and</w:t>
      </w:r>
      <w:r w:rsidRPr="0089562C">
        <w:rPr>
          <w:sz w:val="24"/>
          <w:szCs w:val="24"/>
        </w:rPr>
        <w:t xml:space="preserve"> provide some best practices for using this tool to improve your overall cybersecurity posture.</w:t>
      </w:r>
    </w:p>
    <w:p w14:paraId="4CA3EF02" w14:textId="481507A7" w:rsidR="0089562C" w:rsidRDefault="0089562C" w:rsidP="0089562C">
      <w:pPr>
        <w:pStyle w:val="ListParagraph"/>
        <w:rPr>
          <w:sz w:val="24"/>
          <w:szCs w:val="24"/>
        </w:rPr>
      </w:pPr>
    </w:p>
    <w:p w14:paraId="69D36908" w14:textId="33586901" w:rsidR="0089562C" w:rsidRDefault="0089562C" w:rsidP="0089562C">
      <w:pPr>
        <w:pStyle w:val="ListParagraph"/>
        <w:numPr>
          <w:ilvl w:val="0"/>
          <w:numId w:val="5"/>
        </w:numPr>
        <w:rPr>
          <w:sz w:val="28"/>
          <w:szCs w:val="28"/>
          <w:u w:val="single"/>
        </w:rPr>
      </w:pPr>
      <w:r w:rsidRPr="0089562C">
        <w:rPr>
          <w:sz w:val="28"/>
          <w:szCs w:val="28"/>
          <w:u w:val="single"/>
        </w:rPr>
        <w:t>Objective of the project</w:t>
      </w:r>
    </w:p>
    <w:p w14:paraId="61C1177D" w14:textId="47AF053B" w:rsidR="0089562C" w:rsidRDefault="0089562C" w:rsidP="0089562C">
      <w:pPr>
        <w:pStyle w:val="ListParagraph"/>
        <w:ind w:left="1440"/>
        <w:rPr>
          <w:sz w:val="28"/>
          <w:szCs w:val="28"/>
          <w:u w:val="single"/>
        </w:rPr>
      </w:pPr>
    </w:p>
    <w:p w14:paraId="206874B6" w14:textId="5F7FF32A" w:rsidR="0089562C" w:rsidRDefault="0089562C" w:rsidP="0089562C">
      <w:pPr>
        <w:pStyle w:val="ListParagraph"/>
        <w:ind w:left="1440"/>
        <w:rPr>
          <w:sz w:val="24"/>
          <w:szCs w:val="24"/>
        </w:rPr>
      </w:pPr>
      <w:r w:rsidRPr="0089562C">
        <w:rPr>
          <w:sz w:val="24"/>
          <w:szCs w:val="24"/>
        </w:rPr>
        <w:t xml:space="preserve">The objective of this project is to demonstrate how to use the </w:t>
      </w:r>
      <w:r w:rsidRPr="0089562C">
        <w:rPr>
          <w:sz w:val="24"/>
          <w:szCs w:val="24"/>
        </w:rPr>
        <w:t>Redline</w:t>
      </w:r>
      <w:r w:rsidRPr="0089562C">
        <w:rPr>
          <w:sz w:val="24"/>
          <w:szCs w:val="24"/>
        </w:rPr>
        <w:t xml:space="preserve"> tool to investigate signs of malicious activity through memory and file analysis. The project aims to provide a practical understanding of how to use this tool to identify indicators of compromise and other signs of malicious activity, and to showcase the capabilities of </w:t>
      </w:r>
      <w:r w:rsidRPr="0089562C">
        <w:rPr>
          <w:sz w:val="24"/>
          <w:szCs w:val="24"/>
        </w:rPr>
        <w:t>Redline</w:t>
      </w:r>
      <w:r w:rsidRPr="0089562C">
        <w:rPr>
          <w:sz w:val="24"/>
          <w:szCs w:val="24"/>
        </w:rPr>
        <w:t xml:space="preserve"> in the context of a real-world cybersecurity investigation. By the end of the project, participants will have gained a solid understanding of the </w:t>
      </w:r>
      <w:r w:rsidRPr="0089562C">
        <w:rPr>
          <w:sz w:val="24"/>
          <w:szCs w:val="24"/>
        </w:rPr>
        <w:t>Redline</w:t>
      </w:r>
      <w:r w:rsidRPr="0089562C">
        <w:rPr>
          <w:sz w:val="24"/>
          <w:szCs w:val="24"/>
        </w:rPr>
        <w:t xml:space="preserve"> tool, its </w:t>
      </w:r>
      <w:r w:rsidRPr="0089562C">
        <w:rPr>
          <w:sz w:val="24"/>
          <w:szCs w:val="24"/>
        </w:rPr>
        <w:t>features,</w:t>
      </w:r>
      <w:r w:rsidRPr="0089562C">
        <w:rPr>
          <w:sz w:val="24"/>
          <w:szCs w:val="24"/>
        </w:rPr>
        <w:t xml:space="preserve"> and functions, and how it can be used to improve their overall cybersecurity posture.</w:t>
      </w:r>
    </w:p>
    <w:p w14:paraId="4AA08C51" w14:textId="77777777" w:rsidR="0089562C" w:rsidRDefault="0089562C" w:rsidP="0089562C">
      <w:pPr>
        <w:pStyle w:val="ListParagraph"/>
        <w:ind w:left="1440"/>
        <w:rPr>
          <w:sz w:val="24"/>
          <w:szCs w:val="24"/>
        </w:rPr>
      </w:pPr>
    </w:p>
    <w:p w14:paraId="32C9EDB9" w14:textId="5B7643E8" w:rsidR="0089562C" w:rsidRDefault="0089562C" w:rsidP="0089562C">
      <w:pPr>
        <w:pStyle w:val="ListParagraph"/>
        <w:numPr>
          <w:ilvl w:val="0"/>
          <w:numId w:val="5"/>
        </w:numPr>
        <w:rPr>
          <w:sz w:val="28"/>
          <w:szCs w:val="28"/>
          <w:u w:val="single"/>
        </w:rPr>
      </w:pPr>
      <w:r w:rsidRPr="0089562C">
        <w:rPr>
          <w:sz w:val="28"/>
          <w:szCs w:val="28"/>
          <w:u w:val="single"/>
        </w:rPr>
        <w:t>Description of the project</w:t>
      </w:r>
    </w:p>
    <w:p w14:paraId="6317F678" w14:textId="2957359B" w:rsidR="0089562C" w:rsidRDefault="0089562C" w:rsidP="0089562C">
      <w:pPr>
        <w:pStyle w:val="ListParagraph"/>
        <w:ind w:left="1440"/>
        <w:rPr>
          <w:sz w:val="28"/>
          <w:szCs w:val="28"/>
          <w:u w:val="single"/>
        </w:rPr>
      </w:pPr>
    </w:p>
    <w:p w14:paraId="35E40002" w14:textId="141553B6" w:rsidR="00621E4B" w:rsidRDefault="00621E4B" w:rsidP="00621E4B">
      <w:pPr>
        <w:pStyle w:val="ListParagraph"/>
        <w:ind w:left="1440"/>
        <w:rPr>
          <w:sz w:val="24"/>
          <w:szCs w:val="24"/>
        </w:rPr>
      </w:pPr>
      <w:r w:rsidRPr="00621E4B">
        <w:rPr>
          <w:sz w:val="24"/>
          <w:szCs w:val="24"/>
        </w:rPr>
        <w:t xml:space="preserve">The project will involve a step-by-step guide on how to use the </w:t>
      </w:r>
      <w:r w:rsidRPr="00621E4B">
        <w:rPr>
          <w:sz w:val="24"/>
          <w:szCs w:val="24"/>
        </w:rPr>
        <w:t>Redline</w:t>
      </w:r>
      <w:r w:rsidRPr="00621E4B">
        <w:rPr>
          <w:sz w:val="24"/>
          <w:szCs w:val="24"/>
        </w:rPr>
        <w:t xml:space="preserve"> tool to investigate signs of malicious activity through memory and file analysis. The project will begin with an introduction to the </w:t>
      </w:r>
      <w:r w:rsidRPr="00621E4B">
        <w:rPr>
          <w:sz w:val="24"/>
          <w:szCs w:val="24"/>
        </w:rPr>
        <w:t>Redline</w:t>
      </w:r>
      <w:r w:rsidRPr="00621E4B">
        <w:rPr>
          <w:sz w:val="24"/>
          <w:szCs w:val="24"/>
        </w:rPr>
        <w:t xml:space="preserve"> tool and its capabilities, followed by an overview of the different types of malicious activity that can be detected through memory and file analysis.</w:t>
      </w:r>
    </w:p>
    <w:p w14:paraId="1139331A" w14:textId="77777777" w:rsidR="00621E4B" w:rsidRPr="00621E4B" w:rsidRDefault="00621E4B" w:rsidP="00621E4B">
      <w:pPr>
        <w:pStyle w:val="ListParagraph"/>
        <w:ind w:left="1440"/>
        <w:rPr>
          <w:sz w:val="24"/>
          <w:szCs w:val="24"/>
        </w:rPr>
      </w:pPr>
    </w:p>
    <w:p w14:paraId="23FA886B" w14:textId="34E07A58" w:rsidR="00621E4B" w:rsidRDefault="00621E4B" w:rsidP="00621E4B">
      <w:pPr>
        <w:pStyle w:val="ListParagraph"/>
        <w:ind w:left="1440"/>
        <w:rPr>
          <w:sz w:val="24"/>
          <w:szCs w:val="24"/>
        </w:rPr>
      </w:pPr>
      <w:r w:rsidRPr="00621E4B">
        <w:rPr>
          <w:sz w:val="24"/>
          <w:szCs w:val="24"/>
        </w:rPr>
        <w:t xml:space="preserve">The project will then walk through the process of installing and configuring the </w:t>
      </w:r>
      <w:r w:rsidRPr="00621E4B">
        <w:rPr>
          <w:sz w:val="24"/>
          <w:szCs w:val="24"/>
        </w:rPr>
        <w:t>Redline</w:t>
      </w:r>
      <w:r w:rsidRPr="00621E4B">
        <w:rPr>
          <w:sz w:val="24"/>
          <w:szCs w:val="24"/>
        </w:rPr>
        <w:t xml:space="preserve"> tool, including setting up a new analysis and selecting the appropriate memory image and file analysis options.</w:t>
      </w:r>
      <w:r>
        <w:rPr>
          <w:sz w:val="24"/>
          <w:szCs w:val="24"/>
        </w:rPr>
        <w:t xml:space="preserve"> </w:t>
      </w:r>
      <w:r w:rsidRPr="00621E4B">
        <w:rPr>
          <w:sz w:val="24"/>
          <w:szCs w:val="24"/>
        </w:rPr>
        <w:t xml:space="preserve">Participants will learn how to review the results of the memory and file analysis, and how to identify potential indicators of compromise and other signs of malicious activity. The project will also cover best practices for using the </w:t>
      </w:r>
      <w:r w:rsidRPr="00621E4B">
        <w:rPr>
          <w:sz w:val="24"/>
          <w:szCs w:val="24"/>
        </w:rPr>
        <w:t>Redline</w:t>
      </w:r>
      <w:r w:rsidRPr="00621E4B">
        <w:rPr>
          <w:sz w:val="24"/>
          <w:szCs w:val="24"/>
        </w:rPr>
        <w:t xml:space="preserve"> tool, including how to interpret the results of the analysis and how to take appropriate action in response to identified threats.</w:t>
      </w:r>
    </w:p>
    <w:p w14:paraId="22C253CB" w14:textId="77777777" w:rsidR="00621E4B" w:rsidRPr="00621E4B" w:rsidRDefault="00621E4B" w:rsidP="00621E4B">
      <w:pPr>
        <w:pStyle w:val="ListParagraph"/>
        <w:ind w:left="1440"/>
        <w:rPr>
          <w:sz w:val="24"/>
          <w:szCs w:val="24"/>
        </w:rPr>
      </w:pPr>
    </w:p>
    <w:p w14:paraId="11B05740" w14:textId="5A6A38F2" w:rsidR="0089562C" w:rsidRDefault="00621E4B" w:rsidP="00621E4B">
      <w:pPr>
        <w:pStyle w:val="ListParagraph"/>
        <w:ind w:left="1440"/>
        <w:rPr>
          <w:sz w:val="24"/>
          <w:szCs w:val="24"/>
        </w:rPr>
      </w:pPr>
      <w:r w:rsidRPr="00621E4B">
        <w:rPr>
          <w:sz w:val="24"/>
          <w:szCs w:val="24"/>
        </w:rPr>
        <w:lastRenderedPageBreak/>
        <w:t xml:space="preserve">Throughout the project, participants will be provided with real-world examples of how the </w:t>
      </w:r>
      <w:r w:rsidRPr="00621E4B">
        <w:rPr>
          <w:sz w:val="24"/>
          <w:szCs w:val="24"/>
        </w:rPr>
        <w:t>Redline</w:t>
      </w:r>
      <w:r w:rsidRPr="00621E4B">
        <w:rPr>
          <w:sz w:val="24"/>
          <w:szCs w:val="24"/>
        </w:rPr>
        <w:t xml:space="preserve"> tool can be used to investigate signs of malicious activity in a variety of different scenarios. By the end of the project, participants will have gained practical experience in using the </w:t>
      </w:r>
      <w:r w:rsidRPr="00621E4B">
        <w:rPr>
          <w:sz w:val="24"/>
          <w:szCs w:val="24"/>
        </w:rPr>
        <w:t>Redline</w:t>
      </w:r>
      <w:r w:rsidRPr="00621E4B">
        <w:rPr>
          <w:sz w:val="24"/>
          <w:szCs w:val="24"/>
        </w:rPr>
        <w:t xml:space="preserve"> tool to improve their cybersecurity posture and protect against cyber threats.</w:t>
      </w:r>
    </w:p>
    <w:p w14:paraId="38178736" w14:textId="79AB00A6" w:rsidR="00621E4B" w:rsidRDefault="00621E4B" w:rsidP="00621E4B">
      <w:pPr>
        <w:pStyle w:val="ListParagraph"/>
        <w:ind w:left="1440"/>
        <w:rPr>
          <w:sz w:val="24"/>
          <w:szCs w:val="24"/>
        </w:rPr>
      </w:pPr>
    </w:p>
    <w:p w14:paraId="3044DEEF" w14:textId="0999E966" w:rsidR="00621E4B" w:rsidRDefault="00621E4B" w:rsidP="00621E4B">
      <w:pPr>
        <w:pStyle w:val="ListParagraph"/>
        <w:numPr>
          <w:ilvl w:val="0"/>
          <w:numId w:val="5"/>
        </w:numPr>
        <w:rPr>
          <w:sz w:val="28"/>
          <w:szCs w:val="28"/>
          <w:u w:val="single"/>
        </w:rPr>
      </w:pPr>
      <w:r w:rsidRPr="00621E4B">
        <w:rPr>
          <w:sz w:val="28"/>
          <w:szCs w:val="28"/>
          <w:u w:val="single"/>
        </w:rPr>
        <w:t>Scope of the project</w:t>
      </w:r>
    </w:p>
    <w:p w14:paraId="709BB229" w14:textId="200ED35F" w:rsidR="00621E4B" w:rsidRDefault="00621E4B" w:rsidP="00621E4B">
      <w:pPr>
        <w:pStyle w:val="ListParagraph"/>
        <w:ind w:left="1440"/>
        <w:rPr>
          <w:sz w:val="28"/>
          <w:szCs w:val="28"/>
          <w:u w:val="single"/>
        </w:rPr>
      </w:pPr>
    </w:p>
    <w:p w14:paraId="307A957A" w14:textId="4E758DE6" w:rsidR="00621E4B" w:rsidRPr="00621E4B" w:rsidRDefault="00621E4B" w:rsidP="00621E4B">
      <w:pPr>
        <w:pStyle w:val="ListParagraph"/>
        <w:ind w:left="1440"/>
        <w:rPr>
          <w:sz w:val="24"/>
          <w:szCs w:val="24"/>
        </w:rPr>
      </w:pPr>
      <w:r w:rsidRPr="00621E4B">
        <w:rPr>
          <w:sz w:val="24"/>
          <w:szCs w:val="24"/>
        </w:rPr>
        <w:t xml:space="preserve">The scope of this project is focused on demonstrating how to use the </w:t>
      </w:r>
      <w:r w:rsidRPr="00621E4B">
        <w:rPr>
          <w:sz w:val="24"/>
          <w:szCs w:val="24"/>
        </w:rPr>
        <w:t>Redline</w:t>
      </w:r>
      <w:r w:rsidRPr="00621E4B">
        <w:rPr>
          <w:sz w:val="24"/>
          <w:szCs w:val="24"/>
        </w:rPr>
        <w:t xml:space="preserve"> tool to investigate signs of malicious activity through memory and file analysis. The project will cover the basic functionalities of </w:t>
      </w:r>
      <w:r w:rsidRPr="00621E4B">
        <w:rPr>
          <w:sz w:val="24"/>
          <w:szCs w:val="24"/>
        </w:rPr>
        <w:t>Redline</w:t>
      </w:r>
      <w:r w:rsidRPr="00621E4B">
        <w:rPr>
          <w:sz w:val="24"/>
          <w:szCs w:val="24"/>
        </w:rPr>
        <w:t>, including how to install, configure, and use the tool to perform memory and file analysis.</w:t>
      </w:r>
    </w:p>
    <w:p w14:paraId="69C53B5D" w14:textId="77777777" w:rsidR="00621E4B" w:rsidRPr="00621E4B" w:rsidRDefault="00621E4B" w:rsidP="00621E4B">
      <w:pPr>
        <w:pStyle w:val="ListParagraph"/>
        <w:ind w:left="1440"/>
        <w:rPr>
          <w:sz w:val="24"/>
          <w:szCs w:val="24"/>
        </w:rPr>
      </w:pPr>
    </w:p>
    <w:p w14:paraId="78AE23CB" w14:textId="1F23F005" w:rsidR="00621E4B" w:rsidRDefault="00621E4B" w:rsidP="00621E4B">
      <w:pPr>
        <w:pStyle w:val="ListParagraph"/>
        <w:ind w:left="1440"/>
        <w:rPr>
          <w:sz w:val="24"/>
          <w:szCs w:val="24"/>
        </w:rPr>
      </w:pPr>
      <w:r w:rsidRPr="00621E4B">
        <w:rPr>
          <w:sz w:val="24"/>
          <w:szCs w:val="24"/>
        </w:rPr>
        <w:t xml:space="preserve">The project will provide real-world examples of how </w:t>
      </w:r>
      <w:r w:rsidRPr="00621E4B">
        <w:rPr>
          <w:sz w:val="24"/>
          <w:szCs w:val="24"/>
        </w:rPr>
        <w:t>Redline</w:t>
      </w:r>
      <w:r w:rsidRPr="00621E4B">
        <w:rPr>
          <w:sz w:val="24"/>
          <w:szCs w:val="24"/>
        </w:rPr>
        <w:t xml:space="preserve"> can be used to investigate signs of malicious activity in a variety of different scenarios, including detecting malware, analyzing system compromises, and identifying potential insider threats.</w:t>
      </w:r>
      <w:r>
        <w:rPr>
          <w:sz w:val="24"/>
          <w:szCs w:val="24"/>
        </w:rPr>
        <w:t xml:space="preserve"> </w:t>
      </w:r>
      <w:r w:rsidRPr="00621E4B">
        <w:rPr>
          <w:sz w:val="24"/>
          <w:szCs w:val="24"/>
        </w:rPr>
        <w:t>The</w:t>
      </w:r>
      <w:r>
        <w:rPr>
          <w:sz w:val="24"/>
          <w:szCs w:val="24"/>
        </w:rPr>
        <w:t xml:space="preserve"> </w:t>
      </w:r>
      <w:r w:rsidRPr="00621E4B">
        <w:rPr>
          <w:sz w:val="24"/>
          <w:szCs w:val="24"/>
        </w:rPr>
        <w:t xml:space="preserve"> project will not cover the use of other memory and file analysis tools or techniques, as it is focused specifically on the </w:t>
      </w:r>
      <w:r w:rsidRPr="00621E4B">
        <w:rPr>
          <w:sz w:val="24"/>
          <w:szCs w:val="24"/>
        </w:rPr>
        <w:t>Redline</w:t>
      </w:r>
      <w:r w:rsidRPr="00621E4B">
        <w:rPr>
          <w:sz w:val="24"/>
          <w:szCs w:val="24"/>
        </w:rPr>
        <w:t xml:space="preserve"> tool. Additionally, the project will assume a basic level of familiarity with cybersecurity concepts and terminology.</w:t>
      </w:r>
    </w:p>
    <w:p w14:paraId="40BBA82A" w14:textId="77777777" w:rsidR="00621E4B" w:rsidRPr="00621E4B" w:rsidRDefault="00621E4B" w:rsidP="00621E4B">
      <w:pPr>
        <w:pStyle w:val="ListParagraph"/>
        <w:ind w:left="1440"/>
        <w:rPr>
          <w:sz w:val="24"/>
          <w:szCs w:val="24"/>
        </w:rPr>
      </w:pPr>
    </w:p>
    <w:p w14:paraId="73CF9C61" w14:textId="7A2F1D82" w:rsidR="00621E4B" w:rsidRDefault="00621E4B" w:rsidP="00621E4B">
      <w:pPr>
        <w:pStyle w:val="ListParagraph"/>
        <w:ind w:left="1440"/>
        <w:rPr>
          <w:sz w:val="24"/>
          <w:szCs w:val="24"/>
        </w:rPr>
      </w:pPr>
      <w:r w:rsidRPr="00621E4B">
        <w:rPr>
          <w:sz w:val="24"/>
          <w:szCs w:val="24"/>
        </w:rPr>
        <w:t xml:space="preserve">Overall, the project is intended to provide a practical guide for using the </w:t>
      </w:r>
      <w:r w:rsidRPr="00621E4B">
        <w:rPr>
          <w:sz w:val="24"/>
          <w:szCs w:val="24"/>
        </w:rPr>
        <w:t>Redline</w:t>
      </w:r>
      <w:r w:rsidRPr="00621E4B">
        <w:rPr>
          <w:sz w:val="24"/>
          <w:szCs w:val="24"/>
        </w:rPr>
        <w:t xml:space="preserve"> tool to improve cybersecurity posture and protect against cyber threats.</w:t>
      </w:r>
    </w:p>
    <w:p w14:paraId="16EA74A3" w14:textId="6C608BDD" w:rsidR="00621E4B" w:rsidRDefault="00621E4B" w:rsidP="00621E4B">
      <w:pPr>
        <w:rPr>
          <w:sz w:val="24"/>
          <w:szCs w:val="24"/>
        </w:rPr>
      </w:pPr>
    </w:p>
    <w:p w14:paraId="7BD12F4F" w14:textId="3A5B4A8C" w:rsidR="00621E4B" w:rsidRDefault="00621E4B" w:rsidP="00621E4B">
      <w:pPr>
        <w:pStyle w:val="ListParagraph"/>
        <w:numPr>
          <w:ilvl w:val="0"/>
          <w:numId w:val="3"/>
        </w:numPr>
        <w:rPr>
          <w:sz w:val="28"/>
          <w:szCs w:val="28"/>
          <w:u w:val="single"/>
        </w:rPr>
      </w:pPr>
      <w:r w:rsidRPr="00621E4B">
        <w:rPr>
          <w:sz w:val="28"/>
          <w:szCs w:val="28"/>
          <w:u w:val="single"/>
        </w:rPr>
        <w:t>System description</w:t>
      </w:r>
    </w:p>
    <w:p w14:paraId="5B47A996" w14:textId="6741B954" w:rsidR="00621E4B" w:rsidRDefault="00621E4B" w:rsidP="00621E4B">
      <w:pPr>
        <w:pStyle w:val="ListParagraph"/>
        <w:rPr>
          <w:sz w:val="28"/>
          <w:szCs w:val="28"/>
          <w:u w:val="single"/>
        </w:rPr>
      </w:pPr>
    </w:p>
    <w:p w14:paraId="388AB47B" w14:textId="62A091BA" w:rsidR="00621E4B" w:rsidRPr="00621E4B" w:rsidRDefault="00621E4B" w:rsidP="00621E4B">
      <w:pPr>
        <w:pStyle w:val="ListParagraph"/>
        <w:rPr>
          <w:sz w:val="24"/>
          <w:szCs w:val="24"/>
        </w:rPr>
      </w:pPr>
      <w:r w:rsidRPr="00621E4B">
        <w:rPr>
          <w:sz w:val="24"/>
          <w:szCs w:val="24"/>
        </w:rPr>
        <w:t xml:space="preserve">The system being described is the </w:t>
      </w:r>
      <w:r w:rsidRPr="00621E4B">
        <w:rPr>
          <w:sz w:val="24"/>
          <w:szCs w:val="24"/>
        </w:rPr>
        <w:t>Redline</w:t>
      </w:r>
      <w:r w:rsidRPr="00621E4B">
        <w:rPr>
          <w:sz w:val="24"/>
          <w:szCs w:val="24"/>
        </w:rPr>
        <w:t xml:space="preserve"> tool, which is used to investigate signs of malicious activity through memory and file analysis. </w:t>
      </w:r>
      <w:r w:rsidRPr="00621E4B">
        <w:rPr>
          <w:sz w:val="24"/>
          <w:szCs w:val="24"/>
        </w:rPr>
        <w:t>Redline</w:t>
      </w:r>
      <w:r w:rsidRPr="00621E4B">
        <w:rPr>
          <w:sz w:val="24"/>
          <w:szCs w:val="24"/>
        </w:rPr>
        <w:t xml:space="preserve"> is a free and open-source tool developed by FireEye, a cybersecurity company specializing in threat intelligence and incident response.</w:t>
      </w:r>
    </w:p>
    <w:p w14:paraId="3C3AA7CD" w14:textId="77777777" w:rsidR="00621E4B" w:rsidRPr="00621E4B" w:rsidRDefault="00621E4B" w:rsidP="00621E4B">
      <w:pPr>
        <w:pStyle w:val="ListParagraph"/>
        <w:rPr>
          <w:sz w:val="24"/>
          <w:szCs w:val="24"/>
        </w:rPr>
      </w:pPr>
    </w:p>
    <w:p w14:paraId="31444A80" w14:textId="2622203F" w:rsidR="00621E4B" w:rsidRPr="00621E4B" w:rsidRDefault="00621E4B" w:rsidP="00621E4B">
      <w:pPr>
        <w:pStyle w:val="ListParagraph"/>
        <w:rPr>
          <w:sz w:val="24"/>
          <w:szCs w:val="24"/>
        </w:rPr>
      </w:pPr>
      <w:r w:rsidRPr="00621E4B">
        <w:rPr>
          <w:sz w:val="24"/>
          <w:szCs w:val="24"/>
        </w:rPr>
        <w:t>Redline</w:t>
      </w:r>
      <w:r w:rsidRPr="00621E4B">
        <w:rPr>
          <w:sz w:val="24"/>
          <w:szCs w:val="24"/>
        </w:rPr>
        <w:t xml:space="preserve"> allows analysts to perform memory and file analysis on Windows systems, detecting indicators of compromise and other signs of malicious activity. The tool provides a user-friendly interface for performing analysis, and offers a variety of features including process analysis, network analysis, and malware detection.</w:t>
      </w:r>
    </w:p>
    <w:p w14:paraId="23EAE0FA" w14:textId="77777777" w:rsidR="00621E4B" w:rsidRPr="00621E4B" w:rsidRDefault="00621E4B" w:rsidP="00621E4B">
      <w:pPr>
        <w:pStyle w:val="ListParagraph"/>
        <w:rPr>
          <w:sz w:val="24"/>
          <w:szCs w:val="24"/>
        </w:rPr>
      </w:pPr>
    </w:p>
    <w:p w14:paraId="04C58D72" w14:textId="527877CD" w:rsidR="00621E4B" w:rsidRPr="00621E4B" w:rsidRDefault="00621E4B" w:rsidP="00621E4B">
      <w:pPr>
        <w:pStyle w:val="ListParagraph"/>
        <w:rPr>
          <w:sz w:val="24"/>
          <w:szCs w:val="24"/>
        </w:rPr>
      </w:pPr>
      <w:r w:rsidRPr="00621E4B">
        <w:rPr>
          <w:sz w:val="24"/>
          <w:szCs w:val="24"/>
        </w:rPr>
        <w:t>Redline</w:t>
      </w:r>
      <w:r w:rsidRPr="00621E4B">
        <w:rPr>
          <w:sz w:val="24"/>
          <w:szCs w:val="24"/>
        </w:rPr>
        <w:t xml:space="preserve"> is designed to be used by cybersecurity professionals with expertise in memory and file analysis, and requires a basic understanding of cybersecurity concepts and terminology. The tool is not intended for use by non-experts or for casual </w:t>
      </w:r>
      <w:r w:rsidRPr="00621E4B">
        <w:rPr>
          <w:sz w:val="24"/>
          <w:szCs w:val="24"/>
        </w:rPr>
        <w:t>use and</w:t>
      </w:r>
      <w:r w:rsidRPr="00621E4B">
        <w:rPr>
          <w:sz w:val="24"/>
          <w:szCs w:val="24"/>
        </w:rPr>
        <w:t xml:space="preserve"> should be used in conjunction with other security tools and techniques to ensure a comprehensive security posture.</w:t>
      </w:r>
    </w:p>
    <w:p w14:paraId="29D011DA" w14:textId="77777777" w:rsidR="00621E4B" w:rsidRPr="00621E4B" w:rsidRDefault="00621E4B" w:rsidP="00621E4B">
      <w:pPr>
        <w:pStyle w:val="ListParagraph"/>
        <w:rPr>
          <w:sz w:val="24"/>
          <w:szCs w:val="24"/>
        </w:rPr>
      </w:pPr>
    </w:p>
    <w:p w14:paraId="5F6FC38D" w14:textId="0F51ADC8" w:rsidR="00621E4B" w:rsidRDefault="00621E4B" w:rsidP="00621E4B">
      <w:pPr>
        <w:pStyle w:val="ListParagraph"/>
        <w:rPr>
          <w:sz w:val="24"/>
          <w:szCs w:val="24"/>
        </w:rPr>
      </w:pPr>
      <w:r w:rsidRPr="00621E4B">
        <w:rPr>
          <w:sz w:val="24"/>
          <w:szCs w:val="24"/>
        </w:rPr>
        <w:t xml:space="preserve">Overall, </w:t>
      </w:r>
      <w:r w:rsidRPr="00621E4B">
        <w:rPr>
          <w:sz w:val="24"/>
          <w:szCs w:val="24"/>
        </w:rPr>
        <w:t>Redline</w:t>
      </w:r>
      <w:r w:rsidRPr="00621E4B">
        <w:rPr>
          <w:sz w:val="24"/>
          <w:szCs w:val="24"/>
        </w:rPr>
        <w:t xml:space="preserve"> is a powerful tool for investigating signs of malicious activity and improving cybersecurity </w:t>
      </w:r>
      <w:r w:rsidRPr="00621E4B">
        <w:rPr>
          <w:sz w:val="24"/>
          <w:szCs w:val="24"/>
        </w:rPr>
        <w:t>posture and</w:t>
      </w:r>
      <w:r w:rsidRPr="00621E4B">
        <w:rPr>
          <w:sz w:val="24"/>
          <w:szCs w:val="24"/>
        </w:rPr>
        <w:t xml:space="preserve"> is widely used by cybersecurity professionals around the world.</w:t>
      </w:r>
    </w:p>
    <w:p w14:paraId="4B849C36" w14:textId="39699331" w:rsidR="00621E4B" w:rsidRDefault="00621E4B" w:rsidP="00621E4B">
      <w:pPr>
        <w:pStyle w:val="ListParagraph"/>
        <w:rPr>
          <w:sz w:val="24"/>
          <w:szCs w:val="24"/>
        </w:rPr>
      </w:pPr>
    </w:p>
    <w:p w14:paraId="224094E5" w14:textId="229CE3B8" w:rsidR="00621E4B" w:rsidRDefault="00621E4B" w:rsidP="00621E4B">
      <w:pPr>
        <w:pStyle w:val="ListParagraph"/>
        <w:rPr>
          <w:sz w:val="24"/>
          <w:szCs w:val="24"/>
        </w:rPr>
      </w:pPr>
    </w:p>
    <w:p w14:paraId="77D8CB1A" w14:textId="615B25F4" w:rsidR="00621E4B" w:rsidRDefault="00621E4B" w:rsidP="00621E4B">
      <w:pPr>
        <w:pStyle w:val="ListParagraph"/>
        <w:numPr>
          <w:ilvl w:val="0"/>
          <w:numId w:val="3"/>
        </w:numPr>
        <w:rPr>
          <w:sz w:val="28"/>
          <w:szCs w:val="28"/>
          <w:u w:val="single"/>
        </w:rPr>
      </w:pPr>
      <w:r w:rsidRPr="00621E4B">
        <w:rPr>
          <w:sz w:val="28"/>
          <w:szCs w:val="28"/>
          <w:u w:val="single"/>
        </w:rPr>
        <w:t>Analysis Report</w:t>
      </w:r>
    </w:p>
    <w:p w14:paraId="00CBE0CE" w14:textId="287BE62D" w:rsidR="00621E4B" w:rsidRDefault="00621E4B" w:rsidP="00621E4B">
      <w:pPr>
        <w:pStyle w:val="ListParagraph"/>
        <w:rPr>
          <w:sz w:val="28"/>
          <w:szCs w:val="28"/>
          <w:u w:val="single"/>
        </w:rPr>
      </w:pPr>
    </w:p>
    <w:p w14:paraId="343A0DB0" w14:textId="7993FBD8" w:rsidR="00621E4B" w:rsidRDefault="001F00D7" w:rsidP="00621E4B">
      <w:pPr>
        <w:pStyle w:val="ListParagraph"/>
        <w:numPr>
          <w:ilvl w:val="0"/>
          <w:numId w:val="7"/>
        </w:numPr>
        <w:rPr>
          <w:sz w:val="24"/>
          <w:szCs w:val="24"/>
        </w:rPr>
      </w:pPr>
      <w:r>
        <w:rPr>
          <w:sz w:val="24"/>
          <w:szCs w:val="24"/>
        </w:rPr>
        <w:t xml:space="preserve">Open Redline  application and feed the file and memory image created with the help of Ftk imager. </w:t>
      </w:r>
    </w:p>
    <w:p w14:paraId="3D318714" w14:textId="05A780AB" w:rsidR="001F00D7" w:rsidRDefault="001F00D7" w:rsidP="00621E4B">
      <w:pPr>
        <w:pStyle w:val="ListParagraph"/>
        <w:numPr>
          <w:ilvl w:val="0"/>
          <w:numId w:val="7"/>
        </w:numPr>
        <w:rPr>
          <w:sz w:val="24"/>
          <w:szCs w:val="24"/>
        </w:rPr>
      </w:pPr>
      <w:r>
        <w:rPr>
          <w:sz w:val="24"/>
          <w:szCs w:val="24"/>
        </w:rPr>
        <w:t>Run analysis on file image.</w:t>
      </w:r>
    </w:p>
    <w:p w14:paraId="490C4ED7" w14:textId="77777777" w:rsidR="001F00D7" w:rsidRDefault="001F00D7" w:rsidP="001F00D7">
      <w:pPr>
        <w:ind w:left="1080"/>
        <w:rPr>
          <w:sz w:val="24"/>
          <w:szCs w:val="24"/>
        </w:rPr>
      </w:pPr>
      <w:r>
        <w:rPr>
          <w:noProof/>
          <w:sz w:val="24"/>
          <w:szCs w:val="24"/>
          <w14:ligatures w14:val="standardContextual"/>
        </w:rPr>
        <w:drawing>
          <wp:inline distT="0" distB="0" distL="0" distR="0" wp14:anchorId="0F86ED95" wp14:editId="43A318DC">
            <wp:extent cx="5943600" cy="3343275"/>
            <wp:effectExtent l="0" t="0" r="0" b="9525"/>
            <wp:docPr id="105878472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84722" name="Picture 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4FC0D8" w14:textId="77777777" w:rsidR="001F00D7" w:rsidRDefault="001F00D7" w:rsidP="001F00D7">
      <w:pPr>
        <w:ind w:left="1080"/>
        <w:jc w:val="center"/>
        <w:rPr>
          <w:sz w:val="24"/>
          <w:szCs w:val="24"/>
        </w:rPr>
      </w:pPr>
    </w:p>
    <w:p w14:paraId="065EB2ED" w14:textId="38C6FAAA" w:rsidR="001F00D7" w:rsidRDefault="001F00D7" w:rsidP="001F00D7">
      <w:pPr>
        <w:ind w:left="1080"/>
        <w:jc w:val="center"/>
        <w:rPr>
          <w:sz w:val="24"/>
          <w:szCs w:val="24"/>
        </w:rPr>
      </w:pPr>
      <w:r>
        <w:rPr>
          <w:sz w:val="24"/>
          <w:szCs w:val="24"/>
        </w:rPr>
        <w:t>Fig: Creating image of file to analyze</w:t>
      </w:r>
    </w:p>
    <w:p w14:paraId="5A86623B" w14:textId="77777777" w:rsidR="001F00D7" w:rsidRDefault="001F00D7" w:rsidP="001F00D7">
      <w:pPr>
        <w:ind w:left="1080"/>
        <w:rPr>
          <w:sz w:val="24"/>
          <w:szCs w:val="24"/>
        </w:rPr>
      </w:pPr>
    </w:p>
    <w:p w14:paraId="20C041F3" w14:textId="77777777" w:rsidR="001F00D7" w:rsidRDefault="001F00D7" w:rsidP="001F00D7">
      <w:pPr>
        <w:ind w:left="1080"/>
        <w:rPr>
          <w:sz w:val="24"/>
          <w:szCs w:val="24"/>
        </w:rPr>
      </w:pPr>
      <w:r>
        <w:rPr>
          <w:noProof/>
          <w:sz w:val="24"/>
          <w:szCs w:val="24"/>
          <w14:ligatures w14:val="standardContextual"/>
        </w:rPr>
        <w:lastRenderedPageBreak/>
        <w:drawing>
          <wp:inline distT="0" distB="0" distL="0" distR="0" wp14:anchorId="290D6F36" wp14:editId="203A224A">
            <wp:extent cx="5943600" cy="3343275"/>
            <wp:effectExtent l="0" t="0" r="0" b="9525"/>
            <wp:docPr id="1355053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53888" name="Picture 13550538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58AC17" w14:textId="77777777" w:rsidR="001F00D7" w:rsidRDefault="001F00D7" w:rsidP="001F00D7">
      <w:pPr>
        <w:ind w:left="1080"/>
        <w:rPr>
          <w:sz w:val="24"/>
          <w:szCs w:val="24"/>
        </w:rPr>
      </w:pPr>
    </w:p>
    <w:p w14:paraId="14D72169" w14:textId="77777777" w:rsidR="001F00D7" w:rsidRDefault="001F00D7" w:rsidP="001F00D7">
      <w:pPr>
        <w:ind w:left="1080"/>
        <w:rPr>
          <w:sz w:val="24"/>
          <w:szCs w:val="24"/>
        </w:rPr>
      </w:pPr>
    </w:p>
    <w:p w14:paraId="7EF921BF" w14:textId="77777777" w:rsidR="001F00D7" w:rsidRDefault="001F00D7" w:rsidP="001F00D7">
      <w:pPr>
        <w:ind w:left="1080"/>
        <w:rPr>
          <w:sz w:val="24"/>
          <w:szCs w:val="24"/>
        </w:rPr>
      </w:pPr>
    </w:p>
    <w:p w14:paraId="6C2DD2A6" w14:textId="52605AE8" w:rsidR="001F00D7" w:rsidRDefault="001F00D7" w:rsidP="001F00D7">
      <w:pPr>
        <w:ind w:left="1080"/>
        <w:jc w:val="center"/>
        <w:rPr>
          <w:sz w:val="24"/>
          <w:szCs w:val="24"/>
        </w:rPr>
      </w:pPr>
      <w:r>
        <w:rPr>
          <w:sz w:val="24"/>
          <w:szCs w:val="24"/>
        </w:rPr>
        <w:t>Fig:</w:t>
      </w:r>
      <w:r>
        <w:rPr>
          <w:sz w:val="24"/>
          <w:szCs w:val="24"/>
        </w:rPr>
        <w:t xml:space="preserve"> Selecting file for analyze</w:t>
      </w:r>
    </w:p>
    <w:p w14:paraId="558C573D" w14:textId="77777777" w:rsidR="001F00D7" w:rsidRDefault="001F00D7" w:rsidP="001F00D7">
      <w:pPr>
        <w:ind w:left="1080"/>
        <w:jc w:val="center"/>
        <w:rPr>
          <w:sz w:val="24"/>
          <w:szCs w:val="24"/>
        </w:rPr>
      </w:pPr>
    </w:p>
    <w:p w14:paraId="72B0AF0C" w14:textId="03FBB1A8" w:rsidR="001F00D7" w:rsidRDefault="001F00D7" w:rsidP="001F00D7">
      <w:pPr>
        <w:ind w:left="1080"/>
        <w:rPr>
          <w:sz w:val="24"/>
          <w:szCs w:val="24"/>
        </w:rPr>
      </w:pPr>
      <w:r>
        <w:rPr>
          <w:noProof/>
          <w:sz w:val="24"/>
          <w:szCs w:val="24"/>
          <w14:ligatures w14:val="standardContextual"/>
        </w:rPr>
        <w:drawing>
          <wp:inline distT="0" distB="0" distL="0" distR="0" wp14:anchorId="115798E2" wp14:editId="13DB13AE">
            <wp:extent cx="5943600" cy="3343275"/>
            <wp:effectExtent l="0" t="0" r="0" b="9525"/>
            <wp:docPr id="1617572479"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72479"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szCs w:val="24"/>
          <w14:ligatures w14:val="standardContextual"/>
        </w:rPr>
        <w:lastRenderedPageBreak/>
        <w:drawing>
          <wp:inline distT="0" distB="0" distL="0" distR="0" wp14:anchorId="7DCEECFF" wp14:editId="3BEBFC20">
            <wp:extent cx="5943600" cy="3343275"/>
            <wp:effectExtent l="0" t="0" r="0" b="9525"/>
            <wp:docPr id="119613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3564" name="Picture 1196135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szCs w:val="24"/>
          <w14:ligatures w14:val="standardContextual"/>
        </w:rPr>
        <w:drawing>
          <wp:inline distT="0" distB="0" distL="0" distR="0" wp14:anchorId="7246597E" wp14:editId="5A19643B">
            <wp:extent cx="5943600" cy="3343275"/>
            <wp:effectExtent l="0" t="0" r="0" b="9525"/>
            <wp:docPr id="703161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61798"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DB1C1F" w14:textId="15D2C3E8" w:rsidR="001F00D7" w:rsidRDefault="001F00D7" w:rsidP="001F00D7">
      <w:pPr>
        <w:ind w:left="1080"/>
        <w:rPr>
          <w:sz w:val="24"/>
          <w:szCs w:val="24"/>
        </w:rPr>
      </w:pPr>
    </w:p>
    <w:p w14:paraId="51B24B4F" w14:textId="6FF94590" w:rsidR="001F00D7" w:rsidRDefault="001F00D7" w:rsidP="001F00D7">
      <w:pPr>
        <w:ind w:left="1080"/>
        <w:jc w:val="center"/>
        <w:rPr>
          <w:sz w:val="24"/>
          <w:szCs w:val="24"/>
        </w:rPr>
      </w:pPr>
      <w:r>
        <w:rPr>
          <w:sz w:val="24"/>
          <w:szCs w:val="24"/>
        </w:rPr>
        <w:t>Fig:</w:t>
      </w:r>
      <w:r>
        <w:rPr>
          <w:sz w:val="24"/>
          <w:szCs w:val="24"/>
        </w:rPr>
        <w:t xml:space="preserve"> Final report of investigation</w:t>
      </w:r>
    </w:p>
    <w:p w14:paraId="58D2B500" w14:textId="2676A615" w:rsidR="001F00D7" w:rsidRDefault="001F00D7" w:rsidP="001F00D7">
      <w:pPr>
        <w:ind w:left="1080"/>
        <w:jc w:val="center"/>
        <w:rPr>
          <w:sz w:val="24"/>
          <w:szCs w:val="24"/>
        </w:rPr>
      </w:pPr>
    </w:p>
    <w:p w14:paraId="30CE2861" w14:textId="7D7405E0" w:rsidR="001F00D7" w:rsidRDefault="001F00D7" w:rsidP="001F00D7">
      <w:pPr>
        <w:pStyle w:val="ListParagraph"/>
        <w:numPr>
          <w:ilvl w:val="0"/>
          <w:numId w:val="9"/>
        </w:numPr>
        <w:rPr>
          <w:sz w:val="24"/>
          <w:szCs w:val="24"/>
        </w:rPr>
      </w:pPr>
      <w:r>
        <w:rPr>
          <w:sz w:val="24"/>
          <w:szCs w:val="24"/>
        </w:rPr>
        <w:t>Same can be done for memory analysis.</w:t>
      </w:r>
    </w:p>
    <w:p w14:paraId="671252D7" w14:textId="4500F4AC" w:rsidR="001F00D7" w:rsidRDefault="001F00D7" w:rsidP="001F00D7">
      <w:pPr>
        <w:pStyle w:val="ListParagraph"/>
        <w:ind w:left="1800"/>
        <w:rPr>
          <w:sz w:val="24"/>
          <w:szCs w:val="24"/>
        </w:rPr>
      </w:pPr>
    </w:p>
    <w:p w14:paraId="50B739E8" w14:textId="203567CE" w:rsidR="001F00D7" w:rsidRDefault="001F00D7" w:rsidP="001F00D7">
      <w:pPr>
        <w:pStyle w:val="ListParagraph"/>
        <w:ind w:left="1800"/>
        <w:rPr>
          <w:sz w:val="24"/>
          <w:szCs w:val="24"/>
        </w:rPr>
      </w:pPr>
    </w:p>
    <w:p w14:paraId="04A9FDA4" w14:textId="08742797" w:rsidR="001F00D7" w:rsidRDefault="001F00D7" w:rsidP="001F00D7">
      <w:pPr>
        <w:rPr>
          <w:sz w:val="24"/>
          <w:szCs w:val="24"/>
        </w:rPr>
      </w:pPr>
      <w:r>
        <w:rPr>
          <w:noProof/>
          <w:sz w:val="24"/>
          <w:szCs w:val="24"/>
          <w14:ligatures w14:val="standardContextual"/>
        </w:rPr>
        <w:lastRenderedPageBreak/>
        <w:drawing>
          <wp:inline distT="0" distB="0" distL="0" distR="0" wp14:anchorId="1D4736EF" wp14:editId="59AF47F3">
            <wp:extent cx="5943600" cy="3343275"/>
            <wp:effectExtent l="0" t="0" r="0" b="9525"/>
            <wp:docPr id="240681555"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81555" name="Picture 14"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1F895F" w14:textId="33E5E039" w:rsidR="001F00D7" w:rsidRDefault="001F00D7" w:rsidP="001F00D7">
      <w:pPr>
        <w:rPr>
          <w:sz w:val="24"/>
          <w:szCs w:val="24"/>
        </w:rPr>
      </w:pPr>
    </w:p>
    <w:p w14:paraId="14D7B4F7" w14:textId="42683E33" w:rsidR="001F00D7" w:rsidRDefault="001F00D7" w:rsidP="001F00D7">
      <w:pPr>
        <w:jc w:val="center"/>
        <w:rPr>
          <w:sz w:val="24"/>
          <w:szCs w:val="24"/>
        </w:rPr>
      </w:pPr>
      <w:r>
        <w:rPr>
          <w:sz w:val="24"/>
          <w:szCs w:val="24"/>
        </w:rPr>
        <w:t>Fig:</w:t>
      </w:r>
      <w:r>
        <w:rPr>
          <w:sz w:val="24"/>
          <w:szCs w:val="24"/>
        </w:rPr>
        <w:t xml:space="preserve"> Creating memory image to analyze</w:t>
      </w:r>
    </w:p>
    <w:p w14:paraId="5A6BDE76" w14:textId="77777777" w:rsidR="001F00D7" w:rsidRDefault="001F00D7" w:rsidP="001F00D7">
      <w:pPr>
        <w:rPr>
          <w:sz w:val="24"/>
          <w:szCs w:val="24"/>
        </w:rPr>
      </w:pPr>
    </w:p>
    <w:p w14:paraId="3BDBFA3D" w14:textId="34271560" w:rsidR="001F00D7" w:rsidRPr="001F00D7" w:rsidRDefault="001F00D7" w:rsidP="001F00D7">
      <w:pPr>
        <w:rPr>
          <w:sz w:val="24"/>
          <w:szCs w:val="24"/>
        </w:rPr>
      </w:pPr>
      <w:r>
        <w:rPr>
          <w:noProof/>
          <w:sz w:val="24"/>
          <w:szCs w:val="24"/>
          <w14:ligatures w14:val="standardContextual"/>
        </w:rPr>
        <w:drawing>
          <wp:inline distT="0" distB="0" distL="0" distR="0" wp14:anchorId="01D07B64" wp14:editId="54A94D8A">
            <wp:extent cx="5943600" cy="3343275"/>
            <wp:effectExtent l="0" t="0" r="0" b="9525"/>
            <wp:docPr id="2126975827"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75827" name="Picture 16"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E0F283" w14:textId="1F50DFEA" w:rsidR="0089562C" w:rsidRPr="001F00D7" w:rsidRDefault="0089562C" w:rsidP="001F00D7">
      <w:pPr>
        <w:pStyle w:val="ListParagraph"/>
        <w:ind w:left="840"/>
        <w:rPr>
          <w:sz w:val="24"/>
          <w:szCs w:val="24"/>
        </w:rPr>
      </w:pPr>
    </w:p>
    <w:p w14:paraId="594E4ABA" w14:textId="2F104B61" w:rsidR="0089562C" w:rsidRDefault="001F00D7" w:rsidP="001F00D7">
      <w:pPr>
        <w:rPr>
          <w:sz w:val="24"/>
          <w:szCs w:val="24"/>
        </w:rPr>
      </w:pPr>
      <w:r>
        <w:rPr>
          <w:noProof/>
        </w:rPr>
        <w:lastRenderedPageBreak/>
        <w:drawing>
          <wp:inline distT="0" distB="0" distL="0" distR="0" wp14:anchorId="4FC53730" wp14:editId="6A9EB9DC">
            <wp:extent cx="5943600" cy="3343275"/>
            <wp:effectExtent l="0" t="0" r="0" b="9525"/>
            <wp:docPr id="133551644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6444"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288CF3" w14:textId="774245DB" w:rsidR="001F00D7" w:rsidRDefault="001F00D7" w:rsidP="001F00D7">
      <w:pPr>
        <w:jc w:val="center"/>
        <w:rPr>
          <w:sz w:val="24"/>
          <w:szCs w:val="24"/>
        </w:rPr>
      </w:pPr>
    </w:p>
    <w:p w14:paraId="23BFED69" w14:textId="24273D47" w:rsidR="001F00D7" w:rsidRDefault="001F00D7" w:rsidP="001F00D7">
      <w:pPr>
        <w:jc w:val="center"/>
        <w:rPr>
          <w:sz w:val="24"/>
          <w:szCs w:val="24"/>
        </w:rPr>
      </w:pPr>
      <w:r>
        <w:rPr>
          <w:sz w:val="24"/>
          <w:szCs w:val="24"/>
        </w:rPr>
        <w:t>Fig:</w:t>
      </w:r>
      <w:r>
        <w:rPr>
          <w:sz w:val="24"/>
          <w:szCs w:val="24"/>
        </w:rPr>
        <w:t xml:space="preserve"> Final report of memory analysis</w:t>
      </w:r>
    </w:p>
    <w:p w14:paraId="10669B8C" w14:textId="4B69F9AA" w:rsidR="001F00D7" w:rsidRDefault="001F00D7" w:rsidP="001F00D7">
      <w:pPr>
        <w:jc w:val="center"/>
        <w:rPr>
          <w:sz w:val="24"/>
          <w:szCs w:val="24"/>
        </w:rPr>
      </w:pPr>
    </w:p>
    <w:p w14:paraId="3B9BC440" w14:textId="61C4AEC1" w:rsidR="001F00D7" w:rsidRDefault="001F00D7" w:rsidP="001F00D7">
      <w:pPr>
        <w:jc w:val="center"/>
        <w:rPr>
          <w:sz w:val="24"/>
          <w:szCs w:val="24"/>
        </w:rPr>
      </w:pPr>
    </w:p>
    <w:p w14:paraId="51710458" w14:textId="77C082D3" w:rsidR="001F00D7" w:rsidRDefault="001F00D7" w:rsidP="001F00D7">
      <w:pPr>
        <w:jc w:val="center"/>
        <w:rPr>
          <w:sz w:val="24"/>
          <w:szCs w:val="24"/>
        </w:rPr>
      </w:pPr>
    </w:p>
    <w:p w14:paraId="2F67D735" w14:textId="0BDBFCE1" w:rsidR="001F00D7" w:rsidRDefault="001F00D7" w:rsidP="001F00D7">
      <w:pPr>
        <w:pStyle w:val="ListParagraph"/>
        <w:numPr>
          <w:ilvl w:val="0"/>
          <w:numId w:val="3"/>
        </w:numPr>
        <w:rPr>
          <w:sz w:val="28"/>
          <w:szCs w:val="28"/>
          <w:u w:val="single"/>
        </w:rPr>
      </w:pPr>
      <w:r w:rsidRPr="001F00D7">
        <w:rPr>
          <w:sz w:val="28"/>
          <w:szCs w:val="28"/>
          <w:u w:val="single"/>
        </w:rPr>
        <w:t>Reference/Bibliography</w:t>
      </w:r>
    </w:p>
    <w:p w14:paraId="1180EB3B" w14:textId="19CCDF59" w:rsidR="001F00D7" w:rsidRDefault="001F00D7" w:rsidP="001F00D7">
      <w:pPr>
        <w:pStyle w:val="ListParagraph"/>
        <w:rPr>
          <w:sz w:val="28"/>
          <w:szCs w:val="28"/>
          <w:u w:val="single"/>
        </w:rPr>
      </w:pPr>
    </w:p>
    <w:p w14:paraId="63A1138D" w14:textId="2F061D73" w:rsidR="001F00D7" w:rsidRDefault="00812CEA" w:rsidP="001F00D7">
      <w:pPr>
        <w:pStyle w:val="ListParagraph"/>
        <w:rPr>
          <w:sz w:val="24"/>
          <w:szCs w:val="24"/>
        </w:rPr>
      </w:pPr>
      <w:hyperlink r:id="rId16" w:history="1">
        <w:r w:rsidRPr="00FB2682">
          <w:rPr>
            <w:rStyle w:val="Hyperlink"/>
            <w:sz w:val="24"/>
            <w:szCs w:val="24"/>
          </w:rPr>
          <w:t>https://youtu.be/h-OAUPZiIwU</w:t>
        </w:r>
      </w:hyperlink>
      <w:r>
        <w:rPr>
          <w:sz w:val="24"/>
          <w:szCs w:val="24"/>
        </w:rPr>
        <w:t xml:space="preserve"> from YouTube</w:t>
      </w:r>
    </w:p>
    <w:p w14:paraId="3E79E644" w14:textId="7B86062D" w:rsidR="00812CEA" w:rsidRPr="001F00D7" w:rsidRDefault="00812CEA" w:rsidP="001F00D7">
      <w:pPr>
        <w:pStyle w:val="ListParagraph"/>
        <w:rPr>
          <w:sz w:val="24"/>
          <w:szCs w:val="24"/>
        </w:rPr>
      </w:pPr>
      <w:hyperlink r:id="rId17" w:history="1">
        <w:r w:rsidRPr="00FB2682">
          <w:rPr>
            <w:rStyle w:val="Hyperlink"/>
            <w:sz w:val="24"/>
            <w:szCs w:val="24"/>
          </w:rPr>
          <w:t>https://youtu.be/HXv45dsL8xI</w:t>
        </w:r>
      </w:hyperlink>
      <w:r>
        <w:rPr>
          <w:sz w:val="24"/>
          <w:szCs w:val="24"/>
        </w:rPr>
        <w:t xml:space="preserve"> </w:t>
      </w:r>
      <w:r>
        <w:rPr>
          <w:sz w:val="24"/>
          <w:szCs w:val="24"/>
        </w:rPr>
        <w:t xml:space="preserve">from </w:t>
      </w:r>
      <w:r>
        <w:rPr>
          <w:sz w:val="24"/>
          <w:szCs w:val="24"/>
        </w:rPr>
        <w:t>YouTube</w:t>
      </w:r>
    </w:p>
    <w:p w14:paraId="262A14CD" w14:textId="5FA7D8EB" w:rsidR="0089562C" w:rsidRDefault="0089562C" w:rsidP="0089562C">
      <w:pPr>
        <w:rPr>
          <w:sz w:val="24"/>
          <w:szCs w:val="24"/>
        </w:rPr>
      </w:pPr>
    </w:p>
    <w:p w14:paraId="453990DA" w14:textId="77777777" w:rsidR="00812CEA" w:rsidRPr="0089562C" w:rsidRDefault="00812CEA" w:rsidP="0089562C">
      <w:pPr>
        <w:rPr>
          <w:sz w:val="24"/>
          <w:szCs w:val="24"/>
        </w:rPr>
      </w:pPr>
    </w:p>
    <w:p w14:paraId="07C6D590" w14:textId="4A169D43" w:rsidR="0089562C" w:rsidRPr="0089562C" w:rsidRDefault="0089562C" w:rsidP="0089562C">
      <w:pPr>
        <w:rPr>
          <w:sz w:val="24"/>
          <w:szCs w:val="24"/>
        </w:rPr>
      </w:pPr>
      <w:r>
        <w:rPr>
          <w:sz w:val="24"/>
          <w:szCs w:val="24"/>
        </w:rPr>
        <w:t xml:space="preserve"> </w:t>
      </w:r>
    </w:p>
    <w:sectPr w:rsidR="0089562C" w:rsidRPr="00895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22D9"/>
    <w:multiLevelType w:val="hybridMultilevel"/>
    <w:tmpl w:val="80BE6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61283E"/>
    <w:multiLevelType w:val="hybridMultilevel"/>
    <w:tmpl w:val="0336B0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CDC6053"/>
    <w:multiLevelType w:val="hybridMultilevel"/>
    <w:tmpl w:val="4378D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257ADA"/>
    <w:multiLevelType w:val="hybridMultilevel"/>
    <w:tmpl w:val="9CE0E5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1603847"/>
    <w:multiLevelType w:val="hybridMultilevel"/>
    <w:tmpl w:val="9B64E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25226"/>
    <w:multiLevelType w:val="hybridMultilevel"/>
    <w:tmpl w:val="605C113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51876043"/>
    <w:multiLevelType w:val="hybridMultilevel"/>
    <w:tmpl w:val="58A8764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591F419E"/>
    <w:multiLevelType w:val="hybridMultilevel"/>
    <w:tmpl w:val="9C502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A52AD2"/>
    <w:multiLevelType w:val="hybridMultilevel"/>
    <w:tmpl w:val="E0024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889148">
    <w:abstractNumId w:val="8"/>
  </w:num>
  <w:num w:numId="2" w16cid:durableId="694966859">
    <w:abstractNumId w:val="3"/>
  </w:num>
  <w:num w:numId="3" w16cid:durableId="976840445">
    <w:abstractNumId w:val="4"/>
  </w:num>
  <w:num w:numId="4" w16cid:durableId="165216974">
    <w:abstractNumId w:val="5"/>
  </w:num>
  <w:num w:numId="5" w16cid:durableId="1961765111">
    <w:abstractNumId w:val="7"/>
  </w:num>
  <w:num w:numId="6" w16cid:durableId="506100507">
    <w:abstractNumId w:val="2"/>
  </w:num>
  <w:num w:numId="7" w16cid:durableId="224875772">
    <w:abstractNumId w:val="0"/>
  </w:num>
  <w:num w:numId="8" w16cid:durableId="1012151434">
    <w:abstractNumId w:val="6"/>
  </w:num>
  <w:num w:numId="9" w16cid:durableId="7119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62C"/>
    <w:rsid w:val="001F00D7"/>
    <w:rsid w:val="00621E4B"/>
    <w:rsid w:val="00684057"/>
    <w:rsid w:val="00812CEA"/>
    <w:rsid w:val="0089562C"/>
    <w:rsid w:val="00A04EC6"/>
    <w:rsid w:val="00A24A3C"/>
    <w:rsid w:val="00E14F85"/>
    <w:rsid w:val="00F24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0D12B"/>
  <w15:chartTrackingRefBased/>
  <w15:docId w15:val="{539CD056-8CCE-4F5F-B1FB-AA6B6FD4E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62C"/>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62C"/>
    <w:pPr>
      <w:ind w:left="720"/>
      <w:contextualSpacing/>
    </w:pPr>
  </w:style>
  <w:style w:type="character" w:styleId="Hyperlink">
    <w:name w:val="Hyperlink"/>
    <w:basedOn w:val="DefaultParagraphFont"/>
    <w:uiPriority w:val="99"/>
    <w:unhideWhenUsed/>
    <w:rsid w:val="00812CEA"/>
    <w:rPr>
      <w:color w:val="0563C1" w:themeColor="hyperlink"/>
      <w:u w:val="single"/>
    </w:rPr>
  </w:style>
  <w:style w:type="character" w:styleId="UnresolvedMention">
    <w:name w:val="Unresolved Mention"/>
    <w:basedOn w:val="DefaultParagraphFont"/>
    <w:uiPriority w:val="99"/>
    <w:semiHidden/>
    <w:unhideWhenUsed/>
    <w:rsid w:val="00812C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youtu.be/HXv45dsL8xI" TargetMode="External"/><Relationship Id="rId2" Type="http://schemas.openxmlformats.org/officeDocument/2006/relationships/customXml" Target="../customXml/item2.xml"/><Relationship Id="rId16" Type="http://schemas.openxmlformats.org/officeDocument/2006/relationships/hyperlink" Target="https://youtu.be/h-OAUPZiIwU"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AD2CF160061D4BA25C00EB9DD4C0C1" ma:contentTypeVersion="4" ma:contentTypeDescription="Create a new document." ma:contentTypeScope="" ma:versionID="d1eff6ba98fa2863577a01ef44cf3aec">
  <xsd:schema xmlns:xsd="http://www.w3.org/2001/XMLSchema" xmlns:xs="http://www.w3.org/2001/XMLSchema" xmlns:p="http://schemas.microsoft.com/office/2006/metadata/properties" xmlns:ns3="903a941b-2ac9-4020-a9b4-aa3dd40b9c53" targetNamespace="http://schemas.microsoft.com/office/2006/metadata/properties" ma:root="true" ma:fieldsID="21f56ad3686179f42842d30433fad15d" ns3:_="">
    <xsd:import namespace="903a941b-2ac9-4020-a9b4-aa3dd40b9c5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3a941b-2ac9-4020-a9b4-aa3dd40b9c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FC9A7B-E71C-4914-949E-D9AFD03F6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3a941b-2ac9-4020-a9b4-aa3dd40b9c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F384BE-CB50-4A2C-831D-D0491663F8F5}">
  <ds:schemaRefs>
    <ds:schemaRef ds:uri="http://schemas.microsoft.com/sharepoint/v3/contenttype/forms"/>
  </ds:schemaRefs>
</ds:datastoreItem>
</file>

<file path=customXml/itemProps3.xml><?xml version="1.0" encoding="utf-8"?>
<ds:datastoreItem xmlns:ds="http://schemas.openxmlformats.org/officeDocument/2006/customXml" ds:itemID="{90AB6F0B-2D13-4A24-A772-42FCE55E45BB}">
  <ds:schemaRefs>
    <ds:schemaRef ds:uri="903a941b-2ac9-4020-a9b4-aa3dd40b9c53"/>
    <ds:schemaRef ds:uri="http://schemas.microsoft.com/office/2006/metadata/properties"/>
    <ds:schemaRef ds:uri="http://purl.org/dc/elements/1.1/"/>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839</Words>
  <Characters>4787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 Sharma</dc:creator>
  <cp:keywords/>
  <dc:description/>
  <cp:lastModifiedBy>Anil Kumar Sharma</cp:lastModifiedBy>
  <cp:revision>2</cp:revision>
  <dcterms:created xsi:type="dcterms:W3CDTF">2023-04-09T13:53:00Z</dcterms:created>
  <dcterms:modified xsi:type="dcterms:W3CDTF">2023-04-09T13:53:00Z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0x010100C8AD2CF160061D4BA25C00EB9DD4C0C1</vt:lpwstr>
  </property>
</Properties>
</file>