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Verdana" w:hAnsi="Verdana"/>
          <w:sz w:val="56"/>
          <w:szCs w:val="56"/>
        </w:rPr>
      </w:pPr>
      <w:r>
        <w:rPr>
          <w:rFonts w:ascii="Verdana" w:hAnsi="Verdana"/>
          <w:sz w:val="56"/>
          <w:szCs w:val="56"/>
        </w:rPr>
      </w:r>
    </w:p>
    <w:p>
      <w:pPr>
        <w:pStyle w:val="Normal"/>
        <w:spacing w:lineRule="auto" w:line="240" w:before="0" w:after="0"/>
        <w:jc w:val="center"/>
        <w:rPr>
          <w:rFonts w:ascii="Verdana" w:hAnsi="Verdana"/>
          <w:sz w:val="56"/>
          <w:szCs w:val="56"/>
        </w:rPr>
      </w:pPr>
      <w:r>
        <w:rPr>
          <w:rFonts w:ascii="Verdana" w:hAnsi="Verdana"/>
          <w:sz w:val="56"/>
          <w:szCs w:val="56"/>
        </w:rPr>
      </w:r>
    </w:p>
    <w:p>
      <w:pPr>
        <w:pStyle w:val="Normal"/>
        <w:spacing w:lineRule="auto" w:line="240" w:before="0" w:after="0"/>
        <w:jc w:val="center"/>
        <w:rPr>
          <w:rFonts w:ascii="Verdana" w:hAnsi="Verdana"/>
          <w:sz w:val="56"/>
          <w:szCs w:val="56"/>
        </w:rPr>
      </w:pPr>
      <w:r>
        <w:rPr>
          <w:rFonts w:ascii="Verdana" w:hAnsi="Verdana"/>
          <w:sz w:val="56"/>
          <w:szCs w:val="56"/>
        </w:rPr>
      </w:r>
    </w:p>
    <w:p>
      <w:pPr>
        <w:pStyle w:val="Normal"/>
        <w:spacing w:lineRule="auto" w:line="240" w:before="0" w:after="0"/>
        <w:jc w:val="center"/>
        <w:rPr>
          <w:rFonts w:ascii="Verdana" w:hAnsi="Verdana"/>
          <w:sz w:val="56"/>
          <w:szCs w:val="56"/>
        </w:rPr>
      </w:pPr>
      <w:r>
        <w:rPr>
          <w:rFonts w:ascii="Verdana" w:hAnsi="Verdana"/>
          <w:sz w:val="56"/>
          <w:szCs w:val="56"/>
        </w:rPr>
      </w:r>
    </w:p>
    <w:p>
      <w:pPr>
        <w:pStyle w:val="Normal"/>
        <w:spacing w:lineRule="auto" w:line="240" w:before="0" w:after="0"/>
        <w:jc w:val="center"/>
        <w:rPr>
          <w:rFonts w:ascii="Verdana" w:hAnsi="Verdana"/>
          <w:sz w:val="56"/>
          <w:szCs w:val="56"/>
        </w:rPr>
      </w:pPr>
      <w:r>
        <w:rPr>
          <w:rFonts w:ascii="Verdana" w:hAnsi="Verdana"/>
          <w:sz w:val="56"/>
          <w:szCs w:val="56"/>
        </w:rPr>
        <w:t>CPSC 3780</w:t>
      </w:r>
    </w:p>
    <w:p>
      <w:pPr>
        <w:pStyle w:val="Normal"/>
        <w:spacing w:lineRule="auto" w:line="240" w:before="0" w:after="0"/>
        <w:jc w:val="center"/>
        <w:rPr>
          <w:rFonts w:ascii="Verdana" w:hAnsi="Verdana"/>
          <w:sz w:val="56"/>
          <w:szCs w:val="56"/>
        </w:rPr>
      </w:pPr>
      <w:r>
        <w:rPr>
          <w:rFonts w:ascii="Verdana" w:hAnsi="Verdana"/>
          <w:sz w:val="56"/>
          <w:szCs w:val="56"/>
        </w:rPr>
        <w:t>Project Report</w:t>
      </w:r>
    </w:p>
    <w:p>
      <w:pPr>
        <w:pStyle w:val="Normal"/>
        <w:spacing w:lineRule="auto" w:line="240" w:before="0" w:after="0"/>
        <w:jc w:val="center"/>
        <w:rPr>
          <w:rFonts w:ascii="Verdana" w:hAnsi="Verdana"/>
          <w:sz w:val="56"/>
          <w:szCs w:val="56"/>
        </w:rPr>
      </w:pPr>
      <w:r>
        <w:rPr>
          <w:rFonts w:ascii="Verdana" w:hAnsi="Verdana"/>
          <w:sz w:val="56"/>
          <w:szCs w:val="56"/>
        </w:rPr>
      </w:r>
    </w:p>
    <w:p>
      <w:pPr>
        <w:pStyle w:val="Normal"/>
        <w:spacing w:lineRule="auto" w:line="240" w:before="0" w:after="0"/>
        <w:jc w:val="center"/>
        <w:rPr>
          <w:rFonts w:ascii="Verdana" w:hAnsi="Verdana"/>
          <w:sz w:val="56"/>
          <w:szCs w:val="56"/>
        </w:rPr>
      </w:pPr>
      <w:r>
        <w:rPr>
          <w:rFonts w:ascii="Verdana" w:hAnsi="Verdana"/>
          <w:sz w:val="56"/>
          <w:szCs w:val="56"/>
        </w:rPr>
      </w:r>
    </w:p>
    <w:p>
      <w:pPr>
        <w:pStyle w:val="Normal"/>
        <w:spacing w:lineRule="auto" w:line="240" w:before="0" w:after="0"/>
        <w:jc w:val="center"/>
        <w:rPr>
          <w:rFonts w:ascii="Verdana" w:hAnsi="Verdana"/>
          <w:sz w:val="56"/>
          <w:szCs w:val="56"/>
        </w:rPr>
      </w:pPr>
      <w:r>
        <w:rPr>
          <w:rFonts w:ascii="Verdana" w:hAnsi="Verdana"/>
          <w:sz w:val="56"/>
          <w:szCs w:val="56"/>
        </w:rPr>
      </w:r>
    </w:p>
    <w:p>
      <w:pPr>
        <w:pStyle w:val="Normal"/>
        <w:spacing w:lineRule="auto" w:line="240" w:before="0" w:after="0"/>
        <w:jc w:val="center"/>
        <w:rPr>
          <w:rFonts w:ascii="Verdana" w:hAnsi="Verdana"/>
        </w:rPr>
      </w:pPr>
      <w:r>
        <w:rPr>
          <w:rFonts w:ascii="Verdana" w:hAnsi="Verdana"/>
          <w:sz w:val="56"/>
          <w:szCs w:val="56"/>
        </w:rPr>
        <w:t>Group Members:</w:t>
      </w:r>
      <w:r>
        <w:rPr>
          <w:rFonts w:ascii="Verdana" w:hAnsi="Verdana"/>
          <w:sz w:val="40"/>
          <w:szCs w:val="40"/>
        </w:rPr>
        <w:br/>
        <w:t>Kyle Akerstrom</w:t>
        <w:br/>
        <w:t>Jonathan Flores Avalos</w:t>
        <w:br/>
        <w:t>Mark Wagner</w:t>
      </w:r>
    </w:p>
    <w:p>
      <w:pPr>
        <w:pStyle w:val="Heading1"/>
        <w:spacing w:lineRule="auto" w:line="240" w:before="0" w:after="0"/>
        <w:rPr>
          <w:rFonts w:ascii="Verdana" w:hAnsi="Verdana"/>
        </w:rPr>
      </w:pPr>
      <w:r>
        <w:rPr>
          <w:rFonts w:ascii="Verdana" w:hAnsi="Verdana"/>
        </w:rPr>
      </w:r>
    </w:p>
    <w:p>
      <w:pPr>
        <w:pStyle w:val="Normal"/>
        <w:spacing w:lineRule="auto" w:line="240" w:before="0" w:after="0"/>
        <w:rPr>
          <w:rFonts w:ascii="Verdana" w:hAnsi="Verdana"/>
        </w:rPr>
      </w:pPr>
      <w:r>
        <w:rPr>
          <w:rFonts w:ascii="Verdana" w:hAnsi="Verdana"/>
        </w:rPr>
      </w:r>
    </w:p>
    <w:p>
      <w:pPr>
        <w:pStyle w:val="Normal"/>
        <w:spacing w:lineRule="auto" w:line="240" w:before="0" w:after="0"/>
        <w:rPr>
          <w:rFonts w:ascii="Verdana" w:hAnsi="Verdana" w:eastAsia="ＭＳ ゴシック" w:cs="Times New Roman" w:cstheme="majorBidi" w:eastAsiaTheme="majorEastAsia"/>
          <w:caps/>
          <w:sz w:val="36"/>
          <w:szCs w:val="36"/>
        </w:rPr>
      </w:pPr>
      <w:r>
        <w:rPr>
          <w:rFonts w:eastAsia="ＭＳ ゴシック" w:cs="Times New Roman" w:cstheme="majorBidi" w:eastAsiaTheme="majorEastAsia" w:ascii="Verdana" w:hAnsi="Verdana"/>
          <w:caps/>
          <w:sz w:val="36"/>
          <w:szCs w:val="36"/>
        </w:rPr>
      </w:r>
      <w:r>
        <w:br w:type="page"/>
      </w:r>
    </w:p>
    <w:p>
      <w:pPr>
        <w:pStyle w:val="Heading1"/>
        <w:spacing w:lineRule="auto" w:line="240" w:before="0" w:after="0"/>
        <w:jc w:val="center"/>
        <w:rPr>
          <w:rFonts w:ascii="Verdana" w:hAnsi="Verdana"/>
          <w:b/>
          <w:b/>
          <w:bCs/>
        </w:rPr>
      </w:pPr>
      <w:r>
        <w:rPr>
          <w:rFonts w:ascii="Verdana" w:hAnsi="Verdana"/>
          <w:b/>
          <w:bCs/>
        </w:rPr>
        <w:t>INSTRUCTIONS</w:t>
      </w:r>
    </w:p>
    <w:p>
      <w:pPr>
        <w:pStyle w:val="Heading2"/>
        <w:spacing w:lineRule="auto" w:line="240" w:before="0" w:after="0"/>
        <w:rPr>
          <w:rFonts w:ascii="Verdana" w:hAnsi="Verdana"/>
          <w:b/>
          <w:b/>
          <w:bCs/>
        </w:rPr>
      </w:pPr>
      <w:r>
        <w:rPr>
          <w:rFonts w:ascii="Verdana" w:hAnsi="Verdana"/>
          <w:b/>
          <w:bCs/>
        </w:rPr>
        <w:t>Scenario #1</w:t>
      </w:r>
    </w:p>
    <w:p>
      <w:pPr>
        <w:pStyle w:val="Normal"/>
        <w:spacing w:lineRule="auto" w:line="240" w:before="0" w:after="0"/>
        <w:rPr>
          <w:rFonts w:ascii="Verdana" w:hAnsi="Verdana"/>
        </w:rPr>
      </w:pPr>
      <w:r>
        <w:rPr/>
      </w:r>
    </w:p>
    <w:p>
      <w:pPr>
        <w:pStyle w:val="Normal"/>
        <w:numPr>
          <w:ilvl w:val="0"/>
          <w:numId w:val="2"/>
        </w:numPr>
        <w:spacing w:lineRule="auto" w:line="240" w:before="0" w:after="0"/>
        <w:rPr/>
      </w:pPr>
      <w:r>
        <w:rPr>
          <w:rFonts w:ascii="Verdana" w:hAnsi="Verdana"/>
        </w:rPr>
        <w:t>Open Terminal console</w:t>
      </w:r>
    </w:p>
    <w:p>
      <w:pPr>
        <w:pStyle w:val="Normal"/>
        <w:numPr>
          <w:ilvl w:val="0"/>
          <w:numId w:val="2"/>
        </w:numPr>
        <w:spacing w:lineRule="auto" w:line="240" w:before="0" w:after="0"/>
        <w:rPr/>
      </w:pPr>
      <w:r>
        <w:rPr>
          <w:rFonts w:ascii="Verdana" w:hAnsi="Verdana"/>
        </w:rPr>
        <w:t>Navigate to Networking-Protocols/S1/server</w:t>
      </w:r>
    </w:p>
    <w:p>
      <w:pPr>
        <w:pStyle w:val="Normal"/>
        <w:numPr>
          <w:ilvl w:val="0"/>
          <w:numId w:val="2"/>
        </w:numPr>
        <w:spacing w:lineRule="auto" w:line="240" w:before="0" w:after="0"/>
        <w:rPr/>
      </w:pPr>
      <w:r>
        <w:rPr>
          <w:rFonts w:ascii="Verdana" w:hAnsi="Verdana"/>
        </w:rPr>
        <w:t>Run the “make” command</w:t>
      </w:r>
    </w:p>
    <w:p>
      <w:pPr>
        <w:pStyle w:val="Normal"/>
        <w:numPr>
          <w:ilvl w:val="0"/>
          <w:numId w:val="2"/>
        </w:numPr>
        <w:spacing w:lineRule="auto" w:line="240" w:before="0" w:after="0"/>
        <w:rPr/>
      </w:pPr>
      <w:r>
        <w:rPr>
          <w:rFonts w:ascii="Verdana" w:hAnsi="Verdana"/>
        </w:rPr>
        <w:t>Run “Server”</w:t>
      </w:r>
    </w:p>
    <w:p>
      <w:pPr>
        <w:pStyle w:val="Normal"/>
        <w:numPr>
          <w:ilvl w:val="0"/>
          <w:numId w:val="2"/>
        </w:numPr>
        <w:spacing w:lineRule="auto" w:line="240" w:before="0" w:after="0"/>
        <w:rPr/>
      </w:pPr>
      <w:r>
        <w:rPr>
          <w:rFonts w:ascii="Verdana" w:hAnsi="Verdana"/>
        </w:rPr>
        <w:t>Open another Terminal console</w:t>
      </w:r>
    </w:p>
    <w:p>
      <w:pPr>
        <w:pStyle w:val="Normal"/>
        <w:numPr>
          <w:ilvl w:val="0"/>
          <w:numId w:val="2"/>
        </w:numPr>
        <w:spacing w:lineRule="auto" w:line="240" w:before="0" w:after="0"/>
        <w:rPr/>
      </w:pPr>
      <w:r>
        <w:rPr>
          <w:rFonts w:ascii="Verdana" w:hAnsi="Verdana"/>
        </w:rPr>
        <w:t>Navigate to “Networking-Protocols/S1/client”</w:t>
      </w:r>
    </w:p>
    <w:p>
      <w:pPr>
        <w:pStyle w:val="Normal"/>
        <w:numPr>
          <w:ilvl w:val="0"/>
          <w:numId w:val="2"/>
        </w:numPr>
        <w:spacing w:lineRule="auto" w:line="240" w:before="0" w:after="0"/>
        <w:rPr/>
      </w:pPr>
      <w:r>
        <w:rPr>
          <w:rFonts w:ascii="Verdana" w:hAnsi="Verdana"/>
        </w:rPr>
        <w:t>Run “make”</w:t>
      </w:r>
    </w:p>
    <w:p>
      <w:pPr>
        <w:pStyle w:val="Normal"/>
        <w:numPr>
          <w:ilvl w:val="0"/>
          <w:numId w:val="2"/>
        </w:numPr>
        <w:spacing w:lineRule="auto" w:line="240" w:before="0" w:after="0"/>
        <w:rPr/>
      </w:pPr>
      <w:r>
        <w:rPr>
          <w:rFonts w:ascii="Verdana" w:hAnsi="Verdana"/>
        </w:rPr>
        <w:t>Run “Client”</w:t>
      </w:r>
    </w:p>
    <w:p>
      <w:pPr>
        <w:pStyle w:val="Normal"/>
        <w:numPr>
          <w:ilvl w:val="0"/>
          <w:numId w:val="2"/>
        </w:numPr>
        <w:spacing w:lineRule="auto" w:line="240" w:before="0" w:after="0"/>
        <w:rPr/>
      </w:pPr>
      <w:r>
        <w:rPr>
          <w:rFonts w:ascii="Verdana" w:hAnsi="Verdana"/>
        </w:rPr>
        <w:t>At the prompt, enter “localhost” (or the IP of the Server)</w:t>
      </w:r>
    </w:p>
    <w:p>
      <w:pPr>
        <w:pStyle w:val="Normal"/>
        <w:numPr>
          <w:ilvl w:val="0"/>
          <w:numId w:val="2"/>
        </w:numPr>
        <w:spacing w:lineRule="auto" w:line="240" w:before="0" w:after="0"/>
        <w:rPr/>
      </w:pPr>
      <w:r>
        <w:rPr>
          <w:rFonts w:ascii="Verdana" w:hAnsi="Verdana"/>
        </w:rPr>
        <w:t xml:space="preserve">The file should display </w:t>
      </w:r>
      <w:r>
        <w:rPr>
          <w:rFonts w:ascii="Verdana" w:hAnsi="Verdana"/>
        </w:rPr>
        <w:t>on the client's screen</w:t>
      </w:r>
    </w:p>
    <w:p>
      <w:pPr>
        <w:pStyle w:val="Normal"/>
        <w:spacing w:lineRule="auto" w:line="240" w:before="0" w:after="0"/>
        <w:rPr>
          <w:rFonts w:ascii="Verdana" w:hAnsi="Verdana"/>
        </w:rPr>
      </w:pPr>
      <w:r>
        <w:rPr>
          <w:rFonts w:ascii="Verdana" w:hAnsi="Verdana"/>
        </w:rPr>
      </w:r>
    </w:p>
    <w:p>
      <w:pPr>
        <w:pStyle w:val="Heading2"/>
        <w:spacing w:lineRule="auto" w:line="240" w:before="0" w:after="0"/>
        <w:rPr>
          <w:rFonts w:ascii="Verdana" w:hAnsi="Verdana"/>
          <w:b/>
          <w:b/>
          <w:bCs/>
        </w:rPr>
      </w:pPr>
      <w:r>
        <w:rPr>
          <w:rFonts w:ascii="Verdana" w:hAnsi="Verdana"/>
          <w:b/>
          <w:bCs/>
        </w:rPr>
        <w:t>Scenario #2</w:t>
      </w:r>
    </w:p>
    <w:p>
      <w:pPr>
        <w:pStyle w:val="Normal"/>
        <w:numPr>
          <w:ilvl w:val="0"/>
          <w:numId w:val="3"/>
        </w:numPr>
        <w:spacing w:lineRule="auto" w:line="240" w:before="0" w:after="0"/>
        <w:rPr/>
      </w:pPr>
      <w:r>
        <w:rPr>
          <w:rFonts w:ascii="Verdana" w:hAnsi="Verdana"/>
        </w:rPr>
        <w:t>Open Terminal console</w:t>
      </w:r>
    </w:p>
    <w:p>
      <w:pPr>
        <w:pStyle w:val="Normal"/>
        <w:numPr>
          <w:ilvl w:val="0"/>
          <w:numId w:val="3"/>
        </w:numPr>
        <w:spacing w:lineRule="auto" w:line="240" w:before="0" w:after="0"/>
        <w:rPr/>
      </w:pPr>
      <w:r>
        <w:rPr>
          <w:rFonts w:ascii="Verdana" w:hAnsi="Verdana"/>
        </w:rPr>
        <w:t xml:space="preserve">Navigate to </w:t>
      </w:r>
      <w:bookmarkStart w:id="0" w:name="__DdeLink__49_1991009150"/>
      <w:bookmarkEnd w:id="0"/>
      <w:r>
        <w:rPr>
          <w:rFonts w:ascii="Verdana" w:hAnsi="Verdana"/>
        </w:rPr>
        <w:t>Networking-Protocols/S1/server</w:t>
      </w:r>
    </w:p>
    <w:p>
      <w:pPr>
        <w:pStyle w:val="Normal"/>
        <w:numPr>
          <w:ilvl w:val="0"/>
          <w:numId w:val="3"/>
        </w:numPr>
        <w:spacing w:lineRule="auto" w:line="240" w:before="0" w:after="0"/>
        <w:rPr/>
      </w:pPr>
      <w:r>
        <w:rPr>
          <w:rFonts w:ascii="Verdana" w:hAnsi="Verdana"/>
        </w:rPr>
        <w:t>Run the “make” command</w:t>
      </w:r>
    </w:p>
    <w:p>
      <w:pPr>
        <w:pStyle w:val="Normal"/>
        <w:numPr>
          <w:ilvl w:val="0"/>
          <w:numId w:val="3"/>
        </w:numPr>
        <w:spacing w:lineRule="auto" w:line="240" w:before="0" w:after="0"/>
        <w:rPr/>
      </w:pPr>
      <w:r>
        <w:rPr>
          <w:rFonts w:ascii="Verdana" w:hAnsi="Verdana"/>
        </w:rPr>
        <w:t>Run “Server”</w:t>
      </w:r>
    </w:p>
    <w:p>
      <w:pPr>
        <w:pStyle w:val="Normal"/>
        <w:numPr>
          <w:ilvl w:val="0"/>
          <w:numId w:val="3"/>
        </w:numPr>
        <w:spacing w:lineRule="auto" w:line="240" w:before="0" w:after="0"/>
        <w:rPr/>
      </w:pPr>
      <w:r>
        <w:rPr>
          <w:rFonts w:ascii="Verdana" w:hAnsi="Verdana"/>
        </w:rPr>
        <w:t>Open several other Terminal consoles</w:t>
      </w:r>
    </w:p>
    <w:p>
      <w:pPr>
        <w:pStyle w:val="Normal"/>
        <w:numPr>
          <w:ilvl w:val="0"/>
          <w:numId w:val="3"/>
        </w:numPr>
        <w:spacing w:lineRule="auto" w:line="240" w:before="0" w:after="0"/>
        <w:rPr/>
      </w:pPr>
      <w:r>
        <w:rPr>
          <w:rFonts w:ascii="Verdana" w:hAnsi="Verdana"/>
        </w:rPr>
        <w:t>Navigate to “Networking-Protocols/S</w:t>
      </w:r>
      <w:r>
        <w:rPr>
          <w:rFonts w:ascii="Verdana" w:hAnsi="Verdana"/>
        </w:rPr>
        <w:t>2</w:t>
      </w:r>
      <w:r>
        <w:rPr>
          <w:rFonts w:ascii="Verdana" w:hAnsi="Verdana"/>
        </w:rPr>
        <w:t>/client”</w:t>
      </w:r>
    </w:p>
    <w:p>
      <w:pPr>
        <w:pStyle w:val="Normal"/>
        <w:numPr>
          <w:ilvl w:val="0"/>
          <w:numId w:val="3"/>
        </w:numPr>
        <w:spacing w:lineRule="auto" w:line="240" w:before="0" w:after="0"/>
        <w:rPr/>
      </w:pPr>
      <w:r>
        <w:rPr>
          <w:rFonts w:ascii="Verdana" w:hAnsi="Verdana"/>
        </w:rPr>
        <w:t>On one console, run “make”</w:t>
      </w:r>
    </w:p>
    <w:p>
      <w:pPr>
        <w:pStyle w:val="Normal"/>
        <w:numPr>
          <w:ilvl w:val="0"/>
          <w:numId w:val="3"/>
        </w:numPr>
        <w:spacing w:lineRule="auto" w:line="240" w:before="0" w:after="0"/>
        <w:rPr/>
      </w:pPr>
      <w:r>
        <w:rPr>
          <w:rFonts w:ascii="Verdana" w:hAnsi="Verdana"/>
        </w:rPr>
        <w:t>On all Client consoles, r</w:t>
      </w:r>
      <w:r>
        <w:rPr>
          <w:rFonts w:ascii="Verdana" w:hAnsi="Verdana"/>
        </w:rPr>
        <w:t>un “Client”</w:t>
      </w:r>
    </w:p>
    <w:p>
      <w:pPr>
        <w:pStyle w:val="Normal"/>
        <w:numPr>
          <w:ilvl w:val="0"/>
          <w:numId w:val="3"/>
        </w:numPr>
        <w:spacing w:lineRule="auto" w:line="240" w:before="0" w:after="0"/>
        <w:rPr/>
      </w:pPr>
      <w:r>
        <w:rPr>
          <w:rFonts w:ascii="Verdana" w:hAnsi="Verdana"/>
        </w:rPr>
        <w:t xml:space="preserve">At the prompt </w:t>
      </w:r>
      <w:r>
        <w:rPr>
          <w:rFonts w:ascii="Verdana" w:hAnsi="Verdana"/>
        </w:rPr>
        <w:t>for each Client</w:t>
      </w:r>
      <w:r>
        <w:rPr>
          <w:rFonts w:ascii="Verdana" w:hAnsi="Verdana"/>
        </w:rPr>
        <w:t>, enter “localhost” (or the IP of the Server)</w:t>
      </w:r>
    </w:p>
    <w:p>
      <w:pPr>
        <w:pStyle w:val="Normal"/>
        <w:numPr>
          <w:ilvl w:val="0"/>
          <w:numId w:val="3"/>
        </w:numPr>
        <w:spacing w:lineRule="auto" w:line="240" w:before="0" w:after="0"/>
        <w:rPr/>
      </w:pPr>
      <w:r>
        <w:rPr>
          <w:rFonts w:ascii="Verdana" w:hAnsi="Verdana"/>
        </w:rPr>
        <w:t>In each Client window, enter the name of the desired file, which will be found in</w:t>
      </w:r>
      <w:r>
        <w:rPr>
          <w:rFonts w:ascii="Verdana" w:hAnsi="Verdana"/>
        </w:rPr>
        <w:t xml:space="preserve"> Networking-Protocols/S1/server/</w:t>
      </w:r>
      <w:r>
        <w:rPr>
          <w:rFonts w:ascii="Verdana" w:hAnsi="Verdana"/>
        </w:rPr>
        <w:t>docs. Example inputs are “lorem.txt” and “shunned_house.txt”.</w:t>
      </w:r>
    </w:p>
    <w:p>
      <w:pPr>
        <w:pStyle w:val="Normal"/>
        <w:spacing w:lineRule="auto" w:line="240" w:before="0" w:after="0"/>
        <w:rPr>
          <w:rFonts w:ascii="Verdana" w:hAnsi="Verdana"/>
        </w:rPr>
      </w:pPr>
      <w:r>
        <w:rPr>
          <w:rFonts w:ascii="Verdana" w:hAnsi="Verdana"/>
        </w:rPr>
      </w:r>
    </w:p>
    <w:p>
      <w:pPr>
        <w:pStyle w:val="Normal"/>
        <w:spacing w:lineRule="auto" w:line="240" w:before="0" w:after="0"/>
        <w:rPr>
          <w:rFonts w:ascii="Verdana" w:hAnsi="Verdana"/>
        </w:rPr>
      </w:pPr>
      <w:r>
        <w:rPr>
          <w:rFonts w:ascii="Verdana" w:hAnsi="Verdana"/>
        </w:rPr>
      </w:r>
    </w:p>
    <w:p>
      <w:pPr>
        <w:pStyle w:val="Normal"/>
        <w:spacing w:lineRule="auto" w:line="240" w:before="0" w:after="0"/>
        <w:rPr>
          <w:rFonts w:ascii="Verdana" w:hAnsi="Verdana"/>
        </w:rPr>
      </w:pPr>
      <w:r>
        <w:rPr>
          <w:rFonts w:ascii="Verdana" w:hAnsi="Verdana"/>
        </w:rPr>
      </w:r>
    </w:p>
    <w:p>
      <w:pPr>
        <w:pStyle w:val="Heading1"/>
        <w:spacing w:lineRule="auto" w:line="240" w:before="0" w:after="0"/>
        <w:jc w:val="center"/>
        <w:rPr>
          <w:rFonts w:ascii="Verdana" w:hAnsi="Verdana"/>
          <w:b/>
          <w:b/>
          <w:bCs/>
        </w:rPr>
      </w:pPr>
      <w:r>
        <w:rPr>
          <w:rFonts w:ascii="Verdana" w:hAnsi="Verdana"/>
          <w:b/>
          <w:bCs/>
        </w:rPr>
        <w:t>Design &amp; Implementation</w:t>
      </w:r>
    </w:p>
    <w:p>
      <w:pPr>
        <w:pStyle w:val="Heading2"/>
        <w:spacing w:lineRule="auto" w:line="240" w:before="0" w:after="0"/>
        <w:rPr>
          <w:rFonts w:ascii="Verdana" w:hAnsi="Verdana"/>
        </w:rPr>
      </w:pPr>
      <w:r>
        <w:rPr>
          <w:rFonts w:ascii="Verdana" w:hAnsi="Verdana"/>
        </w:rPr>
      </w:r>
    </w:p>
    <w:p>
      <w:pPr>
        <w:pStyle w:val="Heading2"/>
        <w:spacing w:lineRule="auto" w:line="240" w:before="0" w:after="0"/>
        <w:rPr>
          <w:rFonts w:ascii="Verdana" w:hAnsi="Verdana"/>
          <w:b/>
          <w:b/>
          <w:bCs/>
        </w:rPr>
      </w:pPr>
      <w:r>
        <w:rPr>
          <w:rFonts w:ascii="Verdana" w:hAnsi="Verdana"/>
          <w:b/>
          <w:bCs/>
        </w:rPr>
        <w:t>Data Structures</w:t>
      </w:r>
    </w:p>
    <w:p>
      <w:pPr>
        <w:pStyle w:val="Normal"/>
        <w:widowControl/>
        <w:bidi w:val="0"/>
        <w:spacing w:lineRule="auto" w:line="240" w:before="0" w:after="0"/>
        <w:ind w:left="360" w:right="0" w:firstLine="180"/>
        <w:jc w:val="left"/>
        <w:rPr>
          <w:rFonts w:ascii="Verdana" w:hAnsi="Verdana"/>
        </w:rPr>
      </w:pPr>
      <w:r>
        <w:rPr>
          <w:rFonts w:ascii="Verdana" w:hAnsi="Verdana"/>
        </w:rPr>
        <w:t>Before starting our project, we designed a suite of classes to help us with formatting, serializing, and parsing the information being transmitted. We've named these classes after networking terms, but although we attempted to more closely emulate their namesakes, we eventually decided to simplify them into the forms described below.</w:t>
      </w:r>
    </w:p>
    <w:p>
      <w:pPr>
        <w:pStyle w:val="Normal"/>
        <w:widowControl/>
        <w:bidi w:val="0"/>
        <w:spacing w:lineRule="auto" w:line="240" w:before="0" w:after="0"/>
        <w:ind w:left="360" w:right="0" w:firstLine="180"/>
        <w:jc w:val="left"/>
        <w:rPr>
          <w:rFonts w:ascii="Verdana" w:hAnsi="Verdana"/>
        </w:rPr>
      </w:pPr>
      <w:r>
        <w:rPr>
          <w:rFonts w:ascii="Verdana" w:hAnsi="Verdana"/>
        </w:rPr>
      </w:r>
    </w:p>
    <w:p>
      <w:pPr>
        <w:pStyle w:val="Normal"/>
        <w:widowControl/>
        <w:bidi w:val="0"/>
        <w:spacing w:lineRule="auto" w:line="240" w:before="0" w:after="0"/>
        <w:ind w:left="360" w:right="0" w:firstLine="180"/>
        <w:jc w:val="left"/>
        <w:rPr/>
      </w:pPr>
      <w:r>
        <w:rPr>
          <w:rFonts w:ascii="Verdana" w:hAnsi="Verdana"/>
        </w:rPr>
        <w:t xml:space="preserve">At the lowest level, we've created a “Frame” class, which does all the heavy lifting for data parsing. Each Frame contains fields for Sequence Number, Frame Type, Even-Parity Bit, </w:t>
      </w:r>
      <w:r>
        <w:rPr>
          <w:rFonts w:ascii="Verdana" w:hAnsi="Verdana"/>
        </w:rPr>
        <w:t xml:space="preserve">and </w:t>
      </w:r>
      <w:r>
        <w:rPr>
          <w:rFonts w:ascii="Verdana" w:hAnsi="Verdana"/>
        </w:rPr>
        <w:t>Data.</w:t>
      </w:r>
    </w:p>
    <w:p>
      <w:pPr>
        <w:pStyle w:val="Normal"/>
        <w:widowControl/>
        <w:bidi w:val="0"/>
        <w:spacing w:lineRule="auto" w:line="240" w:before="0" w:after="0"/>
        <w:jc w:val="left"/>
        <w:rPr>
          <w:rFonts w:ascii="Verdana" w:hAnsi="Verdana"/>
        </w:rPr>
      </w:pPr>
      <w:r>
        <w:rPr>
          <w:rFonts w:ascii="Verdana" w:hAnsi="Verdana"/>
        </w:rPr>
      </w:r>
    </w:p>
    <w:p>
      <w:pPr>
        <w:pStyle w:val="Normal"/>
        <w:widowControl/>
        <w:bidi w:val="0"/>
        <w:spacing w:lineRule="auto" w:line="240" w:before="0" w:after="0"/>
        <w:ind w:left="360" w:right="0" w:firstLine="180"/>
        <w:jc w:val="left"/>
        <w:rPr>
          <w:rFonts w:ascii="Verdana" w:hAnsi="Verdana"/>
        </w:rPr>
      </w:pPr>
      <w:r>
        <w:rPr>
          <w:rFonts w:ascii="Verdana" w:hAnsi="Verdana"/>
        </w:rPr>
        <w:t>The Frame also contains methods for functionality such as calculating the correct Even-Parity Bit, checking if the Even-Parity Bit is valid for the given Data, easily creating an ACK/NAK frame for a given sequence number, as well as serializing and deserializing the Frame as a string to be sent and received on the network. The frame serialization format is as follows:</w:t>
      </w:r>
    </w:p>
    <w:p>
      <w:pPr>
        <w:pStyle w:val="Normal"/>
        <w:widowControl/>
        <w:bidi w:val="0"/>
        <w:spacing w:lineRule="auto" w:line="240" w:before="0" w:after="0"/>
        <w:ind w:left="360" w:right="0" w:firstLine="180"/>
        <w:jc w:val="left"/>
        <w:rPr>
          <w:rFonts w:ascii="Verdana" w:hAnsi="Verdana"/>
        </w:rPr>
      </w:pPr>
      <w:r>
        <w:rPr>
          <w:rFonts w:ascii="Verdana" w:hAnsi="Verdana"/>
        </w:rPr>
      </w:r>
    </w:p>
    <w:p>
      <w:pPr>
        <w:pStyle w:val="Normal"/>
        <w:widowControl/>
        <w:numPr>
          <w:ilvl w:val="0"/>
          <w:numId w:val="1"/>
        </w:numPr>
        <w:bidi w:val="0"/>
        <w:spacing w:lineRule="auto" w:line="240" w:before="0" w:after="0"/>
        <w:jc w:val="left"/>
        <w:rPr/>
      </w:pPr>
      <w:r>
        <w:rPr>
          <w:rFonts w:ascii="Verdana" w:hAnsi="Verdana"/>
        </w:rPr>
        <w:t>The Sequence Number, as a numeric character. (i.e., '0', rather than 0)</w:t>
      </w:r>
    </w:p>
    <w:p>
      <w:pPr>
        <w:pStyle w:val="Normal"/>
        <w:widowControl/>
        <w:numPr>
          <w:ilvl w:val="0"/>
          <w:numId w:val="1"/>
        </w:numPr>
        <w:bidi w:val="0"/>
        <w:spacing w:lineRule="auto" w:line="240" w:before="0" w:after="0"/>
        <w:jc w:val="left"/>
        <w:rPr/>
      </w:pPr>
      <w:r>
        <w:rPr>
          <w:rFonts w:ascii="Verdana" w:hAnsi="Verdana"/>
        </w:rPr>
        <w:t>The Frame Type, as a numeric character.</w:t>
      </w:r>
    </w:p>
    <w:p>
      <w:pPr>
        <w:pStyle w:val="Normal"/>
        <w:widowControl/>
        <w:numPr>
          <w:ilvl w:val="0"/>
          <w:numId w:val="1"/>
        </w:numPr>
        <w:bidi w:val="0"/>
        <w:spacing w:lineRule="auto" w:line="240" w:before="0" w:after="0"/>
        <w:jc w:val="left"/>
        <w:rPr/>
      </w:pPr>
      <w:r>
        <w:rPr>
          <w:rFonts w:ascii="Verdana" w:hAnsi="Verdana"/>
        </w:rPr>
        <w:t>The Even-Parity Bit, as '0' or '1'.</w:t>
      </w:r>
    </w:p>
    <w:p>
      <w:pPr>
        <w:pStyle w:val="Normal"/>
        <w:widowControl/>
        <w:numPr>
          <w:ilvl w:val="0"/>
          <w:numId w:val="1"/>
        </w:numPr>
        <w:bidi w:val="0"/>
        <w:spacing w:lineRule="auto" w:line="240" w:before="0" w:after="0"/>
        <w:jc w:val="left"/>
        <w:rPr/>
      </w:pPr>
      <w:r>
        <w:rPr>
          <w:rFonts w:ascii="Verdana" w:hAnsi="Verdana"/>
        </w:rPr>
        <w:t xml:space="preserve">The </w:t>
      </w:r>
      <w:r>
        <w:rPr>
          <w:rFonts w:ascii="Verdana" w:hAnsi="Verdana"/>
        </w:rPr>
        <w:t>D</w:t>
      </w:r>
      <w:r>
        <w:rPr>
          <w:rFonts w:ascii="Verdana" w:hAnsi="Verdana"/>
        </w:rPr>
        <w:t>ata</w:t>
      </w:r>
    </w:p>
    <w:p>
      <w:pPr>
        <w:pStyle w:val="Normal"/>
        <w:widowControl/>
        <w:bidi w:val="0"/>
        <w:spacing w:lineRule="auto" w:line="240" w:before="0" w:after="0"/>
        <w:jc w:val="left"/>
        <w:rPr>
          <w:rFonts w:ascii="Verdana" w:hAnsi="Verdana"/>
        </w:rPr>
      </w:pPr>
      <w:r>
        <w:rPr/>
      </w:r>
    </w:p>
    <w:p>
      <w:pPr>
        <w:pStyle w:val="Normal"/>
        <w:widowControl/>
        <w:bidi w:val="0"/>
        <w:spacing w:lineRule="auto" w:line="240" w:before="0" w:after="0"/>
        <w:ind w:left="360" w:right="0" w:firstLine="180"/>
        <w:jc w:val="left"/>
        <w:rPr/>
      </w:pPr>
      <w:r>
        <w:rPr>
          <w:rFonts w:ascii="Verdana" w:hAnsi="Verdana"/>
        </w:rPr>
        <w:t>At the higher level, we created a Packet class. In our implementation, the Packet class acts essentially as a container for frames with some useful utility functions. Most notably is a function to parse a file into a vector of &lt;=64 character data Frames.</w:t>
      </w:r>
    </w:p>
    <w:p>
      <w:pPr>
        <w:pStyle w:val="Normal"/>
        <w:spacing w:lineRule="auto" w:line="240" w:before="0" w:after="0"/>
        <w:rPr>
          <w:rFonts w:ascii="Verdana" w:hAnsi="Verdana"/>
        </w:rPr>
      </w:pPr>
      <w:r>
        <w:rPr>
          <w:rFonts w:ascii="Verdana" w:hAnsi="Verdana"/>
        </w:rPr>
      </w:r>
    </w:p>
    <w:p>
      <w:pPr>
        <w:pStyle w:val="Heading2"/>
        <w:spacing w:lineRule="auto" w:line="240" w:before="0" w:after="0"/>
        <w:rPr/>
      </w:pPr>
      <w:r>
        <w:rPr>
          <w:rFonts w:ascii="Verdana" w:hAnsi="Verdana"/>
          <w:b/>
          <w:bCs/>
        </w:rPr>
        <w:t>Overcoming Challenges</w:t>
      </w:r>
    </w:p>
    <w:p>
      <w:pPr>
        <w:pStyle w:val="Normal"/>
        <w:spacing w:lineRule="auto" w:line="240" w:before="0" w:after="0"/>
        <w:rPr>
          <w:rFonts w:ascii="Verdana" w:hAnsi="Verdana"/>
        </w:rPr>
      </w:pPr>
      <w:r>
        <w:rPr/>
      </w:r>
    </w:p>
    <w:p>
      <w:pPr>
        <w:pStyle w:val="Normal"/>
        <w:widowControl/>
        <w:bidi w:val="0"/>
        <w:spacing w:lineRule="auto" w:line="240" w:before="0" w:after="0"/>
        <w:ind w:left="360" w:right="0" w:firstLine="180"/>
        <w:jc w:val="left"/>
        <w:rPr/>
      </w:pPr>
      <w:r>
        <w:rPr>
          <w:rFonts w:ascii="Verdana" w:hAnsi="Verdana"/>
        </w:rPr>
        <w:t>W</w:t>
      </w:r>
      <w:r>
        <w:rPr>
          <w:rFonts w:ascii="Verdana" w:hAnsi="Verdana"/>
        </w:rPr>
        <w:t xml:space="preserve">e encountered several issues while developing this project. </w:t>
      </w:r>
      <w:r>
        <w:rPr>
          <w:rFonts w:ascii="Verdana" w:hAnsi="Verdana"/>
        </w:rPr>
        <w:t>Much of this could be attributed to our group not being very familiar with C++, with two of us having only worked with it this semester, and one of us having not used it until this project. Despite this, however,</w:t>
      </w:r>
      <w:r>
        <w:rPr>
          <w:rFonts w:ascii="Verdana" w:hAnsi="Verdana"/>
        </w:rPr>
        <w:t xml:space="preserve"> we were able to overcome most of </w:t>
      </w:r>
      <w:r>
        <w:rPr>
          <w:rFonts w:ascii="Verdana" w:hAnsi="Verdana"/>
        </w:rPr>
        <w:t>our issues</w:t>
      </w:r>
      <w:r>
        <w:rPr>
          <w:rFonts w:ascii="Verdana" w:hAnsi="Verdana"/>
        </w:rPr>
        <w:t xml:space="preserve"> </w:t>
      </w:r>
      <w:r>
        <w:rPr>
          <w:rFonts w:ascii="Verdana" w:hAnsi="Verdana"/>
        </w:rPr>
        <w:t xml:space="preserve">surprisingly </w:t>
      </w:r>
      <w:r>
        <w:rPr>
          <w:rFonts w:ascii="Verdana" w:hAnsi="Verdana"/>
        </w:rPr>
        <w:t>without much trouble.</w:t>
      </w:r>
    </w:p>
    <w:p>
      <w:pPr>
        <w:pStyle w:val="Normal"/>
        <w:widowControl/>
        <w:bidi w:val="0"/>
        <w:spacing w:lineRule="auto" w:line="240" w:before="0" w:after="0"/>
        <w:ind w:left="360" w:right="0" w:firstLine="180"/>
        <w:jc w:val="left"/>
        <w:rPr>
          <w:rFonts w:ascii="Verdana" w:hAnsi="Verdana"/>
        </w:rPr>
      </w:pPr>
      <w:r>
        <w:rPr/>
      </w:r>
    </w:p>
    <w:p>
      <w:pPr>
        <w:pStyle w:val="Normal"/>
        <w:widowControl/>
        <w:bidi w:val="0"/>
        <w:spacing w:lineRule="auto" w:line="240" w:before="0" w:after="0"/>
        <w:ind w:left="360" w:right="0" w:firstLine="180"/>
        <w:jc w:val="left"/>
        <w:rPr/>
      </w:pPr>
      <w:r>
        <w:rPr>
          <w:rFonts w:ascii="Verdana" w:hAnsi="Verdana"/>
        </w:rPr>
        <w:t>An interesting bug we faced was that the Client would receive data from the socket out of sequence, so that a Frame would include control bits in its data. This was before we implemented ACKs and NAKs, and we discovered it was an issue with the input buffer getting overloaded and reading too much data into the Frames. Once we implemented ACKs, the program worked perfectly.</w:t>
      </w:r>
    </w:p>
    <w:p>
      <w:pPr>
        <w:pStyle w:val="Normal"/>
        <w:widowControl/>
        <w:bidi w:val="0"/>
        <w:spacing w:lineRule="auto" w:line="240" w:before="0" w:after="0"/>
        <w:ind w:left="360" w:right="0" w:firstLine="180"/>
        <w:jc w:val="left"/>
        <w:rPr>
          <w:rFonts w:ascii="Verdana" w:hAnsi="Verdana"/>
        </w:rPr>
      </w:pPr>
      <w:r>
        <w:rPr/>
      </w:r>
    </w:p>
    <w:p>
      <w:pPr>
        <w:pStyle w:val="Normal"/>
        <w:widowControl/>
        <w:bidi w:val="0"/>
        <w:spacing w:lineRule="auto" w:line="240" w:before="0" w:after="0"/>
        <w:ind w:left="360" w:right="0" w:firstLine="180"/>
        <w:jc w:val="left"/>
        <w:rPr/>
      </w:pPr>
      <w:r>
        <w:rPr>
          <w:rFonts w:ascii="Verdana" w:hAnsi="Verdana"/>
        </w:rPr>
        <w:t>Another interesting issue we faced was when we implemented randomly changing the parity bit. We forgot to make a copy of the frame to send, and instead changed the parity bit on the Frame as it was in the vector. As a result, the Server would change the parity of a Frame, send it, receive a NAK, and continue to send the incorrect Frame until it randomly changed again, at which point it would continue as normal. This was an easy fix, but we found it to be an interesting bug and a nice demonstration that our project works as intended even if the Server continually sends incorrect Frames.</w:t>
      </w:r>
    </w:p>
    <w:p>
      <w:pPr>
        <w:pStyle w:val="Normal"/>
        <w:widowControl/>
        <w:bidi w:val="0"/>
        <w:spacing w:lineRule="auto" w:line="240" w:before="0" w:after="0"/>
        <w:ind w:left="360" w:right="0" w:firstLine="180"/>
        <w:jc w:val="left"/>
        <w:rPr>
          <w:rFonts w:ascii="Verdana" w:hAnsi="Verdana"/>
        </w:rPr>
      </w:pPr>
      <w:r>
        <w:rPr/>
      </w:r>
    </w:p>
    <w:p>
      <w:pPr>
        <w:pStyle w:val="Normal"/>
        <w:widowControl/>
        <w:bidi w:val="0"/>
        <w:spacing w:lineRule="auto" w:line="240" w:before="0" w:after="0"/>
        <w:ind w:left="360" w:right="0" w:firstLine="180"/>
        <w:jc w:val="left"/>
        <w:rPr/>
      </w:pPr>
      <w:r>
        <w:rPr>
          <w:rFonts w:ascii="Verdana" w:hAnsi="Verdana"/>
        </w:rPr>
        <w:t>An issue that we haven't overcome was that we weren't able to get a shared library to work, so we were forced to copy any common files to each folder manually. Fortunately, very few changes needed to be made to the common files, and it was quick to copy and paste, but it isn't an ideal solution.</w:t>
      </w:r>
    </w:p>
    <w:sectPr>
      <w:type w:val="nextPage"/>
      <w:pgSz w:w="12240" w:h="15840"/>
      <w:pgMar w:left="1440" w:right="1440" w:header="0" w:top="1440" w:footer="0" w:bottom="144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Cs w:val="22"/>
        <w:lang w:val="en-CA"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7a7b"/>
    <w:pPr>
      <w:widowControl/>
      <w:bidi w:val="0"/>
      <w:spacing w:lineRule="auto" w:line="259" w:before="0" w:after="160"/>
      <w:jc w:val="left"/>
    </w:pPr>
    <w:rPr>
      <w:rFonts w:ascii="Calibri" w:hAnsi="Calibri" w:eastAsia="ＭＳ 明朝" w:cs="Arial"/>
      <w:color w:val="00000A"/>
      <w:sz w:val="22"/>
      <w:szCs w:val="22"/>
      <w:lang w:val="en-CA" w:eastAsia="en-CA" w:bidi="ar-SA"/>
    </w:rPr>
  </w:style>
  <w:style w:type="paragraph" w:styleId="Heading1">
    <w:name w:val="Heading 1"/>
    <w:basedOn w:val="Normal"/>
    <w:next w:val="Normal"/>
    <w:link w:val="Heading1Char"/>
    <w:uiPriority w:val="9"/>
    <w:qFormat/>
    <w:rsid w:val="009e7a7b"/>
    <w:pPr>
      <w:keepNext/>
      <w:keepLines/>
      <w:spacing w:lineRule="auto" w:line="240" w:before="400" w:after="40"/>
      <w:outlineLvl w:val="0"/>
    </w:pPr>
    <w:rPr>
      <w:rFonts w:ascii="Calibri Light" w:hAnsi="Calibri Light" w:eastAsia="ＭＳ ゴシック" w:cs="Times New Roman" w:asciiTheme="majorHAnsi" w:cstheme="majorBidi" w:eastAsiaTheme="majorEastAsia" w:hAnsiTheme="majorHAnsi"/>
      <w:caps/>
      <w:sz w:val="36"/>
      <w:szCs w:val="36"/>
    </w:rPr>
  </w:style>
  <w:style w:type="paragraph" w:styleId="Heading2">
    <w:name w:val="Heading 2"/>
    <w:basedOn w:val="Normal"/>
    <w:next w:val="Normal"/>
    <w:link w:val="Heading2Char"/>
    <w:uiPriority w:val="9"/>
    <w:unhideWhenUsed/>
    <w:qFormat/>
    <w:rsid w:val="009e7a7b"/>
    <w:pPr>
      <w:keepNext/>
      <w:keepLines/>
      <w:spacing w:lineRule="auto" w:line="240" w:before="120" w:after="0"/>
      <w:outlineLvl w:val="1"/>
    </w:pPr>
    <w:rPr>
      <w:rFonts w:ascii="Calibri Light" w:hAnsi="Calibri Light" w:eastAsia="ＭＳ ゴシック" w:cs="Times New Roman" w:asciiTheme="majorHAnsi" w:cstheme="majorBidi" w:eastAsiaTheme="majorEastAsia" w:hAnsiTheme="majorHAnsi"/>
      <w:caps/>
      <w:sz w:val="28"/>
      <w:szCs w:val="28"/>
    </w:rPr>
  </w:style>
  <w:style w:type="paragraph" w:styleId="Heading3">
    <w:name w:val="Heading 3"/>
    <w:basedOn w:val="Normal"/>
    <w:next w:val="Normal"/>
    <w:link w:val="Heading3Char"/>
    <w:uiPriority w:val="9"/>
    <w:unhideWhenUsed/>
    <w:qFormat/>
    <w:rsid w:val="009e7a7b"/>
    <w:pPr>
      <w:keepNext/>
      <w:keepLines/>
      <w:spacing w:lineRule="auto" w:line="240" w:before="120" w:after="0"/>
      <w:outlineLvl w:val="2"/>
    </w:pPr>
    <w:rPr>
      <w:rFonts w:ascii="Calibri Light" w:hAnsi="Calibri Light" w:eastAsia="ＭＳ ゴシック" w:cs="Times New Roman" w:asciiTheme="majorHAnsi" w:cstheme="majorBidi" w:eastAsiaTheme="majorEastAsia" w:hAnsiTheme="majorHAnsi"/>
      <w:smallCaps/>
      <w:sz w:val="28"/>
      <w:szCs w:val="28"/>
    </w:rPr>
  </w:style>
  <w:style w:type="paragraph" w:styleId="Heading4">
    <w:name w:val="Heading 4"/>
    <w:basedOn w:val="Normal"/>
    <w:next w:val="Normal"/>
    <w:link w:val="Heading4Char"/>
    <w:uiPriority w:val="9"/>
    <w:unhideWhenUsed/>
    <w:qFormat/>
    <w:rsid w:val="009e7a7b"/>
    <w:pPr>
      <w:keepNext/>
      <w:keepLines/>
      <w:spacing w:before="120" w:after="0"/>
      <w:outlineLvl w:val="3"/>
    </w:pPr>
    <w:rPr>
      <w:rFonts w:ascii="Calibri Light" w:hAnsi="Calibri Light" w:eastAsia="ＭＳ ゴシック" w:cs="Times New Roman" w:asciiTheme="majorHAnsi" w:cstheme="majorBidi" w:eastAsiaTheme="majorEastAsia" w:hAnsiTheme="majorHAnsi"/>
      <w:caps/>
    </w:rPr>
  </w:style>
  <w:style w:type="paragraph" w:styleId="Heading5">
    <w:name w:val="Heading 5"/>
    <w:basedOn w:val="Normal"/>
    <w:next w:val="Normal"/>
    <w:link w:val="Heading5Char"/>
    <w:uiPriority w:val="9"/>
    <w:unhideWhenUsed/>
    <w:qFormat/>
    <w:rsid w:val="009e7a7b"/>
    <w:pPr>
      <w:keepNext/>
      <w:keepLines/>
      <w:spacing w:before="120" w:after="0"/>
      <w:outlineLvl w:val="4"/>
    </w:pPr>
    <w:rPr>
      <w:rFonts w:ascii="Calibri Light" w:hAnsi="Calibri Light" w:eastAsia="ＭＳ ゴシック" w:cs="Times New Roman" w:asciiTheme="majorHAnsi" w:cstheme="majorBidi" w:eastAsiaTheme="majorEastAsia" w:hAnsiTheme="majorHAnsi"/>
      <w:i/>
      <w:iCs/>
      <w:caps/>
    </w:rPr>
  </w:style>
  <w:style w:type="paragraph" w:styleId="Heading6">
    <w:name w:val="Heading 6"/>
    <w:basedOn w:val="Normal"/>
    <w:next w:val="Normal"/>
    <w:link w:val="Heading6Char"/>
    <w:uiPriority w:val="9"/>
    <w:unhideWhenUsed/>
    <w:qFormat/>
    <w:rsid w:val="009e7a7b"/>
    <w:pPr>
      <w:keepNext/>
      <w:keepLines/>
      <w:spacing w:before="120" w:after="0"/>
      <w:outlineLvl w:val="5"/>
    </w:pPr>
    <w:rPr>
      <w:rFonts w:ascii="Calibri Light" w:hAnsi="Calibri Light" w:eastAsia="ＭＳ ゴシック" w:cs="Times New Roman" w:asciiTheme="majorHAnsi" w:cstheme="majorBidi" w:eastAsiaTheme="majorEastAsia" w:hAnsiTheme="majorHAns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spacing w:before="120" w:after="0"/>
      <w:outlineLvl w:val="6"/>
    </w:pPr>
    <w:rPr>
      <w:rFonts w:ascii="Calibri Light" w:hAnsi="Calibri Light" w:eastAsia="ＭＳ ゴシック" w:cs="Times New Roman" w:asciiTheme="majorHAnsi" w:cstheme="majorBidi" w:eastAsiaTheme="majorEastAsia" w:hAnsiTheme="majorHAns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spacing w:before="120" w:after="0"/>
      <w:outlineLvl w:val="7"/>
    </w:pPr>
    <w:rPr>
      <w:rFonts w:ascii="Calibri Light" w:hAnsi="Calibri Light" w:eastAsia="ＭＳ ゴシック" w:cs="Times New Roman" w:asciiTheme="majorHAnsi" w:cstheme="majorBidi" w:eastAsiaTheme="majorEastAsia" w:hAnsiTheme="majorHAns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spacing w:before="120" w:after="0"/>
      <w:outlineLvl w:val="8"/>
    </w:pPr>
    <w:rPr>
      <w:rFonts w:ascii="Calibri Light" w:hAnsi="Calibri Light" w:eastAsia="ＭＳ ゴシック" w:cs="Times New Roman" w:asciiTheme="majorHAnsi" w:cstheme="majorBidi" w:eastAsiaTheme="majorEastAsia" w:hAnsiTheme="majorHAnsi"/>
      <w:b/>
      <w:bCs/>
      <w:i/>
      <w:iCs/>
      <w:caps/>
      <w:color w:val="7F7F7F" w:themeColor="text1" w:themeTint="8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e7a7b"/>
    <w:rPr>
      <w:rFonts w:ascii="Calibri Light" w:hAnsi="Calibri Light" w:eastAsia="ＭＳ ゴシック" w:cs="Times New Roman" w:asciiTheme="majorHAnsi" w:cstheme="majorBidi" w:eastAsiaTheme="majorEastAsia" w:hAnsiTheme="majorHAnsi"/>
      <w:caps/>
      <w:sz w:val="36"/>
      <w:szCs w:val="36"/>
    </w:rPr>
  </w:style>
  <w:style w:type="character" w:styleId="Heading2Char" w:customStyle="1">
    <w:name w:val="Heading 2 Char"/>
    <w:basedOn w:val="DefaultParagraphFont"/>
    <w:link w:val="Heading2"/>
    <w:uiPriority w:val="9"/>
    <w:qFormat/>
    <w:rsid w:val="009e7a7b"/>
    <w:rPr>
      <w:rFonts w:ascii="Calibri Light" w:hAnsi="Calibri Light" w:eastAsia="ＭＳ ゴシック" w:cs="Times New Roman" w:asciiTheme="majorHAnsi" w:cstheme="majorBidi" w:eastAsiaTheme="majorEastAsia" w:hAnsiTheme="majorHAnsi"/>
      <w:caps/>
      <w:sz w:val="28"/>
      <w:szCs w:val="28"/>
    </w:rPr>
  </w:style>
  <w:style w:type="character" w:styleId="Heading3Char" w:customStyle="1">
    <w:name w:val="Heading 3 Char"/>
    <w:basedOn w:val="DefaultParagraphFont"/>
    <w:link w:val="Heading3"/>
    <w:uiPriority w:val="9"/>
    <w:qFormat/>
    <w:rsid w:val="009e7a7b"/>
    <w:rPr>
      <w:rFonts w:ascii="Calibri Light" w:hAnsi="Calibri Light" w:eastAsia="ＭＳ ゴシック" w:cs="Times New Roman" w:asciiTheme="majorHAnsi" w:cstheme="majorBidi" w:eastAsiaTheme="majorEastAsia" w:hAnsiTheme="majorHAnsi"/>
      <w:smallCaps/>
      <w:sz w:val="28"/>
      <w:szCs w:val="28"/>
    </w:rPr>
  </w:style>
  <w:style w:type="character" w:styleId="Heading4Char" w:customStyle="1">
    <w:name w:val="Heading 4 Char"/>
    <w:basedOn w:val="DefaultParagraphFont"/>
    <w:link w:val="Heading4"/>
    <w:uiPriority w:val="9"/>
    <w:qFormat/>
    <w:rsid w:val="009e7a7b"/>
    <w:rPr>
      <w:rFonts w:ascii="Calibri Light" w:hAnsi="Calibri Light" w:eastAsia="ＭＳ ゴシック" w:cs="Times New Roman" w:asciiTheme="majorHAnsi" w:cstheme="majorBidi" w:eastAsiaTheme="majorEastAsia" w:hAnsiTheme="majorHAnsi"/>
      <w:caps/>
    </w:rPr>
  </w:style>
  <w:style w:type="character" w:styleId="Heading5Char" w:customStyle="1">
    <w:name w:val="Heading 5 Char"/>
    <w:basedOn w:val="DefaultParagraphFont"/>
    <w:link w:val="Heading5"/>
    <w:uiPriority w:val="9"/>
    <w:qFormat/>
    <w:rsid w:val="009e7a7b"/>
    <w:rPr>
      <w:rFonts w:ascii="Calibri Light" w:hAnsi="Calibri Light" w:eastAsia="ＭＳ ゴシック" w:cs="Times New Roman" w:asciiTheme="majorHAnsi" w:cstheme="majorBidi" w:eastAsiaTheme="majorEastAsia" w:hAnsiTheme="majorHAnsi"/>
      <w:i/>
      <w:iCs/>
      <w:caps/>
    </w:rPr>
  </w:style>
  <w:style w:type="character" w:styleId="Heading6Char" w:customStyle="1">
    <w:name w:val="Heading 6 Char"/>
    <w:basedOn w:val="DefaultParagraphFont"/>
    <w:link w:val="Heading6"/>
    <w:uiPriority w:val="9"/>
    <w:qFormat/>
    <w:rsid w:val="009e7a7b"/>
    <w:rPr>
      <w:rFonts w:ascii="Calibri Light" w:hAnsi="Calibri Light" w:eastAsia="ＭＳ ゴシック" w:cs="Times New Roman" w:asciiTheme="majorHAnsi" w:cstheme="majorBidi" w:eastAsiaTheme="majorEastAsia" w:hAnsiTheme="majorHAnsi"/>
      <w:b/>
      <w:bCs/>
      <w:caps/>
      <w:color w:val="262626" w:themeColor="text1" w:themeTint="d9"/>
      <w:sz w:val="20"/>
      <w:szCs w:val="20"/>
    </w:rPr>
  </w:style>
  <w:style w:type="character" w:styleId="Heading7Char" w:customStyle="1">
    <w:name w:val="Heading 7 Char"/>
    <w:basedOn w:val="DefaultParagraphFont"/>
    <w:link w:val="Heading7"/>
    <w:uiPriority w:val="9"/>
    <w:qFormat/>
    <w:rsid w:val="009e7a7b"/>
    <w:rPr>
      <w:rFonts w:ascii="Calibri Light" w:hAnsi="Calibri Light" w:eastAsia="ＭＳ ゴシック" w:cs="Times New Roman" w:asciiTheme="majorHAnsi" w:cstheme="majorBidi" w:eastAsiaTheme="majorEastAsia" w:hAnsiTheme="majorHAnsi"/>
      <w:b/>
      <w:bCs/>
      <w:i/>
      <w:iCs/>
      <w:caps/>
      <w:color w:val="262626" w:themeColor="text1" w:themeTint="d9"/>
      <w:sz w:val="20"/>
      <w:szCs w:val="20"/>
    </w:rPr>
  </w:style>
  <w:style w:type="character" w:styleId="Heading8Char" w:customStyle="1">
    <w:name w:val="Heading 8 Char"/>
    <w:basedOn w:val="DefaultParagraphFont"/>
    <w:link w:val="Heading8"/>
    <w:uiPriority w:val="9"/>
    <w:qFormat/>
    <w:rsid w:val="009e7a7b"/>
    <w:rPr>
      <w:rFonts w:ascii="Calibri Light" w:hAnsi="Calibri Light" w:eastAsia="ＭＳ ゴシック" w:cs="Times New Roman" w:asciiTheme="majorHAnsi" w:cstheme="majorBidi" w:eastAsiaTheme="majorEastAsia" w:hAnsiTheme="majorHAnsi"/>
      <w:b/>
      <w:bCs/>
      <w:caps/>
      <w:color w:val="7F7F7F" w:themeColor="text1" w:themeTint="80"/>
      <w:sz w:val="20"/>
      <w:szCs w:val="20"/>
    </w:rPr>
  </w:style>
  <w:style w:type="character" w:styleId="Heading9Char" w:customStyle="1">
    <w:name w:val="Heading 9 Char"/>
    <w:basedOn w:val="DefaultParagraphFont"/>
    <w:link w:val="Heading9"/>
    <w:uiPriority w:val="9"/>
    <w:qFormat/>
    <w:rsid w:val="009e7a7b"/>
    <w:rPr>
      <w:rFonts w:ascii="Calibri Light" w:hAnsi="Calibri Light" w:eastAsia="ＭＳ ゴシック" w:cs="Times New Roman" w:asciiTheme="majorHAnsi" w:cstheme="majorBidi" w:eastAsiaTheme="majorEastAsia" w:hAnsiTheme="majorHAnsi"/>
      <w:b/>
      <w:bCs/>
      <w:i/>
      <w:iCs/>
      <w:caps/>
      <w:color w:val="7F7F7F" w:themeColor="text1" w:themeTint="80"/>
      <w:sz w:val="20"/>
      <w:szCs w:val="20"/>
    </w:rPr>
  </w:style>
  <w:style w:type="character" w:styleId="TitleChar" w:customStyle="1">
    <w:name w:val="Title Char"/>
    <w:basedOn w:val="DefaultParagraphFont"/>
    <w:link w:val="Title"/>
    <w:uiPriority w:val="10"/>
    <w:qFormat/>
    <w:rsid w:val="009e7a7b"/>
    <w:rPr>
      <w:rFonts w:ascii="Calibri Light" w:hAnsi="Calibri Light" w:eastAsia="ＭＳ ゴシック" w:cs="Times New Roman" w:asciiTheme="majorHAnsi" w:cstheme="majorBidi" w:eastAsiaTheme="majorEastAsia" w:hAnsiTheme="majorHAnsi"/>
      <w:caps/>
      <w:color w:val="404040" w:themeColor="text1" w:themeTint="bf"/>
      <w:spacing w:val="0"/>
      <w:sz w:val="72"/>
      <w:szCs w:val="72"/>
    </w:rPr>
  </w:style>
  <w:style w:type="character" w:styleId="SubtitleChar" w:customStyle="1">
    <w:name w:val="Subtitle Char"/>
    <w:basedOn w:val="DefaultParagraphFont"/>
    <w:link w:val="Subtitle"/>
    <w:uiPriority w:val="11"/>
    <w:qFormat/>
    <w:rsid w:val="009e7a7b"/>
    <w:rPr>
      <w:rFonts w:ascii="Calibri Light" w:hAnsi="Calibri Light" w:eastAsia="ＭＳ ゴシック" w:cs="Times New Roman" w:asciiTheme="majorHAnsi" w:cstheme="majorBidi" w:eastAsiaTheme="majorEastAsia" w:hAnsiTheme="majorHAnsi"/>
      <w:smallCaps/>
      <w:color w:val="595959" w:themeColor="text1" w:themeTint="a6"/>
      <w:sz w:val="28"/>
      <w:szCs w:val="28"/>
    </w:rPr>
  </w:style>
  <w:style w:type="character" w:styleId="StrongEmphasis" w:customStyle="1">
    <w:name w:val="Strong Emphasis"/>
    <w:rPr>
      <w:b/>
      <w:bCs/>
    </w:rPr>
  </w:style>
  <w:style w:type="character" w:styleId="Emphasis">
    <w:name w:val="Emphasis"/>
    <w:basedOn w:val="DefaultParagraphFont"/>
    <w:uiPriority w:val="20"/>
    <w:qFormat/>
    <w:rsid w:val="009e7a7b"/>
    <w:rPr>
      <w:i/>
      <w:iCs/>
    </w:rPr>
  </w:style>
  <w:style w:type="character" w:styleId="QuoteChar" w:customStyle="1">
    <w:name w:val="Quote Char"/>
    <w:basedOn w:val="DefaultParagraphFont"/>
    <w:link w:val="Quote"/>
    <w:uiPriority w:val="29"/>
    <w:qFormat/>
    <w:rsid w:val="009e7a7b"/>
    <w:rPr>
      <w:rFonts w:ascii="Calibri Light" w:hAnsi="Calibri Light" w:eastAsia="ＭＳ ゴシック" w:cs="Times New Roman" w:asciiTheme="majorHAnsi" w:cstheme="majorBidi" w:eastAsiaTheme="majorEastAsia" w:hAnsiTheme="majorHAnsi"/>
      <w:sz w:val="25"/>
      <w:szCs w:val="25"/>
    </w:rPr>
  </w:style>
  <w:style w:type="character" w:styleId="IntenseQuoteChar" w:customStyle="1">
    <w:name w:val="Intense Quote Char"/>
    <w:basedOn w:val="DefaultParagraphFont"/>
    <w:link w:val="IntenseQuote"/>
    <w:uiPriority w:val="30"/>
    <w:qFormat/>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rPr>
  </w:style>
  <w:style w:type="character" w:styleId="IntenseReference">
    <w:name w:val="Intense Reference"/>
    <w:basedOn w:val="DefaultParagraphFont"/>
    <w:uiPriority w:val="32"/>
    <w:qFormat/>
    <w:rsid w:val="009e7a7b"/>
    <w:rPr>
      <w:b/>
      <w:bCs/>
      <w:smallCaps/>
      <w:color w:val="00000A"/>
      <w:spacing w:val="3"/>
      <w:u w:val="single"/>
    </w:rPr>
  </w:style>
  <w:style w:type="character" w:styleId="BookTitle">
    <w:name w:val="Book Title"/>
    <w:basedOn w:val="DefaultParagraphFont"/>
    <w:uiPriority w:val="33"/>
    <w:qFormat/>
    <w:rsid w:val="009e7a7b"/>
    <w:rPr>
      <w:b/>
      <w:bCs/>
      <w:smallCaps/>
      <w:spacing w:val="7"/>
    </w:rPr>
  </w:style>
  <w:style w:type="character" w:styleId="NoSpacingChar" w:customStyle="1">
    <w:name w:val="No Spacing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InternetLink" w:customStyle="1">
    <w:name w:val="Internet Link"/>
    <w:basedOn w:val="DefaultParagraphFont"/>
    <w:uiPriority w:val="99"/>
    <w:unhideWhenUsed/>
    <w:rsid w:val="00130c25"/>
    <w:rPr>
      <w:color w:val="0563C1" w:themeColor="hyperlink"/>
      <w:u w:val="single"/>
    </w:rPr>
  </w:style>
  <w:style w:type="character" w:styleId="IndexLink" w:customStyle="1">
    <w:name w:val="Index Link"/>
    <w:qFormat/>
    <w:rPr/>
  </w:style>
  <w:style w:type="character" w:styleId="Strong">
    <w:name w:val="Strong"/>
    <w:basedOn w:val="DefaultParagraphFont"/>
    <w:uiPriority w:val="22"/>
    <w:qFormat/>
    <w:rsid w:val="009e7a7b"/>
    <w:rPr>
      <w:b/>
      <w:bCs/>
    </w:rPr>
  </w:style>
  <w:style w:type="character" w:styleId="Annotationreference">
    <w:name w:val="annotation reference"/>
    <w:basedOn w:val="DefaultParagraphFont"/>
    <w:uiPriority w:val="99"/>
    <w:semiHidden/>
    <w:unhideWhenUsed/>
    <w:qFormat/>
    <w:rsid w:val="00da1161"/>
    <w:rPr>
      <w:sz w:val="16"/>
      <w:szCs w:val="16"/>
    </w:rPr>
  </w:style>
  <w:style w:type="character" w:styleId="CommentTextChar" w:customStyle="1">
    <w:name w:val="Comment Text Char"/>
    <w:basedOn w:val="DefaultParagraphFont"/>
    <w:link w:val="CommentText"/>
    <w:uiPriority w:val="99"/>
    <w:semiHidden/>
    <w:qFormat/>
    <w:rsid w:val="00da1161"/>
    <w:rPr>
      <w:sz w:val="20"/>
      <w:szCs w:val="20"/>
    </w:rPr>
  </w:style>
  <w:style w:type="character" w:styleId="CommentSubjectChar" w:customStyle="1">
    <w:name w:val="Comment Subject Char"/>
    <w:basedOn w:val="CommentTextChar"/>
    <w:link w:val="CommentSubject"/>
    <w:uiPriority w:val="99"/>
    <w:semiHidden/>
    <w:qFormat/>
    <w:rsid w:val="00da1161"/>
    <w:rPr>
      <w:b/>
      <w:b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AR PL UMing HK" w:cs="Lohit Devanagari"/>
      <w:sz w:val="28"/>
      <w:szCs w:val="28"/>
    </w:rPr>
  </w:style>
  <w:style w:type="paragraph" w:styleId="TextBody" w:customStyle="1">
    <w:name w:val="Text Body"/>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9e7a7b"/>
    <w:pPr>
      <w:spacing w:lineRule="auto" w:line="240"/>
    </w:pPr>
    <w:rPr>
      <w:b/>
      <w:bCs/>
      <w:smallCaps/>
      <w:color w:val="595959" w:themeColor="text1" w:themeTint="a6"/>
    </w:rPr>
  </w:style>
  <w:style w:type="paragraph" w:styleId="Title">
    <w:name w:val="Title"/>
    <w:basedOn w:val="Normal"/>
    <w:next w:val="Normal"/>
    <w:link w:val="TitleChar"/>
    <w:uiPriority w:val="10"/>
    <w:qFormat/>
    <w:rsid w:val="009e7a7b"/>
    <w:pPr>
      <w:spacing w:lineRule="auto" w:line="240" w:before="0" w:after="0"/>
      <w:contextualSpacing/>
    </w:pPr>
    <w:rPr>
      <w:rFonts w:ascii="Calibri Light" w:hAnsi="Calibri Light" w:eastAsia="ＭＳ ゴシック" w:cs="Times New Roman" w:asciiTheme="majorHAnsi" w:cstheme="majorBidi" w:eastAsiaTheme="majorEastAsia" w:hAnsiTheme="majorHAnsi"/>
      <w:caps/>
      <w:color w:val="404040" w:themeColor="text1" w:themeTint="bf"/>
      <w:sz w:val="72"/>
      <w:szCs w:val="72"/>
    </w:rPr>
  </w:style>
  <w:style w:type="paragraph" w:styleId="Subtitle">
    <w:name w:val="Subtitle"/>
    <w:basedOn w:val="Normal"/>
    <w:next w:val="Normal"/>
    <w:link w:val="SubtitleChar"/>
    <w:uiPriority w:val="11"/>
    <w:qFormat/>
    <w:rsid w:val="009e7a7b"/>
    <w:pPr/>
    <w:rPr>
      <w:rFonts w:ascii="Calibri Light" w:hAnsi="Calibri Light" w:eastAsia="ＭＳ ゴシック" w:cs="Times New Roman" w:asciiTheme="majorHAnsi" w:cstheme="majorBidi" w:eastAsiaTheme="majorEastAsia" w:hAnsiTheme="majorHAnsi"/>
      <w:smallCaps/>
      <w:color w:val="595959" w:themeColor="text1" w:themeTint="a6"/>
      <w:sz w:val="28"/>
      <w:szCs w:val="28"/>
    </w:rPr>
  </w:style>
  <w:style w:type="paragraph" w:styleId="NoSpacing">
    <w:name w:val="No Spacing"/>
    <w:uiPriority w:val="1"/>
    <w:qFormat/>
    <w:rsid w:val="009e7a7b"/>
    <w:pPr>
      <w:widowControl/>
      <w:bidi w:val="0"/>
      <w:jc w:val="left"/>
    </w:pPr>
    <w:rPr>
      <w:rFonts w:ascii="Calibri" w:hAnsi="Calibri" w:eastAsia="ＭＳ 明朝" w:cs="Arial"/>
      <w:color w:val="00000A"/>
      <w:sz w:val="22"/>
      <w:szCs w:val="22"/>
      <w:lang w:val="en-CA" w:eastAsia="en-CA" w:bidi="ar-SA"/>
    </w:rPr>
  </w:style>
  <w:style w:type="paragraph" w:styleId="ListParagraph">
    <w:name w:val="List Paragraph"/>
    <w:basedOn w:val="Normal"/>
    <w:uiPriority w:val="34"/>
    <w:qFormat/>
    <w:pPr>
      <w:spacing w:before="0" w:after="160"/>
      <w:ind w:left="720" w:hanging="0"/>
      <w:contextualSpacing/>
    </w:pPr>
    <w:rPr/>
  </w:style>
  <w:style w:type="paragraph" w:styleId="Quote">
    <w:name w:val="Quote"/>
    <w:basedOn w:val="Normal"/>
    <w:next w:val="Normal"/>
    <w:link w:val="QuoteChar"/>
    <w:uiPriority w:val="29"/>
    <w:qFormat/>
    <w:rsid w:val="009e7a7b"/>
    <w:pPr>
      <w:spacing w:lineRule="auto" w:line="240" w:before="160" w:after="160"/>
      <w:ind w:left="720" w:right="720" w:hanging="0"/>
    </w:pPr>
    <w:rPr>
      <w:rFonts w:ascii="Calibri Light" w:hAnsi="Calibri Light" w:eastAsia="ＭＳ ゴシック" w:cs="Times New Roman"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rsid w:val="009e7a7b"/>
    <w:pPr>
      <w:spacing w:lineRule="auto" w:line="240" w:before="280" w:after="280"/>
      <w:ind w:left="1080" w:right="1080" w:hanging="0"/>
      <w:jc w:val="center"/>
    </w:pPr>
    <w:rPr>
      <w:color w:val="404040" w:themeColor="text1" w:themeTint="bf"/>
      <w:sz w:val="32"/>
      <w:szCs w:val="32"/>
    </w:rPr>
  </w:style>
  <w:style w:type="paragraph" w:styleId="ContentsHeading" w:customStyle="1">
    <w:name w:val="Contents Heading"/>
    <w:basedOn w:val="Heading1"/>
    <w:pPr/>
    <w:rPr>
      <w:lang w:bidi="en-US"/>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Contents1" w:customStyle="1">
    <w:name w:val="Contents 1"/>
    <w:basedOn w:val="Normal"/>
    <w:next w:val="Normal"/>
    <w:autoRedefine/>
    <w:uiPriority w:val="39"/>
    <w:unhideWhenUsed/>
    <w:rsid w:val="00130c25"/>
    <w:pPr>
      <w:spacing w:before="0" w:after="100"/>
    </w:pPr>
    <w:rPr/>
  </w:style>
  <w:style w:type="paragraph" w:styleId="Contents2" w:customStyle="1">
    <w:name w:val="Contents 2"/>
    <w:basedOn w:val="Normal"/>
    <w:next w:val="Normal"/>
    <w:autoRedefine/>
    <w:uiPriority w:val="39"/>
    <w:unhideWhenUsed/>
    <w:rsid w:val="00130c25"/>
    <w:pPr>
      <w:spacing w:before="0" w:after="100"/>
      <w:ind w:left="220" w:hanging="0"/>
    </w:pPr>
    <w:rPr/>
  </w:style>
  <w:style w:type="paragraph" w:styleId="TOCHeading">
    <w:name w:val="TOC Heading"/>
    <w:basedOn w:val="Heading1"/>
    <w:next w:val="Normal"/>
    <w:uiPriority w:val="39"/>
    <w:unhideWhenUsed/>
    <w:qFormat/>
    <w:rsid w:val="009e7a7b"/>
    <w:pPr/>
    <w:rPr/>
  </w:style>
  <w:style w:type="paragraph" w:styleId="Annotationtext">
    <w:name w:val="annotation text"/>
    <w:basedOn w:val="Normal"/>
    <w:link w:val="CommentTextChar"/>
    <w:uiPriority w:val="99"/>
    <w:semiHidden/>
    <w:unhideWhenUsed/>
    <w:qFormat/>
    <w:rsid w:val="00da116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a1161"/>
    <w:pPr/>
    <w:rPr>
      <w:b/>
      <w:b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8EC4-E588-41CE-A549-7CF5B564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LibreOffice/5.0.6.2$Linux_X86_64 LibreOffice_project/00$Build-2</Application>
  <Paragraphs>41</Paragraphs>
  <Company>University of Lethbridge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2018-10-12T19:13:00Z</dcterms:created>
  <dc:creator>[Team Members]</dc:creator>
  <dc:language>en-US</dc:language>
  <cp:lastModifiedBy>Kyle Akerstrom</cp:lastModifiedBy>
  <dcterms:modified xsi:type="dcterms:W3CDTF">2018-12-03T19:42:04Z</dcterms:modified>
  <cp:revision>157</cp:revision>
  <dc:subject>[Project Team Name]</dc:subject>
  <dc:title>[Project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Lethbridge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