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BE7" w:rsidRDefault="000E0BE7" w:rsidP="000E0BE7">
      <w:pPr>
        <w:pStyle w:val="Title"/>
        <w:jc w:val="center"/>
      </w:pPr>
      <w:r>
        <w:t>Database Layout</w:t>
      </w:r>
    </w:p>
    <w:p w:rsidR="000E0BE7" w:rsidRDefault="000E0BE7" w:rsidP="000E0BE7"/>
    <w:p w:rsidR="000E0BE7" w:rsidRPr="000E0BE7" w:rsidRDefault="000E0BE7" w:rsidP="000E0BE7">
      <w:pPr>
        <w:pStyle w:val="Heading1"/>
      </w:pPr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BE7" w:rsidTr="00B976BD">
        <w:tc>
          <w:tcPr>
            <w:tcW w:w="9350" w:type="dxa"/>
            <w:gridSpan w:val="3"/>
          </w:tcPr>
          <w:p w:rsidR="000E0BE7" w:rsidRDefault="000E0BE7" w:rsidP="00ED6BC9">
            <w:pPr>
              <w:pStyle w:val="Heading2"/>
              <w:outlineLvl w:val="1"/>
            </w:pPr>
            <w:proofErr w:type="spellStart"/>
            <w:r>
              <w:t>Poll</w:t>
            </w:r>
            <w:r w:rsidR="00ED6BC9">
              <w:t>Answers</w:t>
            </w:r>
            <w:proofErr w:type="spellEnd"/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Allow Nulls</w:t>
            </w:r>
          </w:p>
        </w:tc>
      </w:tr>
      <w:tr w:rsidR="000E0BE7" w:rsidTr="00B976BD">
        <w:tc>
          <w:tcPr>
            <w:tcW w:w="3116" w:type="dxa"/>
          </w:tcPr>
          <w:p w:rsidR="000E0BE7" w:rsidRDefault="000E0BE7" w:rsidP="00B976BD">
            <w:pPr>
              <w:jc w:val="center"/>
            </w:pPr>
            <w:proofErr w:type="spellStart"/>
            <w:r w:rsidRPr="000E0BE7">
              <w:t>AnswerID</w:t>
            </w:r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proofErr w:type="spellStart"/>
            <w:r>
              <w:t>I</w:t>
            </w:r>
            <w:r w:rsidR="000E0BE7" w:rsidRPr="000E0BE7">
              <w:t>nt</w:t>
            </w:r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bookmarkStart w:id="0" w:name="_GoBack"/>
            <w:r>
              <w:t>No</w:t>
            </w:r>
            <w:bookmarkEnd w:id="0"/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proofErr w:type="spellStart"/>
            <w:r w:rsidRPr="000E0BE7">
              <w:t>PollID</w:t>
            </w:r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proofErr w:type="spellStart"/>
            <w:r>
              <w:t>N</w:t>
            </w:r>
            <w:r w:rsidR="00E45E8F" w:rsidRPr="00E45E8F">
              <w:t>varchar</w:t>
            </w:r>
            <w:proofErr w:type="spellEnd"/>
            <w:r w:rsidR="00E45E8F" w:rsidRPr="00E45E8F">
              <w:t>(32)</w:t>
            </w:r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r>
              <w:t>No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proofErr w:type="spellStart"/>
            <w:r w:rsidRPr="000E0BE7">
              <w:t>AnwerText</w:t>
            </w:r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proofErr w:type="spellStart"/>
            <w:r>
              <w:t>Nvarchar</w:t>
            </w:r>
            <w:proofErr w:type="spellEnd"/>
            <w:r w:rsidR="000E0BE7" w:rsidRPr="000E0BE7">
              <w:t>(100)</w:t>
            </w:r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r>
              <w:t>No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proofErr w:type="spellStart"/>
            <w:r w:rsidRPr="000E0BE7">
              <w:t>AnswerCount</w:t>
            </w:r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r>
              <w:t>No</w:t>
            </w:r>
          </w:p>
        </w:tc>
      </w:tr>
    </w:tbl>
    <w:p w:rsidR="000E0BE7" w:rsidRDefault="000E0BE7" w:rsidP="000E0B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BE7" w:rsidTr="00B976BD">
        <w:tc>
          <w:tcPr>
            <w:tcW w:w="9350" w:type="dxa"/>
            <w:gridSpan w:val="3"/>
          </w:tcPr>
          <w:p w:rsidR="000E0BE7" w:rsidRDefault="000E0BE7" w:rsidP="000E0BE7">
            <w:pPr>
              <w:pStyle w:val="Heading2"/>
              <w:outlineLvl w:val="1"/>
            </w:pPr>
            <w:r>
              <w:t>Poll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Allow Nulls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proofErr w:type="spellStart"/>
            <w:r w:rsidRPr="000E0BE7">
              <w:t>PollID</w:t>
            </w:r>
            <w:proofErr w:type="spellEnd"/>
          </w:p>
        </w:tc>
        <w:tc>
          <w:tcPr>
            <w:tcW w:w="3117" w:type="dxa"/>
          </w:tcPr>
          <w:p w:rsidR="000E0BE7" w:rsidRPr="000E0BE7" w:rsidRDefault="00ED6BC9" w:rsidP="00B976BD">
            <w:pPr>
              <w:jc w:val="center"/>
            </w:pPr>
            <w:proofErr w:type="spellStart"/>
            <w:r>
              <w:t>Nvarchar</w:t>
            </w:r>
            <w:proofErr w:type="spellEnd"/>
            <w:r w:rsidR="00E45E8F" w:rsidRPr="00E45E8F">
              <w:t>(32)</w:t>
            </w:r>
          </w:p>
        </w:tc>
        <w:tc>
          <w:tcPr>
            <w:tcW w:w="3117" w:type="dxa"/>
          </w:tcPr>
          <w:p w:rsidR="000E0BE7" w:rsidRPr="000E0BE7" w:rsidRDefault="00ED6BC9" w:rsidP="00B976BD">
            <w:pPr>
              <w:jc w:val="center"/>
            </w:pPr>
            <w:r>
              <w:t>No</w:t>
            </w:r>
          </w:p>
        </w:tc>
      </w:tr>
      <w:tr w:rsidR="000E0BE7" w:rsidTr="00B976BD">
        <w:tc>
          <w:tcPr>
            <w:tcW w:w="3116" w:type="dxa"/>
          </w:tcPr>
          <w:p w:rsidR="000E0BE7" w:rsidRDefault="000E0BE7" w:rsidP="00B976BD">
            <w:pPr>
              <w:jc w:val="center"/>
            </w:pPr>
            <w:proofErr w:type="spellStart"/>
            <w:r w:rsidRPr="000E0BE7">
              <w:t>PollQuestion</w:t>
            </w:r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proofErr w:type="spellStart"/>
            <w:r>
              <w:t>Nvarchar</w:t>
            </w:r>
            <w:proofErr w:type="spellEnd"/>
            <w:r w:rsidR="000E0BE7">
              <w:t>(280)</w:t>
            </w:r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r>
              <w:t>Yes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proofErr w:type="spellStart"/>
            <w:r w:rsidRPr="000E0BE7">
              <w:t>TimeCreated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r>
              <w:t>No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proofErr w:type="spellStart"/>
            <w:r w:rsidRPr="000E0BE7">
              <w:t>EndDate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r>
              <w:t>Yes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proofErr w:type="spellStart"/>
            <w:r>
              <w:t>Tripcode</w:t>
            </w:r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proofErr w:type="spellStart"/>
            <w:r>
              <w:t>Nvarchar</w:t>
            </w:r>
            <w:proofErr w:type="spellEnd"/>
            <w:r w:rsidR="000E0BE7" w:rsidRPr="000E0BE7">
              <w:t>(64)</w:t>
            </w:r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r>
              <w:t>No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proofErr w:type="spellStart"/>
            <w:r w:rsidRPr="000E0BE7">
              <w:t>AnswerTypeID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r>
              <w:t>No</w:t>
            </w:r>
          </w:p>
        </w:tc>
      </w:tr>
    </w:tbl>
    <w:p w:rsidR="000E0BE7" w:rsidRDefault="000E0BE7" w:rsidP="000E0B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BE7" w:rsidTr="007D0C40">
        <w:tc>
          <w:tcPr>
            <w:tcW w:w="9350" w:type="dxa"/>
            <w:gridSpan w:val="3"/>
          </w:tcPr>
          <w:p w:rsidR="000E0BE7" w:rsidRDefault="000E0BE7" w:rsidP="000E0BE7">
            <w:pPr>
              <w:pStyle w:val="Heading2"/>
              <w:outlineLvl w:val="1"/>
            </w:pPr>
            <w:proofErr w:type="spellStart"/>
            <w:r>
              <w:t>AnswerTypes</w:t>
            </w:r>
            <w:proofErr w:type="spellEnd"/>
          </w:p>
        </w:tc>
      </w:tr>
      <w:tr w:rsidR="000E0BE7" w:rsidTr="000E0BE7">
        <w:tc>
          <w:tcPr>
            <w:tcW w:w="3116" w:type="dxa"/>
          </w:tcPr>
          <w:p w:rsidR="000E0BE7" w:rsidRPr="000E0BE7" w:rsidRDefault="000E0BE7" w:rsidP="000E0BE7">
            <w:pPr>
              <w:jc w:val="center"/>
              <w:rPr>
                <w:b/>
              </w:rPr>
            </w:pPr>
            <w:r w:rsidRPr="000E0BE7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0E0BE7" w:rsidRPr="000E0BE7" w:rsidRDefault="000E0BE7" w:rsidP="000E0BE7">
            <w:pPr>
              <w:jc w:val="center"/>
              <w:rPr>
                <w:b/>
              </w:rPr>
            </w:pPr>
            <w:r w:rsidRPr="000E0BE7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E0BE7" w:rsidRPr="000E0BE7" w:rsidRDefault="000E0BE7" w:rsidP="000E0BE7">
            <w:pPr>
              <w:jc w:val="center"/>
              <w:rPr>
                <w:b/>
              </w:rPr>
            </w:pPr>
            <w:r w:rsidRPr="000E0BE7">
              <w:rPr>
                <w:b/>
              </w:rPr>
              <w:t>Allow Nulls</w:t>
            </w:r>
          </w:p>
        </w:tc>
      </w:tr>
      <w:tr w:rsidR="000E0BE7" w:rsidTr="000E0BE7">
        <w:tc>
          <w:tcPr>
            <w:tcW w:w="3116" w:type="dxa"/>
          </w:tcPr>
          <w:p w:rsidR="000E0BE7" w:rsidRDefault="000E0BE7" w:rsidP="000E0BE7">
            <w:pPr>
              <w:jc w:val="center"/>
            </w:pPr>
            <w:proofErr w:type="spellStart"/>
            <w:r w:rsidRPr="000E0BE7">
              <w:t>AnswerTypeID</w:t>
            </w:r>
            <w:proofErr w:type="spellEnd"/>
          </w:p>
        </w:tc>
        <w:tc>
          <w:tcPr>
            <w:tcW w:w="3117" w:type="dxa"/>
          </w:tcPr>
          <w:p w:rsidR="000E0BE7" w:rsidRDefault="00ED6BC9" w:rsidP="000E0BE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E0BE7" w:rsidRDefault="00ED6BC9" w:rsidP="000E0BE7">
            <w:pPr>
              <w:jc w:val="center"/>
            </w:pPr>
            <w:r>
              <w:t>No</w:t>
            </w:r>
          </w:p>
        </w:tc>
      </w:tr>
      <w:tr w:rsidR="000E0BE7" w:rsidTr="000E0BE7">
        <w:tc>
          <w:tcPr>
            <w:tcW w:w="3116" w:type="dxa"/>
          </w:tcPr>
          <w:p w:rsidR="000E0BE7" w:rsidRPr="000E0BE7" w:rsidRDefault="000E0BE7" w:rsidP="000E0BE7">
            <w:pPr>
              <w:jc w:val="center"/>
            </w:pPr>
            <w:r>
              <w:t>Type</w:t>
            </w:r>
          </w:p>
        </w:tc>
        <w:tc>
          <w:tcPr>
            <w:tcW w:w="3117" w:type="dxa"/>
          </w:tcPr>
          <w:p w:rsidR="000E0BE7" w:rsidRDefault="000E0BE7" w:rsidP="000E0BE7">
            <w:pPr>
              <w:jc w:val="center"/>
            </w:pPr>
            <w:proofErr w:type="spellStart"/>
            <w:r>
              <w:t>Nvarchar</w:t>
            </w:r>
            <w:proofErr w:type="spellEnd"/>
            <w:r>
              <w:t>(25)</w:t>
            </w:r>
          </w:p>
        </w:tc>
        <w:tc>
          <w:tcPr>
            <w:tcW w:w="3117" w:type="dxa"/>
          </w:tcPr>
          <w:p w:rsidR="000E0BE7" w:rsidRDefault="00ED6BC9" w:rsidP="000E0BE7">
            <w:pPr>
              <w:jc w:val="center"/>
            </w:pPr>
            <w:r>
              <w:t>No</w:t>
            </w:r>
          </w:p>
        </w:tc>
      </w:tr>
    </w:tbl>
    <w:p w:rsidR="000E0BE7" w:rsidRDefault="000E0BE7" w:rsidP="000E0BE7"/>
    <w:p w:rsidR="000E0BE7" w:rsidRDefault="000E0BE7" w:rsidP="000E0BE7"/>
    <w:p w:rsidR="000E0BE7" w:rsidRPr="000E0BE7" w:rsidRDefault="000E0BE7" w:rsidP="000E0BE7">
      <w:r>
        <w:rPr>
          <w:noProof/>
        </w:rPr>
        <w:drawing>
          <wp:inline distT="0" distB="0" distL="0" distR="0" wp14:anchorId="0A008569" wp14:editId="354E6496">
            <wp:extent cx="5943600" cy="139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BE7" w:rsidRPr="000E0B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C14" w:rsidRDefault="00EC0C14" w:rsidP="000E0BE7">
      <w:pPr>
        <w:spacing w:after="0" w:line="240" w:lineRule="auto"/>
      </w:pPr>
      <w:r>
        <w:separator/>
      </w:r>
    </w:p>
  </w:endnote>
  <w:endnote w:type="continuationSeparator" w:id="0">
    <w:p w:rsidR="00EC0C14" w:rsidRDefault="00EC0C14" w:rsidP="000E0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C14" w:rsidRDefault="00EC0C14" w:rsidP="000E0BE7">
      <w:pPr>
        <w:spacing w:after="0" w:line="240" w:lineRule="auto"/>
      </w:pPr>
      <w:r>
        <w:separator/>
      </w:r>
    </w:p>
  </w:footnote>
  <w:footnote w:type="continuationSeparator" w:id="0">
    <w:p w:rsidR="00EC0C14" w:rsidRDefault="00EC0C14" w:rsidP="000E0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BE7" w:rsidRDefault="000E0BE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-438150</wp:posOffset>
          </wp:positionH>
          <wp:positionV relativeFrom="paragraph">
            <wp:posOffset>-114300</wp:posOffset>
          </wp:positionV>
          <wp:extent cx="952500" cy="25644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afLogo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256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E7"/>
    <w:rsid w:val="000E0BE7"/>
    <w:rsid w:val="005A459B"/>
    <w:rsid w:val="007F050F"/>
    <w:rsid w:val="0089224C"/>
    <w:rsid w:val="00E45E8F"/>
    <w:rsid w:val="00E54825"/>
    <w:rsid w:val="00EC0C14"/>
    <w:rsid w:val="00ED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89085"/>
  <w15:chartTrackingRefBased/>
  <w15:docId w15:val="{813E98BB-A870-4FC6-B725-6472C708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0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E0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BE7"/>
  </w:style>
  <w:style w:type="paragraph" w:styleId="Footer">
    <w:name w:val="footer"/>
    <w:basedOn w:val="Normal"/>
    <w:link w:val="FooterChar"/>
    <w:uiPriority w:val="99"/>
    <w:unhideWhenUsed/>
    <w:rsid w:val="000E0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BE7"/>
  </w:style>
  <w:style w:type="table" w:styleId="TableGrid">
    <w:name w:val="Table Grid"/>
    <w:basedOn w:val="TableNormal"/>
    <w:uiPriority w:val="39"/>
    <w:rsid w:val="000E0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0B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0B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ITPUser</dc:creator>
  <cp:keywords/>
  <dc:description/>
  <cp:lastModifiedBy>ITPUser</cp:lastModifiedBy>
  <cp:revision>3</cp:revision>
  <dcterms:created xsi:type="dcterms:W3CDTF">2018-03-06T16:51:00Z</dcterms:created>
  <dcterms:modified xsi:type="dcterms:W3CDTF">2018-03-08T15:50:00Z</dcterms:modified>
</cp:coreProperties>
</file>