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ocp4-cis-api-server-audit-log-maxsize,FAIL,medium,,</w:t>
        <w:br w:type="textWrapping"/>
        <w:t xml:space="preserve">"  Run the following command</w:t>
      </w:r>
    </w:p>
    <w:p w:rsidR="00000000" w:rsidDel="00000000" w:rsidP="00000000" w:rsidRDefault="00000000" w:rsidRPr="00000000" w14:paraId="0000000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oc get configmap config -n openshift-kube-apiserver -ojson | jq -r '.data["config.yaml"]' | jq '.apiServerArguments["audit-log-maxsize"]'</w:t>
      </w:r>
    </w:p>
    <w:p w:rsidR="00000000" w:rsidDel="00000000" w:rsidP="00000000" w:rsidRDefault="00000000" w:rsidRPr="00000000" w14:paraId="0000000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 of ["100"] or as appropriate ComplianceCheckResult"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shd w:fill="e06666" w:val="clear"/>
          <w:rtl w:val="0"/>
        </w:rPr>
        <w:t xml:space="preserve">Result: 200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ocp4-cis-audit-log-forwarding-enabled,FAIL,medium,,"  Run the following command</w:t>
      </w:r>
    </w:p>
    <w:p w:rsidR="00000000" w:rsidDel="00000000" w:rsidP="00000000" w:rsidRDefault="00000000" w:rsidRPr="00000000" w14:paraId="0000000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oc get clusterlogforwarders instance -n openshift-logging -ojson | jq -r '.spec.pipelines[].inputRefs | contains(["audit"])'</w:t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true.</w:t>
      </w:r>
    </w:p>
    <w:p w:rsidR="00000000" w:rsidDel="00000000" w:rsidP="00000000" w:rsidRDefault="00000000" w:rsidRPr="00000000" w14:paraId="00000007">
      <w:pPr>
        <w:jc w:val="both"/>
        <w:rPr>
          <w:shd w:fill="e06666" w:val="clear"/>
        </w:rPr>
      </w:pPr>
      <w:r w:rsidDel="00000000" w:rsidR="00000000" w:rsidRPr="00000000">
        <w:rPr>
          <w:highlight w:val="white"/>
          <w:rtl w:val="0"/>
        </w:rPr>
        <w:t xml:space="preserve">  ComplianceCheckResult"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shd w:fill="e06666" w:val="clear"/>
          <w:rtl w:val="0"/>
        </w:rPr>
        <w:t xml:space="preserve">Result: False (No Instances are running)</w:t>
      </w:r>
    </w:p>
    <w:p w:rsidR="00000000" w:rsidDel="00000000" w:rsidP="00000000" w:rsidRDefault="00000000" w:rsidRPr="00000000" w14:paraId="00000008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ocp4-cis-configure-network-policies-namespaces,FAIL,high,,"  Verify that the every non-control plane namespace has an appropriate</w:t>
      </w:r>
    </w:p>
    <w:p w:rsidR="00000000" w:rsidDel="00000000" w:rsidP="00000000" w:rsidRDefault="00000000" w:rsidRPr="00000000" w14:paraId="00000009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NetworkPolicy.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get all the non-control plane namespaces, you can do the</w:t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following command oc get  namespaces -o json | jq '[.items[] | select((.metadata.name | startswith("openshift") | not) and (.metadata.name | startswith("kube-") | not) and .metadata.name != "default") | .metadata.name ]'</w:t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get all the non-control plane namespaces with a NetworkPolicy, you can do the</w:t>
      </w:r>
    </w:p>
    <w:p w:rsidR="00000000" w:rsidDel="00000000" w:rsidP="00000000" w:rsidRDefault="00000000" w:rsidRPr="00000000" w14:paraId="0000000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following command oc get --all-namespaces networkpolicies -o json | jq '[.items[] | select((.metadata.namespace | startswith("openshift") | not) and (.metadata.namespace | startswith("kube-") | not) and .metadata.namespace != "default") | .metadata.namespace] | unique'</w:t>
      </w:r>
    </w:p>
    <w:p w:rsidR="00000000" w:rsidDel="00000000" w:rsidP="00000000" w:rsidRDefault="00000000" w:rsidRPr="00000000" w14:paraId="0000001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 sure that the namespaces displayed in the commands of the commands match.</w:t>
      </w:r>
    </w:p>
    <w:p w:rsidR="00000000" w:rsidDel="00000000" w:rsidP="00000000" w:rsidRDefault="00000000" w:rsidRPr="00000000" w14:paraId="0000001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ComplianceCheckResult"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shd w:fill="e06666" w:val="clear"/>
          <w:rtl w:val="0"/>
        </w:rPr>
        <w:t xml:space="preserve">Result: There are namespaces without Network Policy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3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ocp4-cis-controller-rotate-kubelet-server-certs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oc get configmaps config -n openshift-kube-controller-manager -ojson | jq -r '.data["config.yaml"]' | jq -r '.extendedArguments["feature-gates"]'</w:t>
      </w:r>
    </w:p>
    <w:p w:rsidR="00000000" w:rsidDel="00000000" w:rsidP="00000000" w:rsidRDefault="00000000" w:rsidRPr="00000000" w14:paraId="00000015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output should return RotateKubeletServerCertificate=true.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shd w:fill="e06666" w:val="clear"/>
          <w:rtl w:val="0"/>
        </w:rPr>
        <w:t xml:space="preserve">Result: Output doesn’t contain RotateKubeletServerCertificate=true</w:t>
      </w:r>
      <w:r w:rsidDel="00000000" w:rsidR="00000000" w:rsidRPr="00000000">
        <w:rPr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jc w:val="both"/>
        <w:rPr>
          <w:highlight w:val="yellow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ocp4-cis-kubelet-configure-event-creation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highlight w:val="white"/>
        </w:rPr>
      </w:pP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Instructions:  Run the following command on the kubelet node(s):</w:t>
      </w:r>
    </w:p>
    <w:p w:rsidR="00000000" w:rsidDel="00000000" w:rsidP="00000000" w:rsidRDefault="00000000" w:rsidRPr="00000000" w14:paraId="0000001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for NODE_NAME in $(oc get nodes -ojsonpath='{.items[*].metadata.name}'); do oc get --raw /api/v1/nodes/$NODE_NAME/proxy/configz | jq '.kubeletconfig|.kind="KubeletConfiguration"|.apiVersion="kubelet.config.k8s.io/v1beta1"' | grep eventRecordQPS; done</w:t>
      </w:r>
    </w:p>
    <w:p w:rsidR="00000000" w:rsidDel="00000000" w:rsidP="00000000" w:rsidRDefault="00000000" w:rsidRPr="00000000" w14:paraId="00000019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output should return .</w:t>
      </w:r>
    </w:p>
    <w:p w:rsidR="00000000" w:rsidDel="00000000" w:rsidP="00000000" w:rsidRDefault="00000000" w:rsidRPr="00000000" w14:paraId="0000001A">
      <w:pPr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Result: "eventRecordQPS": 50</w:t>
      </w:r>
    </w:p>
    <w:p w:rsidR="00000000" w:rsidDel="00000000" w:rsidP="00000000" w:rsidRDefault="00000000" w:rsidRPr="00000000" w14:paraId="0000001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C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ocp4-cis-kubelet-enable-server-cert-rotation,FAIL,medium,,"  Run the following command on the kubelet node(s)</w:t>
      </w:r>
    </w:p>
    <w:p w:rsidR="00000000" w:rsidDel="00000000" w:rsidP="00000000" w:rsidRDefault="00000000" w:rsidRPr="00000000" w14:paraId="0000001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for NODE_NAME in $(oc get nodes -ojsonpath='{.items[*].metadata.name}'); do oc get --raw /api/v1/nodes/$NODE_NAME/proxy/configz | jq '.kubeletconfig|.kind="KubeletConfiguration"|.apiVersion="kubelet.config.k8s.io/v1beta1"' | grep RotateKubeletServerCertificate; done</w:t>
      </w:r>
    </w:p>
    <w:p w:rsidR="00000000" w:rsidDel="00000000" w:rsidP="00000000" w:rsidRDefault="00000000" w:rsidRPr="00000000" w14:paraId="0000001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true.</w:t>
      </w:r>
    </w:p>
    <w:p w:rsidR="00000000" w:rsidDel="00000000" w:rsidP="00000000" w:rsidRDefault="00000000" w:rsidRPr="00000000" w14:paraId="0000001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ComplianceCheckResult"</w:t>
      </w:r>
    </w:p>
    <w:p w:rsidR="00000000" w:rsidDel="00000000" w:rsidP="00000000" w:rsidRDefault="00000000" w:rsidRPr="00000000" w14:paraId="00000020">
      <w:pPr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Result: No output</w:t>
      </w:r>
    </w:p>
    <w:p w:rsidR="00000000" w:rsidDel="00000000" w:rsidP="00000000" w:rsidRDefault="00000000" w:rsidRPr="00000000" w14:paraId="00000021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ocp4-cis-node-master-kubelet-enable-protect-kernel-sysctl,FAIL,medium,,"  Run the following command on the kubelet node to check if sysctl configuration file exist(s)</w:t>
      </w:r>
    </w:p>
    <w:p w:rsidR="00000000" w:rsidDel="00000000" w:rsidP="00000000" w:rsidRDefault="00000000" w:rsidRPr="00000000" w14:paraId="0000002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[ -f /etc/sysctl.d/90-kubelet.conf ] || echo Not Exists</w:t>
      </w:r>
    </w:p>
    <w:p w:rsidR="00000000" w:rsidDel="00000000" w:rsidP="00000000" w:rsidRDefault="00000000" w:rsidRPr="00000000" w14:paraId="0000002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not return Not Exists.</w:t>
      </w:r>
    </w:p>
    <w:p w:rsidR="00000000" w:rsidDel="00000000" w:rsidP="00000000" w:rsidRDefault="00000000" w:rsidRPr="00000000" w14:paraId="0000002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vm.panic_on_oom /etc/sysctl.d/90-kubelet.conf</w:t>
      </w:r>
    </w:p>
    <w:p w:rsidR="00000000" w:rsidDel="00000000" w:rsidP="00000000" w:rsidRDefault="00000000" w:rsidRPr="00000000" w14:paraId="0000002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2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kernel.keys.root_maxbytes /etc/sysctl.d/90-kubelet.conf</w:t>
      </w:r>
    </w:p>
    <w:p w:rsidR="00000000" w:rsidDel="00000000" w:rsidP="00000000" w:rsidRDefault="00000000" w:rsidRPr="00000000" w14:paraId="0000002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2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kernel.keys.root_maxkeys /etc/sysctl.d/90-kubelet.conf</w:t>
      </w:r>
    </w:p>
    <w:p w:rsidR="00000000" w:rsidDel="00000000" w:rsidP="00000000" w:rsidRDefault="00000000" w:rsidRPr="00000000" w14:paraId="0000002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3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kernel.panic /etc/sysctl.d/90-kubelet.conf</w:t>
      </w:r>
    </w:p>
    <w:p w:rsidR="00000000" w:rsidDel="00000000" w:rsidP="00000000" w:rsidRDefault="00000000" w:rsidRPr="00000000" w14:paraId="0000003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3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kernel.panic_on_oops /etc/sysctl.d/90-kubelet.conf</w:t>
      </w:r>
    </w:p>
    <w:p w:rsidR="00000000" w:rsidDel="00000000" w:rsidP="00000000" w:rsidRDefault="00000000" w:rsidRPr="00000000" w14:paraId="0000003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3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vm.overcommit_memory /etc/sysctl.d/90-kubelet.conf</w:t>
      </w:r>
    </w:p>
    <w:p w:rsidR="00000000" w:rsidDel="00000000" w:rsidP="00000000" w:rsidRDefault="00000000" w:rsidRPr="00000000" w14:paraId="0000003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3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kernel.panic /etc/sysctl.d/90-kubelet.conf</w:t>
      </w:r>
    </w:p>
    <w:p w:rsidR="00000000" w:rsidDel="00000000" w:rsidP="00000000" w:rsidRDefault="00000000" w:rsidRPr="00000000" w14:paraId="0000003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4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ComplianceCheckResult"</w:t>
        <w:br w:type="textWrapping"/>
        <w:br w:type="textWrapping"/>
      </w:r>
      <w:r w:rsidDel="00000000" w:rsidR="00000000" w:rsidRPr="00000000">
        <w:rPr>
          <w:shd w:fill="e06666" w:val="clear"/>
          <w:rtl w:val="0"/>
        </w:rPr>
        <w:t xml:space="preserve">Result: 90-kubelet.conf doesn’t exist, but 99-kubelet.conf exists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ocp4-cis-node-worker-kubelet-enable-protect-kernel-sysctl,FAIL,medium,,"  Run the following command on the kubelet node to check if sysctl configuration file exist(s)</w:t>
      </w:r>
    </w:p>
    <w:p w:rsidR="00000000" w:rsidDel="00000000" w:rsidP="00000000" w:rsidRDefault="00000000" w:rsidRPr="00000000" w14:paraId="0000004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[ -f /etc/sysctl.d/90-kubelet.conf ] || echo Not Exists</w:t>
      </w:r>
    </w:p>
    <w:p w:rsidR="00000000" w:rsidDel="00000000" w:rsidP="00000000" w:rsidRDefault="00000000" w:rsidRPr="00000000" w14:paraId="0000004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not return Not Exists.</w:t>
      </w:r>
    </w:p>
    <w:p w:rsidR="00000000" w:rsidDel="00000000" w:rsidP="00000000" w:rsidRDefault="00000000" w:rsidRPr="00000000" w14:paraId="0000004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vm.panic_on_oom /etc/sysctl.d/90-kubelet.conf</w:t>
      </w:r>
    </w:p>
    <w:p w:rsidR="00000000" w:rsidDel="00000000" w:rsidP="00000000" w:rsidRDefault="00000000" w:rsidRPr="00000000" w14:paraId="0000004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4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kernel.keys.root_maxbytes /etc/sysctl.d/90-kubelet.conf</w:t>
      </w:r>
    </w:p>
    <w:p w:rsidR="00000000" w:rsidDel="00000000" w:rsidP="00000000" w:rsidRDefault="00000000" w:rsidRPr="00000000" w14:paraId="0000004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4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kernel.keys.root_maxkeys /etc/sysctl.d/90-kubelet.conf</w:t>
      </w:r>
    </w:p>
    <w:p w:rsidR="00000000" w:rsidDel="00000000" w:rsidP="00000000" w:rsidRDefault="00000000" w:rsidRPr="00000000" w14:paraId="0000004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5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kernel.panic /etc/sysctl.d/90-kubelet.conf</w:t>
      </w:r>
    </w:p>
    <w:p w:rsidR="00000000" w:rsidDel="00000000" w:rsidP="00000000" w:rsidRDefault="00000000" w:rsidRPr="00000000" w14:paraId="0000005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5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kernel.panic_on_oops /etc/sysctl.d/90-kubelet.conf</w:t>
      </w:r>
    </w:p>
    <w:p w:rsidR="00000000" w:rsidDel="00000000" w:rsidP="00000000" w:rsidRDefault="00000000" w:rsidRPr="00000000" w14:paraId="0000005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5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vm.overcommit_memory /etc/sysctl.d/90-kubelet.conf</w:t>
      </w:r>
    </w:p>
    <w:p w:rsidR="00000000" w:rsidDel="00000000" w:rsidP="00000000" w:rsidRDefault="00000000" w:rsidRPr="00000000" w14:paraId="0000005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</w:r>
    </w:p>
    <w:p w:rsidR="00000000" w:rsidDel="00000000" w:rsidP="00000000" w:rsidRDefault="00000000" w:rsidRPr="00000000" w14:paraId="0000005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sudo grep kernel.panic /etc/sysctl.d/90-kubelet.conf</w:t>
      </w:r>
    </w:p>
    <w:p w:rsidR="00000000" w:rsidDel="00000000" w:rsidP="00000000" w:rsidRDefault="00000000" w:rsidRPr="00000000" w14:paraId="0000005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value.</w:t>
        <w:br w:type="textWrapping"/>
      </w:r>
      <w:r w:rsidDel="00000000" w:rsidR="00000000" w:rsidRPr="00000000">
        <w:rPr>
          <w:shd w:fill="e06666" w:val="clear"/>
          <w:rtl w:val="0"/>
        </w:rPr>
        <w:t xml:space="preserve">Result: 90-kubelet.conf doesn’t exist, but 99-kubelet.conf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ocp4-cis-ocp-api-server-audit-log-maxsize,FAIL,medium,,"  Run the following command</w:t>
      </w:r>
    </w:p>
    <w:p w:rsidR="00000000" w:rsidDel="00000000" w:rsidP="00000000" w:rsidRDefault="00000000" w:rsidRPr="00000000" w14:paraId="0000006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oc get configmap config -n openshift-apiserver -ojson | jq -r '.data["config.yaml"]' | jq '.apiServerArguments["audit-log-maxsize"]'</w:t>
      </w:r>
    </w:p>
    <w:p w:rsidR="00000000" w:rsidDel="00000000" w:rsidP="00000000" w:rsidRDefault="00000000" w:rsidRPr="00000000" w14:paraId="0000006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output should return a value of ["100"] or as appropriate.</w:t>
      </w:r>
    </w:p>
    <w:p w:rsidR="00000000" w:rsidDel="00000000" w:rsidP="00000000" w:rsidRDefault="00000000" w:rsidRPr="00000000" w14:paraId="0000006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ComplianceCheckResult"</w:t>
        <w:br w:type="textWrapping"/>
      </w:r>
      <w:r w:rsidDel="00000000" w:rsidR="00000000" w:rsidRPr="00000000">
        <w:rPr>
          <w:highlight w:val="green"/>
          <w:rtl w:val="0"/>
        </w:rPr>
        <w:t xml:space="preserve">Result: 100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3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ocp4-cis-scc-limit-container-allowed-capabilities,FAIL,medium,,"  Inspect each SCC returned from running the following command</w:t>
      </w:r>
    </w:p>
    <w:p w:rsidR="00000000" w:rsidDel="00000000" w:rsidP="00000000" w:rsidRDefault="00000000" w:rsidRPr="00000000" w14:paraId="0000006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oc get scc</w:t>
      </w:r>
    </w:p>
    <w:p w:rsidR="00000000" w:rsidDel="00000000" w:rsidP="00000000" w:rsidRDefault="00000000" w:rsidRPr="00000000" w14:paraId="0000006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oc describe roles --all-namespaces</w:t>
      </w:r>
    </w:p>
    <w:p w:rsidR="00000000" w:rsidDel="00000000" w:rsidP="00000000" w:rsidRDefault="00000000" w:rsidRPr="00000000" w14:paraId="0000006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oc describe clusterroles</w:t>
      </w:r>
    </w:p>
    <w:p w:rsidR="00000000" w:rsidDel="00000000" w:rsidP="00000000" w:rsidRDefault="00000000" w:rsidRPr="00000000" w14:paraId="0000006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any role/clusterrole that reference the</w:t>
      </w:r>
    </w:p>
    <w:p w:rsidR="00000000" w:rsidDel="00000000" w:rsidP="00000000" w:rsidRDefault="00000000" w:rsidRPr="00000000" w14:paraId="0000006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securitycontextconstraints resource with the resourceNames</w:t>
      </w:r>
    </w:p>
    <w:p w:rsidR="00000000" w:rsidDel="00000000" w:rsidP="00000000" w:rsidRDefault="00000000" w:rsidRPr="00000000" w14:paraId="0000006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 the SCCs that do not list an explicit allowedCapabilities, examine the</w:t>
      </w:r>
    </w:p>
    <w:p w:rsidR="00000000" w:rsidDel="00000000" w:rsidP="00000000" w:rsidRDefault="00000000" w:rsidRPr="00000000" w14:paraId="0000006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associated rolebindings to account for the users that are bound to the role.</w:t>
      </w:r>
    </w:p>
    <w:p w:rsidR="00000000" w:rsidDel="00000000" w:rsidP="00000000" w:rsidRDefault="00000000" w:rsidRPr="00000000" w14:paraId="0000006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 each SCC and determine that only required capabilities are either</w:t>
      </w:r>
    </w:p>
    <w:p w:rsidR="00000000" w:rsidDel="00000000" w:rsidP="00000000" w:rsidRDefault="00000000" w:rsidRPr="00000000" w14:paraId="0000006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completely added as a list entry under allowedCapabilities,</w:t>
      </w:r>
    </w:p>
    <w:p w:rsidR="00000000" w:rsidDel="00000000" w:rsidP="00000000" w:rsidRDefault="00000000" w:rsidRPr="00000000" w14:paraId="0000006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 that all the un-required capabilities are dropped for containers and SCCs.</w:t>
      </w:r>
    </w:p>
    <w:p w:rsidR="00000000" w:rsidDel="00000000" w:rsidP="00000000" w:rsidRDefault="00000000" w:rsidRPr="00000000" w14:paraId="0000006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varible var_sccs_with_allowed_capabilities_regex can be set to exclude certain</w:t>
      </w:r>
    </w:p>
    <w:p w:rsidR="00000000" w:rsidDel="00000000" w:rsidP="00000000" w:rsidRDefault="00000000" w:rsidRPr="00000000" w14:paraId="0000007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SCCs from the check.</w:t>
      </w:r>
    </w:p>
    <w:p w:rsidR="00000000" w:rsidDel="00000000" w:rsidP="00000000" w:rsidRDefault="00000000" w:rsidRPr="00000000" w14:paraId="0000007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following command to verify if the correct regex is being used, this ouput</w:t>
      </w:r>
    </w:p>
    <w:p w:rsidR="00000000" w:rsidDel="00000000" w:rsidP="00000000" w:rsidRDefault="00000000" w:rsidRPr="00000000" w14:paraId="0000007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oc get scc -o json | [.items[] | select(.metadata.name | test("^privileged$|^hostnetwork-v2$|^restricted-v2$|^nonroot-v2$"; "") | not) | select(.allowedCapabilities != null) | .metadata.name]</w:t>
      </w:r>
    </w:p>
    <w:p w:rsidR="00000000" w:rsidDel="00000000" w:rsidP="00000000" w:rsidRDefault="00000000" w:rsidRPr="00000000" w14:paraId="0000007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^privileged$|^hostnetwork-v2$|^restricted-v2$|^nonroot-v2$ should be replace to the actual value set,</w:t>
      </w:r>
    </w:p>
    <w:p w:rsidR="00000000" w:rsidDel="00000000" w:rsidP="00000000" w:rsidRDefault="00000000" w:rsidRPr="00000000" w14:paraId="0000007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either the default one or the one set from TailoredProfile.</w:t>
      </w:r>
    </w:p>
    <w:p w:rsidR="00000000" w:rsidDel="00000000" w:rsidP="00000000" w:rsidRDefault="00000000" w:rsidRPr="00000000" w14:paraId="0000007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ComplianceCheckResult"</w:t>
      </w:r>
    </w:p>
    <w:p w:rsidR="00000000" w:rsidDel="00000000" w:rsidP="00000000" w:rsidRDefault="00000000" w:rsidRPr="00000000" w14:paraId="00000077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Getting unqualified SCCs...</w:t>
      </w:r>
    </w:p>
    <w:p w:rsidR="00000000" w:rsidDel="00000000" w:rsidP="00000000" w:rsidRDefault="00000000" w:rsidRPr="00000000" w14:paraId="0000007A">
      <w:pPr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sukesh-sysdig-agent</w:t>
      </w:r>
    </w:p>
    <w:p w:rsidR="00000000" w:rsidDel="00000000" w:rsidP="00000000" w:rsidRDefault="00000000" w:rsidRPr="00000000" w14:paraId="0000007B">
      <w:pPr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sukesh-sysdig-nodeanalyzer</w:t>
      </w:r>
    </w:p>
    <w:p w:rsidR="00000000" w:rsidDel="00000000" w:rsidP="00000000" w:rsidRDefault="00000000" w:rsidRPr="00000000" w14:paraId="0000007C">
      <w:pPr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sysdig-agent</w:t>
      </w:r>
    </w:p>
    <w:p w:rsidR="00000000" w:rsidDel="00000000" w:rsidP="00000000" w:rsidRDefault="00000000" w:rsidRPr="00000000" w14:paraId="0000007D">
      <w:pPr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sysdig-agent-nodeanalyzer</w:t>
      </w:r>
    </w:p>
    <w:p w:rsidR="00000000" w:rsidDel="00000000" w:rsidP="00000000" w:rsidRDefault="00000000" w:rsidRPr="00000000" w14:paraId="0000007E">
      <w:pPr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trident-node-linux</w:t>
      </w:r>
    </w:p>
    <w:p w:rsidR="00000000" w:rsidDel="00000000" w:rsidP="00000000" w:rsidRDefault="00000000" w:rsidRPr="00000000" w14:paraId="0000007F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