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3"/>
      </w:pPr>
      <w:r>
        <w:t>Web technológiák B</w:t>
      </w:r>
      <w:r>
        <w:rPr>
          <w:lang w:val="hu-HU"/>
        </w:rPr>
        <w:t>s</w:t>
      </w:r>
      <w:r>
        <w:t>c</w:t>
      </w:r>
    </w:p>
    <w:p>
      <w:pPr>
        <w:spacing w:before="205"/>
        <w:ind w:left="1941" w:right="1563" w:firstLine="0"/>
        <w:jc w:val="center"/>
        <w:rPr>
          <w:sz w:val="56"/>
        </w:rPr>
      </w:pPr>
      <w:r>
        <w:rPr>
          <w:sz w:val="56"/>
        </w:rPr>
        <w:t>3.gyak.</w:t>
      </w:r>
    </w:p>
    <w:p>
      <w:pPr>
        <w:spacing w:before="211"/>
        <w:ind w:left="1941" w:right="1562" w:firstLine="0"/>
        <w:jc w:val="center"/>
        <w:rPr>
          <w:sz w:val="40"/>
        </w:rPr>
      </w:pPr>
      <w:r>
        <w:rPr>
          <w:sz w:val="40"/>
        </w:rPr>
        <w:t>2021. 02. 24.</w:t>
      </w: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pStyle w:val="2"/>
        <w:rPr>
          <w:sz w:val="44"/>
        </w:rPr>
      </w:pPr>
    </w:p>
    <w:p>
      <w:pPr>
        <w:spacing w:before="0" w:line="240" w:lineRule="auto"/>
        <w:ind w:right="0"/>
        <w:jc w:val="left"/>
        <w:rPr>
          <w:b/>
          <w:sz w:val="36"/>
        </w:rPr>
      </w:pPr>
    </w:p>
    <w:p>
      <w:pPr>
        <w:spacing w:before="0" w:line="240" w:lineRule="auto"/>
        <w:ind w:left="4320" w:leftChars="0" w:right="0" w:firstLine="720" w:firstLineChars="0"/>
        <w:jc w:val="left"/>
        <w:rPr>
          <w:b/>
          <w:sz w:val="36"/>
        </w:rPr>
      </w:pPr>
      <w:r>
        <w:rPr>
          <w:b/>
          <w:sz w:val="36"/>
        </w:rPr>
        <w:t>Készítette:</w:t>
      </w:r>
    </w:p>
    <w:p>
      <w:pPr>
        <w:pStyle w:val="2"/>
        <w:spacing w:before="188" w:line="240" w:lineRule="auto"/>
        <w:ind w:left="4320" w:leftChars="0" w:right="971" w:firstLine="720" w:firstLineChars="0"/>
      </w:pPr>
      <w:r>
        <w:rPr>
          <w:lang w:val="hu-HU"/>
        </w:rPr>
        <w:t>Kollár Alexandra</w:t>
      </w:r>
      <w:r>
        <w:t xml:space="preserve"> Bsc </w:t>
      </w:r>
    </w:p>
    <w:p>
      <w:pPr>
        <w:pStyle w:val="2"/>
        <w:spacing w:before="188" w:line="240" w:lineRule="auto"/>
        <w:ind w:left="4320" w:leftChars="0" w:right="971" w:firstLine="720" w:firstLineChars="0"/>
        <w:rPr>
          <w:lang w:val="hu-HU"/>
        </w:rPr>
      </w:pPr>
      <w:r>
        <w:rPr>
          <w:lang w:val="hu-HU"/>
        </w:rPr>
        <w:t>Villamosmérnök</w:t>
      </w:r>
    </w:p>
    <w:p>
      <w:pPr>
        <w:pStyle w:val="2"/>
        <w:spacing w:before="188" w:line="240" w:lineRule="auto"/>
        <w:ind w:left="4320" w:leftChars="0" w:right="971" w:firstLine="720" w:firstLineChars="0"/>
        <w:rPr>
          <w:lang w:val="hu-HU"/>
        </w:rPr>
      </w:pPr>
      <w:r>
        <w:rPr>
          <w:lang w:val="hu-HU"/>
        </w:rPr>
        <w:t>T3GM9S</w:t>
      </w:r>
    </w:p>
    <w:p>
      <w:pPr>
        <w:pStyle w:val="2"/>
        <w:rPr>
          <w:sz w:val="34"/>
        </w:rPr>
      </w:pPr>
    </w:p>
    <w:p>
      <w:pPr>
        <w:pStyle w:val="2"/>
        <w:spacing w:before="1"/>
        <w:rPr>
          <w:sz w:val="49"/>
        </w:rPr>
      </w:pPr>
    </w:p>
    <w:p>
      <w:pPr>
        <w:spacing w:before="0"/>
        <w:ind w:left="1941" w:right="1565" w:firstLine="0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right="1680" w:bottom="280" w:left="1300" w:header="720" w:footer="720" w:gutter="0"/>
        </w:sectPr>
      </w:pPr>
    </w:p>
    <w:p>
      <w:pPr>
        <w:pStyle w:val="2"/>
        <w:spacing w:before="10"/>
        <w:rPr>
          <w:b/>
          <w:sz w:val="19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rPr>
          <w:sz w:val="30"/>
        </w:rPr>
      </w:pPr>
      <w:r>
        <w:rPr>
          <w:b/>
          <w:bCs w:val="0"/>
          <w:sz w:val="28"/>
          <w:szCs w:val="28"/>
        </w:rPr>
        <w:t>feladat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  <w:lang w:val="hu-HU"/>
        </w:rPr>
        <w:t>Neptunkód nevű adatbázis létrehozása mysql segítségével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sz w:val="28"/>
          <w:szCs w:val="28"/>
          <w:lang w:val="hu-HU"/>
        </w:rPr>
      </w:pPr>
    </w:p>
    <w:p>
      <w:pPr>
        <w:numPr>
          <w:ilvl w:val="0"/>
          <w:numId w:val="2"/>
        </w:numPr>
        <w:spacing w:line="360" w:lineRule="auto"/>
        <w:ind w:leftChars="0" w:right="0" w:rightChars="0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a, Először megnyitottam a cmd parancssort rendszergazdaként futtatva. Több utasítás beírása után megjelent a MariaDB monitor. Ezt követően létrehoztam a neptunkódommal ellátott adatbázist. Show database paranccsal a program megjelenítette az adatbázist.</w:t>
      </w:r>
    </w:p>
    <w:p>
      <w:pPr>
        <w:numPr>
          <w:ilvl w:val="0"/>
          <w:numId w:val="0"/>
        </w:numPr>
        <w:ind w:leftChars="0" w:right="0" w:rightChars="0"/>
        <w:rPr>
          <w:sz w:val="24"/>
          <w:szCs w:val="24"/>
          <w:lang w:val="hu-HU"/>
        </w:rPr>
      </w:pPr>
    </w:p>
    <w:p>
      <w:pPr>
        <w:numPr>
          <w:ilvl w:val="0"/>
          <w:numId w:val="0"/>
        </w:numPr>
        <w:ind w:leftChars="0" w:right="0" w:rightChars="0"/>
        <w:rPr>
          <w:sz w:val="24"/>
          <w:szCs w:val="24"/>
          <w:lang w:val="hu-HU"/>
        </w:rPr>
      </w:pPr>
      <w:r>
        <w:rPr>
          <w:lang w:val="hu-HU"/>
        </w:rPr>
        <w:drawing>
          <wp:inline distT="0" distB="0" distL="114300" distR="114300">
            <wp:extent cx="5269230" cy="2755900"/>
            <wp:effectExtent l="0" t="0" r="7620" b="6350"/>
            <wp:docPr id="1" name="Picture 1" descr="2021-0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2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right="0" w:rightChars="0"/>
        <w:rPr>
          <w:sz w:val="24"/>
          <w:szCs w:val="24"/>
          <w:lang w:val="hu-HU"/>
        </w:rPr>
      </w:pPr>
    </w:p>
    <w:p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b, </w:t>
      </w:r>
      <w:r>
        <w:rPr>
          <w:lang w:val="hu-HU"/>
        </w:rPr>
        <w:t xml:space="preserve">grafikus felületen történő megjelenítés. A XAMMP control paneljén megnyitottam a MySQL </w:t>
      </w:r>
      <w:bookmarkStart w:id="0" w:name="_GoBack"/>
      <w:bookmarkEnd w:id="0"/>
      <w:r>
        <w:rPr>
          <w:lang w:val="hu-HU"/>
        </w:rPr>
        <w:t>Admin parancsikonját és a felugró oldalon megjelent a neptunkómmal ellátott adatbázis, amit létrehoztam.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before="0" w:after="0" w:line="360" w:lineRule="auto"/>
        <w:ind w:right="0" w:rightChars="0"/>
        <w:jc w:val="both"/>
        <w:rPr>
          <w:lang w:val="hu-HU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before="0" w:after="0" w:line="360" w:lineRule="auto"/>
        <w:ind w:right="0" w:rightChars="0"/>
        <w:jc w:val="both"/>
        <w:rPr>
          <w:lang w:val="hu-HU"/>
        </w:rPr>
      </w:pPr>
      <w:r>
        <w:rPr>
          <w:lang w:val="hu-HU"/>
        </w:rPr>
        <w:drawing>
          <wp:inline distT="0" distB="0" distL="114300" distR="114300">
            <wp:extent cx="5270500" cy="2962910"/>
            <wp:effectExtent l="0" t="0" r="6350" b="8890"/>
            <wp:docPr id="2" name="Picture 2" descr="2021-02-2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2-24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7"/>
        <w:numPr>
          <w:ilvl w:val="0"/>
          <w:numId w:val="3"/>
        </w:numPr>
        <w:tabs>
          <w:tab w:val="left" w:pos="397"/>
          <w:tab w:val="clear" w:pos="312"/>
        </w:tabs>
        <w:spacing w:before="0" w:after="0" w:line="240" w:lineRule="auto"/>
        <w:ind w:left="0" w:leftChars="0" w:right="0" w:rightChars="0" w:firstLine="0" w:firstLineChars="0"/>
        <w:jc w:val="left"/>
        <w:rPr>
          <w:b/>
          <w:bCs/>
          <w:sz w:val="28"/>
          <w:lang w:val="hu-HU"/>
        </w:rPr>
      </w:pPr>
      <w:r>
        <w:rPr>
          <w:b/>
          <w:bCs/>
          <w:sz w:val="28"/>
          <w:lang w:val="hu-HU"/>
        </w:rPr>
        <w:t>feldat</w:t>
      </w:r>
      <w:r>
        <w:rPr>
          <w:b w:val="0"/>
          <w:bCs w:val="0"/>
          <w:sz w:val="28"/>
          <w:lang w:val="hu-HU"/>
        </w:rPr>
        <w:t xml:space="preserve"> - Weblapok létrehozása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240" w:lineRule="auto"/>
        <w:ind w:leftChars="0" w:right="0" w:rightChars="0"/>
        <w:jc w:val="left"/>
        <w:rPr>
          <w:b w:val="0"/>
          <w:bCs w:val="0"/>
          <w:sz w:val="24"/>
          <w:szCs w:val="24"/>
          <w:lang w:val="hu-HU"/>
        </w:rPr>
      </w:pP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b w:val="0"/>
          <w:bCs w:val="0"/>
          <w:sz w:val="24"/>
          <w:szCs w:val="24"/>
          <w:lang w:val="hu-HU"/>
        </w:rPr>
      </w:pPr>
      <w:r>
        <w:rPr>
          <w:b w:val="0"/>
          <w:bCs w:val="0"/>
          <w:sz w:val="24"/>
          <w:szCs w:val="24"/>
          <w:lang w:val="hu-HU"/>
        </w:rPr>
        <w:t>2.a, Szabályos weblapok létrehozása.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b w:val="0"/>
          <w:bCs w:val="0"/>
          <w:sz w:val="24"/>
          <w:szCs w:val="24"/>
          <w:lang w:val="hu-HU"/>
        </w:rPr>
        <w:t xml:space="preserve">EditPlus-ban megnyitottam egy új HTML oldalt, amelynek cím részébe megadtam, azt hogy szabályos. A törzs részébe pedig beírtam, hogy </w:t>
      </w:r>
      <w:r>
        <w:rPr>
          <w:rFonts w:hint="default"/>
          <w:b w:val="0"/>
          <w:bCs w:val="0"/>
          <w:sz w:val="24"/>
          <w:szCs w:val="24"/>
          <w:lang w:val="hu-HU"/>
        </w:rPr>
        <w:t>&lt;h3&gt;Szabályos szerkezetű weblap&lt;/h3&gt;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Ez a második saját Weblapom! 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i/>
          <w:iCs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Ehhez tartozó link: </w:t>
      </w:r>
      <w:r>
        <w:rPr>
          <w:lang w:val="hu-HU"/>
        </w:rPr>
        <w:t xml:space="preserve"> </w:t>
      </w:r>
      <w:r>
        <w:rPr>
          <w:i/>
          <w:iCs/>
          <w:sz w:val="24"/>
          <w:szCs w:val="24"/>
          <w:lang w:val="hu-HU"/>
        </w:rPr>
        <w:t>Szabályos. Html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i w:val="0"/>
          <w:iCs w:val="0"/>
          <w:sz w:val="24"/>
          <w:szCs w:val="24"/>
          <w:lang w:val="hu-HU"/>
        </w:rPr>
      </w:pPr>
      <w:r>
        <w:rPr>
          <w:rFonts w:hint="default"/>
          <w:i w:val="0"/>
          <w:iCs w:val="0"/>
          <w:lang w:val="hu-HU"/>
        </w:rPr>
        <w:t>2.b,</w:t>
      </w:r>
      <w:r>
        <w:rPr>
          <w:rFonts w:hint="default"/>
          <w:i w:val="0"/>
          <w:iCs w:val="0"/>
          <w:sz w:val="24"/>
          <w:szCs w:val="24"/>
          <w:lang w:val="hu-HU"/>
        </w:rPr>
        <w:t xml:space="preserve"> Szövegformázás: sorköz, szótörés.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b w:val="0"/>
          <w:bCs w:val="0"/>
          <w:sz w:val="24"/>
          <w:szCs w:val="24"/>
          <w:lang w:val="hu-HU"/>
        </w:rPr>
        <w:t xml:space="preserve">EditPlus-ban megnyitottam egy új HTML oldalt, amelynek cím részébe megadtam, azt hogy </w:t>
      </w:r>
      <w:r>
        <w:rPr>
          <w:rFonts w:hint="default"/>
          <w:i w:val="0"/>
          <w:iCs w:val="0"/>
          <w:sz w:val="24"/>
          <w:szCs w:val="24"/>
          <w:lang w:val="hu-HU"/>
        </w:rPr>
        <w:t>Szövegformázás: sorköz, szótörés</w:t>
      </w:r>
      <w:r>
        <w:rPr>
          <w:b w:val="0"/>
          <w:bCs w:val="0"/>
          <w:sz w:val="24"/>
          <w:szCs w:val="24"/>
          <w:lang w:val="hu-HU"/>
        </w:rPr>
        <w:t xml:space="preserve">. A törzs részébe pedig beírtam, hogy </w:t>
      </w:r>
      <w:r>
        <w:rPr>
          <w:rFonts w:hint="default"/>
          <w:b w:val="0"/>
          <w:bCs w:val="0"/>
          <w:sz w:val="24"/>
          <w:szCs w:val="24"/>
          <w:lang w:val="hu-HU"/>
        </w:rPr>
        <w:t xml:space="preserve"> &lt;h3&gt;Szövegformázás: sörtörés, szóköz&lt;/h3&gt;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&lt;br&gt;&lt;br&gt;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Ebbe a részbe a weblap tartalma kerül!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&lt;br&gt;&lt;br&gt;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Ez egy újabb sor, amit az első sor alá írunk. &amp;nbsp;&amp;nbsp;&amp;nbsp;&amp;nbsp;&amp;nbsp;&amp;nbsp; Most írjuk be a forráskódba egy másik mondatot.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  &lt;!-- &lt;PRE&gt;....&lt;/PRE&gt; (preformatted, előformázott) --&gt;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  &lt;PRE&gt;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>Név: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Születésnap: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Lakhely: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ab/>
      </w:r>
      <w:r>
        <w:rPr>
          <w:rFonts w:hint="default"/>
          <w:b w:val="0"/>
          <w:bCs w:val="0"/>
          <w:sz w:val="24"/>
          <w:szCs w:val="24"/>
          <w:lang w:val="hu-HU"/>
        </w:rPr>
        <w:t>Telefonszám: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  &lt;/PRE&gt;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  &lt;PRE&gt; Egyes sor. &lt;br&gt;Kettes sor. &lt;br&gt;Hármas sor. &lt;/PRE&gt;</w:t>
      </w:r>
    </w:p>
    <w:p>
      <w:pPr>
        <w:pStyle w:val="7"/>
        <w:numPr>
          <w:ilvl w:val="0"/>
          <w:numId w:val="0"/>
        </w:numPr>
        <w:tabs>
          <w:tab w:val="left" w:pos="397"/>
        </w:tabs>
        <w:spacing w:before="0" w:after="0" w:line="36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 xml:space="preserve">Ehhez tartozó link: </w:t>
      </w:r>
      <w:r>
        <w:rPr>
          <w:i/>
          <w:iCs/>
          <w:sz w:val="24"/>
          <w:szCs w:val="24"/>
          <w:lang w:val="hu-HU"/>
        </w:rPr>
        <w:t>Weblap.html</w:t>
      </w:r>
    </w:p>
    <w:sectPr>
      <w:pgSz w:w="11910" w:h="16840"/>
      <w:pgMar w:top="1580" w:right="168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98276"/>
    <w:multiLevelType w:val="singleLevel"/>
    <w:tmpl w:val="9CA982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EF8AF9"/>
    <w:multiLevelType w:val="singleLevel"/>
    <w:tmpl w:val="56EF8A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378FDE"/>
    <w:multiLevelType w:val="singleLevel"/>
    <w:tmpl w:val="69378F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A19A5"/>
    <w:rsid w:val="2A3B17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hu-H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hu-HU" w:eastAsia="en-US" w:bidi="ar-SA"/>
    </w:rPr>
  </w:style>
  <w:style w:type="paragraph" w:styleId="3">
    <w:name w:val="Title"/>
    <w:basedOn w:val="1"/>
    <w:qFormat/>
    <w:uiPriority w:val="1"/>
    <w:pPr>
      <w:spacing w:before="250"/>
      <w:ind w:left="1941" w:right="1566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hu-HU" w:eastAsia="en-US" w:bidi="ar-SA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6" w:hanging="281"/>
    </w:pPr>
    <w:rPr>
      <w:rFonts w:ascii="Times New Roman" w:hAnsi="Times New Roman" w:eastAsia="Times New Roman" w:cs="Times New Roman"/>
      <w:lang w:val="hu-HU" w:eastAsia="en-US" w:bidi="ar-SA"/>
    </w:rPr>
  </w:style>
  <w:style w:type="paragraph" w:customStyle="1" w:styleId="8">
    <w:name w:val="Table Paragraph"/>
    <w:basedOn w:val="1"/>
    <w:qFormat/>
    <w:uiPriority w:val="1"/>
    <w:rPr>
      <w:lang w:val="hu-H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2021-03-02T13:29:00Z</dcterms:created>
  <dc:creator>Dr. Bednarik László</dc:creator>
  <cp:lastModifiedBy>user</cp:lastModifiedBy>
  <dcterms:modified xsi:type="dcterms:W3CDTF">2021-03-02T14:29:41Z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