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AD7D" w14:textId="77777777" w:rsidR="008F5242" w:rsidRPr="00F16B8A" w:rsidRDefault="008F5242" w:rsidP="008F5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F16B8A">
        <w:rPr>
          <w:rFonts w:ascii="Times New Roman" w:hAnsi="Times New Roman"/>
          <w:b/>
          <w:bCs/>
          <w:sz w:val="28"/>
          <w:szCs w:val="28"/>
        </w:rPr>
        <w:t>BORANG KELENGKAPAN TUGAS AKHIR</w:t>
      </w:r>
    </w:p>
    <w:p w14:paraId="166066FC" w14:textId="100BD4D0" w:rsidR="008F5242" w:rsidRPr="00F16B8A" w:rsidRDefault="00032477" w:rsidP="008F524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Program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Studi</w:t>
      </w:r>
      <w:proofErr w:type="spellEnd"/>
      <w:r w:rsidR="008F5242" w:rsidRPr="00F16B8A">
        <w:rPr>
          <w:rFonts w:ascii="Times New Roman" w:hAnsi="Times New Roman"/>
          <w:b/>
          <w:bCs/>
          <w:sz w:val="28"/>
          <w:szCs w:val="28"/>
        </w:rPr>
        <w:t xml:space="preserve"> Teknik </w:t>
      </w:r>
      <w:proofErr w:type="spellStart"/>
      <w:r w:rsidR="008F5242" w:rsidRPr="00F16B8A">
        <w:rPr>
          <w:rFonts w:ascii="Times New Roman" w:hAnsi="Times New Roman"/>
          <w:b/>
          <w:bCs/>
          <w:sz w:val="28"/>
          <w:szCs w:val="28"/>
        </w:rPr>
        <w:t>Elektro</w:t>
      </w:r>
      <w:proofErr w:type="spellEnd"/>
    </w:p>
    <w:p w14:paraId="0B5B8B78" w14:textId="77777777" w:rsidR="008F5242" w:rsidRPr="00F16B8A" w:rsidRDefault="008F5242" w:rsidP="008F524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FF6600"/>
          <w:sz w:val="28"/>
          <w:szCs w:val="28"/>
        </w:rPr>
      </w:pPr>
      <w:r w:rsidRPr="00F16B8A">
        <w:rPr>
          <w:rFonts w:ascii="Times New Roman" w:hAnsi="Times New Roman"/>
          <w:b/>
          <w:bCs/>
          <w:color w:val="FF6600"/>
          <w:sz w:val="28"/>
          <w:szCs w:val="28"/>
        </w:rPr>
        <w:t xml:space="preserve">Bagian 3: </w:t>
      </w:r>
      <w:proofErr w:type="spellStart"/>
      <w:r w:rsidRPr="00F16B8A">
        <w:rPr>
          <w:rFonts w:ascii="Times New Roman" w:hAnsi="Times New Roman"/>
          <w:b/>
          <w:bCs/>
          <w:color w:val="FF6600"/>
          <w:sz w:val="28"/>
          <w:szCs w:val="28"/>
        </w:rPr>
        <w:t>Pengajuan</w:t>
      </w:r>
      <w:proofErr w:type="spellEnd"/>
      <w:r w:rsidRPr="00F16B8A">
        <w:rPr>
          <w:rFonts w:ascii="Times New Roman" w:hAnsi="Times New Roman"/>
          <w:b/>
          <w:bCs/>
          <w:color w:val="FF6600"/>
          <w:sz w:val="28"/>
          <w:szCs w:val="28"/>
        </w:rPr>
        <w:t xml:space="preserve"> </w:t>
      </w:r>
      <w:proofErr w:type="spellStart"/>
      <w:r w:rsidRPr="00F16B8A">
        <w:rPr>
          <w:rFonts w:ascii="Times New Roman" w:hAnsi="Times New Roman"/>
          <w:b/>
          <w:bCs/>
          <w:color w:val="FF6600"/>
          <w:sz w:val="28"/>
          <w:szCs w:val="28"/>
        </w:rPr>
        <w:t>Sidang</w:t>
      </w:r>
      <w:proofErr w:type="spellEnd"/>
      <w:r w:rsidRPr="00F16B8A">
        <w:rPr>
          <w:rFonts w:ascii="Times New Roman" w:hAnsi="Times New Roman"/>
          <w:b/>
          <w:bCs/>
          <w:color w:val="FF6600"/>
          <w:sz w:val="28"/>
          <w:szCs w:val="28"/>
        </w:rPr>
        <w:t xml:space="preserve"> </w:t>
      </w:r>
      <w:proofErr w:type="spellStart"/>
      <w:r w:rsidRPr="00F16B8A">
        <w:rPr>
          <w:rFonts w:ascii="Times New Roman" w:hAnsi="Times New Roman"/>
          <w:b/>
          <w:bCs/>
          <w:color w:val="FF6600"/>
          <w:sz w:val="28"/>
          <w:szCs w:val="28"/>
        </w:rPr>
        <w:t>Tugas</w:t>
      </w:r>
      <w:proofErr w:type="spellEnd"/>
      <w:r w:rsidRPr="00F16B8A">
        <w:rPr>
          <w:rFonts w:ascii="Times New Roman" w:hAnsi="Times New Roman"/>
          <w:b/>
          <w:bCs/>
          <w:color w:val="FF6600"/>
          <w:sz w:val="28"/>
          <w:szCs w:val="28"/>
        </w:rPr>
        <w:t xml:space="preserve"> Akhir</w:t>
      </w:r>
    </w:p>
    <w:p w14:paraId="52023DBB" w14:textId="77777777" w:rsidR="008F5242" w:rsidRDefault="008F5242" w:rsidP="008F5242">
      <w:pPr>
        <w:autoSpaceDE w:val="0"/>
        <w:autoSpaceDN w:val="0"/>
        <w:adjustRightInd w:val="0"/>
        <w:spacing w:after="0"/>
        <w:jc w:val="center"/>
        <w:rPr>
          <w:rFonts w:ascii="Calibri" w:hAnsi="Calibri" w:cs="Calibri"/>
          <w:b/>
          <w:bCs/>
          <w:color w:val="FF6600"/>
          <w:sz w:val="21"/>
          <w:szCs w:val="29"/>
        </w:rPr>
      </w:pPr>
    </w:p>
    <w:p w14:paraId="3B06FF2F" w14:textId="77777777" w:rsidR="008F5242" w:rsidRDefault="008F5242" w:rsidP="008F5242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F16B8A">
        <w:rPr>
          <w:rFonts w:ascii="Times New Roman" w:hAnsi="Times New Roman"/>
          <w:b/>
          <w:sz w:val="24"/>
          <w:szCs w:val="24"/>
        </w:rPr>
        <w:t xml:space="preserve">Data </w:t>
      </w:r>
      <w:proofErr w:type="spellStart"/>
      <w:r w:rsidRPr="00F16B8A">
        <w:rPr>
          <w:rFonts w:ascii="Times New Roman" w:hAnsi="Times New Roman"/>
          <w:b/>
          <w:sz w:val="24"/>
          <w:szCs w:val="24"/>
        </w:rPr>
        <w:t>Mahasiswa</w:t>
      </w:r>
      <w:proofErr w:type="spellEnd"/>
      <w:r w:rsidRPr="00F16B8A">
        <w:rPr>
          <w:rFonts w:ascii="Times New Roman" w:hAnsi="Times New Roman"/>
          <w:b/>
          <w:sz w:val="24"/>
          <w:szCs w:val="24"/>
        </w:rPr>
        <w:t>:</w:t>
      </w:r>
    </w:p>
    <w:p w14:paraId="16787628" w14:textId="77777777" w:rsidR="00F16B8A" w:rsidRPr="00DA4EF8" w:rsidRDefault="00F16B8A" w:rsidP="00F16B8A">
      <w:pPr>
        <w:tabs>
          <w:tab w:val="left" w:pos="3686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8"/>
        </w:rPr>
      </w:pPr>
      <w:r w:rsidRPr="00DA4EF8">
        <w:rPr>
          <w:rFonts w:ascii="Times New Roman" w:hAnsi="Times New Roman"/>
          <w:sz w:val="24"/>
          <w:szCs w:val="28"/>
        </w:rPr>
        <w:t>Nama</w:t>
      </w:r>
      <w:r w:rsidRPr="00DA4EF8">
        <w:rPr>
          <w:rFonts w:ascii="Times New Roman" w:hAnsi="Times New Roman"/>
          <w:sz w:val="24"/>
          <w:szCs w:val="28"/>
        </w:rPr>
        <w:tab/>
        <w:t xml:space="preserve">: Kelvin </w:t>
      </w:r>
      <w:proofErr w:type="spellStart"/>
      <w:r w:rsidRPr="00DA4EF8">
        <w:rPr>
          <w:rFonts w:ascii="Times New Roman" w:hAnsi="Times New Roman"/>
          <w:sz w:val="24"/>
          <w:szCs w:val="28"/>
        </w:rPr>
        <w:t>Anggara</w:t>
      </w:r>
      <w:proofErr w:type="spellEnd"/>
    </w:p>
    <w:p w14:paraId="2659AC55" w14:textId="77777777" w:rsidR="00F16B8A" w:rsidRPr="00DA4EF8" w:rsidRDefault="00F16B8A" w:rsidP="00F16B8A">
      <w:pPr>
        <w:tabs>
          <w:tab w:val="left" w:pos="3686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8"/>
        </w:rPr>
      </w:pPr>
      <w:r w:rsidRPr="00DA4EF8">
        <w:rPr>
          <w:rFonts w:ascii="Times New Roman" w:hAnsi="Times New Roman"/>
          <w:sz w:val="24"/>
          <w:szCs w:val="28"/>
        </w:rPr>
        <w:t>NIM</w:t>
      </w:r>
      <w:r w:rsidRPr="00DA4EF8">
        <w:rPr>
          <w:rFonts w:ascii="Times New Roman" w:hAnsi="Times New Roman"/>
          <w:sz w:val="24"/>
          <w:szCs w:val="28"/>
        </w:rPr>
        <w:tab/>
        <w:t>: 11655100786</w:t>
      </w:r>
    </w:p>
    <w:p w14:paraId="5934FD83" w14:textId="77777777" w:rsidR="00F16B8A" w:rsidRPr="00DA4EF8" w:rsidRDefault="00F16B8A" w:rsidP="00F16B8A">
      <w:pPr>
        <w:tabs>
          <w:tab w:val="left" w:pos="3686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8"/>
        </w:rPr>
      </w:pPr>
      <w:proofErr w:type="spellStart"/>
      <w:r w:rsidRPr="00DA4EF8">
        <w:rPr>
          <w:rFonts w:ascii="Times New Roman" w:hAnsi="Times New Roman"/>
          <w:sz w:val="24"/>
          <w:szCs w:val="28"/>
        </w:rPr>
        <w:t>Tahun</w:t>
      </w:r>
      <w:proofErr w:type="spellEnd"/>
      <w:r w:rsidRPr="00DA4EF8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DA4EF8">
        <w:rPr>
          <w:rFonts w:ascii="Times New Roman" w:hAnsi="Times New Roman"/>
          <w:sz w:val="24"/>
          <w:szCs w:val="28"/>
        </w:rPr>
        <w:t>masuk</w:t>
      </w:r>
      <w:proofErr w:type="spellEnd"/>
      <w:r w:rsidRPr="00DA4EF8">
        <w:rPr>
          <w:rFonts w:ascii="Times New Roman" w:hAnsi="Times New Roman"/>
          <w:sz w:val="24"/>
          <w:szCs w:val="28"/>
        </w:rPr>
        <w:t xml:space="preserve"> UIN</w:t>
      </w:r>
      <w:r w:rsidRPr="00DA4EF8">
        <w:rPr>
          <w:rFonts w:ascii="Times New Roman" w:hAnsi="Times New Roman"/>
          <w:sz w:val="24"/>
          <w:szCs w:val="28"/>
        </w:rPr>
        <w:tab/>
        <w:t>: 2016</w:t>
      </w:r>
    </w:p>
    <w:p w14:paraId="60EE731D" w14:textId="77777777" w:rsidR="00F16B8A" w:rsidRDefault="00F16B8A" w:rsidP="00F16B8A">
      <w:pPr>
        <w:tabs>
          <w:tab w:val="left" w:pos="3686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8"/>
        </w:rPr>
      </w:pPr>
      <w:proofErr w:type="spellStart"/>
      <w:r w:rsidRPr="00DA4EF8">
        <w:rPr>
          <w:rFonts w:ascii="Times New Roman" w:hAnsi="Times New Roman"/>
          <w:sz w:val="24"/>
          <w:szCs w:val="28"/>
        </w:rPr>
        <w:t>Konsentrasi</w:t>
      </w:r>
      <w:proofErr w:type="spellEnd"/>
      <w:r w:rsidRPr="00DA4EF8">
        <w:rPr>
          <w:rFonts w:ascii="Times New Roman" w:hAnsi="Times New Roman"/>
          <w:sz w:val="24"/>
          <w:szCs w:val="28"/>
        </w:rPr>
        <w:tab/>
        <w:t xml:space="preserve">: Teknik </w:t>
      </w:r>
      <w:proofErr w:type="spellStart"/>
      <w:r w:rsidRPr="00DA4EF8">
        <w:rPr>
          <w:rFonts w:ascii="Times New Roman" w:hAnsi="Times New Roman"/>
          <w:sz w:val="24"/>
          <w:szCs w:val="28"/>
        </w:rPr>
        <w:t>Komputer</w:t>
      </w:r>
      <w:proofErr w:type="spellEnd"/>
      <w:r w:rsidRPr="00DA4EF8">
        <w:rPr>
          <w:rFonts w:ascii="Times New Roman" w:hAnsi="Times New Roman"/>
          <w:sz w:val="24"/>
          <w:szCs w:val="28"/>
        </w:rPr>
        <w:t xml:space="preserve"> dan Multimedia </w:t>
      </w:r>
    </w:p>
    <w:p w14:paraId="36C30849" w14:textId="4EC7FE5B" w:rsidR="00F16B8A" w:rsidRDefault="008F5242" w:rsidP="00F16B8A">
      <w:pPr>
        <w:tabs>
          <w:tab w:val="left" w:pos="3686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8"/>
        </w:rPr>
      </w:pPr>
      <w:proofErr w:type="spellStart"/>
      <w:r w:rsidRPr="00F16B8A">
        <w:rPr>
          <w:rFonts w:ascii="Times New Roman" w:hAnsi="Times New Roman"/>
          <w:sz w:val="24"/>
          <w:szCs w:val="24"/>
        </w:rPr>
        <w:t>Tanggal</w:t>
      </w:r>
      <w:proofErr w:type="spellEnd"/>
      <w:r w:rsidRPr="00F16B8A">
        <w:rPr>
          <w:rFonts w:ascii="Times New Roman" w:hAnsi="Times New Roman"/>
          <w:sz w:val="24"/>
          <w:szCs w:val="24"/>
        </w:rPr>
        <w:t xml:space="preserve"> Lulus Seminar Proposal TA</w:t>
      </w:r>
      <w:r w:rsidRPr="00F16B8A">
        <w:rPr>
          <w:rFonts w:ascii="Times New Roman" w:hAnsi="Times New Roman"/>
          <w:sz w:val="24"/>
          <w:szCs w:val="24"/>
        </w:rPr>
        <w:tab/>
        <w:t xml:space="preserve">: </w:t>
      </w:r>
      <w:r w:rsidR="005B08A1">
        <w:rPr>
          <w:rFonts w:ascii="Times New Roman" w:hAnsi="Times New Roman"/>
          <w:sz w:val="24"/>
          <w:szCs w:val="24"/>
        </w:rPr>
        <w:t xml:space="preserve">14 </w:t>
      </w:r>
      <w:proofErr w:type="spellStart"/>
      <w:r w:rsidR="005B08A1">
        <w:rPr>
          <w:rFonts w:ascii="Times New Roman" w:hAnsi="Times New Roman"/>
          <w:sz w:val="24"/>
          <w:szCs w:val="24"/>
        </w:rPr>
        <w:t>Juli</w:t>
      </w:r>
      <w:proofErr w:type="spellEnd"/>
      <w:r w:rsidR="005B08A1">
        <w:rPr>
          <w:rFonts w:ascii="Times New Roman" w:hAnsi="Times New Roman"/>
          <w:sz w:val="24"/>
          <w:szCs w:val="24"/>
        </w:rPr>
        <w:t xml:space="preserve"> 20</w:t>
      </w:r>
      <w:r w:rsidR="007D68BA">
        <w:rPr>
          <w:rFonts w:ascii="Times New Roman" w:hAnsi="Times New Roman"/>
          <w:sz w:val="24"/>
          <w:szCs w:val="24"/>
        </w:rPr>
        <w:t>20</w:t>
      </w:r>
    </w:p>
    <w:p w14:paraId="7321AFCF" w14:textId="05078621" w:rsidR="008F5242" w:rsidRPr="00F16B8A" w:rsidRDefault="008F5242" w:rsidP="00F16B8A">
      <w:pPr>
        <w:tabs>
          <w:tab w:val="left" w:pos="3686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8"/>
        </w:rPr>
      </w:pPr>
      <w:proofErr w:type="spellStart"/>
      <w:r w:rsidRPr="00F16B8A">
        <w:rPr>
          <w:rFonts w:ascii="Times New Roman" w:hAnsi="Times New Roman"/>
          <w:sz w:val="24"/>
          <w:szCs w:val="24"/>
        </w:rPr>
        <w:t>Tanggal</w:t>
      </w:r>
      <w:proofErr w:type="spellEnd"/>
      <w:r w:rsidRPr="00F16B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6B8A">
        <w:rPr>
          <w:rFonts w:ascii="Times New Roman" w:hAnsi="Times New Roman"/>
          <w:sz w:val="24"/>
          <w:szCs w:val="24"/>
        </w:rPr>
        <w:t>sekarang</w:t>
      </w:r>
      <w:proofErr w:type="spellEnd"/>
      <w:r w:rsidRPr="00F16B8A">
        <w:rPr>
          <w:rFonts w:ascii="Times New Roman" w:hAnsi="Times New Roman"/>
          <w:sz w:val="24"/>
          <w:szCs w:val="24"/>
        </w:rPr>
        <w:t>*</w:t>
      </w:r>
      <w:r w:rsidRPr="00F16B8A">
        <w:rPr>
          <w:rFonts w:ascii="Times New Roman" w:hAnsi="Times New Roman"/>
          <w:sz w:val="24"/>
          <w:szCs w:val="24"/>
        </w:rPr>
        <w:tab/>
        <w:t xml:space="preserve">: </w:t>
      </w:r>
      <w:r w:rsidR="005B6023">
        <w:rPr>
          <w:rFonts w:ascii="Times New Roman" w:hAnsi="Times New Roman"/>
          <w:sz w:val="24"/>
          <w:szCs w:val="24"/>
        </w:rPr>
        <w:t xml:space="preserve">28 </w:t>
      </w:r>
      <w:proofErr w:type="spellStart"/>
      <w:r w:rsidR="005B6023">
        <w:rPr>
          <w:rFonts w:ascii="Times New Roman" w:hAnsi="Times New Roman"/>
          <w:sz w:val="24"/>
          <w:szCs w:val="24"/>
        </w:rPr>
        <w:t>Ju</w:t>
      </w:r>
      <w:r w:rsidR="008359C8">
        <w:rPr>
          <w:rFonts w:ascii="Times New Roman" w:hAnsi="Times New Roman"/>
          <w:sz w:val="24"/>
          <w:szCs w:val="24"/>
        </w:rPr>
        <w:t>n</w:t>
      </w:r>
      <w:r w:rsidR="005B6023">
        <w:rPr>
          <w:rFonts w:ascii="Times New Roman" w:hAnsi="Times New Roman"/>
          <w:sz w:val="24"/>
          <w:szCs w:val="24"/>
        </w:rPr>
        <w:t>i</w:t>
      </w:r>
      <w:proofErr w:type="spellEnd"/>
      <w:r w:rsidR="005B6023">
        <w:rPr>
          <w:rFonts w:ascii="Times New Roman" w:hAnsi="Times New Roman"/>
          <w:sz w:val="24"/>
          <w:szCs w:val="24"/>
        </w:rPr>
        <w:t xml:space="preserve"> 2022</w:t>
      </w:r>
    </w:p>
    <w:p w14:paraId="6E62897D" w14:textId="77777777" w:rsidR="008F5242" w:rsidRPr="00F16B8A" w:rsidRDefault="008F5242" w:rsidP="008F5242">
      <w:pPr>
        <w:tabs>
          <w:tab w:val="left" w:pos="3544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54172D3" w14:textId="77777777" w:rsidR="008F5242" w:rsidRPr="00F16B8A" w:rsidRDefault="008F5242" w:rsidP="008F5242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FF66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"/>
        <w:gridCol w:w="7655"/>
        <w:gridCol w:w="1055"/>
      </w:tblGrid>
      <w:tr w:rsidR="008F5242" w:rsidRPr="00F16B8A" w14:paraId="6F5EFE2E" w14:textId="77777777" w:rsidTr="00F16B8A">
        <w:trPr>
          <w:jc w:val="center"/>
        </w:trPr>
        <w:tc>
          <w:tcPr>
            <w:tcW w:w="533" w:type="dxa"/>
            <w:shd w:val="clear" w:color="auto" w:fill="92D050"/>
            <w:vAlign w:val="center"/>
          </w:tcPr>
          <w:p w14:paraId="4ADEF094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F16B8A">
              <w:rPr>
                <w:rFonts w:ascii="Times New Roman" w:hAnsi="Times New Roman"/>
                <w:b/>
                <w:bCs/>
                <w:sz w:val="20"/>
              </w:rPr>
              <w:t>No.</w:t>
            </w:r>
          </w:p>
        </w:tc>
        <w:tc>
          <w:tcPr>
            <w:tcW w:w="7655" w:type="dxa"/>
            <w:shd w:val="clear" w:color="auto" w:fill="92D050"/>
            <w:vAlign w:val="center"/>
          </w:tcPr>
          <w:p w14:paraId="65C03521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 w:rsidRPr="00F16B8A">
              <w:rPr>
                <w:rFonts w:ascii="Times New Roman" w:hAnsi="Times New Roman"/>
                <w:b/>
                <w:bCs/>
                <w:sz w:val="20"/>
              </w:rPr>
              <w:t>Berkas</w:t>
            </w:r>
            <w:proofErr w:type="spellEnd"/>
          </w:p>
        </w:tc>
        <w:tc>
          <w:tcPr>
            <w:tcW w:w="1055" w:type="dxa"/>
            <w:shd w:val="clear" w:color="auto" w:fill="92D050"/>
            <w:vAlign w:val="center"/>
          </w:tcPr>
          <w:p w14:paraId="19C32B40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F16B8A">
              <w:rPr>
                <w:rFonts w:ascii="Times New Roman" w:hAnsi="Times New Roman"/>
                <w:b/>
                <w:bCs/>
                <w:sz w:val="20"/>
              </w:rPr>
              <w:t>Check list</w:t>
            </w:r>
          </w:p>
        </w:tc>
      </w:tr>
      <w:tr w:rsidR="008F5242" w:rsidRPr="00F16B8A" w14:paraId="40E70B53" w14:textId="77777777" w:rsidTr="00F16B8A">
        <w:trPr>
          <w:jc w:val="center"/>
        </w:trPr>
        <w:tc>
          <w:tcPr>
            <w:tcW w:w="533" w:type="dxa"/>
            <w:vAlign w:val="center"/>
          </w:tcPr>
          <w:p w14:paraId="2A4A12F0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1</w:t>
            </w:r>
          </w:p>
        </w:tc>
        <w:tc>
          <w:tcPr>
            <w:tcW w:w="7655" w:type="dxa"/>
          </w:tcPr>
          <w:p w14:paraId="76C54E23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F16B8A">
              <w:rPr>
                <w:rFonts w:ascii="Times New Roman" w:hAnsi="Times New Roman"/>
                <w:sz w:val="20"/>
              </w:rPr>
              <w:t xml:space="preserve">Surat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pengajuan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Sidang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TA (Form TA 05)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diisi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lengkap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dan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ditandatangani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oleh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semua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pembimbing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1055" w:type="dxa"/>
          </w:tcPr>
          <w:p w14:paraId="0A538376" w14:textId="39400087" w:rsidR="008F5242" w:rsidRPr="00F16B8A" w:rsidRDefault="00513EE3" w:rsidP="003423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8F5242" w:rsidRPr="00F16B8A" w14:paraId="5905100C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A5799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90B9" w14:textId="5B19447D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F16B8A">
              <w:rPr>
                <w:rFonts w:ascii="Times New Roman" w:hAnsi="Times New Roman"/>
                <w:sz w:val="20"/>
              </w:rPr>
              <w:t xml:space="preserve">Asli KRS semester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berjalan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yang di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dalamnya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terdapat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Tugas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Akhir</w:t>
            </w:r>
            <w:r w:rsidR="00B272E6">
              <w:rPr>
                <w:rFonts w:ascii="Times New Roman" w:hAnsi="Times New Roman"/>
                <w:sz w:val="20"/>
              </w:rPr>
              <w:t xml:space="preserve"> II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0B0F" w14:textId="0FD8B164" w:rsidR="008F5242" w:rsidRPr="00F16B8A" w:rsidRDefault="00513EE3" w:rsidP="003423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8F5242" w:rsidRPr="00F16B8A" w14:paraId="354509CE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6EC8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C101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</w:rPr>
            </w:pPr>
            <w:proofErr w:type="spellStart"/>
            <w:r w:rsidRPr="00F16B8A">
              <w:rPr>
                <w:rFonts w:ascii="Times New Roman" w:hAnsi="Times New Roman"/>
                <w:sz w:val="20"/>
              </w:rPr>
              <w:t>Kartu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Bimbungan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TA (Form B3)</w:t>
            </w:r>
          </w:p>
          <w:p w14:paraId="20740EBE" w14:textId="5137B5B6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pacing w:val="-2"/>
                <w:sz w:val="20"/>
              </w:rPr>
            </w:pPr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Telah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diisi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minimal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sepuluh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kali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selama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proses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bimbingan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dari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bab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satu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hingga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bab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kesimpulan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.</w:t>
            </w:r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S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emua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pembimbing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membubuhkan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paraf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pada Form B3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sebagai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bukti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persetujuan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untuk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Sidang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TA. </w:t>
            </w:r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Telah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memasukkan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minimal 10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judul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buku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dan/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atau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jurnal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terbaru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sebagai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</w:rPr>
              <w:t>referensi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di</w:t>
            </w:r>
            <w:r w:rsidRPr="00F16B8A"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dalam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 xml:space="preserve"> daftar </w:t>
            </w:r>
            <w:proofErr w:type="spellStart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pustaka</w:t>
            </w:r>
            <w:proofErr w:type="spellEnd"/>
            <w:r w:rsidRPr="00F16B8A">
              <w:rPr>
                <w:rFonts w:ascii="Times New Roman" w:hAnsi="Times New Roman"/>
                <w:spacing w:val="-2"/>
                <w:sz w:val="20"/>
                <w:lang w:val="en-AU"/>
              </w:rPr>
              <w:t>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5E86" w14:textId="0E657596" w:rsidR="008F5242" w:rsidRPr="00F16B8A" w:rsidRDefault="00513EE3" w:rsidP="003423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8F5242" w:rsidRPr="00F16B8A" w14:paraId="2FAB2062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5F67C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B3EF" w14:textId="77777777" w:rsidR="008F5242" w:rsidRPr="00DD212D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vertAlign w:val="subscript"/>
                <w:lang w:val="en-AU"/>
              </w:rPr>
            </w:pPr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Asli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Transkrip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nilai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(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khusus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TA)</w:t>
            </w:r>
          </w:p>
          <w:p w14:paraId="268CBD34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F16B8A">
              <w:rPr>
                <w:rFonts w:ascii="Times New Roman" w:hAnsi="Times New Roman"/>
                <w:sz w:val="20"/>
              </w:rPr>
              <w:t xml:space="preserve">Telah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diparaf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Kasubag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Akademik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FST dan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ditandatangani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Pembantu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Dekan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I FST.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Transkrip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tidak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boleh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mengandung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nilai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E dan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tidak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mengandung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nilai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D pada Mata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Kuliah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Keahlian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(MKK).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Jumlah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nilai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D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tidak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boleh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melebihi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10%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dari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total SKS.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4498" w14:textId="2DB468A8" w:rsidR="000D6C81" w:rsidRPr="000D6C81" w:rsidRDefault="00513EE3" w:rsidP="000D6C81">
            <w:pPr>
              <w:tabs>
                <w:tab w:val="left" w:pos="459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OK</w:t>
            </w:r>
          </w:p>
        </w:tc>
      </w:tr>
      <w:tr w:rsidR="008F5242" w:rsidRPr="00F16B8A" w14:paraId="0CEDC78D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2D0A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ADE7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Asli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Sertifikat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Kompetensi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Basic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Keislaman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4584" w14:textId="4852F28E" w:rsidR="008F5242" w:rsidRPr="00F16B8A" w:rsidRDefault="00513EE3" w:rsidP="003423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8F5242" w:rsidRPr="00F16B8A" w14:paraId="443BFCA4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D2399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60FA" w14:textId="77777777" w:rsidR="008F5242" w:rsidRPr="00F16B8A" w:rsidRDefault="008F5242" w:rsidP="00F16B8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lang w:val="en-AU"/>
              </w:rPr>
            </w:pPr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Asli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Sertifikat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Penanaman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Nilai Dasar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Keislaman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(PNDK)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19BB" w14:textId="1A86AE08" w:rsidR="008F5242" w:rsidRPr="00F16B8A" w:rsidRDefault="00513EE3" w:rsidP="003423E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387B2417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7F406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8DA" w14:textId="019451FB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lang w:val="en-AU"/>
              </w:rPr>
            </w:pP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Formulir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Data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Mahasiswa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(From B4) yang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telah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diisi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dan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ditempeli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pasfoto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ukuran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4x6 cm</w:t>
            </w:r>
            <w:r w:rsidRPr="00F16B8A">
              <w:rPr>
                <w:rFonts w:ascii="Times New Roman" w:hAnsi="Times New Roman"/>
                <w:sz w:val="20"/>
                <w:vertAlign w:val="superscript"/>
                <w:lang w:val="en-AU"/>
              </w:rPr>
              <w:t>2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98C2" w14:textId="393C66C6" w:rsidR="00463E98" w:rsidRPr="00F16B8A" w:rsidRDefault="00F06564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7F3705CB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697C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9FCC" w14:textId="6B79F19C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lang w:val="en-AU"/>
              </w:rPr>
            </w:pPr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Poster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hasil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penelitian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TA pada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kertas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A2,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dicetak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r w:rsidR="00EF7088" w:rsidRPr="00F16B8A">
              <w:rPr>
                <w:rFonts w:ascii="Times New Roman" w:hAnsi="Times New Roman"/>
                <w:sz w:val="20"/>
                <w:lang w:val="en-AU"/>
              </w:rPr>
              <w:t xml:space="preserve">full </w:t>
            </w:r>
            <w:proofErr w:type="spellStart"/>
            <w:r w:rsidR="00EF7088" w:rsidRPr="00F16B8A">
              <w:rPr>
                <w:rFonts w:ascii="Times New Roman" w:hAnsi="Times New Roman"/>
                <w:sz w:val="20"/>
                <w:lang w:val="en-AU"/>
              </w:rPr>
              <w:t>color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, dan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telah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diparaf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pembimbing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pada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sisi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belakang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poster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4893" w14:textId="50DB924F" w:rsidR="00F06564" w:rsidRPr="00F16B8A" w:rsidRDefault="00F06564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06D6F937" w14:textId="77777777" w:rsidTr="00F16B8A">
        <w:trPr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62724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88D96" w14:textId="22093D00" w:rsidR="00463E98" w:rsidRPr="00F16B8A" w:rsidRDefault="00463E98" w:rsidP="00463E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lang w:val="en-AU"/>
              </w:rPr>
            </w:pP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Formulir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Penilaian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Sidang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TA (Form TA 09)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sebanyak</w:t>
            </w:r>
            <w:proofErr w:type="spellEnd"/>
            <w:r w:rsidRPr="00F16B8A">
              <w:rPr>
                <w:rFonts w:ascii="Times New Roman" w:hAnsi="Times New Roman"/>
                <w:sz w:val="20"/>
                <w:lang w:val="en-AU"/>
              </w:rPr>
              <w:t xml:space="preserve"> 3 </w:t>
            </w:r>
            <w:proofErr w:type="spellStart"/>
            <w:r w:rsidRPr="00F16B8A">
              <w:rPr>
                <w:rFonts w:ascii="Times New Roman" w:hAnsi="Times New Roman"/>
                <w:sz w:val="20"/>
                <w:lang w:val="en-AU"/>
              </w:rPr>
              <w:t>rangkap</w:t>
            </w:r>
            <w:proofErr w:type="spellEnd"/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708F" w14:textId="469396C5" w:rsidR="007964CB" w:rsidRPr="00F16B8A" w:rsidRDefault="007964CB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7FB6EB01" w14:textId="77777777" w:rsidTr="00F16B8A">
        <w:trPr>
          <w:jc w:val="center"/>
        </w:trPr>
        <w:tc>
          <w:tcPr>
            <w:tcW w:w="533" w:type="dxa"/>
            <w:vAlign w:val="center"/>
          </w:tcPr>
          <w:p w14:paraId="00236F9A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10</w:t>
            </w:r>
          </w:p>
        </w:tc>
        <w:tc>
          <w:tcPr>
            <w:tcW w:w="7655" w:type="dxa"/>
          </w:tcPr>
          <w:p w14:paraId="6A7D1865" w14:textId="5775E0A2" w:rsidR="00463E98" w:rsidRPr="00F16B8A" w:rsidRDefault="00463E98" w:rsidP="00463E9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lang w:val="en-AU"/>
              </w:rPr>
            </w:pPr>
            <w:r w:rsidRPr="00F16B8A">
              <w:rPr>
                <w:rFonts w:ascii="Times New Roman" w:hAnsi="Times New Roman"/>
                <w:sz w:val="20"/>
              </w:rPr>
              <w:t xml:space="preserve">Form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Penilaian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Pembimbing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(Form TA 11)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sebanyak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2 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rangkap</w:t>
            </w:r>
            <w:proofErr w:type="spellEnd"/>
          </w:p>
        </w:tc>
        <w:tc>
          <w:tcPr>
            <w:tcW w:w="1055" w:type="dxa"/>
          </w:tcPr>
          <w:p w14:paraId="5C1DD666" w14:textId="0C7B8EA1" w:rsidR="007964CB" w:rsidRPr="00F16B8A" w:rsidRDefault="007964CB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6D56095C" w14:textId="77777777" w:rsidTr="00F16B8A">
        <w:trPr>
          <w:jc w:val="center"/>
        </w:trPr>
        <w:tc>
          <w:tcPr>
            <w:tcW w:w="533" w:type="dxa"/>
            <w:vAlign w:val="center"/>
          </w:tcPr>
          <w:p w14:paraId="27629168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11</w:t>
            </w:r>
          </w:p>
        </w:tc>
        <w:tc>
          <w:tcPr>
            <w:tcW w:w="7655" w:type="dxa"/>
          </w:tcPr>
          <w:p w14:paraId="0B7108FE" w14:textId="60378ED0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</w:rPr>
            </w:pPr>
            <w:proofErr w:type="spellStart"/>
            <w:r w:rsidRPr="00F16B8A">
              <w:rPr>
                <w:rFonts w:ascii="Times New Roman" w:hAnsi="Times New Roman"/>
                <w:sz w:val="20"/>
              </w:rPr>
              <w:t>Rekapitulasi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Nilai TA (Form TA 13)</w:t>
            </w:r>
          </w:p>
        </w:tc>
        <w:tc>
          <w:tcPr>
            <w:tcW w:w="1055" w:type="dxa"/>
          </w:tcPr>
          <w:p w14:paraId="0A72B352" w14:textId="511C2CF2" w:rsidR="00463E98" w:rsidRPr="00F16B8A" w:rsidRDefault="003503CC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290B2F3D" w14:textId="77777777" w:rsidTr="00F16B8A">
        <w:trPr>
          <w:jc w:val="center"/>
        </w:trPr>
        <w:tc>
          <w:tcPr>
            <w:tcW w:w="533" w:type="dxa"/>
            <w:vAlign w:val="center"/>
          </w:tcPr>
          <w:p w14:paraId="18B1ED95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12</w:t>
            </w:r>
          </w:p>
        </w:tc>
        <w:tc>
          <w:tcPr>
            <w:tcW w:w="7655" w:type="dxa"/>
          </w:tcPr>
          <w:p w14:paraId="7CF43AFA" w14:textId="4E6EAF8F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</w:rPr>
            </w:pPr>
            <w:proofErr w:type="spellStart"/>
            <w:r w:rsidRPr="00F16B8A">
              <w:rPr>
                <w:rFonts w:ascii="Times New Roman" w:hAnsi="Times New Roman"/>
                <w:sz w:val="20"/>
              </w:rPr>
              <w:t>Berita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Acara Seminar/</w:t>
            </w:r>
            <w:proofErr w:type="spellStart"/>
            <w:r w:rsidRPr="00F16B8A">
              <w:rPr>
                <w:rFonts w:ascii="Times New Roman" w:hAnsi="Times New Roman"/>
                <w:sz w:val="20"/>
              </w:rPr>
              <w:t>Sidang</w:t>
            </w:r>
            <w:proofErr w:type="spellEnd"/>
            <w:r w:rsidRPr="00F16B8A">
              <w:rPr>
                <w:rFonts w:ascii="Times New Roman" w:hAnsi="Times New Roman"/>
                <w:sz w:val="20"/>
              </w:rPr>
              <w:t xml:space="preserve"> TA (Form TA 10)</w:t>
            </w:r>
          </w:p>
        </w:tc>
        <w:tc>
          <w:tcPr>
            <w:tcW w:w="1055" w:type="dxa"/>
          </w:tcPr>
          <w:p w14:paraId="40877E75" w14:textId="381E25DE" w:rsidR="00463E98" w:rsidRPr="00F16B8A" w:rsidRDefault="00F07169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78790C7C" w14:textId="77777777" w:rsidTr="00F16B8A">
        <w:trPr>
          <w:jc w:val="center"/>
        </w:trPr>
        <w:tc>
          <w:tcPr>
            <w:tcW w:w="533" w:type="dxa"/>
            <w:vAlign w:val="center"/>
          </w:tcPr>
          <w:p w14:paraId="2D1FFDBE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13</w:t>
            </w:r>
          </w:p>
        </w:tc>
        <w:tc>
          <w:tcPr>
            <w:tcW w:w="7655" w:type="dxa"/>
          </w:tcPr>
          <w:p w14:paraId="0751CD4E" w14:textId="77777777" w:rsidR="00463E98" w:rsidRPr="00F16B8A" w:rsidRDefault="00463E98" w:rsidP="00463E98">
            <w:pPr>
              <w:pStyle w:val="NormalWeb"/>
              <w:spacing w:before="0" w:beforeAutospacing="0" w:after="0" w:afterAutospacing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16B8A">
              <w:rPr>
                <w:rFonts w:ascii="Times New Roman" w:hAnsi="Times New Roman"/>
                <w:sz w:val="20"/>
                <w:szCs w:val="20"/>
              </w:rPr>
              <w:t>Amplop</w:t>
            </w:r>
            <w:proofErr w:type="spellEnd"/>
            <w:r w:rsidRPr="00F16B8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szCs w:val="20"/>
              </w:rPr>
              <w:t>kosong</w:t>
            </w:r>
            <w:proofErr w:type="spellEnd"/>
            <w:r w:rsidRPr="00F16B8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szCs w:val="20"/>
              </w:rPr>
              <w:t>dengan</w:t>
            </w:r>
            <w:proofErr w:type="spellEnd"/>
            <w:r w:rsidRPr="00F16B8A">
              <w:rPr>
                <w:rFonts w:ascii="Times New Roman" w:hAnsi="Times New Roman"/>
                <w:sz w:val="20"/>
                <w:szCs w:val="20"/>
              </w:rPr>
              <w:t xml:space="preserve"> tulisan:</w:t>
            </w:r>
          </w:p>
          <w:p w14:paraId="683DE055" w14:textId="77777777" w:rsidR="00463E98" w:rsidRPr="00F16B8A" w:rsidRDefault="00463E98" w:rsidP="00463E98">
            <w:pPr>
              <w:pStyle w:val="NormalWeb"/>
              <w:spacing w:before="0" w:beforeAutospacing="0" w:after="0" w:afterAutospacing="0"/>
              <w:ind w:left="449"/>
              <w:rPr>
                <w:rFonts w:ascii="Times New Roman" w:hAnsi="Times New Roman"/>
                <w:b/>
                <w:sz w:val="20"/>
                <w:szCs w:val="20"/>
              </w:rPr>
            </w:pPr>
            <w:r w:rsidRPr="00F16B8A">
              <w:rPr>
                <w:rFonts w:ascii="Times New Roman" w:hAnsi="Times New Roman"/>
                <w:b/>
                <w:sz w:val="20"/>
                <w:szCs w:val="20"/>
              </w:rPr>
              <w:t xml:space="preserve">Nilai </w:t>
            </w:r>
            <w:proofErr w:type="spellStart"/>
            <w:r w:rsidRPr="00F16B8A">
              <w:rPr>
                <w:rFonts w:ascii="Times New Roman" w:hAnsi="Times New Roman"/>
                <w:b/>
                <w:sz w:val="20"/>
                <w:szCs w:val="20"/>
              </w:rPr>
              <w:t>Sidang</w:t>
            </w:r>
            <w:proofErr w:type="spellEnd"/>
            <w:r w:rsidRPr="00F16B8A">
              <w:rPr>
                <w:rFonts w:ascii="Times New Roman" w:hAnsi="Times New Roman"/>
                <w:b/>
                <w:sz w:val="20"/>
                <w:szCs w:val="20"/>
              </w:rPr>
              <w:t xml:space="preserve"> TA</w:t>
            </w:r>
          </w:p>
          <w:p w14:paraId="28D40328" w14:textId="77777777" w:rsidR="00463E98" w:rsidRPr="00F16B8A" w:rsidRDefault="00463E98" w:rsidP="00463E98">
            <w:pPr>
              <w:pStyle w:val="NormalWeb"/>
              <w:tabs>
                <w:tab w:val="left" w:pos="454"/>
                <w:tab w:val="left" w:pos="2297"/>
              </w:tabs>
              <w:spacing w:before="0" w:beforeAutospacing="0" w:after="0" w:afterAutospacing="0"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16B8A">
              <w:rPr>
                <w:rFonts w:ascii="Times New Roman" w:hAnsi="Times New Roman"/>
                <w:sz w:val="20"/>
                <w:szCs w:val="20"/>
              </w:rPr>
              <w:tab/>
              <w:t xml:space="preserve">Nama </w:t>
            </w:r>
            <w:proofErr w:type="spellStart"/>
            <w:r w:rsidRPr="00F16B8A">
              <w:rPr>
                <w:rFonts w:ascii="Times New Roman" w:hAnsi="Times New Roman"/>
                <w:sz w:val="20"/>
                <w:szCs w:val="20"/>
              </w:rPr>
              <w:t>Mahasiswa</w:t>
            </w:r>
            <w:proofErr w:type="spellEnd"/>
            <w:r w:rsidRPr="00F16B8A">
              <w:rPr>
                <w:rFonts w:ascii="Times New Roman" w:hAnsi="Times New Roman"/>
                <w:sz w:val="20"/>
                <w:szCs w:val="20"/>
              </w:rPr>
              <w:tab/>
              <w:t xml:space="preserve">: Kelvin </w:t>
            </w:r>
            <w:proofErr w:type="spellStart"/>
            <w:r w:rsidRPr="00F16B8A">
              <w:rPr>
                <w:rFonts w:ascii="Times New Roman" w:hAnsi="Times New Roman"/>
                <w:sz w:val="20"/>
                <w:szCs w:val="20"/>
              </w:rPr>
              <w:t>Anggara</w:t>
            </w:r>
            <w:proofErr w:type="spellEnd"/>
          </w:p>
          <w:p w14:paraId="4DB930BB" w14:textId="77777777" w:rsidR="00463E98" w:rsidRDefault="00463E98" w:rsidP="00463E98">
            <w:pPr>
              <w:pStyle w:val="NormalWeb"/>
              <w:tabs>
                <w:tab w:val="left" w:pos="454"/>
                <w:tab w:val="left" w:pos="2297"/>
              </w:tabs>
              <w:spacing w:before="0" w:beforeAutospacing="0" w:after="0" w:afterAutospacing="0"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F16B8A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F16B8A">
              <w:rPr>
                <w:rFonts w:ascii="Times New Roman" w:hAnsi="Times New Roman"/>
                <w:sz w:val="20"/>
                <w:szCs w:val="20"/>
              </w:rPr>
              <w:t>NIM</w:t>
            </w:r>
            <w:r w:rsidRPr="00F16B8A">
              <w:rPr>
                <w:rFonts w:ascii="Times New Roman" w:hAnsi="Times New Roman"/>
                <w:sz w:val="20"/>
                <w:szCs w:val="20"/>
              </w:rPr>
              <w:tab/>
              <w:t>: 11655100786</w:t>
            </w:r>
          </w:p>
          <w:p w14:paraId="3F563FE9" w14:textId="2E46C3ED" w:rsidR="00463E98" w:rsidRPr="00463E98" w:rsidRDefault="00463E98" w:rsidP="00463E98">
            <w:pPr>
              <w:pStyle w:val="NormalWeb"/>
              <w:tabs>
                <w:tab w:val="left" w:pos="454"/>
                <w:tab w:val="left" w:pos="2297"/>
              </w:tabs>
              <w:spacing w:before="0" w:beforeAutospacing="0" w:after="0" w:afterAutospacing="0"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ab/>
            </w:r>
            <w:proofErr w:type="spellStart"/>
            <w:r w:rsidRPr="00F16B8A">
              <w:rPr>
                <w:rFonts w:ascii="Times New Roman" w:hAnsi="Times New Roman"/>
                <w:sz w:val="20"/>
                <w:szCs w:val="20"/>
              </w:rPr>
              <w:t>Tanggal</w:t>
            </w:r>
            <w:proofErr w:type="spellEnd"/>
            <w:r w:rsidRPr="00F16B8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F16B8A">
              <w:rPr>
                <w:rFonts w:ascii="Times New Roman" w:hAnsi="Times New Roman"/>
                <w:sz w:val="20"/>
                <w:szCs w:val="20"/>
              </w:rPr>
              <w:t>S</w:t>
            </w:r>
            <w:r>
              <w:rPr>
                <w:rFonts w:ascii="Times New Roman" w:hAnsi="Times New Roman"/>
                <w:sz w:val="20"/>
                <w:szCs w:val="20"/>
              </w:rPr>
              <w:t>idang</w:t>
            </w:r>
            <w:proofErr w:type="spellEnd"/>
            <w:r w:rsidRPr="00F16B8A">
              <w:rPr>
                <w:rFonts w:ascii="Times New Roman" w:hAnsi="Times New Roman"/>
                <w:sz w:val="20"/>
                <w:szCs w:val="20"/>
              </w:rPr>
              <w:tab/>
              <w:t xml:space="preserve">: </w:t>
            </w:r>
            <w:r w:rsidR="000D6C81">
              <w:rPr>
                <w:rFonts w:ascii="Times New Roman" w:hAnsi="Times New Roman"/>
                <w:sz w:val="20"/>
                <w:szCs w:val="20"/>
              </w:rPr>
              <w:t xml:space="preserve">1 </w:t>
            </w:r>
            <w:proofErr w:type="spellStart"/>
            <w:r w:rsidR="000D6C81">
              <w:rPr>
                <w:rFonts w:ascii="Times New Roman" w:hAnsi="Times New Roman"/>
                <w:sz w:val="20"/>
                <w:szCs w:val="20"/>
              </w:rPr>
              <w:t>Juli</w:t>
            </w:r>
            <w:proofErr w:type="spellEnd"/>
            <w:r w:rsidR="000D6C81">
              <w:rPr>
                <w:rFonts w:ascii="Times New Roman" w:hAnsi="Times New Roman"/>
                <w:sz w:val="20"/>
                <w:szCs w:val="20"/>
              </w:rPr>
              <w:t xml:space="preserve"> 2022</w:t>
            </w:r>
          </w:p>
        </w:tc>
        <w:tc>
          <w:tcPr>
            <w:tcW w:w="1055" w:type="dxa"/>
          </w:tcPr>
          <w:p w14:paraId="6ADE97F9" w14:textId="2629269D" w:rsidR="00463E98" w:rsidRPr="00F16B8A" w:rsidRDefault="00F06564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OK</w:t>
            </w:r>
          </w:p>
        </w:tc>
      </w:tr>
      <w:tr w:rsidR="00463E98" w:rsidRPr="00F16B8A" w14:paraId="4305D2E4" w14:textId="77777777" w:rsidTr="00F16B8A">
        <w:trPr>
          <w:jc w:val="center"/>
        </w:trPr>
        <w:tc>
          <w:tcPr>
            <w:tcW w:w="533" w:type="dxa"/>
            <w:vAlign w:val="center"/>
          </w:tcPr>
          <w:p w14:paraId="56E0F9F1" w14:textId="7CF06A2B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655" w:type="dxa"/>
          </w:tcPr>
          <w:p w14:paraId="0B3D75C6" w14:textId="45104F4D" w:rsidR="00463E98" w:rsidRPr="00F16B8A" w:rsidRDefault="00463E98" w:rsidP="00463E98">
            <w:pPr>
              <w:pStyle w:val="NormalWeb"/>
              <w:tabs>
                <w:tab w:val="left" w:pos="454"/>
                <w:tab w:val="left" w:pos="2297"/>
              </w:tabs>
              <w:spacing w:before="0" w:beforeAutospacing="0" w:after="0" w:afterAutospacing="0" w:line="276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055" w:type="dxa"/>
          </w:tcPr>
          <w:p w14:paraId="4FDBEC52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63E98" w:rsidRPr="00F16B8A" w14:paraId="43D0BBD4" w14:textId="77777777" w:rsidTr="00F16B8A">
        <w:trPr>
          <w:jc w:val="center"/>
        </w:trPr>
        <w:tc>
          <w:tcPr>
            <w:tcW w:w="9243" w:type="dxa"/>
            <w:gridSpan w:val="3"/>
          </w:tcPr>
          <w:p w14:paraId="51784B25" w14:textId="7777777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20"/>
              </w:rPr>
            </w:pPr>
          </w:p>
          <w:p w14:paraId="0EE7ADE0" w14:textId="6AEF6447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20"/>
              </w:rPr>
            </w:pPr>
            <w:proofErr w:type="spellStart"/>
            <w:r w:rsidRPr="00F16B8A">
              <w:rPr>
                <w:rFonts w:ascii="Times New Roman" w:hAnsi="Times New Roman"/>
                <w:bCs/>
                <w:sz w:val="20"/>
              </w:rPr>
              <w:t>Pekanbaru</w:t>
            </w:r>
            <w:proofErr w:type="spellEnd"/>
            <w:r w:rsidRPr="00F16B8A">
              <w:rPr>
                <w:rFonts w:ascii="Times New Roman" w:hAnsi="Times New Roman"/>
                <w:bCs/>
                <w:sz w:val="20"/>
              </w:rPr>
              <w:t>,</w:t>
            </w:r>
            <w:r w:rsidR="00350E28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481694">
              <w:rPr>
                <w:rFonts w:ascii="Times New Roman" w:hAnsi="Times New Roman"/>
                <w:bCs/>
                <w:sz w:val="20"/>
              </w:rPr>
              <w:t>2</w:t>
            </w:r>
            <w:r w:rsidR="000D6C81">
              <w:rPr>
                <w:rFonts w:ascii="Times New Roman" w:hAnsi="Times New Roman"/>
                <w:bCs/>
                <w:sz w:val="20"/>
              </w:rPr>
              <w:t xml:space="preserve">8 </w:t>
            </w:r>
            <w:proofErr w:type="spellStart"/>
            <w:r w:rsidR="000D6C81">
              <w:rPr>
                <w:rFonts w:ascii="Times New Roman" w:hAnsi="Times New Roman"/>
                <w:bCs/>
                <w:sz w:val="20"/>
              </w:rPr>
              <w:t>Ju</w:t>
            </w:r>
            <w:r w:rsidR="008359C8">
              <w:rPr>
                <w:rFonts w:ascii="Times New Roman" w:hAnsi="Times New Roman"/>
                <w:bCs/>
                <w:sz w:val="20"/>
              </w:rPr>
              <w:t>n</w:t>
            </w:r>
            <w:r w:rsidR="000D6C81">
              <w:rPr>
                <w:rFonts w:ascii="Times New Roman" w:hAnsi="Times New Roman"/>
                <w:bCs/>
                <w:sz w:val="20"/>
              </w:rPr>
              <w:t>i</w:t>
            </w:r>
            <w:proofErr w:type="spellEnd"/>
            <w:r w:rsidR="000D6C81">
              <w:rPr>
                <w:rFonts w:ascii="Times New Roman" w:hAnsi="Times New Roman"/>
                <w:bCs/>
                <w:sz w:val="20"/>
              </w:rPr>
              <w:t xml:space="preserve"> 2022</w:t>
            </w:r>
          </w:p>
          <w:p w14:paraId="068BCAF7" w14:textId="43617EEA" w:rsidR="00463E98" w:rsidRDefault="00463E98" w:rsidP="000675EB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20"/>
              </w:rPr>
            </w:pPr>
            <w:proofErr w:type="spellStart"/>
            <w:r w:rsidRPr="00F16B8A">
              <w:rPr>
                <w:rFonts w:ascii="Times New Roman" w:hAnsi="Times New Roman"/>
                <w:bCs/>
                <w:sz w:val="20"/>
              </w:rPr>
              <w:t>Ketua</w:t>
            </w:r>
            <w:proofErr w:type="spellEnd"/>
            <w:r w:rsidRPr="00F16B8A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0675EB">
              <w:rPr>
                <w:rFonts w:ascii="Times New Roman" w:hAnsi="Times New Roman"/>
                <w:bCs/>
                <w:sz w:val="20"/>
              </w:rPr>
              <w:t xml:space="preserve">Program </w:t>
            </w:r>
            <w:proofErr w:type="spellStart"/>
            <w:r w:rsidR="000675EB">
              <w:rPr>
                <w:rFonts w:ascii="Times New Roman" w:hAnsi="Times New Roman"/>
                <w:bCs/>
                <w:sz w:val="20"/>
              </w:rPr>
              <w:t>Studi</w:t>
            </w:r>
            <w:proofErr w:type="spellEnd"/>
            <w:r w:rsidRPr="00F16B8A">
              <w:rPr>
                <w:rFonts w:ascii="Times New Roman" w:hAnsi="Times New Roman"/>
                <w:bCs/>
                <w:sz w:val="20"/>
              </w:rPr>
              <w:t xml:space="preserve"> Teknik </w:t>
            </w:r>
            <w:proofErr w:type="spellStart"/>
            <w:r w:rsidRPr="00F16B8A">
              <w:rPr>
                <w:rFonts w:ascii="Times New Roman" w:hAnsi="Times New Roman"/>
                <w:bCs/>
                <w:sz w:val="20"/>
              </w:rPr>
              <w:t>Elektro</w:t>
            </w:r>
            <w:proofErr w:type="spellEnd"/>
          </w:p>
          <w:p w14:paraId="753C4821" w14:textId="24A818B2" w:rsidR="000675EB" w:rsidRDefault="000675EB" w:rsidP="000675EB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20"/>
              </w:rPr>
            </w:pPr>
          </w:p>
          <w:p w14:paraId="5FC81E22" w14:textId="01495A67" w:rsidR="000675EB" w:rsidRDefault="000675EB" w:rsidP="000675EB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20"/>
              </w:rPr>
            </w:pPr>
          </w:p>
          <w:p w14:paraId="761DE467" w14:textId="77777777" w:rsidR="00A15758" w:rsidRDefault="00A15758" w:rsidP="000675EB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20"/>
              </w:rPr>
            </w:pPr>
          </w:p>
          <w:p w14:paraId="19B4A70D" w14:textId="77B6F0F8" w:rsidR="00463E98" w:rsidRPr="00F16B8A" w:rsidRDefault="00037B6D" w:rsidP="00463E9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 xml:space="preserve">Dr. </w:t>
            </w:r>
            <w:proofErr w:type="spellStart"/>
            <w:r w:rsidRPr="00037B6D">
              <w:rPr>
                <w:rFonts w:ascii="Times New Roman" w:hAnsi="Times New Roman"/>
                <w:bCs/>
                <w:sz w:val="20"/>
              </w:rPr>
              <w:t>Zulfatri</w:t>
            </w:r>
            <w:proofErr w:type="spellEnd"/>
            <w:r w:rsidRPr="00037B6D">
              <w:rPr>
                <w:rFonts w:ascii="Times New Roman" w:hAnsi="Times New Roman"/>
                <w:bCs/>
                <w:sz w:val="20"/>
              </w:rPr>
              <w:t xml:space="preserve"> Aini, S.T., M.T.</w:t>
            </w:r>
          </w:p>
          <w:p w14:paraId="42795578" w14:textId="5BB22734" w:rsidR="00463E98" w:rsidRPr="00F16B8A" w:rsidRDefault="00463E98" w:rsidP="00463E9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/>
                <w:bCs/>
                <w:sz w:val="20"/>
              </w:rPr>
            </w:pPr>
            <w:r w:rsidRPr="00F16B8A">
              <w:rPr>
                <w:rFonts w:ascii="Times New Roman" w:hAnsi="Times New Roman"/>
                <w:bCs/>
                <w:sz w:val="20"/>
              </w:rPr>
              <w:t>NIP</w:t>
            </w:r>
            <w:r>
              <w:rPr>
                <w:rFonts w:ascii="Times New Roman" w:hAnsi="Times New Roman"/>
                <w:bCs/>
                <w:sz w:val="20"/>
              </w:rPr>
              <w:t>.</w:t>
            </w:r>
            <w:r w:rsidR="00037B6D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037B6D" w:rsidRPr="00037B6D">
              <w:rPr>
                <w:rFonts w:ascii="Times New Roman" w:hAnsi="Times New Roman"/>
                <w:bCs/>
                <w:sz w:val="20"/>
              </w:rPr>
              <w:t>19721021</w:t>
            </w:r>
            <w:r w:rsidR="00037B6D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037B6D" w:rsidRPr="00037B6D">
              <w:rPr>
                <w:rFonts w:ascii="Times New Roman" w:hAnsi="Times New Roman"/>
                <w:bCs/>
                <w:sz w:val="20"/>
              </w:rPr>
              <w:t>20060420</w:t>
            </w:r>
            <w:r w:rsidR="00037B6D">
              <w:rPr>
                <w:rFonts w:ascii="Times New Roman" w:hAnsi="Times New Roman"/>
                <w:bCs/>
                <w:sz w:val="20"/>
              </w:rPr>
              <w:t xml:space="preserve"> </w:t>
            </w:r>
            <w:r w:rsidR="00037B6D" w:rsidRPr="00037B6D">
              <w:rPr>
                <w:rFonts w:ascii="Times New Roman" w:hAnsi="Times New Roman"/>
                <w:bCs/>
                <w:sz w:val="20"/>
              </w:rPr>
              <w:t>01</w:t>
            </w:r>
          </w:p>
        </w:tc>
      </w:tr>
    </w:tbl>
    <w:p w14:paraId="39C288AF" w14:textId="77777777" w:rsidR="00CB6D2D" w:rsidRPr="00F16B8A" w:rsidRDefault="00F07169" w:rsidP="005F689F">
      <w:pPr>
        <w:rPr>
          <w:rFonts w:ascii="Times New Roman" w:hAnsi="Times New Roman"/>
          <w:sz w:val="24"/>
          <w:szCs w:val="24"/>
        </w:rPr>
      </w:pPr>
    </w:p>
    <w:sectPr w:rsidR="00CB6D2D" w:rsidRPr="00F16B8A" w:rsidSect="00DA4EF8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4EF8"/>
    <w:rsid w:val="00005544"/>
    <w:rsid w:val="00032477"/>
    <w:rsid w:val="00037B6D"/>
    <w:rsid w:val="000675EB"/>
    <w:rsid w:val="0008689A"/>
    <w:rsid w:val="000C5349"/>
    <w:rsid w:val="000D6C81"/>
    <w:rsid w:val="001155F3"/>
    <w:rsid w:val="001B294A"/>
    <w:rsid w:val="001C7FDF"/>
    <w:rsid w:val="0023139F"/>
    <w:rsid w:val="00266F4F"/>
    <w:rsid w:val="003503CC"/>
    <w:rsid w:val="00350E28"/>
    <w:rsid w:val="003D3B0D"/>
    <w:rsid w:val="00452B66"/>
    <w:rsid w:val="00463729"/>
    <w:rsid w:val="00463E98"/>
    <w:rsid w:val="00481694"/>
    <w:rsid w:val="00500A39"/>
    <w:rsid w:val="00513EE3"/>
    <w:rsid w:val="005575D1"/>
    <w:rsid w:val="005B08A1"/>
    <w:rsid w:val="005B6023"/>
    <w:rsid w:val="005F689F"/>
    <w:rsid w:val="00602D38"/>
    <w:rsid w:val="007964CB"/>
    <w:rsid w:val="007D68BA"/>
    <w:rsid w:val="008123D5"/>
    <w:rsid w:val="008359C8"/>
    <w:rsid w:val="00857B89"/>
    <w:rsid w:val="00891E31"/>
    <w:rsid w:val="008B7A9A"/>
    <w:rsid w:val="008D2000"/>
    <w:rsid w:val="008E25CF"/>
    <w:rsid w:val="008F5242"/>
    <w:rsid w:val="00A15758"/>
    <w:rsid w:val="00A2481E"/>
    <w:rsid w:val="00AF69BE"/>
    <w:rsid w:val="00B272E6"/>
    <w:rsid w:val="00DA4EF8"/>
    <w:rsid w:val="00DD212D"/>
    <w:rsid w:val="00E62C41"/>
    <w:rsid w:val="00EB2FF7"/>
    <w:rsid w:val="00EF7088"/>
    <w:rsid w:val="00F06564"/>
    <w:rsid w:val="00F07169"/>
    <w:rsid w:val="00F16B8A"/>
    <w:rsid w:val="00F55231"/>
    <w:rsid w:val="00F72C45"/>
    <w:rsid w:val="00F7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125E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EF8"/>
    <w:pPr>
      <w:spacing w:after="180" w:line="264" w:lineRule="auto"/>
      <w:ind w:left="0"/>
      <w:jc w:val="left"/>
    </w:pPr>
    <w:rPr>
      <w:rFonts w:ascii="Tw Cen MT" w:eastAsia="Tw Cen MT" w:hAnsi="Tw Cen MT" w:cs="Times New Roman"/>
      <w:sz w:val="23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1B294A"/>
    <w:pPr>
      <w:spacing w:after="0" w:line="360" w:lineRule="auto"/>
      <w:jc w:val="center"/>
    </w:pPr>
    <w:rPr>
      <w:rFonts w:ascii="Times New Roman" w:eastAsiaTheme="minorHAnsi" w:hAnsi="Times New Roman" w:cstheme="minorHAnsi"/>
      <w:b/>
      <w:bCs/>
      <w:caps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294A"/>
    <w:pPr>
      <w:spacing w:after="0" w:line="360" w:lineRule="auto"/>
    </w:pPr>
    <w:rPr>
      <w:rFonts w:ascii="Times New Roman" w:eastAsiaTheme="minorHAnsi" w:hAnsi="Times New Roman" w:cstheme="minorHAnsi"/>
      <w:smallCaps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294A"/>
    <w:pPr>
      <w:spacing w:after="0" w:line="360" w:lineRule="auto"/>
      <w:ind w:left="480"/>
    </w:pPr>
    <w:rPr>
      <w:rFonts w:ascii="Times New Roman" w:eastAsiaTheme="minorHAnsi" w:hAnsi="Times New Roman" w:cstheme="minorHAnsi"/>
      <w:i/>
      <w:iCs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B294A"/>
    <w:pPr>
      <w:spacing w:after="0" w:line="360" w:lineRule="auto"/>
      <w:ind w:left="720"/>
    </w:pPr>
    <w:rPr>
      <w:rFonts w:ascii="Times New Roman" w:eastAsiaTheme="minorHAnsi" w:hAnsi="Times New Roman" w:cstheme="minorHAnsi"/>
      <w:sz w:val="24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B294A"/>
    <w:pPr>
      <w:spacing w:after="0" w:line="360" w:lineRule="auto"/>
      <w:ind w:left="960"/>
    </w:pPr>
    <w:rPr>
      <w:rFonts w:ascii="Times New Roman" w:eastAsiaTheme="minorHAnsi" w:hAnsi="Times New Roman" w:cstheme="minorHAnsi"/>
      <w:sz w:val="24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DA4EF8"/>
    <w:pPr>
      <w:spacing w:before="100" w:beforeAutospacing="1" w:after="100" w:afterAutospacing="1" w:line="240" w:lineRule="auto"/>
      <w:jc w:val="both"/>
    </w:pPr>
    <w:rPr>
      <w:rFonts w:ascii="Calibri" w:eastAsia="Times New Roman" w:hAnsi="Calibri"/>
      <w:sz w:val="22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Anggara</dc:creator>
  <cp:lastModifiedBy>Microsoft Office User</cp:lastModifiedBy>
  <cp:revision>34</cp:revision>
  <cp:lastPrinted>2022-06-28T01:40:00Z</cp:lastPrinted>
  <dcterms:created xsi:type="dcterms:W3CDTF">2019-10-22T09:15:00Z</dcterms:created>
  <dcterms:modified xsi:type="dcterms:W3CDTF">2022-06-28T03:03:00Z</dcterms:modified>
</cp:coreProperties>
</file>