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17C87F8A" w:rsidR="00280869" w:rsidRPr="0021205C" w:rsidRDefault="00280869" w:rsidP="002228F9">
            <w:pPr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21205C">
              <w:rPr>
                <w:b/>
                <w:bCs/>
                <w:color w:val="000000" w:themeColor="text1"/>
                <w:sz w:val="32"/>
                <w:szCs w:val="32"/>
              </w:rPr>
              <w:t>KELVIN ANGGARA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7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6463B50F" w:rsidR="00512B54" w:rsidRPr="00D93717" w:rsidRDefault="00221B28" w:rsidP="00901FA4">
      <w:pPr>
        <w:spacing w:after="120"/>
        <w:jc w:val="center"/>
        <w:rPr>
          <w:color w:val="000000" w:themeColor="text1"/>
          <w:sz w:val="22"/>
          <w:lang w:val="en-US"/>
        </w:rPr>
      </w:pPr>
      <w:hyperlink r:id="rId9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="000E497E" w:rsidRPr="0021205C">
        <w:rPr>
          <w:color w:val="000000" w:themeColor="text1"/>
          <w:sz w:val="22"/>
        </w:rPr>
        <w:t xml:space="preserve"> | </w:t>
      </w:r>
      <w:hyperlink r:id="rId10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hyperlink r:id="rId11" w:tooltip="Web Pribadi" w:history="1">
        <w:r w:rsidR="00D93717" w:rsidRPr="00F74928">
          <w:rPr>
            <w:rStyle w:val="Hyperlink"/>
            <w:color w:val="000000" w:themeColor="text1"/>
            <w:sz w:val="22"/>
            <w:u w:val="none"/>
            <w:lang w:val="en-US"/>
          </w:rPr>
          <w:t>kanggara.me</w:t>
        </w:r>
      </w:hyperlink>
    </w:p>
    <w:p w14:paraId="757D0FF3" w14:textId="49F0B02B" w:rsidR="005038FB" w:rsidRPr="0021205C" w:rsidRDefault="006E462D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7C63EC4A" w:rsidR="00A07C82" w:rsidRPr="0021205C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</w:t>
      </w:r>
      <w:r w:rsidR="00E91FB1" w:rsidRPr="0021205C">
        <w:rPr>
          <w:color w:val="000000" w:themeColor="text1"/>
          <w:sz w:val="22"/>
        </w:rPr>
        <w:t>Kelvin Anggara</w:t>
      </w:r>
      <w:r w:rsidR="00A1439F">
        <w:rPr>
          <w:color w:val="000000" w:themeColor="text1"/>
          <w:sz w:val="22"/>
          <w:lang w:val="en-US"/>
        </w:rPr>
        <w:t xml:space="preserve">, </w:t>
      </w:r>
      <w:r w:rsidR="000C57E8" w:rsidRPr="00B23D72">
        <w:rPr>
          <w:color w:val="000000" w:themeColor="text1"/>
          <w:sz w:val="22"/>
        </w:rPr>
        <w:t>s</w:t>
      </w:r>
      <w:r w:rsidR="00A1439F" w:rsidRPr="00B23D72">
        <w:rPr>
          <w:color w:val="000000" w:themeColor="text1"/>
          <w:sz w:val="22"/>
        </w:rPr>
        <w:t xml:space="preserve">aat </w:t>
      </w:r>
      <w:r w:rsidR="00A1439F" w:rsidRPr="00D750DE">
        <w:rPr>
          <w:color w:val="000000" w:themeColor="text1"/>
          <w:sz w:val="22"/>
        </w:rPr>
        <w:t>ini saya berusia 23 tahun</w:t>
      </w:r>
      <w:r w:rsidR="00E91FB1" w:rsidRPr="0021205C">
        <w:rPr>
          <w:color w:val="000000" w:themeColor="text1"/>
          <w:sz w:val="22"/>
        </w:rPr>
        <w:t>,</w:t>
      </w:r>
      <w:r w:rsidRPr="0021205C">
        <w:rPr>
          <w:color w:val="000000" w:themeColor="text1"/>
          <w:sz w:val="22"/>
        </w:rPr>
        <w:t xml:space="preserve"> saya memiliki latar belakang Pendidikan Teknik Elektro </w:t>
      </w:r>
      <w:r w:rsidR="00174CBC">
        <w:rPr>
          <w:color w:val="000000" w:themeColor="text1"/>
          <w:sz w:val="22"/>
        </w:rPr>
        <w:t>dengan</w:t>
      </w:r>
      <w:r w:rsidR="00174CBC">
        <w:rPr>
          <w:color w:val="000000" w:themeColor="text1"/>
          <w:sz w:val="22"/>
          <w:lang w:val="en-US"/>
        </w:rPr>
        <w:t xml:space="preserve"> </w:t>
      </w:r>
      <w:r w:rsidR="00AB3043" w:rsidRPr="00174CBC">
        <w:rPr>
          <w:color w:val="000000" w:themeColor="text1"/>
          <w:sz w:val="22"/>
        </w:rPr>
        <w:t>ko</w:t>
      </w:r>
      <w:r w:rsidR="003B58FE" w:rsidRPr="00174CBC">
        <w:rPr>
          <w:color w:val="000000" w:themeColor="text1"/>
          <w:sz w:val="22"/>
        </w:rPr>
        <w:t>n</w:t>
      </w:r>
      <w:r w:rsidR="00AB3043" w:rsidRPr="00174CBC">
        <w:rPr>
          <w:color w:val="000000" w:themeColor="text1"/>
          <w:sz w:val="22"/>
        </w:rPr>
        <w:t>sentrasi</w:t>
      </w:r>
      <w:r w:rsidR="00AB3043" w:rsidRPr="0021205C">
        <w:rPr>
          <w:color w:val="000000" w:themeColor="text1"/>
          <w:sz w:val="22"/>
        </w:rPr>
        <w:t xml:space="preserve">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</w:t>
      </w:r>
      <w:r w:rsidR="00FE4B8C">
        <w:rPr>
          <w:color w:val="000000" w:themeColor="text1"/>
          <w:sz w:val="22"/>
        </w:rPr>
        <w:t>ber</w:t>
      </w:r>
      <w:r w:rsidRPr="0021205C">
        <w:rPr>
          <w:color w:val="000000" w:themeColor="text1"/>
          <w:sz w:val="22"/>
        </w:rPr>
        <w:t xml:space="preserve">pengalaman </w:t>
      </w:r>
      <w:r w:rsidR="00966FF5">
        <w:rPr>
          <w:color w:val="000000" w:themeColor="text1"/>
          <w:sz w:val="22"/>
        </w:rPr>
        <w:t xml:space="preserve">kerja </w:t>
      </w:r>
      <w:r w:rsidRPr="0021205C">
        <w:rPr>
          <w:color w:val="000000" w:themeColor="text1"/>
          <w:sz w:val="22"/>
        </w:rPr>
        <w:t xml:space="preserve">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>di Perusahaan Penyedia Jaringan Internet Swasta</w:t>
      </w:r>
      <w:r w:rsidR="00E741A4">
        <w:rPr>
          <w:color w:val="000000" w:themeColor="text1"/>
          <w:sz w:val="22"/>
        </w:rPr>
        <w:t xml:space="preserve"> di Kab. Rokan Hilir</w:t>
      </w:r>
      <w:r w:rsidR="00605600">
        <w:rPr>
          <w:color w:val="000000" w:themeColor="text1"/>
          <w:sz w:val="22"/>
        </w:rPr>
        <w:t xml:space="preserve"> Riau</w:t>
      </w:r>
      <w:r w:rsidRPr="0021205C">
        <w:rPr>
          <w:color w:val="000000" w:themeColor="text1"/>
          <w:sz w:val="22"/>
        </w:rPr>
        <w:t xml:space="preserve">.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</w:t>
      </w:r>
      <w:r w:rsidR="001C43D7">
        <w:rPr>
          <w:color w:val="000000" w:themeColor="text1"/>
          <w:sz w:val="22"/>
        </w:rPr>
        <w:t xml:space="preserve">. </w:t>
      </w:r>
    </w:p>
    <w:p w14:paraId="5B215951" w14:textId="3E00DA18" w:rsidR="000C2123" w:rsidRPr="0021205C" w:rsidRDefault="00C315FC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129CABF4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Judul 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6A330C">
        <w:rPr>
          <w:b/>
          <w:bCs/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 xml:space="preserve">eamanan Sepeda Motor Berbasis Prosesor </w:t>
      </w:r>
      <w:proofErr w:type="spellStart"/>
      <w:r w:rsidRPr="0021205C">
        <w:rPr>
          <w:b/>
          <w:bCs/>
          <w:color w:val="000000" w:themeColor="text1"/>
          <w:sz w:val="22"/>
        </w:rPr>
        <w:t>XTensa</w:t>
      </w:r>
      <w:proofErr w:type="spellEnd"/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 xml:space="preserve">Sistem Keamanan pada Sepeda Motor terintegrasi Aplikasi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6A330C">
        <w:rPr>
          <w:i/>
          <w:iCs/>
          <w:color w:val="000000" w:themeColor="text1"/>
          <w:sz w:val="22"/>
          <w:lang w:val="en-US"/>
        </w:rPr>
        <w:t>Embedded</w:t>
      </w:r>
      <w:r w:rsidR="00D82A21" w:rsidRPr="006A330C">
        <w:rPr>
          <w:color w:val="000000" w:themeColor="text1"/>
          <w:sz w:val="22"/>
          <w:lang w:val="en-US"/>
        </w:rPr>
        <w:t xml:space="preserve"> </w:t>
      </w:r>
      <w:r w:rsidR="00D82A21" w:rsidRPr="006A330C">
        <w:rPr>
          <w:i/>
          <w:iCs/>
          <w:color w:val="000000" w:themeColor="text1"/>
          <w:sz w:val="22"/>
          <w:lang w:val="en-US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901FA4">
      <w:pPr>
        <w:pStyle w:val="ListParagraph"/>
        <w:numPr>
          <w:ilvl w:val="0"/>
          <w:numId w:val="1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630392D" w14:textId="77777777" w:rsidR="00BE4015" w:rsidRPr="0021205C" w:rsidRDefault="00BE4015" w:rsidP="00BE4015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630E5294" w14:textId="266D343F" w:rsidR="00BE4015" w:rsidRPr="00C0476F" w:rsidRDefault="00221B28" w:rsidP="00BE4015">
      <w:pPr>
        <w:pStyle w:val="ListParagraph"/>
        <w:numPr>
          <w:ilvl w:val="0"/>
          <w:numId w:val="10"/>
        </w:numPr>
        <w:tabs>
          <w:tab w:val="right" w:pos="9015"/>
        </w:tabs>
        <w:ind w:left="567" w:hanging="283"/>
        <w:jc w:val="left"/>
        <w:rPr>
          <w:caps/>
          <w:color w:val="000000" w:themeColor="text1"/>
          <w:sz w:val="22"/>
        </w:rPr>
      </w:pPr>
      <w:hyperlink r:id="rId12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Dasar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-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Dasar Dukungan Teknis</w:t>
        </w:r>
      </w:hyperlink>
      <w:r w:rsidR="00BE4015" w:rsidRPr="00C0476F">
        <w:rPr>
          <w:color w:val="000000" w:themeColor="text1"/>
          <w:sz w:val="22"/>
        </w:rPr>
        <w:tab/>
        <w:t>2022</w:t>
      </w:r>
    </w:p>
    <w:p w14:paraId="3782F2CC" w14:textId="0D63A6B3" w:rsidR="00BE4015" w:rsidRPr="0021205C" w:rsidRDefault="00221B28" w:rsidP="003A618C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aps/>
          <w:color w:val="000000" w:themeColor="text1"/>
          <w:sz w:val="22"/>
        </w:rPr>
      </w:pPr>
      <w:hyperlink r:id="rId13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Seluk Beluk Jaringan Komputer</w:t>
        </w:r>
      </w:hyperlink>
      <w:r w:rsidR="00BE4015" w:rsidRPr="0021205C">
        <w:rPr>
          <w:color w:val="000000" w:themeColor="text1"/>
          <w:sz w:val="22"/>
        </w:rPr>
        <w:tab/>
        <w:t>2022</w:t>
      </w:r>
    </w:p>
    <w:p w14:paraId="72CB3EC7" w14:textId="0B0EC36D" w:rsidR="004D2901" w:rsidRPr="0021205C" w:rsidRDefault="004D2901" w:rsidP="009E07B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455DC4EE" w14:textId="59D0AB61" w:rsidR="000B7BA0" w:rsidRPr="0021205C" w:rsidRDefault="00AA415A" w:rsidP="00D05AF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968F7D3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Pr="0021205C">
        <w:rPr>
          <w:color w:val="000000" w:themeColor="text1"/>
          <w:sz w:val="22"/>
        </w:rPr>
        <w:t>Flutter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Dasar </w:t>
      </w:r>
      <w:proofErr w:type="spellStart"/>
      <w:r w:rsidRPr="0021205C">
        <w:rPr>
          <w:color w:val="000000" w:themeColor="text1"/>
          <w:sz w:val="22"/>
        </w:rPr>
        <w:t>Git</w:t>
      </w:r>
      <w:proofErr w:type="spellEnd"/>
      <w:r w:rsidRPr="0021205C">
        <w:rPr>
          <w:color w:val="000000" w:themeColor="text1"/>
          <w:sz w:val="22"/>
        </w:rPr>
        <w:t xml:space="preserve"> dengan </w:t>
      </w:r>
      <w:proofErr w:type="spellStart"/>
      <w:r w:rsidRPr="0021205C">
        <w:rPr>
          <w:color w:val="000000" w:themeColor="text1"/>
          <w:sz w:val="22"/>
        </w:rPr>
        <w:t>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>ub</w:t>
      </w:r>
      <w:proofErr w:type="spellEnd"/>
      <w:r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D22B20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77777777" w:rsidR="00542393" w:rsidRPr="0021205C" w:rsidRDefault="0054239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Cv. Hafizh Network</w:t>
      </w:r>
      <w:r w:rsidRPr="0021205C">
        <w:rPr>
          <w:b/>
          <w:bC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Rokan Hilir, Riau Indonesia</w:t>
      </w:r>
    </w:p>
    <w:p w14:paraId="27BFF2B1" w14:textId="73F14CB5" w:rsidR="00542393" w:rsidRPr="0021205C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  <w:t>2016</w:t>
      </w:r>
    </w:p>
    <w:p w14:paraId="36E2D3AC" w14:textId="01FD681D" w:rsidR="00544776" w:rsidRPr="0021205C" w:rsidRDefault="00DA0E31" w:rsidP="000E6BE4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3902F6">
        <w:rPr>
          <w:i/>
          <w:iCs/>
          <w:color w:val="000000" w:themeColor="text1"/>
          <w:sz w:val="22"/>
          <w:lang w:val="en-US"/>
        </w:rPr>
        <w:t>printe</w:t>
      </w:r>
      <w:r w:rsidR="00782D31" w:rsidRPr="003902F6">
        <w:rPr>
          <w:i/>
          <w:iCs/>
          <w:color w:val="000000" w:themeColor="text1"/>
          <w:sz w:val="22"/>
          <w:lang w:val="en-US"/>
        </w:rPr>
        <w:t>r</w:t>
      </w:r>
      <w:r w:rsidR="00782D31" w:rsidRPr="003902F6">
        <w:rPr>
          <w:color w:val="000000" w:themeColor="text1"/>
          <w:sz w:val="22"/>
          <w:lang w:val="en-US"/>
        </w:rPr>
        <w:t>,</w:t>
      </w:r>
      <w:r w:rsidR="00782D31" w:rsidRPr="0021205C">
        <w:rPr>
          <w:color w:val="000000" w:themeColor="text1"/>
          <w:sz w:val="22"/>
        </w:rPr>
        <w:t xml:space="preserve">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3902F6">
        <w:rPr>
          <w:i/>
          <w:iCs/>
          <w:color w:val="000000" w:themeColor="text1"/>
          <w:sz w:val="22"/>
          <w:lang w:val="en-US"/>
        </w:rPr>
        <w:t>backup</w:t>
      </w:r>
      <w:r w:rsidRPr="003902F6">
        <w:rPr>
          <w:color w:val="000000" w:themeColor="text1"/>
          <w:sz w:val="22"/>
          <w:lang w:val="en-US"/>
        </w:rPr>
        <w:t xml:space="preserve"> </w:t>
      </w:r>
      <w:r w:rsidRPr="0021205C">
        <w:rPr>
          <w:color w:val="000000" w:themeColor="text1"/>
          <w:sz w:val="22"/>
        </w:rPr>
        <w:t>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  <w:r w:rsidR="00DC5187" w:rsidRPr="0021205C">
        <w:rPr>
          <w:color w:val="000000" w:themeColor="text1"/>
          <w:sz w:val="22"/>
        </w:rPr>
        <w:br w:type="page"/>
      </w:r>
    </w:p>
    <w:p w14:paraId="3E8024C6" w14:textId="008AE5F3" w:rsidR="00A76252" w:rsidRPr="0021205C" w:rsidRDefault="00BF056D" w:rsidP="00A76252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D537C3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DBMS (MySQL, Firebase)</w:t>
      </w:r>
    </w:p>
    <w:p w14:paraId="3B4CC5C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Versioning Control System (Git)</w:t>
      </w:r>
    </w:p>
    <w:p w14:paraId="517DD368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Office (Word, Excel, Power Point)</w:t>
      </w:r>
    </w:p>
    <w:p w14:paraId="7BF5FBF0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Mobile Apps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(Flutter)</w:t>
      </w:r>
    </w:p>
    <w:p w14:paraId="2C4B8376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Operating System (Windows &amp; Linux)</w:t>
      </w:r>
    </w:p>
    <w:p w14:paraId="44F5F2D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(PHP, HTML, CSS, JavaScript)</w:t>
      </w:r>
    </w:p>
    <w:p w14:paraId="73DB0D7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Micro</w:t>
      </w:r>
      <w:r>
        <w:rPr>
          <w:color w:val="000000" w:themeColor="text1"/>
          <w:sz w:val="22"/>
          <w:lang w:val="en-US"/>
        </w:rPr>
        <w:t xml:space="preserve"> C</w:t>
      </w:r>
      <w:r w:rsidRPr="003B26F9">
        <w:rPr>
          <w:color w:val="000000" w:themeColor="text1"/>
          <w:sz w:val="22"/>
          <w:lang w:val="en-US"/>
        </w:rPr>
        <w:t>ontroller Programing (Arduino, ESP8266, ESP32)</w:t>
      </w:r>
    </w:p>
    <w:p w14:paraId="303DF739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Framework (CodeIgniter, Laravel, Bootstrap CSS, Tailwind CSS)</w:t>
      </w:r>
    </w:p>
    <w:p w14:paraId="22259F07" w14:textId="73BE5D97" w:rsidR="00DA014B" w:rsidRPr="005B0A1C" w:rsidRDefault="00DA014B" w:rsidP="005B0A1C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Networking (LAN Installation, Configuration, Troubleshooting and Maintenance)</w:t>
      </w:r>
    </w:p>
    <w:p w14:paraId="349B1122" w14:textId="362D3BBE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6FF44ACD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proofErr w:type="spellStart"/>
      <w:r w:rsidRPr="0021205C">
        <w:rPr>
          <w:i/>
          <w:iCs/>
          <w:color w:val="000000" w:themeColor="text1"/>
          <w:sz w:val="22"/>
        </w:rPr>
        <w:t>typo</w:t>
      </w:r>
      <w:proofErr w:type="spellEnd"/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Teknik Membangun Sistem Pengaman Kendaraan Bermotor Terintegrasi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4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Publisher: CV. </w:t>
      </w:r>
      <w:proofErr w:type="spellStart"/>
      <w:r w:rsidRPr="0021205C">
        <w:rPr>
          <w:color w:val="000000" w:themeColor="text1"/>
          <w:sz w:val="22"/>
        </w:rPr>
        <w:t>Kekata</w:t>
      </w:r>
      <w:proofErr w:type="spellEnd"/>
      <w:r w:rsidRPr="0021205C">
        <w:rPr>
          <w:color w:val="000000" w:themeColor="text1"/>
          <w:sz w:val="22"/>
        </w:rPr>
        <w:t xml:space="preserve">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F96C53">
        <w:rPr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color w:val="000000" w:themeColor="text1"/>
          <w:sz w:val="22"/>
        </w:rPr>
        <w:t xml:space="preserve">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proofErr w:type="spellStart"/>
      <w:r w:rsidRPr="0021205C">
        <w:rPr>
          <w:color w:val="000000" w:themeColor="text1"/>
          <w:sz w:val="22"/>
        </w:rPr>
        <w:t>XTensa</w:t>
      </w:r>
      <w:proofErr w:type="spellEnd"/>
      <w:r w:rsidRPr="0021205C">
        <w:rPr>
          <w:color w:val="000000" w:themeColor="text1"/>
          <w:sz w:val="22"/>
        </w:rPr>
        <w:t xml:space="preserve">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15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B90013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  <w:lang w:val="en-US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16" w:history="1"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ejournal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.undiksha.ac.id/</w:t>
        </w:r>
        <w:proofErr w:type="spellStart"/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index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.php</w:t>
        </w:r>
        <w:proofErr w:type="spellEnd"/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/JST/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article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view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/33425</w:t>
        </w:r>
      </w:hyperlink>
      <w:r w:rsidRPr="00B90013">
        <w:rPr>
          <w:color w:val="000000" w:themeColor="text1"/>
          <w:sz w:val="22"/>
          <w:lang w:val="en-US"/>
        </w:rPr>
        <w:t xml:space="preserve"> </w:t>
      </w:r>
    </w:p>
    <w:sectPr w:rsidR="005B466A" w:rsidRPr="00B90013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0947" w14:textId="77777777" w:rsidR="00221B28" w:rsidRDefault="00221B28" w:rsidP="00F36429">
      <w:pPr>
        <w:spacing w:line="240" w:lineRule="auto"/>
      </w:pPr>
      <w:r>
        <w:separator/>
      </w:r>
    </w:p>
  </w:endnote>
  <w:endnote w:type="continuationSeparator" w:id="0">
    <w:p w14:paraId="04D7F3F3" w14:textId="77777777" w:rsidR="00221B28" w:rsidRDefault="00221B28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AAEC" w14:textId="77777777" w:rsidR="00221B28" w:rsidRDefault="00221B28" w:rsidP="00F36429">
      <w:pPr>
        <w:spacing w:line="240" w:lineRule="auto"/>
      </w:pPr>
      <w:r>
        <w:separator/>
      </w:r>
    </w:p>
  </w:footnote>
  <w:footnote w:type="continuationSeparator" w:id="0">
    <w:p w14:paraId="5BC25330" w14:textId="77777777" w:rsidR="00221B28" w:rsidRDefault="00221B28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67B1"/>
    <w:rsid w:val="000140E5"/>
    <w:rsid w:val="000227F2"/>
    <w:rsid w:val="0002510D"/>
    <w:rsid w:val="00034013"/>
    <w:rsid w:val="00040393"/>
    <w:rsid w:val="00046BD4"/>
    <w:rsid w:val="000478F9"/>
    <w:rsid w:val="00057765"/>
    <w:rsid w:val="00062AC8"/>
    <w:rsid w:val="0008461B"/>
    <w:rsid w:val="00085225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C57E8"/>
    <w:rsid w:val="000D2506"/>
    <w:rsid w:val="000D5861"/>
    <w:rsid w:val="000D6269"/>
    <w:rsid w:val="000E251A"/>
    <w:rsid w:val="000E497E"/>
    <w:rsid w:val="000E6983"/>
    <w:rsid w:val="000E6BE4"/>
    <w:rsid w:val="000F7E5B"/>
    <w:rsid w:val="00102814"/>
    <w:rsid w:val="00102A01"/>
    <w:rsid w:val="0011189D"/>
    <w:rsid w:val="00115ACE"/>
    <w:rsid w:val="00122979"/>
    <w:rsid w:val="00130402"/>
    <w:rsid w:val="001320EA"/>
    <w:rsid w:val="00135DB5"/>
    <w:rsid w:val="00136061"/>
    <w:rsid w:val="001411C1"/>
    <w:rsid w:val="0014256C"/>
    <w:rsid w:val="00143801"/>
    <w:rsid w:val="00145787"/>
    <w:rsid w:val="00155C8B"/>
    <w:rsid w:val="001609AB"/>
    <w:rsid w:val="00162067"/>
    <w:rsid w:val="00162AE8"/>
    <w:rsid w:val="00167609"/>
    <w:rsid w:val="00174CBC"/>
    <w:rsid w:val="00192D6C"/>
    <w:rsid w:val="00195DA7"/>
    <w:rsid w:val="001A244A"/>
    <w:rsid w:val="001A27B5"/>
    <w:rsid w:val="001A3200"/>
    <w:rsid w:val="001A3F77"/>
    <w:rsid w:val="001A791B"/>
    <w:rsid w:val="001B221E"/>
    <w:rsid w:val="001C43D7"/>
    <w:rsid w:val="001C759A"/>
    <w:rsid w:val="001D7C09"/>
    <w:rsid w:val="001E266C"/>
    <w:rsid w:val="001E2F5E"/>
    <w:rsid w:val="001F25C0"/>
    <w:rsid w:val="001F5AFE"/>
    <w:rsid w:val="0021205C"/>
    <w:rsid w:val="00214C7C"/>
    <w:rsid w:val="00221A8D"/>
    <w:rsid w:val="00221B28"/>
    <w:rsid w:val="002228F9"/>
    <w:rsid w:val="00223A48"/>
    <w:rsid w:val="00234ECF"/>
    <w:rsid w:val="00237CC4"/>
    <w:rsid w:val="002435AD"/>
    <w:rsid w:val="00255FE6"/>
    <w:rsid w:val="002727DE"/>
    <w:rsid w:val="00273E08"/>
    <w:rsid w:val="002747F1"/>
    <w:rsid w:val="00280869"/>
    <w:rsid w:val="002829A3"/>
    <w:rsid w:val="00284F8E"/>
    <w:rsid w:val="00287612"/>
    <w:rsid w:val="00290A0F"/>
    <w:rsid w:val="002947C3"/>
    <w:rsid w:val="002A5D21"/>
    <w:rsid w:val="002B0898"/>
    <w:rsid w:val="002D0AA9"/>
    <w:rsid w:val="002D47CA"/>
    <w:rsid w:val="002D5601"/>
    <w:rsid w:val="002D67FE"/>
    <w:rsid w:val="002E6E5C"/>
    <w:rsid w:val="002F4163"/>
    <w:rsid w:val="002F4386"/>
    <w:rsid w:val="003256F1"/>
    <w:rsid w:val="00342458"/>
    <w:rsid w:val="00353B43"/>
    <w:rsid w:val="00364B62"/>
    <w:rsid w:val="003902F6"/>
    <w:rsid w:val="003A618C"/>
    <w:rsid w:val="003B229F"/>
    <w:rsid w:val="003B26F9"/>
    <w:rsid w:val="003B58FE"/>
    <w:rsid w:val="003B68C7"/>
    <w:rsid w:val="003C31D3"/>
    <w:rsid w:val="003D067F"/>
    <w:rsid w:val="003D6302"/>
    <w:rsid w:val="003E0CDF"/>
    <w:rsid w:val="003E2E91"/>
    <w:rsid w:val="003E4A66"/>
    <w:rsid w:val="00405E7C"/>
    <w:rsid w:val="00415252"/>
    <w:rsid w:val="004224B7"/>
    <w:rsid w:val="004328EC"/>
    <w:rsid w:val="00436C4B"/>
    <w:rsid w:val="00447D6A"/>
    <w:rsid w:val="00450B8F"/>
    <w:rsid w:val="00454A31"/>
    <w:rsid w:val="00462878"/>
    <w:rsid w:val="00482BD9"/>
    <w:rsid w:val="00486AA4"/>
    <w:rsid w:val="0049012C"/>
    <w:rsid w:val="004A0AF8"/>
    <w:rsid w:val="004A3D6A"/>
    <w:rsid w:val="004B4B4F"/>
    <w:rsid w:val="004B575F"/>
    <w:rsid w:val="004C465D"/>
    <w:rsid w:val="004C57E2"/>
    <w:rsid w:val="004D2779"/>
    <w:rsid w:val="004D2901"/>
    <w:rsid w:val="004D2EC6"/>
    <w:rsid w:val="004D6BE8"/>
    <w:rsid w:val="004E3B20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5177"/>
    <w:rsid w:val="00533385"/>
    <w:rsid w:val="00542393"/>
    <w:rsid w:val="00543AE5"/>
    <w:rsid w:val="0054442F"/>
    <w:rsid w:val="00544776"/>
    <w:rsid w:val="00552E1D"/>
    <w:rsid w:val="00563E5F"/>
    <w:rsid w:val="00592F78"/>
    <w:rsid w:val="00596574"/>
    <w:rsid w:val="005A2B83"/>
    <w:rsid w:val="005A5360"/>
    <w:rsid w:val="005B0A1C"/>
    <w:rsid w:val="005B466A"/>
    <w:rsid w:val="005B5B04"/>
    <w:rsid w:val="005C319D"/>
    <w:rsid w:val="005C6C6F"/>
    <w:rsid w:val="005D28C6"/>
    <w:rsid w:val="005D459B"/>
    <w:rsid w:val="005E180F"/>
    <w:rsid w:val="0060109A"/>
    <w:rsid w:val="00605600"/>
    <w:rsid w:val="006268E2"/>
    <w:rsid w:val="00633594"/>
    <w:rsid w:val="00643FB3"/>
    <w:rsid w:val="00657347"/>
    <w:rsid w:val="00664A9A"/>
    <w:rsid w:val="006708E8"/>
    <w:rsid w:val="0068059A"/>
    <w:rsid w:val="00695E5A"/>
    <w:rsid w:val="00696EA9"/>
    <w:rsid w:val="006A330C"/>
    <w:rsid w:val="006A376C"/>
    <w:rsid w:val="006B288D"/>
    <w:rsid w:val="006E0D18"/>
    <w:rsid w:val="006E389C"/>
    <w:rsid w:val="006E462D"/>
    <w:rsid w:val="006E7A30"/>
    <w:rsid w:val="00703FD1"/>
    <w:rsid w:val="00725678"/>
    <w:rsid w:val="007341BE"/>
    <w:rsid w:val="00736161"/>
    <w:rsid w:val="00761F95"/>
    <w:rsid w:val="0077462B"/>
    <w:rsid w:val="00782D31"/>
    <w:rsid w:val="007842E0"/>
    <w:rsid w:val="007A15CD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6A49"/>
    <w:rsid w:val="008305A4"/>
    <w:rsid w:val="00832526"/>
    <w:rsid w:val="00833C16"/>
    <w:rsid w:val="00836B68"/>
    <w:rsid w:val="00837635"/>
    <w:rsid w:val="008419A1"/>
    <w:rsid w:val="00847E88"/>
    <w:rsid w:val="00851845"/>
    <w:rsid w:val="00856FD1"/>
    <w:rsid w:val="008B6E95"/>
    <w:rsid w:val="008C3060"/>
    <w:rsid w:val="008D4187"/>
    <w:rsid w:val="008F1FD8"/>
    <w:rsid w:val="008F7B8A"/>
    <w:rsid w:val="00901FA4"/>
    <w:rsid w:val="00906649"/>
    <w:rsid w:val="00913FC1"/>
    <w:rsid w:val="00916D66"/>
    <w:rsid w:val="00933FBC"/>
    <w:rsid w:val="0094096E"/>
    <w:rsid w:val="00957260"/>
    <w:rsid w:val="00962796"/>
    <w:rsid w:val="00966D4B"/>
    <w:rsid w:val="00966FF5"/>
    <w:rsid w:val="0097560E"/>
    <w:rsid w:val="00976F3A"/>
    <w:rsid w:val="00980505"/>
    <w:rsid w:val="009839A0"/>
    <w:rsid w:val="009921B3"/>
    <w:rsid w:val="009964BE"/>
    <w:rsid w:val="00997609"/>
    <w:rsid w:val="009B2939"/>
    <w:rsid w:val="009B4F9C"/>
    <w:rsid w:val="009B5FA1"/>
    <w:rsid w:val="009B6BB7"/>
    <w:rsid w:val="009C311B"/>
    <w:rsid w:val="009D1AFD"/>
    <w:rsid w:val="009E04A6"/>
    <w:rsid w:val="009E07B1"/>
    <w:rsid w:val="009E3DF6"/>
    <w:rsid w:val="009F6539"/>
    <w:rsid w:val="00A07C82"/>
    <w:rsid w:val="00A11F87"/>
    <w:rsid w:val="00A1439F"/>
    <w:rsid w:val="00A277CD"/>
    <w:rsid w:val="00A31F81"/>
    <w:rsid w:val="00A32755"/>
    <w:rsid w:val="00A33F13"/>
    <w:rsid w:val="00A4160E"/>
    <w:rsid w:val="00A47DB9"/>
    <w:rsid w:val="00A53593"/>
    <w:rsid w:val="00A535FD"/>
    <w:rsid w:val="00A542E0"/>
    <w:rsid w:val="00A56717"/>
    <w:rsid w:val="00A62F56"/>
    <w:rsid w:val="00A651BA"/>
    <w:rsid w:val="00A76094"/>
    <w:rsid w:val="00A76252"/>
    <w:rsid w:val="00A841F0"/>
    <w:rsid w:val="00A90195"/>
    <w:rsid w:val="00A96BBF"/>
    <w:rsid w:val="00AA415A"/>
    <w:rsid w:val="00AB0888"/>
    <w:rsid w:val="00AB3043"/>
    <w:rsid w:val="00AB49C8"/>
    <w:rsid w:val="00AB5A96"/>
    <w:rsid w:val="00AC461F"/>
    <w:rsid w:val="00AE1D72"/>
    <w:rsid w:val="00AF0E2D"/>
    <w:rsid w:val="00B02AEE"/>
    <w:rsid w:val="00B07CE7"/>
    <w:rsid w:val="00B23D72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6442C"/>
    <w:rsid w:val="00B67D74"/>
    <w:rsid w:val="00B8028F"/>
    <w:rsid w:val="00B80CF5"/>
    <w:rsid w:val="00B90013"/>
    <w:rsid w:val="00B905A6"/>
    <w:rsid w:val="00B90ADD"/>
    <w:rsid w:val="00B93BA0"/>
    <w:rsid w:val="00B951D0"/>
    <w:rsid w:val="00B9640E"/>
    <w:rsid w:val="00BA166D"/>
    <w:rsid w:val="00BA6364"/>
    <w:rsid w:val="00BA7197"/>
    <w:rsid w:val="00BA75B6"/>
    <w:rsid w:val="00BB0998"/>
    <w:rsid w:val="00BB2136"/>
    <w:rsid w:val="00BD605F"/>
    <w:rsid w:val="00BE3CEA"/>
    <w:rsid w:val="00BE4015"/>
    <w:rsid w:val="00BF056D"/>
    <w:rsid w:val="00BF5B4D"/>
    <w:rsid w:val="00BF63FA"/>
    <w:rsid w:val="00C007AF"/>
    <w:rsid w:val="00C03EEF"/>
    <w:rsid w:val="00C0476F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77C5B"/>
    <w:rsid w:val="00C8383D"/>
    <w:rsid w:val="00C964D2"/>
    <w:rsid w:val="00C96AA0"/>
    <w:rsid w:val="00C96D4A"/>
    <w:rsid w:val="00CA04B1"/>
    <w:rsid w:val="00CA4B92"/>
    <w:rsid w:val="00CB5417"/>
    <w:rsid w:val="00CB5C2E"/>
    <w:rsid w:val="00CC17DF"/>
    <w:rsid w:val="00CC3ECF"/>
    <w:rsid w:val="00CC632B"/>
    <w:rsid w:val="00CD3FE0"/>
    <w:rsid w:val="00CE0719"/>
    <w:rsid w:val="00CF2531"/>
    <w:rsid w:val="00D00E79"/>
    <w:rsid w:val="00D05AF6"/>
    <w:rsid w:val="00D12E3D"/>
    <w:rsid w:val="00D1424E"/>
    <w:rsid w:val="00D22B20"/>
    <w:rsid w:val="00D33D8D"/>
    <w:rsid w:val="00D360DC"/>
    <w:rsid w:val="00D36EAD"/>
    <w:rsid w:val="00D51C63"/>
    <w:rsid w:val="00D5273E"/>
    <w:rsid w:val="00D662B2"/>
    <w:rsid w:val="00D735F2"/>
    <w:rsid w:val="00D750DE"/>
    <w:rsid w:val="00D82A21"/>
    <w:rsid w:val="00D8519E"/>
    <w:rsid w:val="00D85C15"/>
    <w:rsid w:val="00D861D0"/>
    <w:rsid w:val="00D93717"/>
    <w:rsid w:val="00D94AD8"/>
    <w:rsid w:val="00D958E9"/>
    <w:rsid w:val="00DA014B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DE2121"/>
    <w:rsid w:val="00E02EA4"/>
    <w:rsid w:val="00E135A9"/>
    <w:rsid w:val="00E2442D"/>
    <w:rsid w:val="00E3160F"/>
    <w:rsid w:val="00E33E73"/>
    <w:rsid w:val="00E520F5"/>
    <w:rsid w:val="00E52A39"/>
    <w:rsid w:val="00E541BA"/>
    <w:rsid w:val="00E5793D"/>
    <w:rsid w:val="00E60B43"/>
    <w:rsid w:val="00E619BD"/>
    <w:rsid w:val="00E6607B"/>
    <w:rsid w:val="00E66820"/>
    <w:rsid w:val="00E7358C"/>
    <w:rsid w:val="00E741A4"/>
    <w:rsid w:val="00E869C3"/>
    <w:rsid w:val="00E91FB1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C22B8"/>
    <w:rsid w:val="00EC7AD0"/>
    <w:rsid w:val="00F13450"/>
    <w:rsid w:val="00F24394"/>
    <w:rsid w:val="00F24B22"/>
    <w:rsid w:val="00F34224"/>
    <w:rsid w:val="00F36429"/>
    <w:rsid w:val="00F4283C"/>
    <w:rsid w:val="00F54C69"/>
    <w:rsid w:val="00F60BB7"/>
    <w:rsid w:val="00F74928"/>
    <w:rsid w:val="00F876B0"/>
    <w:rsid w:val="00F90136"/>
    <w:rsid w:val="00F95C31"/>
    <w:rsid w:val="00F96C53"/>
    <w:rsid w:val="00FA4B9E"/>
    <w:rsid w:val="00FA5EFD"/>
    <w:rsid w:val="00FA6AC7"/>
    <w:rsid w:val="00FC2D6A"/>
    <w:rsid w:val="00FD2773"/>
    <w:rsid w:val="00FD66D6"/>
    <w:rsid w:val="00FE4B8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kanggara@gmail.com" TargetMode="External"/><Relationship Id="rId13" Type="http://schemas.openxmlformats.org/officeDocument/2006/relationships/hyperlink" Target="https://coursera.org/verify/D936FCCK8JX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.me/6282284705204" TargetMode="External"/><Relationship Id="rId12" Type="http://schemas.openxmlformats.org/officeDocument/2006/relationships/hyperlink" Target="https://coursera.org/verify/KHQWR9GBV8J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journal.undiksha.ac.id/index.php/JST/article/view/33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nggara.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23887/jstundiksha.v10i2.33425" TargetMode="External"/><Relationship Id="rId10" Type="http://schemas.openxmlformats.org/officeDocument/2006/relationships/hyperlink" Target="https://github.com/kanggara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kanggara75" TargetMode="External"/><Relationship Id="rId14" Type="http://schemas.openxmlformats.org/officeDocument/2006/relationships/hyperlink" Target="https://isbn.perpusnas.go.id/Account/SearchBuku?searchTxt=978-602-476-764-8&amp;searchCat=ISBN" TargetMode="Externa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43</cp:revision>
  <cp:lastPrinted>2022-05-10T08:03:00Z</cp:lastPrinted>
  <dcterms:created xsi:type="dcterms:W3CDTF">2022-08-12T04:58:00Z</dcterms:created>
  <dcterms:modified xsi:type="dcterms:W3CDTF">2022-08-12T10:22:00Z</dcterms:modified>
</cp:coreProperties>
</file>