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31397418"/>
        <w:docPartObj>
          <w:docPartGallery w:val="Cover Pages"/>
          <w:docPartUnique/>
        </w:docPartObj>
      </w:sdtPr>
      <w:sdtEndPr>
        <w:rPr>
          <w:b/>
          <w:bCs/>
          <w:color w:val="FFFFFF" w:themeColor="background1"/>
        </w:rPr>
      </w:sdtEndPr>
      <w:sdtContent>
        <w:p w14:paraId="448A786B" w14:textId="26BCA978" w:rsidR="00DC5213" w:rsidRDefault="00000000" w:rsidP="00C91F94">
          <w:pPr>
            <w:rPr>
              <w:b/>
              <w:bCs/>
              <w:color w:val="FFFFFF" w:themeColor="background1"/>
            </w:rPr>
          </w:pPr>
        </w:p>
      </w:sdtContent>
    </w:sdt>
    <w:p w14:paraId="468B8A8C" w14:textId="6D49E8B1" w:rsidR="00EC10EB" w:rsidRPr="00EC10EB" w:rsidRDefault="00EC1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0FDFB839" w14:textId="2C7D3865" w:rsidR="00FC0466" w:rsidRDefault="00EC10EB" w:rsidP="00093F6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C10EB">
        <w:rPr>
          <w:rFonts w:ascii="Times New Roman" w:hAnsi="Times New Roman" w:cs="Times New Roman"/>
          <w:sz w:val="24"/>
          <w:szCs w:val="24"/>
        </w:rPr>
        <w:t xml:space="preserve">Specialty Toys, Inc., which sells a variety of children’s </w:t>
      </w:r>
      <w:r w:rsidR="00201D05" w:rsidRPr="00EC10EB">
        <w:rPr>
          <w:rFonts w:ascii="Times New Roman" w:hAnsi="Times New Roman" w:cs="Times New Roman"/>
          <w:sz w:val="24"/>
          <w:szCs w:val="24"/>
        </w:rPr>
        <w:t>toys,</w:t>
      </w:r>
      <w:r w:rsidRPr="00EC10EB">
        <w:rPr>
          <w:rFonts w:ascii="Times New Roman" w:hAnsi="Times New Roman" w:cs="Times New Roman"/>
          <w:sz w:val="24"/>
          <w:szCs w:val="24"/>
        </w:rPr>
        <w:t xml:space="preserve"> </w:t>
      </w:r>
      <w:r w:rsidR="00201D05">
        <w:rPr>
          <w:rFonts w:ascii="Times New Roman" w:hAnsi="Times New Roman" w:cs="Times New Roman"/>
          <w:sz w:val="24"/>
          <w:szCs w:val="24"/>
        </w:rPr>
        <w:t>is planning to launch a new toy for the holiday season. However, the company is uncertain about</w:t>
      </w:r>
      <w:r w:rsidRPr="00EC10EB">
        <w:rPr>
          <w:rFonts w:ascii="Times New Roman" w:hAnsi="Times New Roman" w:cs="Times New Roman"/>
          <w:sz w:val="24"/>
          <w:szCs w:val="24"/>
        </w:rPr>
        <w:t xml:space="preserve"> the exact quantity to</w:t>
      </w:r>
      <w:r w:rsidR="00201D05">
        <w:rPr>
          <w:rFonts w:ascii="Times New Roman" w:hAnsi="Times New Roman" w:cs="Times New Roman"/>
          <w:sz w:val="24"/>
          <w:szCs w:val="24"/>
        </w:rPr>
        <w:t xml:space="preserve"> manufacture</w:t>
      </w:r>
      <w:r w:rsidRPr="00EC10EB">
        <w:rPr>
          <w:rFonts w:ascii="Times New Roman" w:hAnsi="Times New Roman" w:cs="Times New Roman"/>
          <w:sz w:val="24"/>
          <w:szCs w:val="24"/>
        </w:rPr>
        <w:t xml:space="preserve"> </w:t>
      </w:r>
      <w:r w:rsidR="00201D05">
        <w:rPr>
          <w:rFonts w:ascii="Times New Roman" w:hAnsi="Times New Roman" w:cs="Times New Roman"/>
          <w:sz w:val="24"/>
          <w:szCs w:val="24"/>
        </w:rPr>
        <w:t>so that the</w:t>
      </w:r>
      <w:r w:rsidR="00FC0466">
        <w:rPr>
          <w:rFonts w:ascii="Times New Roman" w:hAnsi="Times New Roman" w:cs="Times New Roman"/>
          <w:sz w:val="24"/>
          <w:szCs w:val="24"/>
        </w:rPr>
        <w:t xml:space="preserve"> </w:t>
      </w:r>
      <w:r w:rsidR="00201D05">
        <w:rPr>
          <w:rFonts w:ascii="Times New Roman" w:hAnsi="Times New Roman" w:cs="Times New Roman"/>
          <w:sz w:val="24"/>
          <w:szCs w:val="24"/>
        </w:rPr>
        <w:t>p</w:t>
      </w:r>
      <w:r w:rsidRPr="00EC10EB">
        <w:rPr>
          <w:rFonts w:ascii="Times New Roman" w:hAnsi="Times New Roman" w:cs="Times New Roman"/>
          <w:sz w:val="24"/>
          <w:szCs w:val="24"/>
        </w:rPr>
        <w:t>rofit</w:t>
      </w:r>
      <w:r w:rsidR="00201D05">
        <w:rPr>
          <w:rFonts w:ascii="Times New Roman" w:hAnsi="Times New Roman" w:cs="Times New Roman"/>
          <w:sz w:val="24"/>
          <w:szCs w:val="24"/>
        </w:rPr>
        <w:t xml:space="preserve"> will be maximum</w:t>
      </w:r>
      <w:r w:rsidRPr="00EC10EB">
        <w:rPr>
          <w:rFonts w:ascii="Times New Roman" w:hAnsi="Times New Roman" w:cs="Times New Roman"/>
          <w:sz w:val="24"/>
          <w:szCs w:val="24"/>
        </w:rPr>
        <w:t xml:space="preserve"> </w:t>
      </w:r>
      <w:r w:rsidR="00201D05">
        <w:rPr>
          <w:rFonts w:ascii="Times New Roman" w:hAnsi="Times New Roman" w:cs="Times New Roman"/>
          <w:sz w:val="24"/>
          <w:szCs w:val="24"/>
        </w:rPr>
        <w:t>with low</w:t>
      </w:r>
      <w:r w:rsidRPr="00EC10EB">
        <w:rPr>
          <w:rFonts w:ascii="Times New Roman" w:hAnsi="Times New Roman" w:cs="Times New Roman"/>
          <w:sz w:val="24"/>
          <w:szCs w:val="24"/>
        </w:rPr>
        <w:t xml:space="preserve"> stockout</w:t>
      </w:r>
      <w:r w:rsidR="00201D05">
        <w:rPr>
          <w:rFonts w:ascii="Times New Roman" w:hAnsi="Times New Roman" w:cs="Times New Roman"/>
          <w:sz w:val="24"/>
          <w:szCs w:val="24"/>
        </w:rPr>
        <w:t xml:space="preserve"> probability</w:t>
      </w:r>
      <w:r w:rsidRPr="00EC10EB">
        <w:rPr>
          <w:rFonts w:ascii="Times New Roman" w:hAnsi="Times New Roman" w:cs="Times New Roman"/>
          <w:sz w:val="24"/>
          <w:szCs w:val="24"/>
        </w:rPr>
        <w:t>.</w:t>
      </w:r>
      <w:r w:rsidR="00201D05">
        <w:rPr>
          <w:rFonts w:ascii="Times New Roman" w:hAnsi="Times New Roman" w:cs="Times New Roman"/>
          <w:sz w:val="24"/>
          <w:szCs w:val="24"/>
        </w:rPr>
        <w:t xml:space="preserve"> </w:t>
      </w:r>
      <w:r w:rsidR="00FC0466">
        <w:rPr>
          <w:rFonts w:ascii="Times New Roman" w:hAnsi="Times New Roman" w:cs="Times New Roman"/>
          <w:sz w:val="24"/>
          <w:szCs w:val="24"/>
        </w:rPr>
        <w:t>The management</w:t>
      </w:r>
      <w:r w:rsidRPr="00EC10EB">
        <w:rPr>
          <w:rFonts w:ascii="Times New Roman" w:hAnsi="Times New Roman" w:cs="Times New Roman"/>
          <w:sz w:val="24"/>
          <w:szCs w:val="24"/>
        </w:rPr>
        <w:t xml:space="preserve"> team ha</w:t>
      </w:r>
      <w:r w:rsidR="00FC0466">
        <w:rPr>
          <w:rFonts w:ascii="Times New Roman" w:hAnsi="Times New Roman" w:cs="Times New Roman"/>
          <w:sz w:val="24"/>
          <w:szCs w:val="24"/>
        </w:rPr>
        <w:t>ve</w:t>
      </w:r>
      <w:r w:rsidRPr="00EC10EB">
        <w:rPr>
          <w:rFonts w:ascii="Times New Roman" w:hAnsi="Times New Roman" w:cs="Times New Roman"/>
          <w:sz w:val="24"/>
          <w:szCs w:val="24"/>
        </w:rPr>
        <w:t xml:space="preserve"> suggested </w:t>
      </w:r>
      <w:r w:rsidR="00FC0466">
        <w:rPr>
          <w:rFonts w:ascii="Times New Roman" w:hAnsi="Times New Roman" w:cs="Times New Roman"/>
          <w:sz w:val="24"/>
          <w:szCs w:val="24"/>
        </w:rPr>
        <w:t>different</w:t>
      </w:r>
      <w:r w:rsidRPr="00EC10EB">
        <w:rPr>
          <w:rFonts w:ascii="Times New Roman" w:hAnsi="Times New Roman" w:cs="Times New Roman"/>
          <w:sz w:val="24"/>
          <w:szCs w:val="24"/>
        </w:rPr>
        <w:t xml:space="preserve"> order quantities of 15000,18000,24000, 28000 units. The Specialty’s senior sales forecaster has predicted an expected demand of 20,000 units with a .95 probability that the demand would be between 10,000 and 30,000 units.</w:t>
      </w:r>
      <w:r w:rsidR="00FC0466">
        <w:rPr>
          <w:rFonts w:ascii="Times New Roman" w:hAnsi="Times New Roman" w:cs="Times New Roman"/>
          <w:sz w:val="24"/>
          <w:szCs w:val="24"/>
        </w:rPr>
        <w:t xml:space="preserve"> Taking these forecasts into consideration, </w:t>
      </w:r>
      <w:r w:rsidRPr="00EC10EB">
        <w:rPr>
          <w:rFonts w:ascii="Times New Roman" w:hAnsi="Times New Roman" w:cs="Times New Roman"/>
          <w:sz w:val="24"/>
          <w:szCs w:val="24"/>
        </w:rPr>
        <w:t>we will compute the probability of stock-outs, profit margins for the</w:t>
      </w:r>
      <w:r w:rsidR="00FC0466">
        <w:rPr>
          <w:rFonts w:ascii="Times New Roman" w:hAnsi="Times New Roman" w:cs="Times New Roman"/>
          <w:sz w:val="24"/>
          <w:szCs w:val="24"/>
        </w:rPr>
        <w:t>se</w:t>
      </w:r>
      <w:r w:rsidRPr="00EC10EB">
        <w:rPr>
          <w:rFonts w:ascii="Times New Roman" w:hAnsi="Times New Roman" w:cs="Times New Roman"/>
          <w:sz w:val="24"/>
          <w:szCs w:val="24"/>
        </w:rPr>
        <w:t xml:space="preserve"> suggested order quantities.</w:t>
      </w:r>
      <w:r w:rsidR="00FC0466">
        <w:rPr>
          <w:rFonts w:ascii="Times New Roman" w:hAnsi="Times New Roman" w:cs="Times New Roman"/>
          <w:sz w:val="24"/>
          <w:szCs w:val="24"/>
        </w:rPr>
        <w:t xml:space="preserve"> Analyzing this data, we need to provide an estimate of the quantity to be ordered by Specialty Toys for the new product.</w:t>
      </w:r>
    </w:p>
    <w:p w14:paraId="4DCFC1A5" w14:textId="77777777" w:rsidR="00FC0466" w:rsidRDefault="00FC0466">
      <w:pPr>
        <w:rPr>
          <w:rFonts w:ascii="Times New Roman" w:hAnsi="Times New Roman" w:cs="Times New Roman"/>
          <w:sz w:val="24"/>
          <w:szCs w:val="24"/>
        </w:rPr>
      </w:pPr>
    </w:p>
    <w:p w14:paraId="246787A5" w14:textId="03027218" w:rsidR="00DE1C70" w:rsidRPr="00927D03" w:rsidRDefault="00350043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7D03">
        <w:rPr>
          <w:rFonts w:ascii="Times New Roman" w:hAnsi="Times New Roman" w:cs="Times New Roman"/>
          <w:b/>
          <w:bCs/>
          <w:sz w:val="24"/>
          <w:szCs w:val="24"/>
        </w:rPr>
        <w:t>Question 1:</w:t>
      </w:r>
    </w:p>
    <w:p w14:paraId="47D9B161" w14:textId="77777777" w:rsidR="00CB42C7" w:rsidRDefault="00584132" w:rsidP="00DB4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According to </w:t>
      </w:r>
      <w:proofErr w:type="gramStart"/>
      <w:r w:rsidRPr="00927D03">
        <w:rPr>
          <w:rFonts w:ascii="Times New Roman" w:hAnsi="Times New Roman" w:cs="Times New Roman"/>
          <w:sz w:val="24"/>
          <w:szCs w:val="24"/>
        </w:rPr>
        <w:t>forecasters</w:t>
      </w:r>
      <w:proofErr w:type="gramEnd"/>
      <w:r w:rsidRPr="00927D03">
        <w:rPr>
          <w:rFonts w:ascii="Times New Roman" w:hAnsi="Times New Roman" w:cs="Times New Roman"/>
          <w:sz w:val="24"/>
          <w:szCs w:val="24"/>
        </w:rPr>
        <w:t xml:space="preserve"> prediction 95% values are predicted between 10000 and 30000</w:t>
      </w:r>
      <w:r w:rsidR="00CB42C7">
        <w:rPr>
          <w:rFonts w:ascii="Times New Roman" w:hAnsi="Times New Roman" w:cs="Times New Roman"/>
          <w:sz w:val="24"/>
          <w:szCs w:val="24"/>
        </w:rPr>
        <w:t>.</w:t>
      </w:r>
    </w:p>
    <w:p w14:paraId="038C1FE3" w14:textId="61C26F5C" w:rsidR="004169E5" w:rsidRPr="00927D03" w:rsidRDefault="00584132" w:rsidP="00DB4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So</w:t>
      </w:r>
      <w:r w:rsidR="00CB42C7">
        <w:rPr>
          <w:rFonts w:ascii="Times New Roman" w:hAnsi="Times New Roman" w:cs="Times New Roman"/>
          <w:sz w:val="24"/>
          <w:szCs w:val="24"/>
        </w:rPr>
        <w:t>,</w:t>
      </w:r>
      <w:r w:rsidRPr="00927D03">
        <w:rPr>
          <w:rFonts w:ascii="Times New Roman" w:hAnsi="Times New Roman" w:cs="Times New Roman"/>
          <w:sz w:val="24"/>
          <w:szCs w:val="24"/>
        </w:rPr>
        <w:t xml:space="preserve"> from emp</w:t>
      </w:r>
      <w:r w:rsidR="006E336A" w:rsidRPr="00927D03">
        <w:rPr>
          <w:rFonts w:ascii="Times New Roman" w:hAnsi="Times New Roman" w:cs="Times New Roman"/>
          <w:sz w:val="24"/>
          <w:szCs w:val="24"/>
        </w:rPr>
        <w:t>irical rule ,95% values are between</w:t>
      </w:r>
      <w:r w:rsidR="006E336A" w:rsidRPr="00927D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04AD8" w:rsidRPr="00927D0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 w:rsidR="00DB317B" w:rsidRPr="00927D03">
        <w:rPr>
          <w:rFonts w:ascii="Times New Roman" w:hAnsi="Times New Roman" w:cs="Times New Roman"/>
          <w:sz w:val="24"/>
          <w:szCs w:val="24"/>
        </w:rPr>
        <w:t xml:space="preserve">2 standard deviation of its </w:t>
      </w:r>
      <w:proofErr w:type="gramStart"/>
      <w:r w:rsidR="00DB317B" w:rsidRPr="00927D03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="00DB317B" w:rsidRPr="00927D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9BE5F8" w14:textId="77777777" w:rsidR="00B40084" w:rsidRPr="00927D03" w:rsidRDefault="00B40084" w:rsidP="00B400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B58AFA" w14:textId="28991303" w:rsidR="001E0A3A" w:rsidRPr="00927D03" w:rsidRDefault="00DB425F" w:rsidP="001E0A3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b/>
          <w:bCs/>
          <w:sz w:val="24"/>
          <w:szCs w:val="24"/>
        </w:rPr>
        <w:t>µ - 2σ = 10000 and µ + 2σ = 30000</w:t>
      </w:r>
    </w:p>
    <w:p w14:paraId="0287A387" w14:textId="77777777" w:rsidR="00B40084" w:rsidRPr="00927D03" w:rsidRDefault="00B40084" w:rsidP="001E0A3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B2E72" w14:textId="169E51D1" w:rsidR="00DB425F" w:rsidRPr="00927D03" w:rsidRDefault="00DB425F" w:rsidP="00DB4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Solving these 2 equations we get the </w:t>
      </w:r>
      <w:r w:rsidRPr="00927D03">
        <w:rPr>
          <w:rFonts w:ascii="Times New Roman" w:hAnsi="Times New Roman" w:cs="Times New Roman"/>
          <w:b/>
          <w:bCs/>
          <w:sz w:val="24"/>
          <w:szCs w:val="24"/>
        </w:rPr>
        <w:t>mean(µ=20000)</w:t>
      </w:r>
      <w:r w:rsidRPr="00927D03">
        <w:rPr>
          <w:rFonts w:ascii="Times New Roman" w:hAnsi="Times New Roman" w:cs="Times New Roman"/>
          <w:sz w:val="24"/>
          <w:szCs w:val="24"/>
        </w:rPr>
        <w:t xml:space="preserve"> and </w:t>
      </w:r>
      <w:r w:rsidRPr="00927D03">
        <w:rPr>
          <w:rFonts w:ascii="Times New Roman" w:hAnsi="Times New Roman" w:cs="Times New Roman"/>
          <w:b/>
          <w:bCs/>
          <w:sz w:val="24"/>
          <w:szCs w:val="24"/>
        </w:rPr>
        <w:t>standard deviation(σ=5000)</w:t>
      </w:r>
    </w:p>
    <w:p w14:paraId="3D3CCB2A" w14:textId="132A067A" w:rsidR="00DB425F" w:rsidRPr="00927D03" w:rsidRDefault="0033686F" w:rsidP="00DB4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The mean value of 20000 also matches the expected demand as per the </w:t>
      </w:r>
      <w:proofErr w:type="gramStart"/>
      <w:r w:rsidRPr="00927D03">
        <w:rPr>
          <w:rFonts w:ascii="Times New Roman" w:hAnsi="Times New Roman" w:cs="Times New Roman"/>
          <w:sz w:val="24"/>
          <w:szCs w:val="24"/>
        </w:rPr>
        <w:t>prediction</w:t>
      </w:r>
      <w:proofErr w:type="gramEnd"/>
    </w:p>
    <w:p w14:paraId="7E3E201A" w14:textId="66753EAC" w:rsidR="00015080" w:rsidRPr="00F7654F" w:rsidRDefault="0033686F" w:rsidP="000150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54F">
        <w:rPr>
          <w:rFonts w:ascii="Times New Roman" w:hAnsi="Times New Roman" w:cs="Times New Roman"/>
          <w:sz w:val="24"/>
          <w:szCs w:val="24"/>
        </w:rPr>
        <w:t>Using these values</w:t>
      </w:r>
      <w:r w:rsidR="005843BA">
        <w:rPr>
          <w:rFonts w:ascii="Times New Roman" w:hAnsi="Times New Roman" w:cs="Times New Roman"/>
          <w:sz w:val="24"/>
          <w:szCs w:val="24"/>
        </w:rPr>
        <w:t>,</w:t>
      </w:r>
      <w:r w:rsidRPr="00F7654F">
        <w:rPr>
          <w:rFonts w:ascii="Times New Roman" w:hAnsi="Times New Roman" w:cs="Times New Roman"/>
          <w:sz w:val="24"/>
          <w:szCs w:val="24"/>
        </w:rPr>
        <w:t xml:space="preserve"> below is the</w:t>
      </w:r>
      <w:r w:rsidR="000908A7" w:rsidRPr="00F7654F">
        <w:rPr>
          <w:rFonts w:ascii="Times New Roman" w:hAnsi="Times New Roman" w:cs="Times New Roman"/>
          <w:sz w:val="24"/>
          <w:szCs w:val="24"/>
        </w:rPr>
        <w:t xml:space="preserve"> normal probability </w:t>
      </w:r>
      <w:r w:rsidR="001A703F">
        <w:rPr>
          <w:rFonts w:ascii="Times New Roman" w:hAnsi="Times New Roman" w:cs="Times New Roman"/>
          <w:sz w:val="24"/>
          <w:szCs w:val="24"/>
        </w:rPr>
        <w:t xml:space="preserve">distribution </w:t>
      </w:r>
      <w:r w:rsidR="000908A7" w:rsidRPr="00F7654F">
        <w:rPr>
          <w:rFonts w:ascii="Times New Roman" w:hAnsi="Times New Roman" w:cs="Times New Roman"/>
          <w:sz w:val="24"/>
          <w:szCs w:val="24"/>
        </w:rPr>
        <w:t xml:space="preserve">graph for demand </w:t>
      </w:r>
      <w:proofErr w:type="gramStart"/>
      <w:r w:rsidR="000908A7" w:rsidRPr="00F7654F">
        <w:rPr>
          <w:rFonts w:ascii="Times New Roman" w:hAnsi="Times New Roman" w:cs="Times New Roman"/>
          <w:sz w:val="24"/>
          <w:szCs w:val="24"/>
        </w:rPr>
        <w:t>distribution</w:t>
      </w:r>
      <w:proofErr w:type="gramEnd"/>
    </w:p>
    <w:p w14:paraId="7C3E65C1" w14:textId="77777777" w:rsidR="00233C6A" w:rsidRDefault="00233C6A" w:rsidP="001A703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EA26E" w14:textId="6EDF0136" w:rsidR="00F7654F" w:rsidRDefault="00F7654F" w:rsidP="001A703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E514CB" wp14:editId="3070ECC5">
                <wp:simplePos x="0" y="0"/>
                <wp:positionH relativeFrom="column">
                  <wp:posOffset>4061460</wp:posOffset>
                </wp:positionH>
                <wp:positionV relativeFrom="paragraph">
                  <wp:posOffset>1156970</wp:posOffset>
                </wp:positionV>
                <wp:extent cx="716280" cy="297180"/>
                <wp:effectExtent l="0" t="0" r="2667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8AFF7" w14:textId="6C33F326" w:rsidR="00F7654F" w:rsidRPr="00F7654F" w:rsidRDefault="00F7654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7654F">
                              <w:rPr>
                                <w:b/>
                                <w:bCs/>
                              </w:rPr>
                              <w:t>SD=5000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514CB" id="Text Box 4" o:spid="_x0000_s1029" type="#_x0000_t202" style="position:absolute;left:0;text-align:left;margin-left:319.8pt;margin-top:91.1pt;width:56.4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" fillcolor="white [3201]" strokeweight=".5pt">
                <v:textbox>
                  <w:txbxContent>
                    <w:p w14:paraId="01B8AFF7" w14:textId="6C33F326" w:rsidR="00F7654F" w:rsidRPr="00F7654F" w:rsidRDefault="00F7654F">
                      <w:pPr>
                        <w:rPr>
                          <w:b/>
                          <w:bCs/>
                        </w:rPr>
                      </w:pPr>
                      <w:r w:rsidRPr="00F7654F">
                        <w:rPr>
                          <w:b/>
                          <w:bCs/>
                        </w:rPr>
                        <w:t>SD=5000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B3F808" wp14:editId="04B7A764">
                <wp:simplePos x="0" y="0"/>
                <wp:positionH relativeFrom="column">
                  <wp:posOffset>3413760</wp:posOffset>
                </wp:positionH>
                <wp:positionV relativeFrom="paragraph">
                  <wp:posOffset>2866390</wp:posOffset>
                </wp:positionV>
                <wp:extent cx="1051560" cy="243840"/>
                <wp:effectExtent l="0" t="0" r="1524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17040" w14:textId="3239B7B7" w:rsidR="00F7654F" w:rsidRPr="00F7654F" w:rsidRDefault="00F7654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7654F">
                              <w:rPr>
                                <w:b/>
                                <w:bCs/>
                              </w:rPr>
                              <w:t>Mean = 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F808" id="Text Box 5" o:spid="_x0000_s1030" type="#_x0000_t202" style="position:absolute;left:0;text-align:left;margin-left:268.8pt;margin-top:225.7pt;width:82.8pt;height:1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ADUOgIAAIMEAAAOAAAAZHJzL2Uyb0RvYy54bWysVE1v2zAMvQ/YfxB0X+ykSdY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" fillcolor="white [3201]" strokeweight=".5pt">
                <v:textbox>
                  <w:txbxContent>
                    <w:p w14:paraId="5FB17040" w14:textId="3239B7B7" w:rsidR="00F7654F" w:rsidRPr="00F7654F" w:rsidRDefault="00F7654F">
                      <w:pPr>
                        <w:rPr>
                          <w:b/>
                          <w:bCs/>
                        </w:rPr>
                      </w:pPr>
                      <w:r w:rsidRPr="00F7654F">
                        <w:rPr>
                          <w:b/>
                          <w:bCs/>
                        </w:rPr>
                        <w:t>Mean = 20000</w:t>
                      </w:r>
                    </w:p>
                  </w:txbxContent>
                </v:textbox>
              </v:shape>
            </w:pict>
          </mc:Fallback>
        </mc:AlternateContent>
      </w:r>
      <w:r w:rsidR="00147008" w:rsidRPr="00927D0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B8F757" wp14:editId="26EC8822">
            <wp:extent cx="4648200" cy="3211032"/>
            <wp:effectExtent l="0" t="0" r="0" b="889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261" cy="322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2B20" w14:textId="77777777" w:rsidR="00FC0466" w:rsidRDefault="00FC0466" w:rsidP="004847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420A0" w14:textId="5AE948EA" w:rsidR="004847CC" w:rsidRPr="00927D03" w:rsidRDefault="004847CC" w:rsidP="004847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b/>
          <w:bCs/>
          <w:sz w:val="24"/>
          <w:szCs w:val="24"/>
        </w:rPr>
        <w:t>Question 2:</w:t>
      </w:r>
    </w:p>
    <w:p w14:paraId="5BDBAA4C" w14:textId="737A8C2C" w:rsidR="004847CC" w:rsidRPr="00927D03" w:rsidRDefault="008A06E5" w:rsidP="004847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For stockout probability compute the z score value for each quantity. The area to the right of the z score value in the normal probability distribution gives the stockout </w:t>
      </w:r>
      <w:proofErr w:type="gramStart"/>
      <w:r w:rsidRPr="00927D03">
        <w:rPr>
          <w:rFonts w:ascii="Times New Roman" w:hAnsi="Times New Roman" w:cs="Times New Roman"/>
          <w:sz w:val="24"/>
          <w:szCs w:val="24"/>
        </w:rPr>
        <w:t>probability</w:t>
      </w:r>
      <w:proofErr w:type="gramEnd"/>
    </w:p>
    <w:p w14:paraId="3F60637A" w14:textId="223B3933" w:rsidR="00304AD8" w:rsidRPr="00927D03" w:rsidRDefault="00304AD8" w:rsidP="00304A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E1133" w14:textId="6C73A8B5" w:rsidR="004104C1" w:rsidRPr="00927D03" w:rsidRDefault="00E54BE3" w:rsidP="00304A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5127854"/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x-µ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den>
          </m:f>
        </m:oMath>
      </m:oMathPara>
    </w:p>
    <w:bookmarkEnd w:id="0"/>
    <w:p w14:paraId="559CA989" w14:textId="77777777" w:rsidR="004104C1" w:rsidRPr="00927D03" w:rsidRDefault="004104C1" w:rsidP="00304AD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52358" w14:textId="018FC320" w:rsidR="008A06E5" w:rsidRPr="00927D03" w:rsidRDefault="006A799D" w:rsidP="004847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Using the above formula</w:t>
      </w:r>
      <w:r w:rsidR="009A0D6F" w:rsidRPr="00927D03">
        <w:rPr>
          <w:rFonts w:ascii="Times New Roman" w:hAnsi="Times New Roman" w:cs="Times New Roman"/>
          <w:sz w:val="24"/>
          <w:szCs w:val="24"/>
        </w:rPr>
        <w:t xml:space="preserve"> and taking mean(µ=20000) and standard deviation(σ=5000)</w:t>
      </w:r>
    </w:p>
    <w:p w14:paraId="79D75F49" w14:textId="77777777" w:rsidR="006A53AC" w:rsidRPr="00927D03" w:rsidRDefault="006A53AC" w:rsidP="006A53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0E6BF" w14:textId="5A852102" w:rsidR="006A53AC" w:rsidRPr="00927D03" w:rsidRDefault="006B4CB0" w:rsidP="006A53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For x=15000</w:t>
      </w:r>
      <w:r w:rsidR="00A2596D" w:rsidRPr="00927D03">
        <w:rPr>
          <w:rFonts w:ascii="Times New Roman" w:hAnsi="Times New Roman" w:cs="Times New Roman"/>
          <w:sz w:val="24"/>
          <w:szCs w:val="24"/>
        </w:rPr>
        <w:t xml:space="preserve">, z=-1 </w:t>
      </w:r>
    </w:p>
    <w:p w14:paraId="6DBE4ABA" w14:textId="7BBE98AD" w:rsidR="00EE5B0E" w:rsidRPr="00927D03" w:rsidRDefault="00F90386" w:rsidP="00EE5B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So,</w:t>
      </w:r>
      <w:r w:rsidR="00EE5B0E" w:rsidRPr="00927D03">
        <w:rPr>
          <w:rFonts w:ascii="Times New Roman" w:hAnsi="Times New Roman" w:cs="Times New Roman"/>
          <w:sz w:val="24"/>
          <w:szCs w:val="24"/>
        </w:rPr>
        <w:t xml:space="preserve"> p(z&gt;-1)</w:t>
      </w:r>
      <w:r w:rsidRPr="00927D03">
        <w:rPr>
          <w:rFonts w:ascii="Times New Roman" w:hAnsi="Times New Roman" w:cs="Times New Roman"/>
          <w:sz w:val="24"/>
          <w:szCs w:val="24"/>
        </w:rPr>
        <w:t xml:space="preserve"> </w:t>
      </w:r>
      <w:r w:rsidR="00EE5B0E" w:rsidRPr="00927D03">
        <w:rPr>
          <w:rFonts w:ascii="Times New Roman" w:hAnsi="Times New Roman" w:cs="Times New Roman"/>
          <w:sz w:val="24"/>
          <w:szCs w:val="24"/>
        </w:rPr>
        <w:t>=</w:t>
      </w:r>
      <w:r w:rsidRPr="00927D03">
        <w:rPr>
          <w:rFonts w:ascii="Times New Roman" w:hAnsi="Times New Roman" w:cs="Times New Roman"/>
          <w:sz w:val="24"/>
          <w:szCs w:val="24"/>
        </w:rPr>
        <w:t xml:space="preserve">1-0.1587    </w:t>
      </w:r>
      <w:proofErr w:type="gramStart"/>
      <w:r w:rsidRPr="00927D0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927D03">
        <w:rPr>
          <w:rFonts w:ascii="Times New Roman" w:hAnsi="Times New Roman" w:cs="Times New Roman"/>
          <w:sz w:val="24"/>
          <w:szCs w:val="24"/>
        </w:rPr>
        <w:t>From the Z score table we got p(z&lt;-1)=0.1587)</w:t>
      </w:r>
    </w:p>
    <w:p w14:paraId="72A315C7" w14:textId="59FB4A48" w:rsidR="005547F2" w:rsidRDefault="00187FB4" w:rsidP="000F119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       </w:t>
      </w:r>
      <w:r w:rsidRPr="00927D03">
        <w:rPr>
          <w:rFonts w:ascii="Times New Roman" w:hAnsi="Times New Roman" w:cs="Times New Roman"/>
          <w:b/>
          <w:bCs/>
          <w:sz w:val="24"/>
          <w:szCs w:val="24"/>
        </w:rPr>
        <w:t>P(z&gt;-1)</w:t>
      </w:r>
      <w:r w:rsidR="007961BF" w:rsidRPr="00927D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D03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7961BF" w:rsidRPr="00927D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D03">
        <w:rPr>
          <w:rFonts w:ascii="Times New Roman" w:hAnsi="Times New Roman" w:cs="Times New Roman"/>
          <w:b/>
          <w:bCs/>
          <w:sz w:val="24"/>
          <w:szCs w:val="24"/>
        </w:rPr>
        <w:t>0.8413</w:t>
      </w:r>
    </w:p>
    <w:p w14:paraId="6EFBA915" w14:textId="77777777" w:rsidR="00B23863" w:rsidRPr="00233C6A" w:rsidRDefault="00B23863" w:rsidP="00233C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B510A" w14:textId="5BC5685D" w:rsidR="000F1192" w:rsidRPr="00927D03" w:rsidRDefault="000F1192" w:rsidP="000F11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For x=18000, z= -0.4</w:t>
      </w:r>
    </w:p>
    <w:p w14:paraId="7AF34198" w14:textId="0002A45A" w:rsidR="000F1192" w:rsidRPr="00927D03" w:rsidRDefault="000F1192" w:rsidP="000F119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So, p(z&gt;</w:t>
      </w:r>
      <w:r w:rsidR="00891DCF" w:rsidRPr="00927D03">
        <w:rPr>
          <w:rFonts w:ascii="Times New Roman" w:hAnsi="Times New Roman" w:cs="Times New Roman"/>
          <w:sz w:val="24"/>
          <w:szCs w:val="24"/>
        </w:rPr>
        <w:t>-0.4</w:t>
      </w:r>
      <w:r w:rsidRPr="00927D03">
        <w:rPr>
          <w:rFonts w:ascii="Times New Roman" w:hAnsi="Times New Roman" w:cs="Times New Roman"/>
          <w:sz w:val="24"/>
          <w:szCs w:val="24"/>
        </w:rPr>
        <w:t xml:space="preserve">) =1-0.3446   </w:t>
      </w:r>
      <w:proofErr w:type="gramStart"/>
      <w:r w:rsidRPr="00927D0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927D03">
        <w:rPr>
          <w:rFonts w:ascii="Times New Roman" w:hAnsi="Times New Roman" w:cs="Times New Roman"/>
          <w:sz w:val="24"/>
          <w:szCs w:val="24"/>
        </w:rPr>
        <w:t>From the Z score table we got p(z&lt;-0.4)=0.3446)</w:t>
      </w:r>
    </w:p>
    <w:p w14:paraId="4100CB52" w14:textId="6DD70C7C" w:rsidR="00D014B9" w:rsidRPr="00927D03" w:rsidRDefault="000F1192" w:rsidP="00D014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       </w:t>
      </w:r>
      <w:r w:rsidRPr="00927D03">
        <w:rPr>
          <w:rFonts w:ascii="Times New Roman" w:hAnsi="Times New Roman" w:cs="Times New Roman"/>
          <w:b/>
          <w:bCs/>
          <w:sz w:val="24"/>
          <w:szCs w:val="24"/>
        </w:rPr>
        <w:t>P(z&gt;-</w:t>
      </w:r>
      <w:r w:rsidR="00891DCF" w:rsidRPr="00927D03">
        <w:rPr>
          <w:rFonts w:ascii="Times New Roman" w:hAnsi="Times New Roman" w:cs="Times New Roman"/>
          <w:b/>
          <w:bCs/>
          <w:sz w:val="24"/>
          <w:szCs w:val="24"/>
        </w:rPr>
        <w:t>0.4</w:t>
      </w:r>
      <w:r w:rsidRPr="00927D0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91DCF" w:rsidRPr="00927D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D03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891DCF" w:rsidRPr="00927D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7D03">
        <w:rPr>
          <w:rFonts w:ascii="Times New Roman" w:hAnsi="Times New Roman" w:cs="Times New Roman"/>
          <w:b/>
          <w:bCs/>
          <w:sz w:val="24"/>
          <w:szCs w:val="24"/>
        </w:rPr>
        <w:t>0.</w:t>
      </w:r>
      <w:r w:rsidR="00891DCF" w:rsidRPr="00927D03">
        <w:rPr>
          <w:rFonts w:ascii="Times New Roman" w:hAnsi="Times New Roman" w:cs="Times New Roman"/>
          <w:b/>
          <w:bCs/>
          <w:sz w:val="24"/>
          <w:szCs w:val="24"/>
        </w:rPr>
        <w:t>6554</w:t>
      </w:r>
    </w:p>
    <w:p w14:paraId="6E06EB1A" w14:textId="1A76409B" w:rsidR="00D014B9" w:rsidRPr="00927D03" w:rsidRDefault="00D014B9" w:rsidP="00D014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A5706" w14:textId="7688DE26" w:rsidR="00D014B9" w:rsidRPr="00927D03" w:rsidRDefault="00D014B9" w:rsidP="00D01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For x=</w:t>
      </w:r>
      <w:r w:rsidR="00286BF2" w:rsidRPr="00927D03">
        <w:rPr>
          <w:rFonts w:ascii="Times New Roman" w:hAnsi="Times New Roman" w:cs="Times New Roman"/>
          <w:sz w:val="24"/>
          <w:szCs w:val="24"/>
        </w:rPr>
        <w:t>24</w:t>
      </w:r>
      <w:r w:rsidRPr="00927D03">
        <w:rPr>
          <w:rFonts w:ascii="Times New Roman" w:hAnsi="Times New Roman" w:cs="Times New Roman"/>
          <w:sz w:val="24"/>
          <w:szCs w:val="24"/>
        </w:rPr>
        <w:t xml:space="preserve">000, z= </w:t>
      </w:r>
      <w:r w:rsidR="00286BF2" w:rsidRPr="00927D03">
        <w:rPr>
          <w:rFonts w:ascii="Times New Roman" w:hAnsi="Times New Roman" w:cs="Times New Roman"/>
          <w:sz w:val="24"/>
          <w:szCs w:val="24"/>
        </w:rPr>
        <w:t>0.8</w:t>
      </w:r>
    </w:p>
    <w:p w14:paraId="13994F55" w14:textId="407A61A1" w:rsidR="00D014B9" w:rsidRPr="00927D03" w:rsidRDefault="00D014B9" w:rsidP="00D014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So, p(z&gt;</w:t>
      </w:r>
      <w:r w:rsidR="00286BF2" w:rsidRPr="00927D03">
        <w:rPr>
          <w:rFonts w:ascii="Times New Roman" w:hAnsi="Times New Roman" w:cs="Times New Roman"/>
          <w:sz w:val="24"/>
          <w:szCs w:val="24"/>
        </w:rPr>
        <w:t>0.8</w:t>
      </w:r>
      <w:r w:rsidRPr="00927D03">
        <w:rPr>
          <w:rFonts w:ascii="Times New Roman" w:hAnsi="Times New Roman" w:cs="Times New Roman"/>
          <w:sz w:val="24"/>
          <w:szCs w:val="24"/>
        </w:rPr>
        <w:t>) =1-0.</w:t>
      </w:r>
      <w:r w:rsidR="00E72E2D" w:rsidRPr="00927D03">
        <w:rPr>
          <w:rFonts w:ascii="Times New Roman" w:hAnsi="Times New Roman" w:cs="Times New Roman"/>
          <w:sz w:val="24"/>
          <w:szCs w:val="24"/>
        </w:rPr>
        <w:t>7881</w:t>
      </w:r>
      <w:r w:rsidRPr="00927D0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27D0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927D03">
        <w:rPr>
          <w:rFonts w:ascii="Times New Roman" w:hAnsi="Times New Roman" w:cs="Times New Roman"/>
          <w:sz w:val="24"/>
          <w:szCs w:val="24"/>
        </w:rPr>
        <w:t>From the Z score table we got p(z&lt;0.</w:t>
      </w:r>
      <w:r w:rsidR="00E72E2D" w:rsidRPr="00927D03">
        <w:rPr>
          <w:rFonts w:ascii="Times New Roman" w:hAnsi="Times New Roman" w:cs="Times New Roman"/>
          <w:sz w:val="24"/>
          <w:szCs w:val="24"/>
        </w:rPr>
        <w:t>8</w:t>
      </w:r>
      <w:r w:rsidRPr="00927D03">
        <w:rPr>
          <w:rFonts w:ascii="Times New Roman" w:hAnsi="Times New Roman" w:cs="Times New Roman"/>
          <w:sz w:val="24"/>
          <w:szCs w:val="24"/>
        </w:rPr>
        <w:t>)=0.</w:t>
      </w:r>
      <w:r w:rsidR="00E72E2D" w:rsidRPr="00927D03">
        <w:rPr>
          <w:rFonts w:ascii="Times New Roman" w:hAnsi="Times New Roman" w:cs="Times New Roman"/>
          <w:sz w:val="24"/>
          <w:szCs w:val="24"/>
        </w:rPr>
        <w:t>7881</w:t>
      </w:r>
      <w:r w:rsidRPr="00927D03">
        <w:rPr>
          <w:rFonts w:ascii="Times New Roman" w:hAnsi="Times New Roman" w:cs="Times New Roman"/>
          <w:sz w:val="24"/>
          <w:szCs w:val="24"/>
        </w:rPr>
        <w:t>)</w:t>
      </w:r>
    </w:p>
    <w:p w14:paraId="7B8534A9" w14:textId="4841A34A" w:rsidR="00D014B9" w:rsidRPr="00927D03" w:rsidRDefault="00D014B9" w:rsidP="00D014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       </w:t>
      </w:r>
      <w:r w:rsidRPr="00927D03">
        <w:rPr>
          <w:rFonts w:ascii="Times New Roman" w:hAnsi="Times New Roman" w:cs="Times New Roman"/>
          <w:b/>
          <w:bCs/>
          <w:sz w:val="24"/>
          <w:szCs w:val="24"/>
        </w:rPr>
        <w:t>P(z&gt;</w:t>
      </w:r>
      <w:r w:rsidR="00286BF2" w:rsidRPr="00927D03">
        <w:rPr>
          <w:rFonts w:ascii="Times New Roman" w:hAnsi="Times New Roman" w:cs="Times New Roman"/>
          <w:b/>
          <w:bCs/>
          <w:sz w:val="24"/>
          <w:szCs w:val="24"/>
        </w:rPr>
        <w:t>0.8</w:t>
      </w:r>
      <w:r w:rsidRPr="00927D03">
        <w:rPr>
          <w:rFonts w:ascii="Times New Roman" w:hAnsi="Times New Roman" w:cs="Times New Roman"/>
          <w:b/>
          <w:bCs/>
          <w:sz w:val="24"/>
          <w:szCs w:val="24"/>
        </w:rPr>
        <w:t>) = 0.</w:t>
      </w:r>
      <w:r w:rsidR="005837B9" w:rsidRPr="00927D03">
        <w:rPr>
          <w:rFonts w:ascii="Times New Roman" w:hAnsi="Times New Roman" w:cs="Times New Roman"/>
          <w:b/>
          <w:bCs/>
          <w:sz w:val="24"/>
          <w:szCs w:val="24"/>
        </w:rPr>
        <w:t>2119</w:t>
      </w:r>
    </w:p>
    <w:p w14:paraId="45E60B24" w14:textId="77777777" w:rsidR="00D014B9" w:rsidRPr="00927D03" w:rsidRDefault="00D014B9" w:rsidP="00D014B9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4B294" w14:textId="3C12B034" w:rsidR="00286BF2" w:rsidRPr="00927D03" w:rsidRDefault="00286BF2" w:rsidP="00286B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For x=</w:t>
      </w:r>
      <w:r w:rsidR="009D5FD2" w:rsidRPr="00927D03">
        <w:rPr>
          <w:rFonts w:ascii="Times New Roman" w:hAnsi="Times New Roman" w:cs="Times New Roman"/>
          <w:sz w:val="24"/>
          <w:szCs w:val="24"/>
        </w:rPr>
        <w:t>2</w:t>
      </w:r>
      <w:r w:rsidRPr="00927D03">
        <w:rPr>
          <w:rFonts w:ascii="Times New Roman" w:hAnsi="Times New Roman" w:cs="Times New Roman"/>
          <w:sz w:val="24"/>
          <w:szCs w:val="24"/>
        </w:rPr>
        <w:t xml:space="preserve">8000, z= </w:t>
      </w:r>
      <w:r w:rsidR="00547ADF" w:rsidRPr="00927D03">
        <w:rPr>
          <w:rFonts w:ascii="Times New Roman" w:hAnsi="Times New Roman" w:cs="Times New Roman"/>
          <w:sz w:val="24"/>
          <w:szCs w:val="24"/>
        </w:rPr>
        <w:t>1.6</w:t>
      </w:r>
    </w:p>
    <w:p w14:paraId="36D3C4CA" w14:textId="20263087" w:rsidR="00286BF2" w:rsidRPr="00927D03" w:rsidRDefault="00286BF2" w:rsidP="00286B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So, p(z&gt;</w:t>
      </w:r>
      <w:r w:rsidR="00547ADF" w:rsidRPr="00927D03">
        <w:rPr>
          <w:rFonts w:ascii="Times New Roman" w:hAnsi="Times New Roman" w:cs="Times New Roman"/>
          <w:sz w:val="24"/>
          <w:szCs w:val="24"/>
        </w:rPr>
        <w:t>1.6</w:t>
      </w:r>
      <w:r w:rsidRPr="00927D03">
        <w:rPr>
          <w:rFonts w:ascii="Times New Roman" w:hAnsi="Times New Roman" w:cs="Times New Roman"/>
          <w:sz w:val="24"/>
          <w:szCs w:val="24"/>
        </w:rPr>
        <w:t>) =1-0.</w:t>
      </w:r>
      <w:r w:rsidR="00C972BD" w:rsidRPr="00927D03">
        <w:rPr>
          <w:rFonts w:ascii="Times New Roman" w:hAnsi="Times New Roman" w:cs="Times New Roman"/>
          <w:sz w:val="24"/>
          <w:szCs w:val="24"/>
        </w:rPr>
        <w:t>9452</w:t>
      </w:r>
      <w:r w:rsidRPr="00927D0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27D03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927D03">
        <w:rPr>
          <w:rFonts w:ascii="Times New Roman" w:hAnsi="Times New Roman" w:cs="Times New Roman"/>
          <w:sz w:val="24"/>
          <w:szCs w:val="24"/>
        </w:rPr>
        <w:t>From the Z score table we got p(z&lt;</w:t>
      </w:r>
      <w:r w:rsidR="00547ADF" w:rsidRPr="00927D03">
        <w:rPr>
          <w:rFonts w:ascii="Times New Roman" w:hAnsi="Times New Roman" w:cs="Times New Roman"/>
          <w:sz w:val="24"/>
          <w:szCs w:val="24"/>
        </w:rPr>
        <w:t>1.6</w:t>
      </w:r>
      <w:r w:rsidRPr="00927D03">
        <w:rPr>
          <w:rFonts w:ascii="Times New Roman" w:hAnsi="Times New Roman" w:cs="Times New Roman"/>
          <w:sz w:val="24"/>
          <w:szCs w:val="24"/>
        </w:rPr>
        <w:t>)=0.</w:t>
      </w:r>
      <w:r w:rsidR="00C972BD" w:rsidRPr="00927D03">
        <w:rPr>
          <w:rFonts w:ascii="Times New Roman" w:hAnsi="Times New Roman" w:cs="Times New Roman"/>
          <w:sz w:val="24"/>
          <w:szCs w:val="24"/>
        </w:rPr>
        <w:t>9452</w:t>
      </w:r>
      <w:r w:rsidRPr="00927D03">
        <w:rPr>
          <w:rFonts w:ascii="Times New Roman" w:hAnsi="Times New Roman" w:cs="Times New Roman"/>
          <w:sz w:val="24"/>
          <w:szCs w:val="24"/>
        </w:rPr>
        <w:t>)</w:t>
      </w:r>
    </w:p>
    <w:p w14:paraId="753137F2" w14:textId="546D9178" w:rsidR="00286BF2" w:rsidRPr="00927D03" w:rsidRDefault="00286BF2" w:rsidP="00286BF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       </w:t>
      </w:r>
      <w:r w:rsidRPr="00927D03">
        <w:rPr>
          <w:rFonts w:ascii="Times New Roman" w:hAnsi="Times New Roman" w:cs="Times New Roman"/>
          <w:b/>
          <w:bCs/>
          <w:sz w:val="24"/>
          <w:szCs w:val="24"/>
        </w:rPr>
        <w:t>P(z&gt;</w:t>
      </w:r>
      <w:r w:rsidR="00547ADF" w:rsidRPr="00927D03">
        <w:rPr>
          <w:rFonts w:ascii="Times New Roman" w:hAnsi="Times New Roman" w:cs="Times New Roman"/>
          <w:b/>
          <w:bCs/>
          <w:sz w:val="24"/>
          <w:szCs w:val="24"/>
        </w:rPr>
        <w:t>1.6</w:t>
      </w:r>
      <w:r w:rsidRPr="00927D03">
        <w:rPr>
          <w:rFonts w:ascii="Times New Roman" w:hAnsi="Times New Roman" w:cs="Times New Roman"/>
          <w:b/>
          <w:bCs/>
          <w:sz w:val="24"/>
          <w:szCs w:val="24"/>
        </w:rPr>
        <w:t>) = 0.</w:t>
      </w:r>
      <w:r w:rsidR="007669E0" w:rsidRPr="00927D03">
        <w:rPr>
          <w:rFonts w:ascii="Times New Roman" w:hAnsi="Times New Roman" w:cs="Times New Roman"/>
          <w:b/>
          <w:bCs/>
          <w:sz w:val="24"/>
          <w:szCs w:val="24"/>
        </w:rPr>
        <w:t>0548</w:t>
      </w:r>
    </w:p>
    <w:p w14:paraId="0A7280F0" w14:textId="65C93095" w:rsidR="007E392B" w:rsidRPr="00927D03" w:rsidRDefault="007E392B" w:rsidP="00286B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876"/>
        <w:gridCol w:w="876"/>
        <w:gridCol w:w="876"/>
        <w:gridCol w:w="876"/>
      </w:tblGrid>
      <w:tr w:rsidR="00593E8B" w:rsidRPr="00927D03" w14:paraId="50C8A74B" w14:textId="77777777" w:rsidTr="00A0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5BCF39" w14:textId="122AE7E4" w:rsidR="007E392B" w:rsidRPr="00927D03" w:rsidRDefault="007E392B" w:rsidP="00286B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729730E" w14:textId="7FA6E3BB" w:rsidR="007E392B" w:rsidRPr="00927D03" w:rsidRDefault="00593E8B" w:rsidP="00286BF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15000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2FC683" w14:textId="12617305" w:rsidR="007E392B" w:rsidRPr="00927D03" w:rsidRDefault="00593E8B" w:rsidP="00286BF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18000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DF750C" w14:textId="0B65FD6F" w:rsidR="007E392B" w:rsidRPr="00927D03" w:rsidRDefault="00593E8B" w:rsidP="00286BF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24000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99FE97" w14:textId="66987B48" w:rsidR="007E392B" w:rsidRPr="00927D03" w:rsidRDefault="00593E8B" w:rsidP="00286BF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28000</w:t>
            </w:r>
          </w:p>
        </w:tc>
      </w:tr>
      <w:tr w:rsidR="00593E8B" w:rsidRPr="00927D03" w14:paraId="23FE0545" w14:textId="77777777" w:rsidTr="00A06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C6CA2E" w14:textId="205486CA" w:rsidR="007E392B" w:rsidRPr="00927D03" w:rsidRDefault="007E392B" w:rsidP="00286B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 xml:space="preserve">Stockout </w:t>
            </w:r>
            <w:r w:rsidR="003142C8" w:rsidRPr="00927D03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0" w:type="auto"/>
          </w:tcPr>
          <w:p w14:paraId="314709B3" w14:textId="639E0F0E" w:rsidR="007E392B" w:rsidRPr="00927D03" w:rsidRDefault="001451A0" w:rsidP="00286B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0.8413</w:t>
            </w:r>
          </w:p>
        </w:tc>
        <w:tc>
          <w:tcPr>
            <w:tcW w:w="0" w:type="auto"/>
          </w:tcPr>
          <w:p w14:paraId="0D4BDA58" w14:textId="51EEE42B" w:rsidR="007E392B" w:rsidRPr="00927D03" w:rsidRDefault="001451A0" w:rsidP="00286B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0.6554</w:t>
            </w:r>
          </w:p>
        </w:tc>
        <w:tc>
          <w:tcPr>
            <w:tcW w:w="0" w:type="auto"/>
          </w:tcPr>
          <w:p w14:paraId="32040BEE" w14:textId="6A2C657E" w:rsidR="007E392B" w:rsidRPr="00927D03" w:rsidRDefault="001451A0" w:rsidP="00286B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0.2119</w:t>
            </w:r>
          </w:p>
        </w:tc>
        <w:tc>
          <w:tcPr>
            <w:tcW w:w="0" w:type="auto"/>
          </w:tcPr>
          <w:p w14:paraId="604A7882" w14:textId="69CBC2F1" w:rsidR="007E392B" w:rsidRPr="00927D03" w:rsidRDefault="001451A0" w:rsidP="00286B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0.0548</w:t>
            </w:r>
          </w:p>
        </w:tc>
      </w:tr>
    </w:tbl>
    <w:p w14:paraId="3CFC9479" w14:textId="7F831065" w:rsidR="00352EC5" w:rsidRDefault="00352EC5" w:rsidP="008209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9166B0" w14:textId="5F096098" w:rsidR="00815CC7" w:rsidRPr="007D04AA" w:rsidRDefault="00820988" w:rsidP="00352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stockout probability decreases as the order quantity increases as inferred from the above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D4FE33" w14:textId="77777777" w:rsidR="00E91F97" w:rsidRDefault="00E91F97" w:rsidP="00352E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CBC610" w14:textId="5C512A6A" w:rsidR="00352EC5" w:rsidRPr="00927D03" w:rsidRDefault="00352EC5" w:rsidP="0035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b/>
          <w:bCs/>
          <w:sz w:val="24"/>
          <w:szCs w:val="24"/>
        </w:rPr>
        <w:t>Question 3:</w:t>
      </w:r>
    </w:p>
    <w:p w14:paraId="30B6CA70" w14:textId="3EA57100" w:rsidR="00326F7A" w:rsidRPr="006553E8" w:rsidRDefault="00326F7A" w:rsidP="00326F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Computing the projected profits using suggested quantities and sales for different scenarios</w:t>
      </w:r>
    </w:p>
    <w:p w14:paraId="2FDABBAE" w14:textId="755ECE43" w:rsidR="00CA5FB6" w:rsidRPr="00927D03" w:rsidRDefault="00CA5FB6" w:rsidP="00CA5F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C127DF" w14:textId="19549E30" w:rsidR="00CA5FB6" w:rsidRPr="00927D03" w:rsidRDefault="00CA5FB6" w:rsidP="00333A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Case 1: suggested quantity</w:t>
      </w:r>
      <w:r w:rsidR="00FE7D39" w:rsidRPr="00927D03">
        <w:rPr>
          <w:rFonts w:ascii="Times New Roman" w:hAnsi="Times New Roman" w:cs="Times New Roman"/>
          <w:sz w:val="24"/>
          <w:szCs w:val="24"/>
        </w:rPr>
        <w:t xml:space="preserve"> </w:t>
      </w:r>
      <w:r w:rsidRPr="00927D03">
        <w:rPr>
          <w:rFonts w:ascii="Times New Roman" w:hAnsi="Times New Roman" w:cs="Times New Roman"/>
          <w:sz w:val="24"/>
          <w:szCs w:val="24"/>
        </w:rPr>
        <w:t>= 15000</w:t>
      </w:r>
      <w:r w:rsidR="00333AC6" w:rsidRPr="00927D03">
        <w:rPr>
          <w:rFonts w:ascii="Times New Roman" w:hAnsi="Times New Roman" w:cs="Times New Roman"/>
          <w:sz w:val="24"/>
          <w:szCs w:val="24"/>
        </w:rPr>
        <w:t>, (Worst case)</w:t>
      </w:r>
      <w:r w:rsidR="003C2F2A" w:rsidRPr="00927D03">
        <w:rPr>
          <w:rFonts w:ascii="Times New Roman" w:hAnsi="Times New Roman" w:cs="Times New Roman"/>
          <w:sz w:val="24"/>
          <w:szCs w:val="24"/>
        </w:rPr>
        <w:t xml:space="preserve"> </w:t>
      </w:r>
      <w:r w:rsidRPr="00927D03">
        <w:rPr>
          <w:rFonts w:ascii="Times New Roman" w:hAnsi="Times New Roman" w:cs="Times New Roman"/>
          <w:sz w:val="24"/>
          <w:szCs w:val="24"/>
        </w:rPr>
        <w:t>sales= 10000</w:t>
      </w:r>
    </w:p>
    <w:p w14:paraId="32E5F0B1" w14:textId="7A26DFDE" w:rsidR="00AB61F0" w:rsidRPr="00927D03" w:rsidRDefault="00AB61F0" w:rsidP="00AB61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Each unit is purchased for </w:t>
      </w:r>
      <w:proofErr w:type="gramStart"/>
      <w:r w:rsidRPr="00927D03">
        <w:rPr>
          <w:rFonts w:ascii="Times New Roman" w:hAnsi="Times New Roman" w:cs="Times New Roman"/>
          <w:sz w:val="24"/>
          <w:szCs w:val="24"/>
        </w:rPr>
        <w:t>$16</w:t>
      </w:r>
      <w:proofErr w:type="gramEnd"/>
    </w:p>
    <w:p w14:paraId="406741B5" w14:textId="669FBE4E" w:rsidR="00AB61F0" w:rsidRPr="00927D03" w:rsidRDefault="00AB61F0" w:rsidP="00AB61F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Total Cost Price (CP)</w:t>
      </w:r>
      <w:r w:rsidR="00FE7D39" w:rsidRPr="00927D03">
        <w:rPr>
          <w:rFonts w:ascii="Times New Roman" w:hAnsi="Times New Roman" w:cs="Times New Roman"/>
          <w:sz w:val="24"/>
          <w:szCs w:val="24"/>
        </w:rPr>
        <w:t xml:space="preserve"> </w:t>
      </w:r>
      <w:r w:rsidRPr="00927D03">
        <w:rPr>
          <w:rFonts w:ascii="Times New Roman" w:hAnsi="Times New Roman" w:cs="Times New Roman"/>
          <w:sz w:val="24"/>
          <w:szCs w:val="24"/>
        </w:rPr>
        <w:t>= 15000*16</w:t>
      </w:r>
    </w:p>
    <w:p w14:paraId="792EF96C" w14:textId="1441D678" w:rsidR="00AB61F0" w:rsidRPr="00927D03" w:rsidRDefault="00AB61F0" w:rsidP="00AB61F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27D03">
        <w:rPr>
          <w:rFonts w:ascii="Times New Roman" w:hAnsi="Times New Roman" w:cs="Times New Roman"/>
          <w:sz w:val="24"/>
          <w:szCs w:val="24"/>
        </w:rPr>
        <w:tab/>
        <w:t xml:space="preserve">      = 240000</w:t>
      </w:r>
    </w:p>
    <w:p w14:paraId="3CCD777C" w14:textId="4822F5A1" w:rsidR="00AB61F0" w:rsidRPr="00927D03" w:rsidRDefault="00FE7D39" w:rsidP="00AB61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Sales during the holiday season will be sold at </w:t>
      </w:r>
      <w:proofErr w:type="gramStart"/>
      <w:r w:rsidRPr="00927D03">
        <w:rPr>
          <w:rFonts w:ascii="Times New Roman" w:hAnsi="Times New Roman" w:cs="Times New Roman"/>
          <w:sz w:val="24"/>
          <w:szCs w:val="24"/>
        </w:rPr>
        <w:t>$24</w:t>
      </w:r>
      <w:proofErr w:type="gramEnd"/>
      <w:r w:rsidRPr="00927D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5EE4B" w14:textId="02A6AED0" w:rsidR="00FE7D39" w:rsidRPr="00927D03" w:rsidRDefault="00FE7D39" w:rsidP="00FE7D3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Selling Price 1 (SP1) = 10000*24</w:t>
      </w:r>
    </w:p>
    <w:p w14:paraId="4F8D1FC1" w14:textId="50158AC2" w:rsidR="00C22653" w:rsidRPr="00927D03" w:rsidRDefault="00C22653" w:rsidP="00FE7D3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27D03">
        <w:rPr>
          <w:rFonts w:ascii="Times New Roman" w:hAnsi="Times New Roman" w:cs="Times New Roman"/>
          <w:sz w:val="24"/>
          <w:szCs w:val="24"/>
        </w:rPr>
        <w:tab/>
        <w:t xml:space="preserve">       = 240000</w:t>
      </w:r>
    </w:p>
    <w:p w14:paraId="65791BE0" w14:textId="627189BE" w:rsidR="00C22653" w:rsidRPr="00927D03" w:rsidRDefault="00E44E88" w:rsidP="00E44E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Surplus inventory quantities will be sold at </w:t>
      </w:r>
      <w:proofErr w:type="gramStart"/>
      <w:r w:rsidRPr="00927D03">
        <w:rPr>
          <w:rFonts w:ascii="Times New Roman" w:hAnsi="Times New Roman" w:cs="Times New Roman"/>
          <w:sz w:val="24"/>
          <w:szCs w:val="24"/>
        </w:rPr>
        <w:t>$5</w:t>
      </w:r>
      <w:proofErr w:type="gramEnd"/>
    </w:p>
    <w:p w14:paraId="02B2E22A" w14:textId="77777777" w:rsidR="00E44E88" w:rsidRPr="00927D03" w:rsidRDefault="00E44E88" w:rsidP="00E44E8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Selling Price 2 (SP2) = (Suggested quantity – sales quantity) * 5</w:t>
      </w:r>
    </w:p>
    <w:p w14:paraId="5552F361" w14:textId="77777777" w:rsidR="00E44E88" w:rsidRPr="00927D03" w:rsidRDefault="00E44E88" w:rsidP="00E44E8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ab/>
      </w:r>
      <w:r w:rsidRPr="00927D03">
        <w:rPr>
          <w:rFonts w:ascii="Times New Roman" w:hAnsi="Times New Roman" w:cs="Times New Roman"/>
          <w:sz w:val="24"/>
          <w:szCs w:val="24"/>
        </w:rPr>
        <w:tab/>
        <w:t xml:space="preserve">       = (15000 – 10000) * 5</w:t>
      </w:r>
    </w:p>
    <w:p w14:paraId="4221CFB9" w14:textId="4C91976D" w:rsidR="00F17A83" w:rsidRPr="00927D03" w:rsidRDefault="00E44E88" w:rsidP="00E44E8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ab/>
      </w:r>
      <w:r w:rsidRPr="00927D03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F17A83" w:rsidRPr="00927D03">
        <w:rPr>
          <w:rFonts w:ascii="Times New Roman" w:hAnsi="Times New Roman" w:cs="Times New Roman"/>
          <w:sz w:val="24"/>
          <w:szCs w:val="24"/>
        </w:rPr>
        <w:t>= 25000</w:t>
      </w:r>
    </w:p>
    <w:p w14:paraId="086B0E90" w14:textId="0DE55342" w:rsidR="00E54567" w:rsidRPr="00927D03" w:rsidRDefault="00E54567" w:rsidP="00E5456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Total Selling Price</w:t>
      </w:r>
      <w:r w:rsidR="0098781A" w:rsidRPr="00927D03">
        <w:rPr>
          <w:rFonts w:ascii="Times New Roman" w:hAnsi="Times New Roman" w:cs="Times New Roman"/>
          <w:sz w:val="24"/>
          <w:szCs w:val="24"/>
        </w:rPr>
        <w:t xml:space="preserve"> </w:t>
      </w:r>
      <w:r w:rsidRPr="00927D03">
        <w:rPr>
          <w:rFonts w:ascii="Times New Roman" w:hAnsi="Times New Roman" w:cs="Times New Roman"/>
          <w:sz w:val="24"/>
          <w:szCs w:val="24"/>
        </w:rPr>
        <w:t>(SP) = SP1 + SP2</w:t>
      </w:r>
    </w:p>
    <w:p w14:paraId="75C1E7D9" w14:textId="2A26E9A2" w:rsidR="00E54567" w:rsidRPr="00927D03" w:rsidRDefault="00E54567" w:rsidP="00E5456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084104" w:rsidRPr="00927D03">
        <w:rPr>
          <w:rFonts w:ascii="Times New Roman" w:hAnsi="Times New Roman" w:cs="Times New Roman"/>
          <w:sz w:val="24"/>
          <w:szCs w:val="24"/>
        </w:rPr>
        <w:t>= 265000</w:t>
      </w:r>
    </w:p>
    <w:p w14:paraId="38BE22EA" w14:textId="24DD99FD" w:rsidR="00E44E88" w:rsidRPr="00927D03" w:rsidRDefault="00084104" w:rsidP="0008410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Projected Profit = SP – CP</w:t>
      </w:r>
    </w:p>
    <w:p w14:paraId="1F816D64" w14:textId="57C20242" w:rsidR="00084104" w:rsidRPr="00927D03" w:rsidRDefault="00C60D22" w:rsidP="00C60D22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b/>
          <w:bCs/>
          <w:sz w:val="24"/>
          <w:szCs w:val="24"/>
        </w:rPr>
        <w:t xml:space="preserve">Projected Profit </w:t>
      </w:r>
      <w:r w:rsidR="00084104" w:rsidRPr="00927D03">
        <w:rPr>
          <w:rFonts w:ascii="Times New Roman" w:hAnsi="Times New Roman" w:cs="Times New Roman"/>
          <w:b/>
          <w:bCs/>
          <w:sz w:val="24"/>
          <w:szCs w:val="24"/>
        </w:rPr>
        <w:t>= 25000</w:t>
      </w:r>
    </w:p>
    <w:p w14:paraId="54DD1689" w14:textId="21138D82" w:rsidR="00E0364E" w:rsidRPr="00927D03" w:rsidRDefault="00E0364E" w:rsidP="0057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Created a function in R to do above computation which returns the projected </w:t>
      </w:r>
      <w:proofErr w:type="gramStart"/>
      <w:r w:rsidRPr="00927D03">
        <w:rPr>
          <w:rFonts w:ascii="Times New Roman" w:hAnsi="Times New Roman" w:cs="Times New Roman"/>
          <w:sz w:val="24"/>
          <w:szCs w:val="24"/>
        </w:rPr>
        <w:t>profit</w:t>
      </w:r>
      <w:proofErr w:type="gramEnd"/>
    </w:p>
    <w:p w14:paraId="785B85E9" w14:textId="05B3F097" w:rsidR="00AA0DF2" w:rsidRDefault="00574507" w:rsidP="00CB42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703F">
        <w:rPr>
          <w:rFonts w:ascii="Times New Roman" w:hAnsi="Times New Roman" w:cs="Times New Roman"/>
          <w:sz w:val="24"/>
          <w:szCs w:val="24"/>
        </w:rPr>
        <w:t xml:space="preserve">Similarly </w:t>
      </w:r>
      <w:r w:rsidR="00E0364E" w:rsidRPr="001A703F">
        <w:rPr>
          <w:rFonts w:ascii="Times New Roman" w:hAnsi="Times New Roman" w:cs="Times New Roman"/>
          <w:sz w:val="24"/>
          <w:szCs w:val="24"/>
        </w:rPr>
        <w:t>computed</w:t>
      </w:r>
      <w:r w:rsidRPr="001A703F">
        <w:rPr>
          <w:rFonts w:ascii="Times New Roman" w:hAnsi="Times New Roman" w:cs="Times New Roman"/>
          <w:sz w:val="24"/>
          <w:szCs w:val="24"/>
        </w:rPr>
        <w:t xml:space="preserve"> the projected profit for each quantity with each scenario</w:t>
      </w:r>
      <w:r w:rsidR="003A545C" w:rsidRPr="001A703F">
        <w:rPr>
          <w:rFonts w:ascii="Times New Roman" w:hAnsi="Times New Roman" w:cs="Times New Roman"/>
          <w:sz w:val="24"/>
          <w:szCs w:val="24"/>
        </w:rPr>
        <w:t xml:space="preserve"> in the </w:t>
      </w:r>
      <w:r w:rsidR="00EB76FE" w:rsidRPr="001A703F"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 w:rsidR="00EB76FE" w:rsidRPr="001A703F">
        <w:rPr>
          <w:rFonts w:ascii="Times New Roman" w:hAnsi="Times New Roman" w:cs="Times New Roman"/>
          <w:sz w:val="24"/>
          <w:szCs w:val="24"/>
        </w:rPr>
        <w:t>below</w:t>
      </w:r>
      <w:proofErr w:type="gramEnd"/>
      <w:r w:rsidR="003A545C" w:rsidRPr="001A70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AA13FA" w14:textId="77777777" w:rsidR="006F1C4F" w:rsidRPr="006F1C4F" w:rsidRDefault="006F1C4F" w:rsidP="006F1C4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9"/>
        <w:gridCol w:w="936"/>
        <w:gridCol w:w="936"/>
        <w:gridCol w:w="936"/>
        <w:gridCol w:w="1016"/>
      </w:tblGrid>
      <w:tr w:rsidR="00AA0DF2" w:rsidRPr="00927D03" w14:paraId="05A81622" w14:textId="77777777" w:rsidTr="00A0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3EF238" w14:textId="0B862B88" w:rsidR="00AA0DF2" w:rsidRPr="00927D03" w:rsidRDefault="00AA0DF2" w:rsidP="00AA0D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DF4D46" w14:textId="4A3B212C" w:rsidR="00AA0DF2" w:rsidRPr="00927D03" w:rsidRDefault="00AA0DF2" w:rsidP="00AA0DF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A444E1" w14:textId="097747C5" w:rsidR="00AA0DF2" w:rsidRPr="00927D03" w:rsidRDefault="00AA0DF2" w:rsidP="00AA0DF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18000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F34C66" w14:textId="2401EC04" w:rsidR="00AA0DF2" w:rsidRPr="00927D03" w:rsidRDefault="00AA0DF2" w:rsidP="00AA0DF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24000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C6A4AB" w14:textId="0AD68551" w:rsidR="00AA0DF2" w:rsidRPr="00927D03" w:rsidRDefault="00AA0DF2" w:rsidP="00AA0DF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28000</w:t>
            </w:r>
          </w:p>
        </w:tc>
      </w:tr>
      <w:tr w:rsidR="00AA0DF2" w:rsidRPr="00927D03" w14:paraId="7538162D" w14:textId="77777777" w:rsidTr="00A06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65B9F2" w14:textId="54595778" w:rsidR="00AA0DF2" w:rsidRPr="00927D03" w:rsidRDefault="00AA0DF2" w:rsidP="00AA0D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Worst Case</w:t>
            </w:r>
            <w:r w:rsidR="00F4760A" w:rsidRPr="00927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074" w:rsidRPr="00927D03">
              <w:rPr>
                <w:rFonts w:ascii="Times New Roman" w:hAnsi="Times New Roman" w:cs="Times New Roman"/>
                <w:sz w:val="24"/>
                <w:szCs w:val="24"/>
              </w:rPr>
              <w:t>Profit</w:t>
            </w: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059B371C" w14:textId="0DC480B2" w:rsidR="00AA0DF2" w:rsidRPr="00927D03" w:rsidRDefault="00875B04" w:rsidP="00AA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0" w:type="auto"/>
          </w:tcPr>
          <w:p w14:paraId="2E9DD782" w14:textId="2D5EA318" w:rsidR="00AA0DF2" w:rsidRPr="00927D03" w:rsidRDefault="004A6FD2" w:rsidP="00AA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-8000</w:t>
            </w:r>
          </w:p>
        </w:tc>
        <w:tc>
          <w:tcPr>
            <w:tcW w:w="0" w:type="auto"/>
          </w:tcPr>
          <w:p w14:paraId="786161C0" w14:textId="586B3259" w:rsidR="00AA0DF2" w:rsidRPr="00927D03" w:rsidRDefault="004A6FD2" w:rsidP="00AA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-74000</w:t>
            </w:r>
          </w:p>
        </w:tc>
        <w:tc>
          <w:tcPr>
            <w:tcW w:w="0" w:type="auto"/>
          </w:tcPr>
          <w:p w14:paraId="4AF0068C" w14:textId="4E720F16" w:rsidR="00AA0DF2" w:rsidRPr="00927D03" w:rsidRDefault="004A6FD2" w:rsidP="00AA0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-118000</w:t>
            </w:r>
          </w:p>
        </w:tc>
      </w:tr>
      <w:tr w:rsidR="00AA0DF2" w:rsidRPr="00927D03" w14:paraId="39D092A0" w14:textId="77777777" w:rsidTr="00A066AC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B7BD14" w14:textId="6FA9751D" w:rsidR="00AA0DF2" w:rsidRPr="00927D03" w:rsidRDefault="00AA0DF2" w:rsidP="00AA0D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Most likely Case</w:t>
            </w:r>
            <w:r w:rsidR="00721074" w:rsidRPr="00927D03">
              <w:rPr>
                <w:rFonts w:ascii="Times New Roman" w:hAnsi="Times New Roman" w:cs="Times New Roman"/>
                <w:sz w:val="24"/>
                <w:szCs w:val="24"/>
              </w:rPr>
              <w:t xml:space="preserve"> Profit</w:t>
            </w:r>
          </w:p>
        </w:tc>
        <w:tc>
          <w:tcPr>
            <w:tcW w:w="0" w:type="auto"/>
          </w:tcPr>
          <w:p w14:paraId="3ADD5E24" w14:textId="72170A51" w:rsidR="00AA0DF2" w:rsidRPr="00927D03" w:rsidRDefault="004A6FD2" w:rsidP="00AA0D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120000</w:t>
            </w:r>
          </w:p>
        </w:tc>
        <w:tc>
          <w:tcPr>
            <w:tcW w:w="0" w:type="auto"/>
          </w:tcPr>
          <w:p w14:paraId="5971558E" w14:textId="3F5D8717" w:rsidR="00AA0DF2" w:rsidRPr="00927D03" w:rsidRDefault="004A6FD2" w:rsidP="00AA0D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144000</w:t>
            </w:r>
          </w:p>
        </w:tc>
        <w:tc>
          <w:tcPr>
            <w:tcW w:w="0" w:type="auto"/>
          </w:tcPr>
          <w:p w14:paraId="6BEC178D" w14:textId="75F38206" w:rsidR="00AA0DF2" w:rsidRPr="00927D03" w:rsidRDefault="004A6FD2" w:rsidP="00AA0D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116000</w:t>
            </w:r>
          </w:p>
        </w:tc>
        <w:tc>
          <w:tcPr>
            <w:tcW w:w="0" w:type="auto"/>
          </w:tcPr>
          <w:p w14:paraId="5B507CCC" w14:textId="72DF7604" w:rsidR="00AA0DF2" w:rsidRPr="00927D03" w:rsidRDefault="004A6FD2" w:rsidP="00AA0DF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72000</w:t>
            </w:r>
          </w:p>
        </w:tc>
      </w:tr>
      <w:tr w:rsidR="004A6FD2" w:rsidRPr="00927D03" w14:paraId="50BE65F6" w14:textId="77777777" w:rsidTr="00A06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95C8EA" w14:textId="5A5AFE7B" w:rsidR="004A6FD2" w:rsidRPr="00927D03" w:rsidRDefault="004A6FD2" w:rsidP="004A6F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Best Case Profit</w:t>
            </w:r>
          </w:p>
        </w:tc>
        <w:tc>
          <w:tcPr>
            <w:tcW w:w="0" w:type="auto"/>
          </w:tcPr>
          <w:p w14:paraId="3A4962BE" w14:textId="1F59D502" w:rsidR="004A6FD2" w:rsidRPr="00927D03" w:rsidRDefault="004A6FD2" w:rsidP="004A6F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120000</w:t>
            </w:r>
          </w:p>
        </w:tc>
        <w:tc>
          <w:tcPr>
            <w:tcW w:w="0" w:type="auto"/>
          </w:tcPr>
          <w:p w14:paraId="2C5DF388" w14:textId="544D7CB3" w:rsidR="004A6FD2" w:rsidRPr="00927D03" w:rsidRDefault="004A6FD2" w:rsidP="004A6F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144000</w:t>
            </w:r>
          </w:p>
        </w:tc>
        <w:tc>
          <w:tcPr>
            <w:tcW w:w="0" w:type="auto"/>
          </w:tcPr>
          <w:p w14:paraId="2B548073" w14:textId="34C5DE04" w:rsidR="004A6FD2" w:rsidRPr="00927D03" w:rsidRDefault="004A6FD2" w:rsidP="004A6F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192000</w:t>
            </w:r>
          </w:p>
        </w:tc>
        <w:tc>
          <w:tcPr>
            <w:tcW w:w="0" w:type="auto"/>
          </w:tcPr>
          <w:p w14:paraId="63D07FA9" w14:textId="5CB2A1B5" w:rsidR="004A6FD2" w:rsidRPr="00927D03" w:rsidRDefault="004A6FD2" w:rsidP="004A6F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224000</w:t>
            </w:r>
          </w:p>
        </w:tc>
      </w:tr>
    </w:tbl>
    <w:p w14:paraId="637AAFB8" w14:textId="77777777" w:rsidR="00AA0DF2" w:rsidRPr="00927D03" w:rsidRDefault="00AA0DF2" w:rsidP="00AA0D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AAB792" w14:textId="523BCC5B" w:rsidR="00E91F97" w:rsidRDefault="001E2EC0" w:rsidP="00F66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Negative values </w:t>
      </w:r>
      <w:r w:rsidR="00AD2A98" w:rsidRPr="00927D03">
        <w:rPr>
          <w:rFonts w:ascii="Times New Roman" w:hAnsi="Times New Roman" w:cs="Times New Roman"/>
          <w:sz w:val="24"/>
          <w:szCs w:val="24"/>
        </w:rPr>
        <w:t>indicate</w:t>
      </w:r>
      <w:r w:rsidRPr="00927D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7D03">
        <w:rPr>
          <w:rFonts w:ascii="Times New Roman" w:hAnsi="Times New Roman" w:cs="Times New Roman"/>
          <w:sz w:val="24"/>
          <w:szCs w:val="24"/>
        </w:rPr>
        <w:t>loss</w:t>
      </w:r>
      <w:proofErr w:type="gramEnd"/>
      <w:r w:rsidRPr="00927D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BABA1" w14:textId="77777777" w:rsidR="00257E68" w:rsidRPr="00257E68" w:rsidRDefault="00257E68" w:rsidP="00257E68">
      <w:pPr>
        <w:rPr>
          <w:rFonts w:ascii="Times New Roman" w:hAnsi="Times New Roman" w:cs="Times New Roman"/>
          <w:sz w:val="24"/>
          <w:szCs w:val="24"/>
        </w:rPr>
      </w:pPr>
    </w:p>
    <w:p w14:paraId="6EC47E21" w14:textId="4BA539E4" w:rsidR="00A40821" w:rsidRPr="00927D03" w:rsidRDefault="00A40821" w:rsidP="00F66C0D">
      <w:pPr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b/>
          <w:bCs/>
          <w:sz w:val="24"/>
          <w:szCs w:val="24"/>
        </w:rPr>
        <w:t>Question 4:</w:t>
      </w:r>
    </w:p>
    <w:p w14:paraId="424B277C" w14:textId="341391A8" w:rsidR="000A13A4" w:rsidRPr="00927D03" w:rsidRDefault="000A13A4" w:rsidP="000A1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Stockout probability should not be less than 30 </w:t>
      </w:r>
      <w:proofErr w:type="gramStart"/>
      <w:r w:rsidRPr="00927D03">
        <w:rPr>
          <w:rFonts w:ascii="Times New Roman" w:hAnsi="Times New Roman" w:cs="Times New Roman"/>
          <w:sz w:val="24"/>
          <w:szCs w:val="24"/>
        </w:rPr>
        <w:t>percent</w:t>
      </w:r>
      <w:proofErr w:type="gramEnd"/>
    </w:p>
    <w:p w14:paraId="4BD62799" w14:textId="65BA1507" w:rsidR="000A13A4" w:rsidRPr="00927D03" w:rsidRDefault="00147282" w:rsidP="000A1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So,</w:t>
      </w:r>
      <w:r w:rsidR="000A13A4" w:rsidRPr="00927D03">
        <w:rPr>
          <w:rFonts w:ascii="Times New Roman" w:hAnsi="Times New Roman" w:cs="Times New Roman"/>
          <w:sz w:val="24"/>
          <w:szCs w:val="24"/>
        </w:rPr>
        <w:t xml:space="preserve"> for this </w:t>
      </w:r>
      <w:r w:rsidR="004503EC" w:rsidRPr="00927D03">
        <w:rPr>
          <w:rFonts w:ascii="Times New Roman" w:hAnsi="Times New Roman" w:cs="Times New Roman"/>
          <w:sz w:val="24"/>
          <w:szCs w:val="24"/>
        </w:rPr>
        <w:t xml:space="preserve">need to find the z value that cuts of an area of 0.30 in the right tail of standard data </w:t>
      </w:r>
      <w:proofErr w:type="gramStart"/>
      <w:r w:rsidR="004503EC" w:rsidRPr="00927D03">
        <w:rPr>
          <w:rFonts w:ascii="Times New Roman" w:hAnsi="Times New Roman" w:cs="Times New Roman"/>
          <w:sz w:val="24"/>
          <w:szCs w:val="24"/>
        </w:rPr>
        <w:t>distribution</w:t>
      </w:r>
      <w:proofErr w:type="gramEnd"/>
    </w:p>
    <w:p w14:paraId="23698ED2" w14:textId="77777777" w:rsidR="00E567AB" w:rsidRPr="00927D03" w:rsidRDefault="00E567AB" w:rsidP="000A1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By looking at the complement of </w:t>
      </w:r>
      <w:proofErr w:type="gramStart"/>
      <w:r w:rsidRPr="00927D03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927D03">
        <w:rPr>
          <w:rFonts w:ascii="Times New Roman" w:hAnsi="Times New Roman" w:cs="Times New Roman"/>
          <w:sz w:val="24"/>
          <w:szCs w:val="24"/>
        </w:rPr>
        <w:t xml:space="preserve"> tail area i.e.</w:t>
      </w:r>
    </w:p>
    <w:p w14:paraId="7EEE2F67" w14:textId="77777777" w:rsidR="00E567AB" w:rsidRPr="00927D03" w:rsidRDefault="00E567AB" w:rsidP="00E56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 1-0.30 = 0.70 is z score table,</w:t>
      </w:r>
    </w:p>
    <w:p w14:paraId="758C37C9" w14:textId="2E0EA912" w:rsidR="00147282" w:rsidRPr="00927D03" w:rsidRDefault="00E567AB" w:rsidP="00E567A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the </w:t>
      </w:r>
      <w:r w:rsidRPr="00927D03">
        <w:rPr>
          <w:rFonts w:ascii="Times New Roman" w:hAnsi="Times New Roman" w:cs="Times New Roman"/>
          <w:b/>
          <w:bCs/>
          <w:sz w:val="24"/>
          <w:szCs w:val="24"/>
        </w:rPr>
        <w:t xml:space="preserve">z = </w:t>
      </w:r>
      <w:r w:rsidR="0043774A" w:rsidRPr="00927D03">
        <w:rPr>
          <w:rFonts w:ascii="Times New Roman" w:hAnsi="Times New Roman" w:cs="Times New Roman"/>
          <w:b/>
          <w:bCs/>
          <w:sz w:val="24"/>
          <w:szCs w:val="24"/>
        </w:rPr>
        <w:t>0.5</w:t>
      </w:r>
      <w:r w:rsidR="00C05352" w:rsidRPr="00927D03">
        <w:rPr>
          <w:rFonts w:ascii="Times New Roman" w:hAnsi="Times New Roman" w:cs="Times New Roman"/>
          <w:b/>
          <w:bCs/>
          <w:sz w:val="24"/>
          <w:szCs w:val="24"/>
        </w:rPr>
        <w:t>25</w:t>
      </w:r>
    </w:p>
    <w:p w14:paraId="72EEF57D" w14:textId="65580ECC" w:rsidR="00E91F97" w:rsidRDefault="002E364B" w:rsidP="00E91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Quantity for this z value can be computed as:</w:t>
      </w:r>
    </w:p>
    <w:p w14:paraId="7E3C9D5E" w14:textId="77777777" w:rsidR="00E91F97" w:rsidRPr="00E91F97" w:rsidRDefault="00E91F97" w:rsidP="00E91F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E6B1BC" w14:textId="285CC225" w:rsidR="008A3198" w:rsidRPr="00927D03" w:rsidRDefault="008A3198" w:rsidP="008A3198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x-µ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den>
        </m:f>
      </m:oMath>
    </w:p>
    <w:p w14:paraId="0990C489" w14:textId="095CE931" w:rsidR="008A3198" w:rsidRPr="00927D03" w:rsidRDefault="008A3198" w:rsidP="008A31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14:paraId="4C6AC050" w14:textId="7DBDC07C" w:rsidR="008A3198" w:rsidRPr="00927D03" w:rsidRDefault="008A3198" w:rsidP="008A31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27D0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Pr="00927D03">
        <w:rPr>
          <w:rFonts w:ascii="Times New Roman" w:hAnsi="Times New Roman" w:cs="Times New Roman"/>
          <w:sz w:val="24"/>
          <w:szCs w:val="24"/>
        </w:rPr>
        <w:t>0.5</w:t>
      </w:r>
      <w:r w:rsidR="00C05352" w:rsidRPr="00927D03">
        <w:rPr>
          <w:rFonts w:ascii="Times New Roman" w:hAnsi="Times New Roman" w:cs="Times New Roman"/>
          <w:sz w:val="24"/>
          <w:szCs w:val="24"/>
        </w:rPr>
        <w:t>25</w:t>
      </w:r>
      <w:r w:rsidRPr="00927D03">
        <w:rPr>
          <w:rFonts w:ascii="Times New Roman" w:hAnsi="Times New Roman" w:cs="Times New Roman"/>
          <w:sz w:val="24"/>
          <w:szCs w:val="24"/>
        </w:rPr>
        <w:t>=(x-20000)/5000</w:t>
      </w:r>
    </w:p>
    <w:p w14:paraId="711F1FC5" w14:textId="0375B13D" w:rsidR="008A3198" w:rsidRPr="00927D03" w:rsidRDefault="008A3198" w:rsidP="008A31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ab/>
      </w:r>
      <w:r w:rsidRPr="00927D03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551D33C5" w14:textId="1258712B" w:rsidR="008A3198" w:rsidRDefault="008A3198" w:rsidP="008A31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Pr="00927D03">
        <w:rPr>
          <w:rFonts w:ascii="Times New Roman" w:hAnsi="Times New Roman" w:cs="Times New Roman"/>
          <w:b/>
          <w:bCs/>
          <w:sz w:val="24"/>
          <w:szCs w:val="24"/>
        </w:rPr>
        <w:t xml:space="preserve">  X = 22</w:t>
      </w:r>
      <w:r w:rsidR="00C05352" w:rsidRPr="00927D03">
        <w:rPr>
          <w:rFonts w:ascii="Times New Roman" w:hAnsi="Times New Roman" w:cs="Times New Roman"/>
          <w:b/>
          <w:bCs/>
          <w:sz w:val="24"/>
          <w:szCs w:val="24"/>
        </w:rPr>
        <w:t>625</w:t>
      </w:r>
    </w:p>
    <w:p w14:paraId="65FA3072" w14:textId="77777777" w:rsidR="00401207" w:rsidRPr="00927D03" w:rsidRDefault="00401207" w:rsidP="008A31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75AF5" w14:textId="492E5AA6" w:rsidR="008A3198" w:rsidRPr="00927D03" w:rsidRDefault="00C47C7B" w:rsidP="008A31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lastRenderedPageBreak/>
        <w:t xml:space="preserve">The quantity order of </w:t>
      </w:r>
      <w:r w:rsidRPr="00927D03">
        <w:rPr>
          <w:rFonts w:ascii="Times New Roman" w:hAnsi="Times New Roman" w:cs="Times New Roman"/>
          <w:b/>
          <w:bCs/>
          <w:sz w:val="24"/>
          <w:szCs w:val="24"/>
        </w:rPr>
        <w:t xml:space="preserve">22625 </w:t>
      </w:r>
      <w:r w:rsidRPr="00927D03">
        <w:rPr>
          <w:rFonts w:ascii="Times New Roman" w:hAnsi="Times New Roman" w:cs="Times New Roman"/>
          <w:sz w:val="24"/>
          <w:szCs w:val="24"/>
        </w:rPr>
        <w:t xml:space="preserve">will place the probability of stockout to less than 30 </w:t>
      </w:r>
      <w:proofErr w:type="gramStart"/>
      <w:r w:rsidRPr="00927D03">
        <w:rPr>
          <w:rFonts w:ascii="Times New Roman" w:hAnsi="Times New Roman" w:cs="Times New Roman"/>
          <w:sz w:val="24"/>
          <w:szCs w:val="24"/>
        </w:rPr>
        <w:t>percent</w:t>
      </w:r>
      <w:proofErr w:type="gramEnd"/>
    </w:p>
    <w:p w14:paraId="6F7C9E1B" w14:textId="688454A4" w:rsidR="00C47C7B" w:rsidRPr="00927D03" w:rsidRDefault="00C47C7B" w:rsidP="008A31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Computing </w:t>
      </w:r>
      <w:r w:rsidR="00F32186" w:rsidRPr="00927D03">
        <w:rPr>
          <w:rFonts w:ascii="Times New Roman" w:hAnsi="Times New Roman" w:cs="Times New Roman"/>
          <w:sz w:val="24"/>
          <w:szCs w:val="24"/>
        </w:rPr>
        <w:t xml:space="preserve">projected profit for </w:t>
      </w:r>
      <w:r w:rsidRPr="00927D03">
        <w:rPr>
          <w:rFonts w:ascii="Times New Roman" w:hAnsi="Times New Roman" w:cs="Times New Roman"/>
          <w:sz w:val="24"/>
          <w:szCs w:val="24"/>
        </w:rPr>
        <w:t xml:space="preserve">all </w:t>
      </w:r>
      <w:r w:rsidR="00F32186" w:rsidRPr="00927D03">
        <w:rPr>
          <w:rFonts w:ascii="Times New Roman" w:hAnsi="Times New Roman" w:cs="Times New Roman"/>
          <w:sz w:val="24"/>
          <w:szCs w:val="24"/>
        </w:rPr>
        <w:t>three-case</w:t>
      </w:r>
      <w:r w:rsidRPr="00927D03">
        <w:rPr>
          <w:rFonts w:ascii="Times New Roman" w:hAnsi="Times New Roman" w:cs="Times New Roman"/>
          <w:sz w:val="24"/>
          <w:szCs w:val="24"/>
        </w:rPr>
        <w:t xml:space="preserve"> scenario </w:t>
      </w:r>
      <w:r w:rsidR="00F32186" w:rsidRPr="00927D03">
        <w:rPr>
          <w:rFonts w:ascii="Times New Roman" w:hAnsi="Times New Roman" w:cs="Times New Roman"/>
          <w:sz w:val="24"/>
          <w:szCs w:val="24"/>
        </w:rPr>
        <w:t>using the method in Question 3</w:t>
      </w:r>
    </w:p>
    <w:p w14:paraId="37B00892" w14:textId="77459F94" w:rsidR="00961803" w:rsidRPr="00927D03" w:rsidRDefault="00961803" w:rsidP="009618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9"/>
        <w:gridCol w:w="936"/>
      </w:tblGrid>
      <w:tr w:rsidR="00961803" w:rsidRPr="00927D03" w14:paraId="77E53613" w14:textId="77777777" w:rsidTr="00A0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BFD341" w14:textId="68764DF8" w:rsidR="00961803" w:rsidRPr="00927D03" w:rsidRDefault="00961803" w:rsidP="009618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0181B89" w14:textId="15C17550" w:rsidR="00961803" w:rsidRPr="00927D03" w:rsidRDefault="001F070D" w:rsidP="0096180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22625</w:t>
            </w:r>
          </w:p>
        </w:tc>
      </w:tr>
      <w:tr w:rsidR="00961803" w:rsidRPr="00927D03" w14:paraId="0CFACD53" w14:textId="77777777" w:rsidTr="00A06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5878E7" w14:textId="18CB75F0" w:rsidR="00961803" w:rsidRPr="00927D03" w:rsidRDefault="00961803" w:rsidP="009618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Worst case profit</w:t>
            </w:r>
          </w:p>
        </w:tc>
        <w:tc>
          <w:tcPr>
            <w:tcW w:w="0" w:type="auto"/>
          </w:tcPr>
          <w:p w14:paraId="70231573" w14:textId="0ADAC0B2" w:rsidR="00961803" w:rsidRPr="00927D03" w:rsidRDefault="00892C88" w:rsidP="0096180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-58875</w:t>
            </w:r>
          </w:p>
        </w:tc>
      </w:tr>
      <w:tr w:rsidR="00961803" w:rsidRPr="00927D03" w14:paraId="25D7FDE8" w14:textId="77777777" w:rsidTr="00A066AC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A3960A" w14:textId="4DB02DEA" w:rsidR="00961803" w:rsidRPr="00927D03" w:rsidRDefault="00961803" w:rsidP="009618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Most likely case profit</w:t>
            </w:r>
          </w:p>
        </w:tc>
        <w:tc>
          <w:tcPr>
            <w:tcW w:w="0" w:type="auto"/>
          </w:tcPr>
          <w:p w14:paraId="7ABFA98A" w14:textId="2093DBFF" w:rsidR="00961803" w:rsidRPr="00927D03" w:rsidRDefault="00892C88" w:rsidP="0096180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131125</w:t>
            </w:r>
          </w:p>
        </w:tc>
      </w:tr>
      <w:tr w:rsidR="00961803" w:rsidRPr="00927D03" w14:paraId="19679C2F" w14:textId="77777777" w:rsidTr="00A06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3480F9" w14:textId="6F5A6F94" w:rsidR="00961803" w:rsidRPr="00927D03" w:rsidRDefault="00835BAE" w:rsidP="0096180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 xml:space="preserve">Best case profit </w:t>
            </w:r>
          </w:p>
        </w:tc>
        <w:tc>
          <w:tcPr>
            <w:tcW w:w="0" w:type="auto"/>
          </w:tcPr>
          <w:p w14:paraId="7B44CC89" w14:textId="0AE3FAEA" w:rsidR="00961803" w:rsidRPr="00927D03" w:rsidRDefault="00892C88" w:rsidP="0096180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181000</w:t>
            </w:r>
          </w:p>
        </w:tc>
      </w:tr>
    </w:tbl>
    <w:p w14:paraId="2CE7AF4F" w14:textId="77777777" w:rsidR="001B7772" w:rsidRPr="00927D03" w:rsidRDefault="001B7772" w:rsidP="00A018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1001EA" w14:textId="7C995A75" w:rsidR="00A018F4" w:rsidRPr="00927D03" w:rsidRDefault="00A018F4" w:rsidP="00A018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b/>
          <w:bCs/>
          <w:sz w:val="24"/>
          <w:szCs w:val="24"/>
        </w:rPr>
        <w:t>Question 5:</w:t>
      </w:r>
    </w:p>
    <w:p w14:paraId="575C7E43" w14:textId="6435F175" w:rsidR="004F2283" w:rsidRPr="00927D03" w:rsidRDefault="004F2283" w:rsidP="004F2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To find out the best possible order quantity, referring to the profits from Q3 and Q4</w:t>
      </w:r>
    </w:p>
    <w:p w14:paraId="2230383C" w14:textId="3B1D7587" w:rsidR="00A018F4" w:rsidRPr="00927D03" w:rsidRDefault="004F2283" w:rsidP="004F2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The mean value of profits for all the scenarios are computed as </w:t>
      </w:r>
      <w:proofErr w:type="gramStart"/>
      <w:r w:rsidRPr="00927D03">
        <w:rPr>
          <w:rFonts w:ascii="Times New Roman" w:hAnsi="Times New Roman" w:cs="Times New Roman"/>
          <w:sz w:val="24"/>
          <w:szCs w:val="24"/>
        </w:rPr>
        <w:t>below</w:t>
      </w:r>
      <w:proofErr w:type="gramEnd"/>
    </w:p>
    <w:p w14:paraId="7432A1F2" w14:textId="557BB2F4" w:rsidR="00C80238" w:rsidRPr="00927D03" w:rsidRDefault="00C80238" w:rsidP="00C802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3"/>
        <w:gridCol w:w="1116"/>
        <w:gridCol w:w="1116"/>
        <w:gridCol w:w="1116"/>
        <w:gridCol w:w="936"/>
        <w:gridCol w:w="1116"/>
      </w:tblGrid>
      <w:tr w:rsidR="00927D03" w:rsidRPr="00927D03" w14:paraId="0E601A65" w14:textId="77777777" w:rsidTr="005F6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BC725C" w14:textId="0FB046D9" w:rsidR="00145AD5" w:rsidRPr="00927D03" w:rsidRDefault="00145AD5" w:rsidP="00C802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B7C0DEF" w14:textId="4E99819B" w:rsidR="00145AD5" w:rsidRPr="00927D03" w:rsidRDefault="00714B01" w:rsidP="00C8023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2F73DA" w14:textId="0B48284A" w:rsidR="00145AD5" w:rsidRPr="00927D03" w:rsidRDefault="00714B01" w:rsidP="00C8023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18000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7C2691" w14:textId="5FEF0EA8" w:rsidR="00145AD5" w:rsidRPr="00927D03" w:rsidRDefault="00714B01" w:rsidP="00C8023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  <w:r w:rsidR="007B19CF" w:rsidRPr="00927D0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E0879C" w14:textId="4F8D5065" w:rsidR="00145AD5" w:rsidRPr="00927D03" w:rsidRDefault="00714B01" w:rsidP="00C8023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24000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BF139D" w14:textId="61FC465D" w:rsidR="00145AD5" w:rsidRPr="00927D03" w:rsidRDefault="00714B01" w:rsidP="00C8023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28000</w:t>
            </w:r>
          </w:p>
        </w:tc>
      </w:tr>
      <w:tr w:rsidR="00927D03" w:rsidRPr="00927D03" w14:paraId="13D92E9C" w14:textId="77777777" w:rsidTr="005F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E15C8D" w14:textId="583A2401" w:rsidR="00145AD5" w:rsidRPr="00927D03" w:rsidRDefault="00145AD5" w:rsidP="00C802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Profit - Sum</w:t>
            </w:r>
          </w:p>
        </w:tc>
        <w:tc>
          <w:tcPr>
            <w:tcW w:w="0" w:type="auto"/>
          </w:tcPr>
          <w:p w14:paraId="3BA8481E" w14:textId="7A27ED25" w:rsidR="00145AD5" w:rsidRPr="00927D03" w:rsidRDefault="007B19CF" w:rsidP="00C802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26500</w:t>
            </w:r>
            <w:r w:rsidR="008B14C5" w:rsidRPr="00927D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1E377E5" w14:textId="1BDF7E08" w:rsidR="00145AD5" w:rsidRPr="00927D03" w:rsidRDefault="00CF492B" w:rsidP="00C802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280000</w:t>
            </w:r>
          </w:p>
        </w:tc>
        <w:tc>
          <w:tcPr>
            <w:tcW w:w="0" w:type="auto"/>
          </w:tcPr>
          <w:p w14:paraId="4E7B7398" w14:textId="105DFBDA" w:rsidR="00145AD5" w:rsidRPr="00927D03" w:rsidRDefault="005B407E" w:rsidP="00C802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253250</w:t>
            </w:r>
          </w:p>
        </w:tc>
        <w:tc>
          <w:tcPr>
            <w:tcW w:w="0" w:type="auto"/>
          </w:tcPr>
          <w:p w14:paraId="710E5B2B" w14:textId="2B1FAB78" w:rsidR="00145AD5" w:rsidRPr="00927D03" w:rsidRDefault="00CF492B" w:rsidP="00C802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234000</w:t>
            </w:r>
          </w:p>
        </w:tc>
        <w:tc>
          <w:tcPr>
            <w:tcW w:w="0" w:type="auto"/>
          </w:tcPr>
          <w:p w14:paraId="4ECC6F5D" w14:textId="4BA49DCC" w:rsidR="00145AD5" w:rsidRPr="00927D03" w:rsidRDefault="00CF492B" w:rsidP="00C802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178000</w:t>
            </w:r>
          </w:p>
        </w:tc>
      </w:tr>
      <w:tr w:rsidR="008B14C5" w:rsidRPr="00927D03" w14:paraId="49470413" w14:textId="77777777" w:rsidTr="005F6520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DD8C3" w14:textId="49841387" w:rsidR="00145AD5" w:rsidRPr="00927D03" w:rsidRDefault="00145AD5" w:rsidP="00C802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Profit - Mean</w:t>
            </w:r>
          </w:p>
        </w:tc>
        <w:tc>
          <w:tcPr>
            <w:tcW w:w="0" w:type="auto"/>
          </w:tcPr>
          <w:p w14:paraId="12D16C43" w14:textId="11A8DC18" w:rsidR="00145AD5" w:rsidRPr="00927D03" w:rsidRDefault="008B14C5" w:rsidP="00C802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88333.33</w:t>
            </w:r>
          </w:p>
        </w:tc>
        <w:tc>
          <w:tcPr>
            <w:tcW w:w="0" w:type="auto"/>
          </w:tcPr>
          <w:p w14:paraId="0732FB65" w14:textId="738124DC" w:rsidR="00145AD5" w:rsidRPr="00927D03" w:rsidRDefault="00CF492B" w:rsidP="00C802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93333.33</w:t>
            </w:r>
          </w:p>
        </w:tc>
        <w:tc>
          <w:tcPr>
            <w:tcW w:w="0" w:type="auto"/>
          </w:tcPr>
          <w:p w14:paraId="49E2F5E2" w14:textId="1449E914" w:rsidR="00145AD5" w:rsidRPr="00927D03" w:rsidRDefault="005B407E" w:rsidP="00C802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84416.66</w:t>
            </w:r>
          </w:p>
        </w:tc>
        <w:tc>
          <w:tcPr>
            <w:tcW w:w="0" w:type="auto"/>
          </w:tcPr>
          <w:p w14:paraId="22FFAEAD" w14:textId="6080657B" w:rsidR="00145AD5" w:rsidRPr="00927D03" w:rsidRDefault="00CF492B" w:rsidP="00C802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78000</w:t>
            </w:r>
          </w:p>
        </w:tc>
        <w:tc>
          <w:tcPr>
            <w:tcW w:w="0" w:type="auto"/>
          </w:tcPr>
          <w:p w14:paraId="45DCF8F1" w14:textId="37D59806" w:rsidR="00145AD5" w:rsidRPr="00927D03" w:rsidRDefault="00CF492B" w:rsidP="00C802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59333.33</w:t>
            </w:r>
          </w:p>
        </w:tc>
      </w:tr>
    </w:tbl>
    <w:p w14:paraId="058D262B" w14:textId="77777777" w:rsidR="00C80238" w:rsidRPr="00927D03" w:rsidRDefault="00C80238" w:rsidP="00C8023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5E776" w14:textId="4B274E1B" w:rsidR="004F2283" w:rsidRPr="00927D03" w:rsidRDefault="00927D03" w:rsidP="00D902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D9022A" w:rsidRPr="00927D03">
        <w:rPr>
          <w:rFonts w:ascii="Times New Roman" w:hAnsi="Times New Roman" w:cs="Times New Roman"/>
          <w:sz w:val="24"/>
          <w:szCs w:val="24"/>
        </w:rPr>
        <w:t>rom the above table the maximum profit-mean lies between quantities 18000 to 22625</w:t>
      </w:r>
    </w:p>
    <w:p w14:paraId="26356BE5" w14:textId="3D8A5AE1" w:rsidR="00927D03" w:rsidRPr="00A066AC" w:rsidRDefault="00D9022A" w:rsidP="00927D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Computing for the order quantity between these quantities </w:t>
      </w:r>
    </w:p>
    <w:p w14:paraId="12E25015" w14:textId="556C3F23" w:rsidR="00D9022A" w:rsidRPr="00927D03" w:rsidRDefault="00D9022A" w:rsidP="00D902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9"/>
        <w:gridCol w:w="1116"/>
        <w:gridCol w:w="936"/>
        <w:gridCol w:w="1116"/>
        <w:gridCol w:w="936"/>
        <w:gridCol w:w="1116"/>
      </w:tblGrid>
      <w:tr w:rsidR="00916DFD" w:rsidRPr="00927D03" w14:paraId="1F8FF068" w14:textId="77777777" w:rsidTr="00A0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18CDB4" w14:textId="7E1C221B" w:rsidR="007948F0" w:rsidRPr="00927D03" w:rsidRDefault="007948F0" w:rsidP="00D902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9826B1" w14:textId="70B7ADA4" w:rsidR="007948F0" w:rsidRPr="00927D03" w:rsidRDefault="007948F0" w:rsidP="00D902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18000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1125E6" w14:textId="691C94EB" w:rsidR="007948F0" w:rsidRPr="00927D03" w:rsidRDefault="007948F0" w:rsidP="00D902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19000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E7C89D" w14:textId="25305FE6" w:rsidR="007948F0" w:rsidRPr="00927D03" w:rsidRDefault="007948F0" w:rsidP="00D902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0803A2" w14:textId="65E5A4EF" w:rsidR="007948F0" w:rsidRPr="00927D03" w:rsidRDefault="007948F0" w:rsidP="00D902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21000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801419" w14:textId="7053A0E8" w:rsidR="007948F0" w:rsidRPr="00927D03" w:rsidRDefault="007948F0" w:rsidP="00D9022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22625</w:t>
            </w:r>
          </w:p>
        </w:tc>
      </w:tr>
      <w:tr w:rsidR="00916DFD" w:rsidRPr="00927D03" w14:paraId="5C2C2FAA" w14:textId="77777777" w:rsidTr="00A06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0679DB" w14:textId="23CCA110" w:rsidR="00275DBF" w:rsidRPr="00927D03" w:rsidRDefault="00275DBF" w:rsidP="00275D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Worst case profit</w:t>
            </w:r>
          </w:p>
        </w:tc>
        <w:tc>
          <w:tcPr>
            <w:tcW w:w="0" w:type="auto"/>
          </w:tcPr>
          <w:p w14:paraId="437DA99D" w14:textId="5C41BA53" w:rsidR="00275DBF" w:rsidRPr="00927D03" w:rsidRDefault="00275DBF" w:rsidP="00275D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-8000</w:t>
            </w:r>
          </w:p>
        </w:tc>
        <w:tc>
          <w:tcPr>
            <w:tcW w:w="0" w:type="auto"/>
          </w:tcPr>
          <w:p w14:paraId="46E0CAF8" w14:textId="609D7EA7" w:rsidR="00275DBF" w:rsidRPr="00927D03" w:rsidRDefault="00D9365C" w:rsidP="00275D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-19000</w:t>
            </w:r>
          </w:p>
        </w:tc>
        <w:tc>
          <w:tcPr>
            <w:tcW w:w="0" w:type="auto"/>
          </w:tcPr>
          <w:p w14:paraId="38D76B41" w14:textId="14F90A3A" w:rsidR="00275DBF" w:rsidRPr="00927D03" w:rsidRDefault="00D9365C" w:rsidP="00275D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-30000</w:t>
            </w:r>
          </w:p>
        </w:tc>
        <w:tc>
          <w:tcPr>
            <w:tcW w:w="0" w:type="auto"/>
          </w:tcPr>
          <w:p w14:paraId="3B3A6A51" w14:textId="112E5480" w:rsidR="00275DBF" w:rsidRPr="00927D03" w:rsidRDefault="00D9365C" w:rsidP="00275D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-41000</w:t>
            </w:r>
          </w:p>
        </w:tc>
        <w:tc>
          <w:tcPr>
            <w:tcW w:w="0" w:type="auto"/>
          </w:tcPr>
          <w:p w14:paraId="4B0D66C3" w14:textId="0C2D51E1" w:rsidR="00275DBF" w:rsidRPr="00927D03" w:rsidRDefault="00D3635D" w:rsidP="00275D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-58875</w:t>
            </w:r>
          </w:p>
        </w:tc>
      </w:tr>
      <w:tr w:rsidR="00927D03" w:rsidRPr="00927D03" w14:paraId="60E3A64C" w14:textId="77777777" w:rsidTr="00A066AC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2D6B05" w14:textId="7C4B9563" w:rsidR="00275DBF" w:rsidRPr="00927D03" w:rsidRDefault="00275DBF" w:rsidP="00275DB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Most likely case profit</w:t>
            </w:r>
          </w:p>
        </w:tc>
        <w:tc>
          <w:tcPr>
            <w:tcW w:w="0" w:type="auto"/>
          </w:tcPr>
          <w:p w14:paraId="376F65A0" w14:textId="6095F564" w:rsidR="00275DBF" w:rsidRPr="00927D03" w:rsidRDefault="00275DBF" w:rsidP="00275D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144000</w:t>
            </w:r>
          </w:p>
        </w:tc>
        <w:tc>
          <w:tcPr>
            <w:tcW w:w="0" w:type="auto"/>
          </w:tcPr>
          <w:p w14:paraId="479A778D" w14:textId="46EED5CA" w:rsidR="00275DBF" w:rsidRPr="00927D03" w:rsidRDefault="00D9365C" w:rsidP="00275D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152000</w:t>
            </w:r>
          </w:p>
        </w:tc>
        <w:tc>
          <w:tcPr>
            <w:tcW w:w="0" w:type="auto"/>
          </w:tcPr>
          <w:p w14:paraId="0BE9408E" w14:textId="2A67DA9F" w:rsidR="00275DBF" w:rsidRPr="00927D03" w:rsidRDefault="00D9365C" w:rsidP="00275D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160000</w:t>
            </w:r>
          </w:p>
        </w:tc>
        <w:tc>
          <w:tcPr>
            <w:tcW w:w="0" w:type="auto"/>
          </w:tcPr>
          <w:p w14:paraId="0E5E4362" w14:textId="3731E271" w:rsidR="00275DBF" w:rsidRPr="00927D03" w:rsidRDefault="00D9365C" w:rsidP="00275D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149000</w:t>
            </w:r>
          </w:p>
        </w:tc>
        <w:tc>
          <w:tcPr>
            <w:tcW w:w="0" w:type="auto"/>
          </w:tcPr>
          <w:p w14:paraId="514BB821" w14:textId="7CFC417B" w:rsidR="00275DBF" w:rsidRPr="00927D03" w:rsidRDefault="00D3635D" w:rsidP="00275DB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131125</w:t>
            </w:r>
          </w:p>
        </w:tc>
      </w:tr>
      <w:tr w:rsidR="00916DFD" w:rsidRPr="00927D03" w14:paraId="17333422" w14:textId="77777777" w:rsidTr="00A06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6FA96C" w14:textId="7AAEF39B" w:rsidR="00D9365C" w:rsidRPr="00927D03" w:rsidRDefault="00D9365C" w:rsidP="00D93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 xml:space="preserve">Best case profit </w:t>
            </w:r>
          </w:p>
        </w:tc>
        <w:tc>
          <w:tcPr>
            <w:tcW w:w="0" w:type="auto"/>
          </w:tcPr>
          <w:p w14:paraId="0EC358B9" w14:textId="73F3E51A" w:rsidR="00D9365C" w:rsidRPr="00927D03" w:rsidRDefault="00D9365C" w:rsidP="00D936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144000</w:t>
            </w:r>
          </w:p>
        </w:tc>
        <w:tc>
          <w:tcPr>
            <w:tcW w:w="0" w:type="auto"/>
          </w:tcPr>
          <w:p w14:paraId="772F656E" w14:textId="494013A1" w:rsidR="00D9365C" w:rsidRPr="00927D03" w:rsidRDefault="00D9365C" w:rsidP="00D936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152000</w:t>
            </w:r>
          </w:p>
        </w:tc>
        <w:tc>
          <w:tcPr>
            <w:tcW w:w="0" w:type="auto"/>
          </w:tcPr>
          <w:p w14:paraId="70531DF3" w14:textId="3A3DD4BD" w:rsidR="00D9365C" w:rsidRPr="00927D03" w:rsidRDefault="00D9365C" w:rsidP="00D936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160000</w:t>
            </w:r>
          </w:p>
        </w:tc>
        <w:tc>
          <w:tcPr>
            <w:tcW w:w="0" w:type="auto"/>
          </w:tcPr>
          <w:p w14:paraId="3FB0F02F" w14:textId="2061C162" w:rsidR="00D9365C" w:rsidRPr="00927D03" w:rsidRDefault="00D9365C" w:rsidP="00D936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168000</w:t>
            </w:r>
          </w:p>
        </w:tc>
        <w:tc>
          <w:tcPr>
            <w:tcW w:w="0" w:type="auto"/>
          </w:tcPr>
          <w:p w14:paraId="01FB0D20" w14:textId="7A53F93C" w:rsidR="00D9365C" w:rsidRPr="00927D03" w:rsidRDefault="00D3635D" w:rsidP="00D936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181000</w:t>
            </w:r>
          </w:p>
        </w:tc>
      </w:tr>
      <w:tr w:rsidR="00D9365C" w:rsidRPr="00927D03" w14:paraId="49015050" w14:textId="77777777" w:rsidTr="00E62A3D">
        <w:trPr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9D771E" w14:textId="78DCF1BA" w:rsidR="00D9365C" w:rsidRPr="00927D03" w:rsidRDefault="00D9365C" w:rsidP="00D93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Profit - Sum</w:t>
            </w:r>
          </w:p>
        </w:tc>
        <w:tc>
          <w:tcPr>
            <w:tcW w:w="0" w:type="auto"/>
          </w:tcPr>
          <w:p w14:paraId="4FEF86C6" w14:textId="1DB83EF4" w:rsidR="00D9365C" w:rsidRPr="00927D03" w:rsidRDefault="00D9365C" w:rsidP="00D936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280000</w:t>
            </w:r>
          </w:p>
        </w:tc>
        <w:tc>
          <w:tcPr>
            <w:tcW w:w="0" w:type="auto"/>
          </w:tcPr>
          <w:p w14:paraId="331241B5" w14:textId="4025B665" w:rsidR="00D9365C" w:rsidRPr="00927D03" w:rsidRDefault="00D3635D" w:rsidP="00D936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285000</w:t>
            </w:r>
          </w:p>
        </w:tc>
        <w:tc>
          <w:tcPr>
            <w:tcW w:w="0" w:type="auto"/>
            <w:shd w:val="clear" w:color="auto" w:fill="92D050"/>
          </w:tcPr>
          <w:p w14:paraId="5E6F862F" w14:textId="158A5EC6" w:rsidR="00D9365C" w:rsidRPr="00927D03" w:rsidRDefault="00D3635D" w:rsidP="00D936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290000</w:t>
            </w:r>
          </w:p>
        </w:tc>
        <w:tc>
          <w:tcPr>
            <w:tcW w:w="0" w:type="auto"/>
          </w:tcPr>
          <w:p w14:paraId="777B9336" w14:textId="1479F98C" w:rsidR="00D9365C" w:rsidRPr="00927D03" w:rsidRDefault="00D3635D" w:rsidP="00D936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276000</w:t>
            </w:r>
          </w:p>
        </w:tc>
        <w:tc>
          <w:tcPr>
            <w:tcW w:w="0" w:type="auto"/>
          </w:tcPr>
          <w:p w14:paraId="5ACB6C29" w14:textId="76E8951A" w:rsidR="00D9365C" w:rsidRPr="00927D03" w:rsidRDefault="00D3635D" w:rsidP="00D936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253250</w:t>
            </w:r>
          </w:p>
        </w:tc>
      </w:tr>
      <w:tr w:rsidR="00D9365C" w:rsidRPr="00927D03" w14:paraId="0A1854B2" w14:textId="77777777" w:rsidTr="00E62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CC8CC2" w14:textId="033E1E53" w:rsidR="00D9365C" w:rsidRPr="00927D03" w:rsidRDefault="00D9365C" w:rsidP="00D936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Profit - Mean</w:t>
            </w:r>
          </w:p>
        </w:tc>
        <w:tc>
          <w:tcPr>
            <w:tcW w:w="0" w:type="auto"/>
          </w:tcPr>
          <w:p w14:paraId="7940BA4D" w14:textId="297B0FB0" w:rsidR="00D9365C" w:rsidRPr="00927D03" w:rsidRDefault="00D9365C" w:rsidP="00D936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93333.33</w:t>
            </w:r>
          </w:p>
        </w:tc>
        <w:tc>
          <w:tcPr>
            <w:tcW w:w="0" w:type="auto"/>
          </w:tcPr>
          <w:p w14:paraId="43381548" w14:textId="20454D2A" w:rsidR="00D9365C" w:rsidRPr="00927D03" w:rsidRDefault="00D3635D" w:rsidP="00D936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95000</w:t>
            </w:r>
          </w:p>
        </w:tc>
        <w:tc>
          <w:tcPr>
            <w:tcW w:w="0" w:type="auto"/>
            <w:shd w:val="clear" w:color="auto" w:fill="92D050"/>
          </w:tcPr>
          <w:p w14:paraId="599547FE" w14:textId="5EE1823A" w:rsidR="00D9365C" w:rsidRPr="00927D03" w:rsidRDefault="00D3635D" w:rsidP="00D936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96666.66</w:t>
            </w:r>
          </w:p>
        </w:tc>
        <w:tc>
          <w:tcPr>
            <w:tcW w:w="0" w:type="auto"/>
          </w:tcPr>
          <w:p w14:paraId="4EF7B723" w14:textId="35724C01" w:rsidR="00D9365C" w:rsidRPr="00927D03" w:rsidRDefault="00D3635D" w:rsidP="00D936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92000</w:t>
            </w:r>
          </w:p>
        </w:tc>
        <w:tc>
          <w:tcPr>
            <w:tcW w:w="0" w:type="auto"/>
          </w:tcPr>
          <w:p w14:paraId="103987B8" w14:textId="6445FDEE" w:rsidR="00D9365C" w:rsidRPr="00927D03" w:rsidRDefault="00D3635D" w:rsidP="00D9365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7D03">
              <w:rPr>
                <w:rFonts w:ascii="Times New Roman" w:hAnsi="Times New Roman" w:cs="Times New Roman"/>
                <w:sz w:val="24"/>
                <w:szCs w:val="24"/>
              </w:rPr>
              <w:t>84416.66</w:t>
            </w:r>
          </w:p>
        </w:tc>
      </w:tr>
    </w:tbl>
    <w:p w14:paraId="34BEFD5A" w14:textId="71E5DBB1" w:rsidR="00D9022A" w:rsidRPr="00927D03" w:rsidRDefault="00D9022A" w:rsidP="00A62D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2A1A27" w14:textId="4E994CDB" w:rsidR="00A62D32" w:rsidRPr="00927D03" w:rsidRDefault="00A62D32" w:rsidP="00A62D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>From the above table, the maximum profit-sum is for quantity 20000 and so is the maximum profit-</w:t>
      </w:r>
      <w:proofErr w:type="gramStart"/>
      <w:r w:rsidRPr="00927D03">
        <w:rPr>
          <w:rFonts w:ascii="Times New Roman" w:hAnsi="Times New Roman" w:cs="Times New Roman"/>
          <w:sz w:val="24"/>
          <w:szCs w:val="24"/>
        </w:rPr>
        <w:t>mean</w:t>
      </w:r>
      <w:proofErr w:type="gramEnd"/>
    </w:p>
    <w:p w14:paraId="6A2656E8" w14:textId="2077D119" w:rsidR="00A62D32" w:rsidRPr="00927D03" w:rsidRDefault="00A62D32" w:rsidP="00A62D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7D03">
        <w:rPr>
          <w:rFonts w:ascii="Times New Roman" w:hAnsi="Times New Roman" w:cs="Times New Roman"/>
          <w:sz w:val="24"/>
          <w:szCs w:val="24"/>
        </w:rPr>
        <w:t xml:space="preserve">Also, </w:t>
      </w:r>
      <w:r w:rsidR="007F5200" w:rsidRPr="00927D03">
        <w:rPr>
          <w:rFonts w:ascii="Times New Roman" w:hAnsi="Times New Roman" w:cs="Times New Roman"/>
          <w:sz w:val="24"/>
          <w:szCs w:val="24"/>
        </w:rPr>
        <w:t>in</w:t>
      </w:r>
      <w:r w:rsidRPr="00927D03">
        <w:rPr>
          <w:rFonts w:ascii="Times New Roman" w:hAnsi="Times New Roman" w:cs="Times New Roman"/>
          <w:sz w:val="24"/>
          <w:szCs w:val="24"/>
        </w:rPr>
        <w:t xml:space="preserve"> real time scenario </w:t>
      </w:r>
      <w:r w:rsidR="00A066AC" w:rsidRPr="00927D03">
        <w:rPr>
          <w:rFonts w:ascii="Times New Roman" w:hAnsi="Times New Roman" w:cs="Times New Roman"/>
          <w:sz w:val="24"/>
          <w:szCs w:val="24"/>
        </w:rPr>
        <w:t>i.e.,</w:t>
      </w:r>
      <w:r w:rsidRPr="00927D03">
        <w:rPr>
          <w:rFonts w:ascii="Times New Roman" w:hAnsi="Times New Roman" w:cs="Times New Roman"/>
          <w:sz w:val="24"/>
          <w:szCs w:val="24"/>
        </w:rPr>
        <w:t xml:space="preserve"> the most likely case th</w:t>
      </w:r>
      <w:r w:rsidR="00CA166A" w:rsidRPr="00927D03">
        <w:rPr>
          <w:rFonts w:ascii="Times New Roman" w:hAnsi="Times New Roman" w:cs="Times New Roman"/>
          <w:sz w:val="24"/>
          <w:szCs w:val="24"/>
        </w:rPr>
        <w:t xml:space="preserve">e </w:t>
      </w:r>
      <w:r w:rsidR="009E701F" w:rsidRPr="00927D03">
        <w:rPr>
          <w:rFonts w:ascii="Times New Roman" w:hAnsi="Times New Roman" w:cs="Times New Roman"/>
          <w:sz w:val="24"/>
          <w:szCs w:val="24"/>
        </w:rPr>
        <w:t xml:space="preserve">projected </w:t>
      </w:r>
      <w:r w:rsidR="00CA166A" w:rsidRPr="00927D03">
        <w:rPr>
          <w:rFonts w:ascii="Times New Roman" w:hAnsi="Times New Roman" w:cs="Times New Roman"/>
          <w:sz w:val="24"/>
          <w:szCs w:val="24"/>
        </w:rPr>
        <w:t xml:space="preserve">profit comes out to be maximum if order </w:t>
      </w:r>
      <w:r w:rsidR="007F5200" w:rsidRPr="00927D03">
        <w:rPr>
          <w:rFonts w:ascii="Times New Roman" w:hAnsi="Times New Roman" w:cs="Times New Roman"/>
          <w:sz w:val="24"/>
          <w:szCs w:val="24"/>
        </w:rPr>
        <w:t xml:space="preserve">quantity is </w:t>
      </w:r>
      <w:r w:rsidR="00CA166A" w:rsidRPr="00927D03">
        <w:rPr>
          <w:rFonts w:ascii="Times New Roman" w:hAnsi="Times New Roman" w:cs="Times New Roman"/>
          <w:sz w:val="24"/>
          <w:szCs w:val="24"/>
        </w:rPr>
        <w:t xml:space="preserve">20000 </w:t>
      </w:r>
      <w:proofErr w:type="gramStart"/>
      <w:r w:rsidR="00CA166A" w:rsidRPr="00927D03">
        <w:rPr>
          <w:rFonts w:ascii="Times New Roman" w:hAnsi="Times New Roman" w:cs="Times New Roman"/>
          <w:sz w:val="24"/>
          <w:szCs w:val="24"/>
        </w:rPr>
        <w:t>units</w:t>
      </w:r>
      <w:proofErr w:type="gramEnd"/>
    </w:p>
    <w:sectPr w:rsidR="00A62D32" w:rsidRPr="00927D03" w:rsidSect="003E6D2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1845F" w14:textId="77777777" w:rsidR="00A92382" w:rsidRDefault="00A92382" w:rsidP="00927D03">
      <w:pPr>
        <w:spacing w:after="0" w:line="240" w:lineRule="auto"/>
      </w:pPr>
      <w:r>
        <w:separator/>
      </w:r>
    </w:p>
  </w:endnote>
  <w:endnote w:type="continuationSeparator" w:id="0">
    <w:p w14:paraId="5627A7D5" w14:textId="77777777" w:rsidR="00A92382" w:rsidRDefault="00A92382" w:rsidP="00927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5D239" w14:textId="77777777" w:rsidR="00A92382" w:rsidRDefault="00A92382" w:rsidP="00927D03">
      <w:pPr>
        <w:spacing w:after="0" w:line="240" w:lineRule="auto"/>
      </w:pPr>
      <w:r>
        <w:separator/>
      </w:r>
    </w:p>
  </w:footnote>
  <w:footnote w:type="continuationSeparator" w:id="0">
    <w:p w14:paraId="38D12E19" w14:textId="77777777" w:rsidR="00A92382" w:rsidRDefault="00A92382" w:rsidP="00927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1A3"/>
    <w:multiLevelType w:val="hybridMultilevel"/>
    <w:tmpl w:val="CE2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031D8"/>
    <w:multiLevelType w:val="hybridMultilevel"/>
    <w:tmpl w:val="DF52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42AA6"/>
    <w:multiLevelType w:val="hybridMultilevel"/>
    <w:tmpl w:val="CBF4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33B09"/>
    <w:multiLevelType w:val="hybridMultilevel"/>
    <w:tmpl w:val="F9D03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E3472A"/>
    <w:multiLevelType w:val="hybridMultilevel"/>
    <w:tmpl w:val="AD80B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7D495D"/>
    <w:multiLevelType w:val="hybridMultilevel"/>
    <w:tmpl w:val="2324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3416B"/>
    <w:multiLevelType w:val="hybridMultilevel"/>
    <w:tmpl w:val="ED50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9380E"/>
    <w:multiLevelType w:val="hybridMultilevel"/>
    <w:tmpl w:val="73C0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004B1"/>
    <w:multiLevelType w:val="hybridMultilevel"/>
    <w:tmpl w:val="5CCA3E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6524385">
    <w:abstractNumId w:val="5"/>
  </w:num>
  <w:num w:numId="2" w16cid:durableId="725950888">
    <w:abstractNumId w:val="1"/>
  </w:num>
  <w:num w:numId="3" w16cid:durableId="896862606">
    <w:abstractNumId w:val="8"/>
  </w:num>
  <w:num w:numId="4" w16cid:durableId="200477456">
    <w:abstractNumId w:val="2"/>
  </w:num>
  <w:num w:numId="5" w16cid:durableId="1280995321">
    <w:abstractNumId w:val="6"/>
  </w:num>
  <w:num w:numId="6" w16cid:durableId="40981796">
    <w:abstractNumId w:val="3"/>
  </w:num>
  <w:num w:numId="7" w16cid:durableId="1972124808">
    <w:abstractNumId w:val="4"/>
  </w:num>
  <w:num w:numId="8" w16cid:durableId="1310791365">
    <w:abstractNumId w:val="7"/>
  </w:num>
  <w:num w:numId="9" w16cid:durableId="142121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B6"/>
    <w:rsid w:val="00011BF4"/>
    <w:rsid w:val="00015080"/>
    <w:rsid w:val="00023B04"/>
    <w:rsid w:val="00084104"/>
    <w:rsid w:val="000908A7"/>
    <w:rsid w:val="00093F6F"/>
    <w:rsid w:val="000A13A4"/>
    <w:rsid w:val="000F1192"/>
    <w:rsid w:val="00100983"/>
    <w:rsid w:val="00143AA1"/>
    <w:rsid w:val="001451A0"/>
    <w:rsid w:val="00145AD5"/>
    <w:rsid w:val="00147008"/>
    <w:rsid w:val="00147282"/>
    <w:rsid w:val="00187FB4"/>
    <w:rsid w:val="001A703F"/>
    <w:rsid w:val="001B1EF7"/>
    <w:rsid w:val="001B7772"/>
    <w:rsid w:val="001E0A3A"/>
    <w:rsid w:val="001E2EC0"/>
    <w:rsid w:val="001E6F28"/>
    <w:rsid w:val="001E7896"/>
    <w:rsid w:val="001F070D"/>
    <w:rsid w:val="00201D05"/>
    <w:rsid w:val="00215E1F"/>
    <w:rsid w:val="00233C6A"/>
    <w:rsid w:val="00257E68"/>
    <w:rsid w:val="00275DBF"/>
    <w:rsid w:val="00276A0F"/>
    <w:rsid w:val="00286BF2"/>
    <w:rsid w:val="002C24DB"/>
    <w:rsid w:val="002D1F3C"/>
    <w:rsid w:val="002E364B"/>
    <w:rsid w:val="002E6A6F"/>
    <w:rsid w:val="00304AD8"/>
    <w:rsid w:val="003142C8"/>
    <w:rsid w:val="00326F7A"/>
    <w:rsid w:val="00333AC6"/>
    <w:rsid w:val="0033686F"/>
    <w:rsid w:val="003460FC"/>
    <w:rsid w:val="00350043"/>
    <w:rsid w:val="00352EC5"/>
    <w:rsid w:val="00396715"/>
    <w:rsid w:val="003A545C"/>
    <w:rsid w:val="003B3542"/>
    <w:rsid w:val="003B7DC6"/>
    <w:rsid w:val="003C2F2A"/>
    <w:rsid w:val="003E6D28"/>
    <w:rsid w:val="00401207"/>
    <w:rsid w:val="004104C1"/>
    <w:rsid w:val="004169E5"/>
    <w:rsid w:val="004263B3"/>
    <w:rsid w:val="0043774A"/>
    <w:rsid w:val="004503EC"/>
    <w:rsid w:val="00466038"/>
    <w:rsid w:val="00471F4F"/>
    <w:rsid w:val="00472BBD"/>
    <w:rsid w:val="004847CC"/>
    <w:rsid w:val="004A6FD2"/>
    <w:rsid w:val="004B307E"/>
    <w:rsid w:val="004C1E09"/>
    <w:rsid w:val="004E0FA9"/>
    <w:rsid w:val="004F2283"/>
    <w:rsid w:val="004F27E5"/>
    <w:rsid w:val="00547ADF"/>
    <w:rsid w:val="005547F2"/>
    <w:rsid w:val="00574507"/>
    <w:rsid w:val="005837B9"/>
    <w:rsid w:val="00584132"/>
    <w:rsid w:val="005843BA"/>
    <w:rsid w:val="00593E8B"/>
    <w:rsid w:val="005B27DE"/>
    <w:rsid w:val="005B407E"/>
    <w:rsid w:val="005C2F4E"/>
    <w:rsid w:val="005F6520"/>
    <w:rsid w:val="006501AD"/>
    <w:rsid w:val="00654F37"/>
    <w:rsid w:val="006553E8"/>
    <w:rsid w:val="006621E2"/>
    <w:rsid w:val="00694499"/>
    <w:rsid w:val="00697600"/>
    <w:rsid w:val="006A53AC"/>
    <w:rsid w:val="006A799D"/>
    <w:rsid w:val="006B4CB0"/>
    <w:rsid w:val="006E336A"/>
    <w:rsid w:val="006F1C4F"/>
    <w:rsid w:val="00714B01"/>
    <w:rsid w:val="00721074"/>
    <w:rsid w:val="00721469"/>
    <w:rsid w:val="007669E0"/>
    <w:rsid w:val="007948F0"/>
    <w:rsid w:val="007961BF"/>
    <w:rsid w:val="007B19CF"/>
    <w:rsid w:val="007B62AD"/>
    <w:rsid w:val="007C6846"/>
    <w:rsid w:val="007D04AA"/>
    <w:rsid w:val="007E392B"/>
    <w:rsid w:val="007F43AC"/>
    <w:rsid w:val="007F5200"/>
    <w:rsid w:val="0080375D"/>
    <w:rsid w:val="008070D2"/>
    <w:rsid w:val="00815CC7"/>
    <w:rsid w:val="00820988"/>
    <w:rsid w:val="00835BAE"/>
    <w:rsid w:val="008433FB"/>
    <w:rsid w:val="00875B04"/>
    <w:rsid w:val="00891DCF"/>
    <w:rsid w:val="00892C88"/>
    <w:rsid w:val="00893041"/>
    <w:rsid w:val="008957DF"/>
    <w:rsid w:val="008A06E5"/>
    <w:rsid w:val="008A3198"/>
    <w:rsid w:val="008B08F7"/>
    <w:rsid w:val="008B14C5"/>
    <w:rsid w:val="008D1D3B"/>
    <w:rsid w:val="00915C88"/>
    <w:rsid w:val="00916DFD"/>
    <w:rsid w:val="00921903"/>
    <w:rsid w:val="009265E5"/>
    <w:rsid w:val="00927D03"/>
    <w:rsid w:val="00937139"/>
    <w:rsid w:val="00950352"/>
    <w:rsid w:val="00961803"/>
    <w:rsid w:val="0098781A"/>
    <w:rsid w:val="009973BE"/>
    <w:rsid w:val="009A0D6F"/>
    <w:rsid w:val="009A3173"/>
    <w:rsid w:val="009B4A8A"/>
    <w:rsid w:val="009D5FD2"/>
    <w:rsid w:val="009E701F"/>
    <w:rsid w:val="009F735B"/>
    <w:rsid w:val="00A018F4"/>
    <w:rsid w:val="00A066AC"/>
    <w:rsid w:val="00A2596D"/>
    <w:rsid w:val="00A40821"/>
    <w:rsid w:val="00A62D32"/>
    <w:rsid w:val="00A92382"/>
    <w:rsid w:val="00AA0DF2"/>
    <w:rsid w:val="00AA2240"/>
    <w:rsid w:val="00AA7951"/>
    <w:rsid w:val="00AB61F0"/>
    <w:rsid w:val="00AC6A7E"/>
    <w:rsid w:val="00AD2A98"/>
    <w:rsid w:val="00B22B02"/>
    <w:rsid w:val="00B23863"/>
    <w:rsid w:val="00B33058"/>
    <w:rsid w:val="00B40084"/>
    <w:rsid w:val="00B44A39"/>
    <w:rsid w:val="00B83C51"/>
    <w:rsid w:val="00B84ECA"/>
    <w:rsid w:val="00B920C7"/>
    <w:rsid w:val="00BD4D95"/>
    <w:rsid w:val="00BF34C9"/>
    <w:rsid w:val="00C05352"/>
    <w:rsid w:val="00C11D3A"/>
    <w:rsid w:val="00C22653"/>
    <w:rsid w:val="00C47C7B"/>
    <w:rsid w:val="00C60D22"/>
    <w:rsid w:val="00C7263D"/>
    <w:rsid w:val="00C80238"/>
    <w:rsid w:val="00C91F94"/>
    <w:rsid w:val="00C972BD"/>
    <w:rsid w:val="00CA166A"/>
    <w:rsid w:val="00CA5FB6"/>
    <w:rsid w:val="00CB42C7"/>
    <w:rsid w:val="00CB46B6"/>
    <w:rsid w:val="00CF492B"/>
    <w:rsid w:val="00D014B9"/>
    <w:rsid w:val="00D21D83"/>
    <w:rsid w:val="00D356F6"/>
    <w:rsid w:val="00D3635D"/>
    <w:rsid w:val="00D40D7B"/>
    <w:rsid w:val="00D555A9"/>
    <w:rsid w:val="00D5587D"/>
    <w:rsid w:val="00D71344"/>
    <w:rsid w:val="00D9022A"/>
    <w:rsid w:val="00D9365C"/>
    <w:rsid w:val="00D9380B"/>
    <w:rsid w:val="00DB317B"/>
    <w:rsid w:val="00DB425F"/>
    <w:rsid w:val="00DB780E"/>
    <w:rsid w:val="00DC5213"/>
    <w:rsid w:val="00DE1C70"/>
    <w:rsid w:val="00E0364E"/>
    <w:rsid w:val="00E12510"/>
    <w:rsid w:val="00E44E88"/>
    <w:rsid w:val="00E45CC9"/>
    <w:rsid w:val="00E54567"/>
    <w:rsid w:val="00E54BE3"/>
    <w:rsid w:val="00E567AB"/>
    <w:rsid w:val="00E62A3D"/>
    <w:rsid w:val="00E72E2D"/>
    <w:rsid w:val="00E81A2F"/>
    <w:rsid w:val="00E91F97"/>
    <w:rsid w:val="00EB76FE"/>
    <w:rsid w:val="00EC10EB"/>
    <w:rsid w:val="00EE5B0E"/>
    <w:rsid w:val="00F17A83"/>
    <w:rsid w:val="00F32186"/>
    <w:rsid w:val="00F4760A"/>
    <w:rsid w:val="00F66C0D"/>
    <w:rsid w:val="00F7654F"/>
    <w:rsid w:val="00F90386"/>
    <w:rsid w:val="00FC0466"/>
    <w:rsid w:val="00FE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3C93"/>
  <w15:chartTrackingRefBased/>
  <w15:docId w15:val="{B912F6D4-D8C1-44D3-A8D3-F34E6152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4AD8"/>
    <w:rPr>
      <w:color w:val="808080"/>
    </w:rPr>
  </w:style>
  <w:style w:type="table" w:styleId="TableGrid">
    <w:name w:val="Table Grid"/>
    <w:basedOn w:val="TableNormal"/>
    <w:uiPriority w:val="39"/>
    <w:rsid w:val="007E3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023B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link w:val="NoSpacingChar"/>
    <w:uiPriority w:val="1"/>
    <w:qFormat/>
    <w:rsid w:val="003E6D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6D2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27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D03"/>
  </w:style>
  <w:style w:type="paragraph" w:styleId="Footer">
    <w:name w:val="footer"/>
    <w:basedOn w:val="Normal"/>
    <w:link w:val="FooterChar"/>
    <w:uiPriority w:val="99"/>
    <w:unhideWhenUsed/>
    <w:rsid w:val="00927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4C80D3-992C-4EA1-9344-5F57DB2532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3296</TotalTime>
  <Pages>4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02</vt:lpstr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02</dc:title>
  <dc:subject>PROF-SOMAK PAUL, BAN 602</dc:subject>
  <dc:creator>Aishwarya  Khinvasara</dc:creator>
  <cp:keywords/>
  <dc:description/>
  <cp:lastModifiedBy>Aishwarya Khinvasara</cp:lastModifiedBy>
  <cp:revision>211</cp:revision>
  <cp:lastPrinted>2022-02-08T02:52:00Z</cp:lastPrinted>
  <dcterms:created xsi:type="dcterms:W3CDTF">2022-02-05T20:26:00Z</dcterms:created>
  <dcterms:modified xsi:type="dcterms:W3CDTF">2023-11-16T21:36:00Z</dcterms:modified>
</cp:coreProperties>
</file>