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77777777" w:rsidR="00AC362B" w:rsidRPr="00816FFA" w:rsidRDefault="00AC362B" w:rsidP="00AC362B">
      <w:pPr>
        <w:pStyle w:val="a3"/>
        <w:rPr>
          <w:rFonts w:ascii="Times New Roman" w:hAnsi="Times New Roman" w:cs="Times New Roman"/>
          <w:lang w:eastAsia="ko-KR"/>
        </w:rPr>
      </w:pPr>
      <w:r w:rsidRPr="00816FFA">
        <w:rPr>
          <w:rFonts w:ascii="Times New Roman" w:hAnsi="Times New Roman" w:cs="Times New Roman"/>
          <w:lang w:eastAsia="ko-KR"/>
        </w:rPr>
        <w:t>Kitsune Network Attack Binary Classification Using Machine Learning</w:t>
      </w:r>
    </w:p>
    <w:p w14:paraId="63F6F42B" w14:textId="77777777" w:rsidR="00AC362B" w:rsidRDefault="00AC362B" w:rsidP="00AC362B">
      <w:pPr>
        <w:jc w:val="center"/>
        <w:rPr>
          <w:rFonts w:ascii="Times New Roman" w:hAnsi="Times New Roman" w:cs="Times New Roman"/>
          <w:lang w:eastAsia="ko-KR"/>
        </w:rPr>
      </w:pPr>
      <w:proofErr w:type="spellStart"/>
      <w:r>
        <w:rPr>
          <w:rFonts w:ascii="Times New Roman" w:hAnsi="Times New Roman" w:cs="Times New Roman" w:hint="cs"/>
          <w:lang w:eastAsia="ko-KR"/>
        </w:rPr>
        <w:t>K</w:t>
      </w:r>
      <w:r>
        <w:rPr>
          <w:rFonts w:ascii="Times New Roman" w:hAnsi="Times New Roman" w:cs="Times New Roman"/>
          <w:lang w:eastAsia="ko-KR"/>
        </w:rPr>
        <w:t>yungbin</w:t>
      </w:r>
      <w:proofErr w:type="spellEnd"/>
      <w:r>
        <w:rPr>
          <w:rFonts w:ascii="Times New Roman" w:hAnsi="Times New Roman" w:cs="Times New Roman"/>
          <w:lang w:eastAsia="ko-KR"/>
        </w:rPr>
        <w:t xml:space="preserve"> Lee, Nahid Ebrahimi </w:t>
      </w:r>
      <w:proofErr w:type="spellStart"/>
      <w:r>
        <w:rPr>
          <w:rFonts w:ascii="Times New Roman" w:hAnsi="Times New Roman" w:cs="Times New Roman"/>
          <w:lang w:eastAsia="ko-KR"/>
        </w:rPr>
        <w:t>Majd</w:t>
      </w:r>
      <w:proofErr w:type="spellEnd"/>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AC362B">
          <w:pgSz w:w="12240" w:h="15840" w:code="1"/>
          <w:pgMar w:top="720" w:right="720" w:bottom="720" w:left="720" w:header="720" w:footer="720" w:gutter="0"/>
          <w:cols w:space="360"/>
          <w:docGrid w:linePitch="360"/>
        </w:sectPr>
      </w:pPr>
    </w:p>
    <w:p w14:paraId="135D2C34" w14:textId="1E7C7A79" w:rsidR="00AC362B" w:rsidRDefault="00AC362B" w:rsidP="00AC362B">
      <w:pPr>
        <w:pStyle w:val="Abstract"/>
        <w:ind w:firstLine="274"/>
        <w:rPr>
          <w:iCs/>
        </w:rPr>
      </w:pPr>
      <w:r>
        <w:rPr>
          <w:i/>
          <w:iCs/>
        </w:rPr>
        <w:t>Abstract</w:t>
      </w:r>
      <w:r>
        <w:t>—</w:t>
      </w:r>
      <w:r w:rsidRPr="00D56C55">
        <w:t xml:space="preserve"> The rise of </w:t>
      </w:r>
      <w:r w:rsidR="00EC4703">
        <w:t>network attack</w:t>
      </w:r>
      <w:r w:rsidRPr="00D56C55">
        <w:t xml:space="preserve"> has emerged as a pressing concern for the</w:t>
      </w:r>
      <w:r w:rsidR="00EC4703">
        <w:t xml:space="preserve"> technology industry</w:t>
      </w:r>
      <w:r w:rsidRPr="00D56C55">
        <w:t>.</w:t>
      </w:r>
      <w:r w:rsidR="00EC4703">
        <w:t xml:space="preserve"> Either IP-based commercial surveillance system or a network full of IoT devices are required to capture network attack.</w:t>
      </w:r>
      <w:r w:rsidRPr="00D56C55">
        <w:t xml:space="preserve"> Most of the prior </w:t>
      </w:r>
      <w:r w:rsidR="00EC4703">
        <w:t>network attack</w:t>
      </w:r>
      <w:r>
        <w:t xml:space="preserve"> </w:t>
      </w:r>
      <w:r w:rsidRPr="00D56C55">
        <w:t xml:space="preserve">detection techniques either </w:t>
      </w:r>
      <w:r>
        <w:t xml:space="preserve">are </w:t>
      </w:r>
      <w:r w:rsidRPr="00D56C55">
        <w:t>signature-based</w:t>
      </w:r>
      <w:r>
        <w:t>,</w:t>
      </w:r>
      <w:r w:rsidRPr="00D56C55">
        <w:t xml:space="preserve"> which </w:t>
      </w:r>
      <w:r>
        <w:t>are</w:t>
      </w:r>
      <w:r w:rsidRPr="00D56C55">
        <w:t xml:space="preserve"> </w:t>
      </w:r>
      <w:r>
        <w:t>inefficient</w:t>
      </w:r>
      <w:r w:rsidRPr="00D56C55">
        <w:t xml:space="preserve"> to identify new </w:t>
      </w:r>
      <w:r w:rsidR="00EC4703">
        <w:t>type of network attack</w:t>
      </w:r>
      <w:r>
        <w:t>,</w:t>
      </w:r>
      <w:r w:rsidRPr="00D56C55">
        <w:t xml:space="preserve"> or utilize a dynamic analysis</w:t>
      </w:r>
      <w:r>
        <w:t>,</w:t>
      </w:r>
      <w:r w:rsidRPr="00D56C55">
        <w:t xml:space="preserve"> which </w:t>
      </w:r>
      <w:r>
        <w:t>are</w:t>
      </w:r>
      <w:r w:rsidRPr="00D56C55">
        <w:t xml:space="preserve"> complicated and computationally expensive. This paper proposes a feature selection-based framework along with different machine learning algorithms that can effectively detect ransomware based on features extracted from the files. We performed filter</w:t>
      </w:r>
      <w:r>
        <w:t xml:space="preserve"> </w:t>
      </w:r>
      <w:r w:rsidRPr="00D56C55">
        <w:t>methods of feature selection and then applied Decision Tree (DT), Random Forest (RF), Naïve Bayes (NB), Logistic Regression (LR), Support Vector Machine (SVM), k-Nearest Neighbor (KNN), Extreme Gradient Boost (XGB)</w:t>
      </w:r>
      <w:r>
        <w:t>, Gradient Boosting (GB) and Extra Trees (ET)</w:t>
      </w:r>
      <w:r w:rsidRPr="00D56C55">
        <w:t xml:space="preserve"> on a </w:t>
      </w:r>
      <w:r>
        <w:t>kitsune network attack</w:t>
      </w:r>
      <w:r w:rsidRPr="00D56C55">
        <w:t xml:space="preserve"> dataset that contains the features and label from files. The experimental results demonstrate that </w:t>
      </w:r>
      <w:r w:rsidR="008F1154">
        <w:t xml:space="preserve">DT, RF, </w:t>
      </w:r>
      <w:r>
        <w:t xml:space="preserve">XGB, </w:t>
      </w:r>
      <w:r w:rsidR="008F1154">
        <w:t xml:space="preserve">SVM </w:t>
      </w:r>
      <w:proofErr w:type="spellStart"/>
      <w:r w:rsidR="008F1154">
        <w:t>amd</w:t>
      </w:r>
      <w:proofErr w:type="spellEnd"/>
      <w:r w:rsidR="008F1154">
        <w:t xml:space="preserve"> ET</w:t>
      </w:r>
      <w:r w:rsidRPr="00D56C55">
        <w:t xml:space="preserve"> classifiers with </w:t>
      </w:r>
      <w:r>
        <w:t xml:space="preserve">ANOVA </w:t>
      </w:r>
      <w:r w:rsidRPr="00D56C55">
        <w:t>filter method of feature selection outperform other methods in terms of accuracy, precision</w:t>
      </w:r>
      <w:r>
        <w:t>, and recall</w:t>
      </w:r>
      <w:r w:rsidRPr="00D56C55">
        <w:t>.</w:t>
      </w:r>
      <w:r>
        <w:rPr>
          <w:iCs/>
        </w:rPr>
        <w:t xml:space="preserve"> </w:t>
      </w:r>
    </w:p>
    <w:p w14:paraId="7875902B" w14:textId="77777777" w:rsidR="00AC362B" w:rsidRPr="004D72B5" w:rsidRDefault="00AC362B" w:rsidP="00AC362B">
      <w:pPr>
        <w:pStyle w:val="Keywords"/>
      </w:pPr>
      <w:r w:rsidRPr="004D72B5">
        <w:t>Keywords—</w:t>
      </w:r>
      <w:r w:rsidRPr="00D56C55">
        <w:t xml:space="preserve"> Ransomware Classification</w:t>
      </w:r>
      <w:r>
        <w:t>;</w:t>
      </w:r>
      <w:r w:rsidRPr="00D56C55">
        <w:t xml:space="preserve"> </w:t>
      </w:r>
      <w:r>
        <w:t xml:space="preserve">Network security; </w:t>
      </w:r>
      <w:r w:rsidRPr="00D56C55">
        <w:t>Feature Selection</w:t>
      </w:r>
      <w:r>
        <w:t>;</w:t>
      </w:r>
      <w:r w:rsidRPr="00D56C55">
        <w:t xml:space="preserve"> Machine </w:t>
      </w:r>
      <w:proofErr w:type="gramStart"/>
      <w:r w:rsidRPr="00D56C55">
        <w:t>Learning</w:t>
      </w:r>
      <w:r>
        <w:t>;</w:t>
      </w:r>
      <w:proofErr w:type="gramEnd"/>
      <w:r w:rsidRPr="00D56C55">
        <w:t xml:space="preserve"> </w:t>
      </w:r>
    </w:p>
    <w:p w14:paraId="5128B430" w14:textId="77777777" w:rsidR="00AC362B" w:rsidRPr="00D632BE" w:rsidRDefault="00AC362B" w:rsidP="00AC362B">
      <w:pPr>
        <w:pStyle w:val="1"/>
      </w:pPr>
      <w:r w:rsidRPr="00D632BE">
        <w:t xml:space="preserve">Introduction </w:t>
      </w:r>
    </w:p>
    <w:p w14:paraId="219564F0" w14:textId="5DB9010D" w:rsidR="00AC362B" w:rsidRDefault="00EC4703" w:rsidP="00E47551">
      <w:pPr>
        <w:pStyle w:val="Abstract"/>
        <w:autoSpaceDE w:val="0"/>
        <w:autoSpaceDN w:val="0"/>
        <w:rPr>
          <w:b w:val="0"/>
          <w:bCs w:val="0"/>
        </w:rPr>
      </w:pPr>
      <w:r>
        <w:rPr>
          <w:b w:val="0"/>
          <w:bCs w:val="0"/>
        </w:rPr>
        <w:t xml:space="preserve">The number of network attacks on computer system has been increasing over years. </w:t>
      </w:r>
      <w:r w:rsidR="00180C70">
        <w:rPr>
          <w:b w:val="0"/>
          <w:bCs w:val="0"/>
        </w:rPr>
        <w:t xml:space="preserve">In technology </w:t>
      </w:r>
      <w:r w:rsidR="00CA785A">
        <w:rPr>
          <w:b w:val="0"/>
          <w:bCs w:val="0"/>
        </w:rPr>
        <w:t>industry</w:t>
      </w:r>
      <w:r w:rsidR="00180C70">
        <w:rPr>
          <w:b w:val="0"/>
          <w:bCs w:val="0"/>
        </w:rPr>
        <w:t>,</w:t>
      </w:r>
      <w:r w:rsidR="00CA785A">
        <w:rPr>
          <w:b w:val="0"/>
          <w:bCs w:val="0"/>
        </w:rPr>
        <w:t xml:space="preserve"> network attack on businesses have become increasing concern.</w:t>
      </w:r>
      <w:r w:rsidR="00180C70">
        <w:rPr>
          <w:b w:val="0"/>
          <w:bCs w:val="0"/>
        </w:rPr>
        <w:t xml:space="preserve"> </w:t>
      </w:r>
      <w:r w:rsidR="00CA785A">
        <w:rPr>
          <w:b w:val="0"/>
          <w:bCs w:val="0"/>
        </w:rPr>
        <w:t>I</w:t>
      </w:r>
      <w:r w:rsidR="00180C70">
        <w:rPr>
          <w:b w:val="0"/>
          <w:bCs w:val="0"/>
        </w:rPr>
        <w:t>t is important to build the system to detect various type of network attack.</w:t>
      </w:r>
      <w:r w:rsidR="00CA785A">
        <w:rPr>
          <w:b w:val="0"/>
          <w:bCs w:val="0"/>
        </w:rPr>
        <w:t xml:space="preserve"> A successful network attack can have serious implications, including the loss of crucial data, financial losses, reputational damage, and legal liability.</w:t>
      </w:r>
      <w:r w:rsidR="00180C70">
        <w:rPr>
          <w:b w:val="0"/>
          <w:bCs w:val="0"/>
        </w:rPr>
        <w:t xml:space="preserve"> </w:t>
      </w:r>
    </w:p>
    <w:p w14:paraId="7B4E1A4F" w14:textId="77777777" w:rsidR="00AC362B" w:rsidRDefault="00AC362B" w:rsidP="00AC362B">
      <w:pPr>
        <w:pStyle w:val="2"/>
      </w:pPr>
      <w:r>
        <w:t>Dataset</w:t>
      </w:r>
    </w:p>
    <w:p w14:paraId="7E5441B4" w14:textId="4A93E08E"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w:t>
      </w:r>
      <w:proofErr w:type="gramStart"/>
      <w:r w:rsidR="00EC4703" w:rsidRPr="00E47551">
        <w:rPr>
          <w:rFonts w:ascii="Times New Roman" w:hAnsi="Times New Roman" w:cs="Times New Roman"/>
        </w:rPr>
        <w:t>a</w:t>
      </w:r>
      <w:proofErr w:type="gramEnd"/>
      <w:r w:rsidR="00EC4703" w:rsidRPr="00E47551">
        <w:rPr>
          <w:rFonts w:ascii="Times New Roman" w:hAnsi="Times New Roman" w:cs="Times New Roman"/>
        </w:rPr>
        <w:t xml:space="preserve">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77777777" w:rsidR="00AC362B" w:rsidRDefault="00AC362B" w:rsidP="00AC362B">
      <w:pPr>
        <w:pStyle w:val="a4"/>
        <w:rPr>
          <w:lang w:val="en-US"/>
        </w:rPr>
      </w:pPr>
      <w:r w:rsidRPr="002311E8">
        <w:rPr>
          <w:lang w:val="en-US"/>
        </w:rPr>
        <w:t xml:space="preserve">There were no missing values or duplicates in the dataset, therefore, minimal preprocessing was required. Since attributes Name or md5 did not contain important information that can be used to predict the class, we dropped these fields. All other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77777777"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9836EE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proofErr w:type="gramStart"/>
      <w:r w:rsidR="00F30976">
        <w:rPr>
          <w:lang w:val="en-US"/>
        </w:rPr>
        <w:t>name</w:t>
      </w:r>
      <w:proofErr w:type="gramEnd"/>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1EB56AF8" w:rsidR="00AC362B" w:rsidRPr="00291760" w:rsidRDefault="00AC362B" w:rsidP="00291760">
      <w:pPr>
        <w:pStyle w:val="a4"/>
        <w:rPr>
          <w:lang w:val="en-US"/>
        </w:rPr>
        <w:sectPr w:rsidR="00AC362B" w:rsidRPr="00291760" w:rsidSect="00441359">
          <w:type w:val="continuous"/>
          <w:pgSz w:w="12240" w:h="15840" w:code="1"/>
          <w:pgMar w:top="1080" w:right="907" w:bottom="1440" w:left="907"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From the </w:t>
      </w:r>
      <w:proofErr w:type="spellStart"/>
      <w:r w:rsidR="00180C70">
        <w:rPr>
          <w:lang w:val="en-US"/>
        </w:rPr>
        <w:t>GridSearch</w:t>
      </w:r>
      <w:proofErr w:type="spellEnd"/>
      <w:r w:rsidR="00180C70">
        <w:rPr>
          <w:lang w:val="en-US"/>
        </w:rPr>
        <w:t xml:space="preserve"> results, we get different hyperparameter from other research paper. We use our best hyperparameter for training models.</w:t>
      </w:r>
    </w:p>
    <w:p w14:paraId="6B4A491B" w14:textId="77777777" w:rsidR="009F576C" w:rsidRDefault="009F576C" w:rsidP="00291760">
      <w:pPr>
        <w:pStyle w:val="a5"/>
        <w:keepNext/>
        <w:jc w:val="both"/>
        <w:rPr>
          <w:i w:val="0"/>
          <w:iCs w:val="0"/>
          <w:color w:val="auto"/>
        </w:rPr>
      </w:pP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 xml:space="preserve">=20, </w:t>
            </w:r>
            <w:proofErr w:type="spellStart"/>
            <w:r w:rsidRPr="00912E6F">
              <w:rPr>
                <w:rFonts w:ascii="Times New Roman" w:eastAsia="Times New Roman" w:hAnsi="Times New Roman" w:cs="Times New Roman"/>
                <w:color w:val="000000"/>
              </w:rPr>
              <w:t>min_sample_leaf</w:t>
            </w:r>
            <w:proofErr w:type="spellEnd"/>
            <w:r w:rsidRPr="00912E6F">
              <w:rPr>
                <w:rFonts w:ascii="Times New Roman" w:eastAsia="Times New Roman" w:hAnsi="Times New Roman" w:cs="Times New Roman"/>
                <w:color w:val="000000"/>
              </w:rPr>
              <w:t>=9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xml:space="preserve">,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w:t>
            </w:r>
            <w:proofErr w:type="spellStart"/>
            <w:r w:rsidRPr="00912E6F">
              <w:rPr>
                <w:rFonts w:ascii="Times New Roman" w:eastAsia="Times New Roman" w:hAnsi="Times New Roman" w:cs="Times New Roman"/>
                <w:color w:val="000000"/>
              </w:rPr>
              <w:t>rbf</w:t>
            </w:r>
            <w:proofErr w:type="spellEnd"/>
            <w:r w:rsidRPr="00912E6F">
              <w:rPr>
                <w:rFonts w:ascii="Times New Roman" w:eastAsia="Times New Roman" w:hAnsi="Times New Roman" w:cs="Times New Roman"/>
                <w:color w:val="000000"/>
              </w:rPr>
              <w:t>’,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n_neighbors</w:t>
            </w:r>
            <w:proofErr w:type="spellEnd"/>
            <w:r w:rsidRPr="00912E6F">
              <w:rPr>
                <w:rFonts w:ascii="Times New Roman" w:eastAsia="Times New Roman" w:hAnsi="Times New Roman" w:cs="Times New Roman"/>
                <w:color w:val="000000"/>
              </w:rPr>
              <w:t>=6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priors=’none’, </w:t>
            </w:r>
            <w:proofErr w:type="spellStart"/>
            <w:r w:rsidRPr="00912E6F">
              <w:rPr>
                <w:rFonts w:ascii="Times New Roman" w:eastAsia="Times New Roman" w:hAnsi="Times New Roman" w:cs="Times New Roman"/>
                <w:color w:val="000000"/>
              </w:rPr>
              <w:t>var_smoothing</w:t>
            </w:r>
            <w:proofErr w:type="spellEnd"/>
            <w:r w:rsidRPr="00912E6F">
              <w:rPr>
                <w:rFonts w:ascii="Times New Roman" w:eastAsia="Times New Roman" w:hAnsi="Times New Roman" w:cs="Times New Roman"/>
                <w:color w:val="000000"/>
              </w:rPr>
              <w:t>=0.1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w:t>
            </w:r>
            <w:proofErr w:type="gramStart"/>
            <w:r w:rsidRPr="00912E6F">
              <w:rPr>
                <w:rFonts w:ascii="Times New Roman" w:eastAsia="Times New Roman" w:hAnsi="Times New Roman" w:cs="Times New Roman"/>
                <w:color w:val="000000"/>
              </w:rPr>
              <w:t>’,</w:t>
            </w:r>
            <w:proofErr w:type="spell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 xml:space="preserve">=90,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=30</w:t>
            </w:r>
          </w:p>
        </w:tc>
      </w:tr>
    </w:tbl>
    <w:p w14:paraId="3A525430" w14:textId="77777777" w:rsidR="00291760" w:rsidRDefault="00291760" w:rsidP="00291760">
      <w:pPr>
        <w:pStyle w:val="a4"/>
        <w:ind w:firstLine="0"/>
        <w:rPr>
          <w:lang w:val="en-US" w:eastAsia="ko-KR"/>
        </w:rPr>
        <w:sectPr w:rsidR="00291760" w:rsidSect="00AC362B">
          <w:type w:val="continuous"/>
          <w:pgSz w:w="12240" w:h="15840" w:code="1"/>
          <w:pgMar w:top="1080" w:right="907" w:bottom="1440" w:left="907" w:header="720" w:footer="720" w:gutter="0"/>
          <w:cols w:space="360"/>
          <w:docGrid w:linePitch="360"/>
        </w:sectPr>
      </w:pPr>
    </w:p>
    <w:p w14:paraId="3A66BAC4" w14:textId="4E711E19" w:rsidR="00180C70" w:rsidRPr="00180C70" w:rsidRDefault="00180C70" w:rsidP="00180C70">
      <w:pPr>
        <w:tabs>
          <w:tab w:val="left" w:pos="2193"/>
        </w:tabs>
        <w:rPr>
          <w:lang w:eastAsia="en-US"/>
        </w:rPr>
        <w:sectPr w:rsidR="00180C70" w:rsidRPr="00180C70" w:rsidSect="00291760">
          <w:type w:val="continuous"/>
          <w:pgSz w:w="12240" w:h="15840" w:code="1"/>
          <w:pgMar w:top="1080" w:right="907" w:bottom="1440" w:left="907" w:header="720" w:footer="720" w:gutter="0"/>
          <w:cols w:space="360"/>
          <w:docGrid w:linePitch="360"/>
        </w:sectPr>
      </w:pPr>
      <w:r>
        <w:rPr>
          <w:lang w:eastAsia="en-US"/>
        </w:rPr>
        <w:tab/>
      </w:r>
    </w:p>
    <w:p w14:paraId="3A6EEAE1" w14:textId="77777777" w:rsidR="003B1DF1" w:rsidRDefault="003B1DF1" w:rsidP="00BE0556">
      <w:pPr>
        <w:pStyle w:val="1"/>
      </w:pPr>
      <w:r>
        <w:t>Results and Discussion</w:t>
      </w:r>
    </w:p>
    <w:p w14:paraId="5D6AF1CB" w14:textId="07182C44" w:rsidR="00291760" w:rsidRDefault="00291760" w:rsidP="00BE0556">
      <w:pPr>
        <w:wordWrap/>
        <w:rPr>
          <w:rFonts w:ascii="Times New Roman" w:hAnsi="Times New Roman" w:cs="Times New Roman"/>
          <w:lang w:eastAsia="x-none"/>
        </w:rPr>
        <w:sectPr w:rsidR="00291760" w:rsidSect="00BE0556">
          <w:type w:val="continuous"/>
          <w:pgSz w:w="12240" w:h="15840" w:code="1"/>
          <w:pgMar w:top="1080" w:right="907" w:bottom="1440" w:left="907"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investigated the results for each individual model as well as in comparison to other research paper we found.</w:t>
      </w:r>
      <w:r w:rsidR="00BE0556">
        <w:rPr>
          <w:rFonts w:ascii="Times New Roman" w:hAnsi="Times New Roman" w:cs="Times New Roman"/>
          <w:lang w:eastAsia="x-none"/>
        </w:rPr>
        <w:t xml:space="preserve"> Table 3 illustrates the results we achieved from our models. We compare 4 models (DT, RF, </w:t>
      </w:r>
      <w:r w:rsidR="00BE0556">
        <w:rPr>
          <w:rFonts w:ascii="Times New Roman" w:hAnsi="Times New Roman" w:cs="Times New Roman"/>
          <w:lang w:eastAsia="x-none"/>
        </w:rPr>
        <w:t>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accuracy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achieved lower accuracy than other results whereas our SVM model</w:t>
      </w:r>
      <w:r w:rsidR="00180C70">
        <w:rPr>
          <w:rFonts w:ascii="Times New Roman" w:hAnsi="Times New Roman" w:cs="Times New Roman"/>
          <w:lang w:eastAsia="x-none"/>
        </w:rPr>
        <w:t xml:space="preserve"> achieved</w:t>
      </w:r>
      <w:r w:rsidR="00BE0556">
        <w:rPr>
          <w:rFonts w:ascii="Times New Roman" w:hAnsi="Times New Roman" w:cs="Times New Roman"/>
          <w:lang w:eastAsia="x-none"/>
        </w:rPr>
        <w:t xml:space="preserve"> higher accuracy than other results.   </w:t>
      </w:r>
    </w:p>
    <w:p w14:paraId="4AB033E0" w14:textId="77777777" w:rsidR="003B1DF1" w:rsidRDefault="003B1DF1" w:rsidP="00291760">
      <w:pPr>
        <w:pStyle w:val="a5"/>
        <w:keepNext/>
        <w:jc w:val="both"/>
        <w:rPr>
          <w:i w:val="0"/>
          <w:iCs w:val="0"/>
          <w:color w:val="auto"/>
        </w:rPr>
        <w:sectPr w:rsidR="003B1DF1" w:rsidSect="003B1DF1">
          <w:type w:val="continuous"/>
          <w:pgSz w:w="12240" w:h="15840" w:code="1"/>
          <w:pgMar w:top="1080" w:right="907" w:bottom="1440" w:left="907" w:header="720" w:footer="720" w:gutter="0"/>
          <w:cols w:num="2" w:space="360"/>
          <w:docGrid w:linePitch="360"/>
        </w:sectPr>
      </w:pP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5EB8453A" w14:textId="77777777" w:rsidR="00123A2E" w:rsidRDefault="00123A2E" w:rsidP="00123A2E">
      <w:pPr>
        <w:pStyle w:val="a5"/>
        <w:keepNext/>
        <w:rPr>
          <w:i w:val="0"/>
          <w:iCs w:val="0"/>
          <w:color w:val="auto"/>
        </w:rPr>
      </w:pPr>
    </w:p>
    <w:p w14:paraId="31F4C7B0" w14:textId="77777777" w:rsidR="00C10C8B" w:rsidRDefault="00C10C8B" w:rsidP="00123A2E">
      <w:pPr>
        <w:pStyle w:val="a5"/>
        <w:keepNext/>
        <w:rPr>
          <w:i w:val="0"/>
          <w:iCs w:val="0"/>
          <w:color w:val="auto"/>
        </w:rPr>
        <w:sectPr w:rsidR="00C10C8B" w:rsidSect="003B1DF1">
          <w:type w:val="continuous"/>
          <w:pgSz w:w="12240" w:h="15840" w:code="1"/>
          <w:pgMar w:top="1080" w:right="907" w:bottom="1440" w:left="907" w:header="720" w:footer="720" w:gutter="0"/>
          <w:cols w:space="360"/>
          <w:docGrid w:linePitch="360"/>
        </w:sectPr>
      </w:pPr>
    </w:p>
    <w:p w14:paraId="0A88DB62" w14:textId="1D1C38B5" w:rsidR="00123A2E" w:rsidRPr="002E2046" w:rsidRDefault="00123A2E" w:rsidP="00123A2E">
      <w:pPr>
        <w:pStyle w:val="a5"/>
        <w:keepNext/>
        <w:rPr>
          <w:i w:val="0"/>
          <w:iCs w:val="0"/>
          <w:color w:val="auto"/>
          <w:sz w:val="21"/>
          <w:szCs w:val="21"/>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580" w:type="dxa"/>
        <w:tblLook w:val="04A0" w:firstRow="1" w:lastRow="0" w:firstColumn="1" w:lastColumn="0" w:noHBand="0" w:noVBand="1"/>
      </w:tblPr>
      <w:tblGrid>
        <w:gridCol w:w="2116"/>
        <w:gridCol w:w="2116"/>
        <w:gridCol w:w="2116"/>
        <w:gridCol w:w="2116"/>
        <w:gridCol w:w="2116"/>
      </w:tblGrid>
      <w:tr w:rsidR="00123A2E" w14:paraId="6515C9D4" w14:textId="77777777" w:rsidTr="00201F28">
        <w:trPr>
          <w:trHeight w:val="146"/>
        </w:trPr>
        <w:tc>
          <w:tcPr>
            <w:tcW w:w="2116"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116"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116"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116"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116"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201F28">
        <w:trPr>
          <w:trHeight w:val="285"/>
        </w:trPr>
        <w:tc>
          <w:tcPr>
            <w:tcW w:w="2116"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116"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116"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116"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116"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201F28">
        <w:trPr>
          <w:trHeight w:val="272"/>
        </w:trPr>
        <w:tc>
          <w:tcPr>
            <w:tcW w:w="2116"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116"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116"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201F28">
        <w:trPr>
          <w:trHeight w:val="272"/>
        </w:trPr>
        <w:tc>
          <w:tcPr>
            <w:tcW w:w="2116"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116"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116"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201F28">
        <w:trPr>
          <w:trHeight w:val="272"/>
        </w:trPr>
        <w:tc>
          <w:tcPr>
            <w:tcW w:w="2116"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116"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116"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116"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116"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10763" w:type="dxa"/>
        <w:tblLayout w:type="fixed"/>
        <w:tblCellMar>
          <w:top w:w="15" w:type="dxa"/>
          <w:left w:w="15" w:type="dxa"/>
          <w:bottom w:w="15" w:type="dxa"/>
          <w:right w:w="15" w:type="dxa"/>
        </w:tblCellMar>
        <w:tblLook w:val="04A0" w:firstRow="1" w:lastRow="0" w:firstColumn="1" w:lastColumn="0" w:noHBand="0" w:noVBand="1"/>
      </w:tblPr>
      <w:tblGrid>
        <w:gridCol w:w="920"/>
        <w:gridCol w:w="795"/>
        <w:gridCol w:w="796"/>
        <w:gridCol w:w="1448"/>
        <w:gridCol w:w="1134"/>
        <w:gridCol w:w="993"/>
        <w:gridCol w:w="850"/>
        <w:gridCol w:w="992"/>
        <w:gridCol w:w="709"/>
        <w:gridCol w:w="709"/>
        <w:gridCol w:w="709"/>
        <w:gridCol w:w="708"/>
      </w:tblGrid>
      <w:tr w:rsidR="00731ACD" w:rsidRPr="00A20E9A" w14:paraId="1807C230" w14:textId="77777777" w:rsidTr="00731ACD">
        <w:trPr>
          <w:trHeight w:val="189"/>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1448" w:type="dxa"/>
            <w:tcBorders>
              <w:top w:val="single" w:sz="8" w:space="0" w:color="000000"/>
              <w:left w:val="single" w:sz="8" w:space="0" w:color="000000"/>
              <w:bottom w:val="single" w:sz="8" w:space="0" w:color="000000"/>
              <w:right w:val="single" w:sz="8" w:space="0" w:color="000000"/>
            </w:tcBorders>
          </w:tcPr>
          <w:p w14:paraId="24200183" w14:textId="503753C8" w:rsidR="00731ACD" w:rsidRPr="003B1DF1" w:rsidRDefault="00731ACD" w:rsidP="002E204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Method and</w:t>
            </w:r>
          </w:p>
          <w:p w14:paraId="53249DC5" w14:textId="7599B0C9" w:rsidR="00731ACD" w:rsidRPr="003B1DF1" w:rsidRDefault="00731ACD" w:rsidP="00D90BEA">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731ACD" w:rsidRPr="00A20E9A" w14:paraId="4E9604B5" w14:textId="77777777" w:rsidTr="00731ACD">
        <w:trPr>
          <w:trHeight w:val="189"/>
        </w:trPr>
        <w:tc>
          <w:tcPr>
            <w:tcW w:w="92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lastRenderedPageBreak/>
              <w:t>Filter</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1448" w:type="dxa"/>
            <w:tcBorders>
              <w:top w:val="single" w:sz="8" w:space="0" w:color="000000"/>
              <w:left w:val="single" w:sz="8" w:space="0" w:color="000000"/>
              <w:bottom w:val="single" w:sz="8" w:space="0" w:color="000000"/>
              <w:right w:val="single" w:sz="8" w:space="0" w:color="000000"/>
            </w:tcBorders>
          </w:tcPr>
          <w:p w14:paraId="37F25C0E" w14:textId="5D3D304E"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all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731ACD" w:rsidRPr="00A20E9A" w14:paraId="1ABA92F6" w14:textId="77777777" w:rsidTr="00731ACD">
        <w:trPr>
          <w:trHeight w:val="189"/>
        </w:trPr>
        <w:tc>
          <w:tcPr>
            <w:tcW w:w="920" w:type="dxa"/>
            <w:vMerge/>
            <w:tcBorders>
              <w:left w:val="single" w:sz="8" w:space="0" w:color="000000"/>
              <w:right w:val="single" w:sz="8" w:space="0" w:color="000000"/>
            </w:tcBorders>
            <w:vAlign w:val="center"/>
            <w:hideMark/>
          </w:tcPr>
          <w:p w14:paraId="6C3F613A"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1448" w:type="dxa"/>
            <w:tcBorders>
              <w:top w:val="single" w:sz="8" w:space="0" w:color="000000"/>
              <w:left w:val="single" w:sz="8" w:space="0" w:color="000000"/>
              <w:bottom w:val="single" w:sz="8" w:space="0" w:color="000000"/>
              <w:right w:val="single" w:sz="8" w:space="0" w:color="000000"/>
            </w:tcBorders>
          </w:tcPr>
          <w:p w14:paraId="2608840C" w14:textId="44A2B32E"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xml:space="preserve">, </w:t>
            </w:r>
            <w:r>
              <w:rPr>
                <w:rFonts w:ascii="Times New Roman" w:eastAsia="Times New Roman" w:hAnsi="Times New Roman" w:cs="Times New Roman" w:hint="eastAsia"/>
                <w:color w:val="000000"/>
                <w:szCs w:val="20"/>
                <w:lang w:eastAsia="ko-Kore-KR"/>
              </w:rPr>
              <w:t>9</w:t>
            </w:r>
            <w:r>
              <w:rPr>
                <w:rFonts w:ascii="Times New Roman" w:eastAsia="Times New Roman" w:hAnsi="Times New Roman" w:cs="Times New Roman"/>
                <w:color w:val="000000"/>
                <w:szCs w:val="20"/>
                <w:lang w:eastAsia="ko-Kore-KR"/>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w:t>
            </w:r>
            <w:r>
              <w:rPr>
                <w:rFonts w:ascii="Times New Roman" w:eastAsia="Times New Roman" w:hAnsi="Times New Roman" w:cs="Times New Roman"/>
                <w:color w:val="000000"/>
                <w:szCs w:val="20"/>
              </w:rPr>
              <w:t>60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rPr>
              <w:t>95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8</w:t>
            </w:r>
            <w:r>
              <w:rPr>
                <w:rFonts w:ascii="Times New Roman" w:eastAsia="Times New Roman" w:hAnsi="Times New Roman" w:cs="Times New Roman"/>
                <w:szCs w:val="20"/>
                <w:lang w:eastAsia="ko-Kore-KR"/>
              </w:rPr>
              <w:t>32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5</w:t>
            </w:r>
            <w:r>
              <w:rPr>
                <w:rFonts w:ascii="Times New Roman" w:eastAsia="Times New Roman" w:hAnsi="Times New Roman" w:cs="Times New Roman"/>
                <w:szCs w:val="20"/>
                <w:lang w:eastAsia="ko-Kore-KR"/>
              </w:rPr>
              <w:t>60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7013</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6695</w:t>
            </w:r>
          </w:p>
        </w:tc>
      </w:tr>
      <w:tr w:rsidR="00731ACD" w:rsidRPr="00A20E9A" w14:paraId="1B167BAF" w14:textId="77777777" w:rsidTr="00731ACD">
        <w:trPr>
          <w:trHeight w:val="189"/>
        </w:trPr>
        <w:tc>
          <w:tcPr>
            <w:tcW w:w="920" w:type="dxa"/>
            <w:vMerge/>
            <w:tcBorders>
              <w:left w:val="single" w:sz="8" w:space="0" w:color="000000"/>
              <w:right w:val="single" w:sz="8" w:space="0" w:color="000000"/>
            </w:tcBorders>
            <w:vAlign w:val="center"/>
            <w:hideMark/>
          </w:tcPr>
          <w:p w14:paraId="02A4B500"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1448" w:type="dxa"/>
            <w:tcBorders>
              <w:top w:val="single" w:sz="8" w:space="0" w:color="000000"/>
              <w:left w:val="single" w:sz="8" w:space="0" w:color="000000"/>
              <w:bottom w:val="single" w:sz="8" w:space="0" w:color="000000"/>
              <w:right w:val="single" w:sz="8" w:space="0" w:color="000000"/>
            </w:tcBorders>
          </w:tcPr>
          <w:p w14:paraId="3D653141" w14:textId="2E0D5C60"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xml:space="preserve">, </w:t>
            </w:r>
            <w:r>
              <w:rPr>
                <w:rFonts w:ascii="Times New Roman" w:eastAsia="Times New Roman" w:hAnsi="Times New Roman" w:cs="Times New Roman" w:hint="eastAsia"/>
                <w:color w:val="000000"/>
                <w:szCs w:val="20"/>
                <w:lang w:eastAsia="ko-Kore-KR"/>
              </w:rPr>
              <w:t>9</w:t>
            </w:r>
            <w:r>
              <w:rPr>
                <w:rFonts w:ascii="Times New Roman" w:eastAsia="Times New Roman" w:hAnsi="Times New Roman" w:cs="Times New Roman"/>
                <w:color w:val="000000"/>
                <w:szCs w:val="20"/>
                <w:lang w:eastAsia="ko-Kore-KR"/>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w:t>
            </w:r>
            <w:r>
              <w:rPr>
                <w:rFonts w:ascii="Times New Roman" w:eastAsia="Times New Roman" w:hAnsi="Times New Roman" w:cs="Times New Roman"/>
                <w:color w:val="000000"/>
                <w:szCs w:val="20"/>
              </w:rPr>
              <w:t>69</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3B1DF1" w:rsidRDefault="00731ACD" w:rsidP="00D90BEA">
            <w:pPr>
              <w:jc w:val="center"/>
              <w:rPr>
                <w:rFonts w:ascii="Times New Roman" w:eastAsia="Times New Roman" w:hAnsi="Times New Roman" w:cs="Times New Roman"/>
                <w:szCs w:val="20"/>
                <w:lang w:eastAsia="ko-KR"/>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lang w:eastAsia="ko-KR"/>
              </w:rPr>
              <w:t>96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3B1DF1" w:rsidRDefault="00731ACD" w:rsidP="00D90BEA">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w:t>
            </w:r>
            <w:r w:rsidR="00B377C2">
              <w:rPr>
                <w:rFonts w:ascii="Times New Roman" w:eastAsia="Times New Roman" w:hAnsi="Times New Roman" w:cs="Times New Roman"/>
                <w:color w:val="000000"/>
                <w:szCs w:val="20"/>
              </w:rPr>
              <w:t>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7</w:t>
            </w:r>
            <w:r>
              <w:rPr>
                <w:rFonts w:ascii="Times New Roman" w:eastAsia="Times New Roman" w:hAnsi="Times New Roman" w:cs="Times New Roman"/>
                <w:szCs w:val="20"/>
                <w:lang w:eastAsia="ko-Kore-KR"/>
              </w:rPr>
              <w:t>22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3</w:t>
            </w:r>
            <w:r>
              <w:rPr>
                <w:rFonts w:ascii="Times New Roman" w:eastAsia="Times New Roman" w:hAnsi="Times New Roman" w:cs="Times New Roman"/>
                <w:szCs w:val="20"/>
                <w:lang w:eastAsia="ko-Kore-KR"/>
              </w:rPr>
              <w:t>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7184</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3B1DF1" w:rsidRDefault="00B377C2"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6805</w:t>
            </w:r>
          </w:p>
        </w:tc>
      </w:tr>
      <w:tr w:rsidR="00731ACD" w:rsidRPr="00A20E9A" w14:paraId="506DAD02" w14:textId="77777777" w:rsidTr="00731ACD">
        <w:trPr>
          <w:trHeight w:val="189"/>
        </w:trPr>
        <w:tc>
          <w:tcPr>
            <w:tcW w:w="920" w:type="dxa"/>
            <w:vMerge/>
            <w:tcBorders>
              <w:left w:val="single" w:sz="8" w:space="0" w:color="000000"/>
              <w:right w:val="single" w:sz="8" w:space="0" w:color="000000"/>
            </w:tcBorders>
            <w:vAlign w:val="center"/>
            <w:hideMark/>
          </w:tcPr>
          <w:p w14:paraId="48939BC0"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1448" w:type="dxa"/>
            <w:tcBorders>
              <w:top w:val="single" w:sz="8" w:space="0" w:color="000000"/>
              <w:left w:val="single" w:sz="8" w:space="0" w:color="000000"/>
              <w:bottom w:val="single" w:sz="8" w:space="0" w:color="000000"/>
              <w:right w:val="single" w:sz="8" w:space="0" w:color="000000"/>
            </w:tcBorders>
          </w:tcPr>
          <w:p w14:paraId="42892867" w14:textId="0CFFD07D" w:rsidR="00731ACD" w:rsidRPr="003B1DF1" w:rsidRDefault="00731ACD" w:rsidP="00731ACD">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color w:val="000000"/>
                <w:szCs w:val="20"/>
                <w:lang w:eastAsia="ko-KR"/>
              </w:rPr>
              <w:t>chi-squared</w:t>
            </w:r>
            <w:r>
              <w:rPr>
                <w:rFonts w:ascii="Times New Roman" w:eastAsia="Times New Roman" w:hAnsi="Times New Roman" w:cs="Times New Roman" w:hint="eastAsia"/>
                <w:color w:val="000000"/>
                <w:szCs w:val="20"/>
                <w:lang w:eastAsia="ko-KR"/>
              </w:rPr>
              <w:t>,</w:t>
            </w:r>
            <w:r>
              <w:rPr>
                <w:rFonts w:ascii="Times New Roman" w:eastAsia="Times New Roman" w:hAnsi="Times New Roman" w:cs="Times New Roman"/>
                <w:color w:val="000000"/>
                <w:szCs w:val="20"/>
                <w:lang w:eastAsia="ko-KR"/>
              </w:rPr>
              <w:t xml:space="preserve"> </w:t>
            </w: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w:t>
            </w:r>
            <w:r w:rsidR="0059006B">
              <w:rPr>
                <w:rFonts w:ascii="Times New Roman" w:eastAsia="Times New Roman" w:hAnsi="Times New Roman" w:cs="Times New Roman"/>
                <w:color w:val="000000"/>
                <w:szCs w:val="20"/>
              </w:rPr>
              <w:t>8</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EB7695">
              <w:rPr>
                <w:rFonts w:ascii="Times New Roman" w:eastAsia="Times New Roman" w:hAnsi="Times New Roman" w:cs="Times New Roman"/>
                <w:color w:val="000000"/>
                <w:szCs w:val="20"/>
              </w:rPr>
              <w:t>96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EB7695">
              <w:rPr>
                <w:rFonts w:ascii="Times New Roman" w:eastAsia="Times New Roman" w:hAnsi="Times New Roman" w:cs="Times New Roman"/>
                <w:color w:val="000000"/>
                <w:szCs w:val="20"/>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EB7695">
              <w:rPr>
                <w:rFonts w:ascii="Times New Roman" w:eastAsia="Times New Roman" w:hAnsi="Times New Roman" w:cs="Times New Roman"/>
                <w:color w:val="000000"/>
                <w:szCs w:val="20"/>
              </w:rPr>
              <w:t>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3B1DF1" w:rsidRDefault="00EB7695"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6</w:t>
            </w:r>
            <w:r>
              <w:rPr>
                <w:rFonts w:ascii="Times New Roman" w:eastAsia="Times New Roman" w:hAnsi="Times New Roman" w:cs="Times New Roman"/>
                <w:szCs w:val="20"/>
                <w:lang w:eastAsia="ko-Kore-KR"/>
              </w:rPr>
              <w:t>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3B1DF1" w:rsidRDefault="00EB7695"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479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3B1DF1" w:rsidRDefault="00EB7695"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6094</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3B1DF1" w:rsidRDefault="00EB7695"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6830</w:t>
            </w:r>
          </w:p>
        </w:tc>
      </w:tr>
      <w:tr w:rsidR="00731ACD" w:rsidRPr="00A20E9A" w14:paraId="59E46EFA" w14:textId="77777777" w:rsidTr="00731ACD">
        <w:trPr>
          <w:trHeight w:val="189"/>
        </w:trPr>
        <w:tc>
          <w:tcPr>
            <w:tcW w:w="920" w:type="dxa"/>
            <w:vMerge/>
            <w:tcBorders>
              <w:left w:val="single" w:sz="8" w:space="0" w:color="000000"/>
              <w:right w:val="single" w:sz="8" w:space="0" w:color="000000"/>
            </w:tcBorders>
            <w:vAlign w:val="center"/>
            <w:hideMark/>
          </w:tcPr>
          <w:p w14:paraId="1A93173F"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1448" w:type="dxa"/>
            <w:tcBorders>
              <w:top w:val="single" w:sz="8" w:space="0" w:color="000000"/>
              <w:left w:val="single" w:sz="8" w:space="0" w:color="000000"/>
              <w:bottom w:val="single" w:sz="8" w:space="0" w:color="000000"/>
              <w:right w:val="single" w:sz="8" w:space="0" w:color="000000"/>
            </w:tcBorders>
          </w:tcPr>
          <w:p w14:paraId="7FC79E82" w14:textId="03797AF4"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all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731ACD" w:rsidRPr="00A20E9A" w14:paraId="137F557E" w14:textId="77777777" w:rsidTr="00731ACD">
        <w:trPr>
          <w:trHeight w:val="189"/>
        </w:trPr>
        <w:tc>
          <w:tcPr>
            <w:tcW w:w="920" w:type="dxa"/>
            <w:vMerge/>
            <w:tcBorders>
              <w:left w:val="single" w:sz="8" w:space="0" w:color="000000"/>
              <w:right w:val="single" w:sz="8" w:space="0" w:color="000000"/>
            </w:tcBorders>
            <w:vAlign w:val="center"/>
            <w:hideMark/>
          </w:tcPr>
          <w:p w14:paraId="2B82635C"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1448" w:type="dxa"/>
            <w:tcBorders>
              <w:top w:val="single" w:sz="8" w:space="0" w:color="000000"/>
              <w:left w:val="single" w:sz="8" w:space="0" w:color="000000"/>
              <w:bottom w:val="single" w:sz="8" w:space="0" w:color="000000"/>
              <w:right w:val="single" w:sz="8" w:space="0" w:color="000000"/>
            </w:tcBorders>
          </w:tcPr>
          <w:p w14:paraId="5AF7E874" w14:textId="115FED7F"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ANOVA, </w:t>
            </w:r>
            <w:r>
              <w:rPr>
                <w:rFonts w:ascii="Times New Roman" w:eastAsia="Times New Roman" w:hAnsi="Times New Roman" w:cs="Times New Roman" w:hint="eastAsia"/>
                <w:color w:val="000000"/>
                <w:szCs w:val="20"/>
                <w:lang w:eastAsia="ko-Kore-KR"/>
              </w:rPr>
              <w:t>8</w:t>
            </w:r>
            <w:r>
              <w:rPr>
                <w:rFonts w:ascii="Times New Roman" w:eastAsia="Times New Roman" w:hAnsi="Times New Roman" w:cs="Times New Roman"/>
                <w:color w:val="000000"/>
                <w:szCs w:val="20"/>
                <w:lang w:eastAsia="ko-Kore-KR"/>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r>
              <w:rPr>
                <w:rFonts w:ascii="Times New Roman" w:eastAsia="Times New Roman" w:hAnsi="Times New Roman" w:cs="Times New Roman"/>
                <w:color w:val="000000"/>
                <w:szCs w:val="20"/>
              </w:rPr>
              <w:t>9</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59006B">
              <w:rPr>
                <w:rFonts w:ascii="Times New Roman" w:eastAsia="Times New Roman" w:hAnsi="Times New Roman" w:cs="Times New Roman"/>
                <w:color w:val="000000"/>
                <w:szCs w:val="20"/>
              </w:rPr>
              <w:t>91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59006B">
              <w:rPr>
                <w:rFonts w:ascii="Times New Roman" w:eastAsia="Times New Roman" w:hAnsi="Times New Roman" w:cs="Times New Roman"/>
                <w:color w:val="000000"/>
                <w:szCs w:val="20"/>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59006B">
              <w:rPr>
                <w:rFonts w:ascii="Times New Roman" w:eastAsia="Times New Roman" w:hAnsi="Times New Roman" w:cs="Times New Roman"/>
                <w:color w:val="000000"/>
                <w:szCs w:val="20"/>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3B1DF1" w:rsidRDefault="0059006B"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532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3B1DF1" w:rsidRDefault="0059006B"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662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3B1DF1" w:rsidRDefault="0059006B"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5911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3B1DF1" w:rsidRDefault="0059006B"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5995</w:t>
            </w:r>
          </w:p>
        </w:tc>
      </w:tr>
      <w:tr w:rsidR="00731ACD" w:rsidRPr="00A20E9A" w14:paraId="4CC31E5E" w14:textId="77777777" w:rsidTr="00731ACD">
        <w:trPr>
          <w:trHeight w:val="189"/>
        </w:trPr>
        <w:tc>
          <w:tcPr>
            <w:tcW w:w="920" w:type="dxa"/>
            <w:vMerge/>
            <w:tcBorders>
              <w:left w:val="single" w:sz="8" w:space="0" w:color="000000"/>
              <w:right w:val="single" w:sz="8" w:space="0" w:color="000000"/>
            </w:tcBorders>
            <w:vAlign w:val="center"/>
            <w:hideMark/>
          </w:tcPr>
          <w:p w14:paraId="16FF88D6"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1448" w:type="dxa"/>
            <w:tcBorders>
              <w:top w:val="single" w:sz="8" w:space="0" w:color="000000"/>
              <w:left w:val="single" w:sz="8" w:space="0" w:color="000000"/>
              <w:bottom w:val="single" w:sz="8" w:space="0" w:color="000000"/>
              <w:right w:val="single" w:sz="8" w:space="0" w:color="000000"/>
            </w:tcBorders>
          </w:tcPr>
          <w:p w14:paraId="7C27EE00" w14:textId="5651196C"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xml:space="preserve">, </w:t>
            </w: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r>
              <w:rPr>
                <w:rFonts w:ascii="Times New Roman" w:eastAsia="Times New Roman" w:hAnsi="Times New Roman" w:cs="Times New Roman"/>
                <w:color w:val="000000"/>
                <w:szCs w:val="20"/>
              </w:rPr>
              <w:t>9</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7</w:t>
            </w:r>
            <w:r>
              <w:rPr>
                <w:rFonts w:ascii="Times New Roman" w:eastAsia="Times New Roman" w:hAnsi="Times New Roman" w:cs="Times New Roman"/>
                <w:szCs w:val="20"/>
                <w:lang w:eastAsia="ko-Kore-KR"/>
              </w:rPr>
              <w:t>55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3</w:t>
            </w:r>
            <w:r>
              <w:rPr>
                <w:rFonts w:ascii="Times New Roman" w:eastAsia="Times New Roman" w:hAnsi="Times New Roman" w:cs="Times New Roman"/>
                <w:szCs w:val="20"/>
                <w:lang w:eastAsia="ko-Kore-KR"/>
              </w:rPr>
              <w:t>42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7231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6772</w:t>
            </w:r>
          </w:p>
        </w:tc>
      </w:tr>
      <w:tr w:rsidR="00731ACD" w:rsidRPr="00A20E9A" w14:paraId="74CEC733" w14:textId="77777777" w:rsidTr="00731ACD">
        <w:trPr>
          <w:trHeight w:val="189"/>
        </w:trPr>
        <w:tc>
          <w:tcPr>
            <w:tcW w:w="920" w:type="dxa"/>
            <w:vMerge/>
            <w:tcBorders>
              <w:left w:val="single" w:sz="8" w:space="0" w:color="000000"/>
              <w:right w:val="single" w:sz="8" w:space="0" w:color="000000"/>
            </w:tcBorders>
            <w:vAlign w:val="center"/>
            <w:hideMark/>
          </w:tcPr>
          <w:p w14:paraId="7470CE58"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3B1DF1" w:rsidRDefault="00731ACD"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szCs w:val="20"/>
                <w:lang w:eastAsia="ko-Kore-KR"/>
              </w:rPr>
              <w:t>NB</w:t>
            </w:r>
          </w:p>
        </w:tc>
        <w:tc>
          <w:tcPr>
            <w:tcW w:w="1448" w:type="dxa"/>
            <w:tcBorders>
              <w:top w:val="single" w:sz="8" w:space="0" w:color="000000"/>
              <w:left w:val="single" w:sz="8" w:space="0" w:color="000000"/>
              <w:bottom w:val="single" w:sz="8" w:space="0" w:color="000000"/>
              <w:right w:val="single" w:sz="8" w:space="0" w:color="000000"/>
            </w:tcBorders>
          </w:tcPr>
          <w:p w14:paraId="63790AAC" w14:textId="5B8514DB" w:rsidR="00731ACD" w:rsidRPr="003B1DF1" w:rsidRDefault="00731ACD" w:rsidP="00731ACD">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ANOVA</w:t>
            </w:r>
            <w:r>
              <w:rPr>
                <w:rFonts w:ascii="Times New Roman" w:eastAsia="Times New Roman" w:hAnsi="Times New Roman" w:cs="Times New Roman"/>
                <w:color w:val="000000"/>
                <w:szCs w:val="20"/>
                <w:lang w:eastAsia="ko-Kore-KR"/>
              </w:rPr>
              <w:t xml:space="preserve">, </w:t>
            </w:r>
            <w:r>
              <w:rPr>
                <w:rFonts w:ascii="Times New Roman" w:eastAsia="Times New Roman" w:hAnsi="Times New Roman" w:cs="Times New Roman" w:hint="eastAsia"/>
                <w:color w:val="000000"/>
                <w:szCs w:val="20"/>
                <w:lang w:eastAsia="ko-Kore-KR"/>
              </w:rPr>
              <w:t>6</w:t>
            </w:r>
            <w:r>
              <w:rPr>
                <w:rFonts w:ascii="Times New Roman" w:eastAsia="Times New Roman" w:hAnsi="Times New Roman" w:cs="Times New Roman"/>
                <w:color w:val="000000"/>
                <w:szCs w:val="20"/>
                <w:lang w:eastAsia="ko-Kore-KR"/>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w:t>
            </w:r>
            <w:r>
              <w:rPr>
                <w:rFonts w:ascii="Times New Roman" w:eastAsia="Times New Roman" w:hAnsi="Times New Roman" w:cs="Times New Roman"/>
                <w:color w:val="000000"/>
                <w:szCs w:val="20"/>
              </w:rPr>
              <w:t>40</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Pr>
                <w:rFonts w:ascii="Times New Roman" w:eastAsia="Times New Roman" w:hAnsi="Times New Roman" w:cs="Times New Roman"/>
                <w:color w:val="000000"/>
                <w:szCs w:val="20"/>
              </w:rPr>
              <w:t>97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Pr>
                <w:rFonts w:ascii="Times New Roman" w:eastAsia="Times New Roman" w:hAnsi="Times New Roman" w:cs="Times New Roman"/>
                <w:color w:val="000000"/>
                <w:szCs w:val="20"/>
              </w:rPr>
              <w:t>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Pr>
                <w:rFonts w:ascii="Times New Roman" w:eastAsia="Times New Roman" w:hAnsi="Times New Roman" w:cs="Times New Roman"/>
                <w:color w:val="000000"/>
                <w:szCs w:val="20"/>
              </w:rPr>
              <w:t>52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3B1DF1" w:rsidRDefault="00731ACD"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szCs w:val="20"/>
                <w:lang w:eastAsia="ko-Kore-KR"/>
              </w:rPr>
              <w:t>193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3B1DF1" w:rsidRDefault="00731ACD"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1310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3B1DF1" w:rsidRDefault="00731ACD"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6</w:t>
            </w:r>
            <w:r>
              <w:rPr>
                <w:rFonts w:ascii="Times New Roman" w:eastAsia="Times New Roman" w:hAnsi="Times New Roman" w:cs="Times New Roman"/>
                <w:szCs w:val="20"/>
                <w:lang w:eastAsia="ko-Kore-KR"/>
              </w:rPr>
              <w:t>263</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3B1DF1" w:rsidRDefault="00731ACD"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7334</w:t>
            </w:r>
          </w:p>
        </w:tc>
      </w:tr>
      <w:tr w:rsidR="00731ACD" w:rsidRPr="00A20E9A" w14:paraId="470D1529" w14:textId="77777777" w:rsidTr="00731ACD">
        <w:trPr>
          <w:trHeight w:val="189"/>
        </w:trPr>
        <w:tc>
          <w:tcPr>
            <w:tcW w:w="920" w:type="dxa"/>
            <w:vMerge/>
            <w:tcBorders>
              <w:left w:val="single" w:sz="8" w:space="0" w:color="000000"/>
              <w:bottom w:val="single" w:sz="8" w:space="0" w:color="000000"/>
              <w:right w:val="single" w:sz="8" w:space="0" w:color="000000"/>
            </w:tcBorders>
            <w:vAlign w:val="center"/>
            <w:hideMark/>
          </w:tcPr>
          <w:p w14:paraId="3BBCF1C1" w14:textId="77777777" w:rsidR="00731ACD" w:rsidRPr="003B1DF1" w:rsidRDefault="00731ACD" w:rsidP="00D90BEA">
            <w:pPr>
              <w:jc w:val="center"/>
              <w:rPr>
                <w:rFonts w:ascii="Times New Roman" w:eastAsia="Times New Roman" w:hAnsi="Times New Roman" w:cs="Times New Roman"/>
                <w:szCs w:val="20"/>
              </w:rPr>
            </w:pP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1448" w:type="dxa"/>
            <w:tcBorders>
              <w:top w:val="single" w:sz="8" w:space="0" w:color="000000"/>
              <w:left w:val="single" w:sz="8" w:space="0" w:color="000000"/>
              <w:bottom w:val="single" w:sz="8" w:space="0" w:color="000000"/>
              <w:right w:val="single" w:sz="8" w:space="0" w:color="000000"/>
            </w:tcBorders>
          </w:tcPr>
          <w:p w14:paraId="231DBB5E" w14:textId="6AB83840" w:rsidR="00731ACD" w:rsidRPr="003B1DF1" w:rsidRDefault="00731ACD" w:rsidP="00731ACD">
            <w:pPr>
              <w:jc w:val="center"/>
              <w:rPr>
                <w:rFonts w:ascii="Times New Roman" w:eastAsia="Times New Roman" w:hAnsi="Times New Roman" w:cs="Times New Roman"/>
                <w:color w:val="000000"/>
                <w:szCs w:val="20"/>
                <w:lang w:eastAsia="ko-Kore-KR"/>
              </w:rPr>
            </w:pPr>
            <w:r>
              <w:rPr>
                <w:rFonts w:ascii="Times New Roman" w:eastAsia="Times New Roman" w:hAnsi="Times New Roman" w:cs="Times New Roman" w:hint="eastAsia"/>
                <w:color w:val="000000"/>
                <w:szCs w:val="20"/>
                <w:lang w:eastAsia="ko-Kore-KR"/>
              </w:rPr>
              <w:t>A</w:t>
            </w:r>
            <w:r>
              <w:rPr>
                <w:rFonts w:ascii="Times New Roman" w:eastAsia="Times New Roman" w:hAnsi="Times New Roman" w:cs="Times New Roman"/>
                <w:color w:val="000000"/>
                <w:szCs w:val="20"/>
                <w:lang w:eastAsia="ko-Kore-KR"/>
              </w:rPr>
              <w:t>NOVA</w:t>
            </w:r>
            <w:r>
              <w:rPr>
                <w:rFonts w:ascii="Times New Roman" w:eastAsia="Times New Roman" w:hAnsi="Times New Roman" w:cs="Times New Roman" w:hint="eastAsia"/>
                <w:color w:val="000000"/>
                <w:szCs w:val="20"/>
                <w:lang w:eastAsia="ko-Kore-KR"/>
              </w:rPr>
              <w:t>,</w:t>
            </w:r>
            <w:r>
              <w:rPr>
                <w:rFonts w:ascii="Times New Roman" w:eastAsia="Times New Roman" w:hAnsi="Times New Roman" w:cs="Times New Roman"/>
                <w:color w:val="000000"/>
                <w:szCs w:val="20"/>
                <w:lang w:eastAsia="ko-Kore-KR"/>
              </w:rPr>
              <w:t xml:space="preserve"> </w:t>
            </w:r>
            <w:r>
              <w:rPr>
                <w:rFonts w:ascii="Times New Roman" w:eastAsia="Times New Roman" w:hAnsi="Times New Roman" w:cs="Times New Roman" w:hint="eastAsia"/>
                <w:color w:val="000000"/>
                <w:szCs w:val="20"/>
                <w:lang w:eastAsia="ko-Kore-KR"/>
              </w:rPr>
              <w:t>1</w:t>
            </w:r>
            <w:r>
              <w:rPr>
                <w:rFonts w:ascii="Times New Roman" w:eastAsia="Times New Roman" w:hAnsi="Times New Roman" w:cs="Times New Roman"/>
                <w:color w:val="000000"/>
                <w:szCs w:val="20"/>
                <w:lang w:eastAsia="ko-Kore-KR"/>
              </w:rPr>
              <w:t>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r>
              <w:rPr>
                <w:rFonts w:ascii="Times New Roman" w:eastAsia="Times New Roman" w:hAnsi="Times New Roman" w:cs="Times New Roman"/>
                <w:color w:val="000000"/>
                <w:szCs w:val="20"/>
              </w:rPr>
              <w:t>4</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3B1DF1" w:rsidRDefault="00731ACD" w:rsidP="00D90BEA">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w:t>
            </w:r>
            <w:r w:rsidR="00224AC9">
              <w:rPr>
                <w:rFonts w:ascii="Times New Roman" w:eastAsia="Times New Roman" w:hAnsi="Times New Roman" w:cs="Times New Roman"/>
                <w:color w:val="000000"/>
                <w:szCs w:val="20"/>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6</w:t>
            </w:r>
            <w:r>
              <w:rPr>
                <w:rFonts w:ascii="Times New Roman" w:eastAsia="Times New Roman" w:hAnsi="Times New Roman" w:cs="Times New Roman"/>
                <w:szCs w:val="20"/>
                <w:lang w:eastAsia="ko-Kore-KR"/>
              </w:rPr>
              <w:t>66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6</w:t>
            </w:r>
            <w:r>
              <w:rPr>
                <w:rFonts w:ascii="Times New Roman" w:eastAsia="Times New Roman" w:hAnsi="Times New Roman" w:cs="Times New Roman"/>
                <w:szCs w:val="20"/>
                <w:lang w:eastAsia="ko-Kore-KR"/>
              </w:rPr>
              <w:t>00</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6973</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3B1DF1" w:rsidRDefault="00224AC9" w:rsidP="00D90BEA">
            <w:pPr>
              <w:jc w:val="center"/>
              <w:rPr>
                <w:rFonts w:ascii="Times New Roman" w:eastAsia="Times New Roman" w:hAnsi="Times New Roman" w:cs="Times New Roman"/>
                <w:szCs w:val="20"/>
                <w:lang w:eastAsia="ko-Kore-KR"/>
              </w:rPr>
            </w:pPr>
            <w:r>
              <w:rPr>
                <w:rFonts w:ascii="Times New Roman" w:eastAsia="Times New Roman" w:hAnsi="Times New Roman" w:cs="Times New Roman" w:hint="eastAsia"/>
                <w:szCs w:val="20"/>
                <w:lang w:eastAsia="ko-Kore-KR"/>
              </w:rPr>
              <w:t>1</w:t>
            </w:r>
            <w:r>
              <w:rPr>
                <w:rFonts w:ascii="Times New Roman" w:eastAsia="Times New Roman" w:hAnsi="Times New Roman" w:cs="Times New Roman"/>
                <w:szCs w:val="20"/>
                <w:lang w:eastAsia="ko-Kore-KR"/>
              </w:rPr>
              <w:t>6861</w:t>
            </w:r>
          </w:p>
        </w:tc>
      </w:tr>
    </w:tbl>
    <w:p w14:paraId="3AAA45E5" w14:textId="77777777" w:rsidR="002E2046" w:rsidRDefault="002E2046" w:rsidP="00BE0556">
      <w:pPr>
        <w:rPr>
          <w:rFonts w:hint="eastAsia"/>
          <w:lang w:eastAsia="ko-KR"/>
        </w:rPr>
        <w:sectPr w:rsidR="002E2046" w:rsidSect="003B1DF1">
          <w:type w:val="continuous"/>
          <w:pgSz w:w="12240" w:h="15840" w:code="1"/>
          <w:pgMar w:top="1080" w:right="907" w:bottom="1440" w:left="907" w:header="720" w:footer="720" w:gutter="0"/>
          <w:cols w:space="360"/>
          <w:docGrid w:linePitch="360"/>
        </w:sectPr>
      </w:pPr>
    </w:p>
    <w:p w14:paraId="17DA6F84" w14:textId="77777777" w:rsidR="00C10C8B" w:rsidRDefault="00C10C8B" w:rsidP="00BE0556">
      <w:pPr>
        <w:rPr>
          <w:lang w:eastAsia="ko-KR"/>
        </w:rPr>
        <w:sectPr w:rsidR="00C10C8B" w:rsidSect="00C10C8B">
          <w:type w:val="continuous"/>
          <w:pgSz w:w="12240" w:h="15840" w:code="1"/>
          <w:pgMar w:top="1080" w:right="907" w:bottom="1440" w:left="907" w:header="720" w:footer="720" w:gutter="0"/>
          <w:cols w:num="2" w:space="360"/>
          <w:docGrid w:linePitch="360"/>
        </w:sectPr>
      </w:pPr>
    </w:p>
    <w:p w14:paraId="18134262" w14:textId="77777777" w:rsidR="00C10C8B" w:rsidRDefault="00C10C8B" w:rsidP="00C10C8B">
      <w:pPr>
        <w:pStyle w:val="1"/>
      </w:pPr>
      <w:r>
        <w:t>Conclusion</w:t>
      </w:r>
    </w:p>
    <w:p w14:paraId="35E658E2" w14:textId="376E111E" w:rsidR="00C10C8B" w:rsidRPr="008F1154" w:rsidRDefault="00C10C8B" w:rsidP="004F37C4">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 feature selection and ML algorithms along with hyperparameter tuning to achieve best results. The experimental results demonstrates that DT, RF, XGB SVM and ET with ANOVA perform better than other ML models. It is the best choice to use DT, RF, XGB SVM and ET for network attack detection.</w:t>
      </w:r>
    </w:p>
    <w:p w14:paraId="60ECA12E" w14:textId="77777777" w:rsidR="00C10C8B" w:rsidRDefault="00C10C8B" w:rsidP="00C10C8B">
      <w:pPr>
        <w:pStyle w:val="1"/>
        <w:numPr>
          <w:ilvl w:val="0"/>
          <w:numId w:val="0"/>
        </w:numPr>
      </w:pPr>
      <w:r>
        <w:t xml:space="preserve">References </w:t>
      </w:r>
    </w:p>
    <w:p w14:paraId="70F03BB2" w14:textId="77777777" w:rsidR="00C10C8B" w:rsidRDefault="00C10C8B" w:rsidP="00C10C8B">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w:t>
      </w:r>
      <w:proofErr w:type="spellStart"/>
      <w:r w:rsidRPr="008A46AA">
        <w:rPr>
          <w:rFonts w:ascii="Times New Roman" w:hAnsi="Times New Roman" w:cs="Times New Roman"/>
          <w:color w:val="000000" w:themeColor="text1"/>
          <w:sz w:val="16"/>
          <w:szCs w:val="16"/>
          <w:shd w:val="clear" w:color="auto" w:fill="FFFFFF"/>
        </w:rPr>
        <w:t>YeaSul</w:t>
      </w:r>
      <w:proofErr w:type="spellEnd"/>
      <w:r w:rsidRPr="008A46AA">
        <w:rPr>
          <w:rFonts w:ascii="Times New Roman" w:hAnsi="Times New Roman" w:cs="Times New Roman"/>
          <w:color w:val="000000" w:themeColor="text1"/>
          <w:sz w:val="16"/>
          <w:szCs w:val="16"/>
          <w:shd w:val="clear" w:color="auto" w:fill="FFFFFF"/>
        </w:rPr>
        <w:t xml:space="preserve">, </w:t>
      </w:r>
      <w:proofErr w:type="spellStart"/>
      <w:r w:rsidRPr="008A46AA">
        <w:rPr>
          <w:rFonts w:ascii="Times New Roman" w:hAnsi="Times New Roman" w:cs="Times New Roman"/>
          <w:color w:val="000000" w:themeColor="text1"/>
          <w:sz w:val="16"/>
          <w:szCs w:val="16"/>
          <w:shd w:val="clear" w:color="auto" w:fill="FFFFFF"/>
        </w:rPr>
        <w:t>YeEun</w:t>
      </w:r>
      <w:proofErr w:type="spellEnd"/>
      <w:r w:rsidRPr="008A46AA">
        <w:rPr>
          <w:rFonts w:ascii="Times New Roman" w:hAnsi="Times New Roman" w:cs="Times New Roman"/>
          <w:color w:val="000000" w:themeColor="text1"/>
          <w:sz w:val="16"/>
          <w:szCs w:val="16"/>
          <w:shd w:val="clear" w:color="auto" w:fill="FFFFFF"/>
        </w:rPr>
        <w:t xml:space="preserve"> Kim, &amp; </w:t>
      </w:r>
      <w:proofErr w:type="spellStart"/>
      <w:r w:rsidRPr="008A46AA">
        <w:rPr>
          <w:rFonts w:ascii="Times New Roman" w:hAnsi="Times New Roman" w:cs="Times New Roman"/>
          <w:color w:val="000000" w:themeColor="text1"/>
          <w:sz w:val="16"/>
          <w:szCs w:val="16"/>
          <w:shd w:val="clear" w:color="auto" w:fill="FFFFFF"/>
        </w:rPr>
        <w:t>Hwankuk</w:t>
      </w:r>
      <w:proofErr w:type="spellEnd"/>
      <w:r w:rsidRPr="008A46AA">
        <w:rPr>
          <w:rFonts w:ascii="Times New Roman" w:hAnsi="Times New Roman" w:cs="Times New Roman"/>
          <w:color w:val="000000" w:themeColor="text1"/>
          <w:sz w:val="16"/>
          <w:szCs w:val="16"/>
          <w:shd w:val="clear" w:color="auto" w:fill="FFFFFF"/>
        </w:rPr>
        <w:t xml:space="preserve">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3932FFF2" w14:textId="5CF0F6AA" w:rsidR="00BE0556" w:rsidRPr="00BE0556" w:rsidRDefault="00C10C8B" w:rsidP="00BE0556">
      <w:pPr>
        <w:sectPr w:rsidR="00BE0556" w:rsidRPr="00BE0556" w:rsidSect="00C10C8B">
          <w:type w:val="continuous"/>
          <w:pgSz w:w="12240" w:h="15840" w:code="1"/>
          <w:pgMar w:top="1080" w:right="907" w:bottom="1440" w:left="907" w:header="720" w:footer="720" w:gutter="0"/>
          <w:cols w:num="2" w:space="360"/>
          <w:docGrid w:linePitch="360"/>
        </w:sect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spellStart"/>
      <w:proofErr w:type="gramStart"/>
      <w:r>
        <w:rPr>
          <w:rFonts w:ascii="Times New Roman" w:hAnsi="Times New Roman" w:cs="Times New Roman"/>
          <w:color w:val="000000" w:themeColor="text1"/>
          <w:sz w:val="16"/>
          <w:szCs w:val="16"/>
          <w:shd w:val="clear" w:color="auto" w:fill="FFFFFF"/>
        </w:rPr>
        <w:t>Y.Mirsky</w:t>
      </w:r>
      <w:proofErr w:type="spellEnd"/>
      <w:proofErr w:type="gramEnd"/>
      <w:r>
        <w:rPr>
          <w:rFonts w:ascii="Times New Roman" w:hAnsi="Times New Roman" w:cs="Times New Roman"/>
          <w:color w:val="000000" w:themeColor="text1"/>
          <w:sz w:val="16"/>
          <w:szCs w:val="16"/>
          <w:shd w:val="clear" w:color="auto" w:fill="FFFFFF"/>
        </w:rPr>
        <w:t xml:space="preserve">, T. </w:t>
      </w:r>
      <w:proofErr w:type="spellStart"/>
      <w:r>
        <w:rPr>
          <w:rFonts w:ascii="Times New Roman" w:hAnsi="Times New Roman" w:cs="Times New Roman"/>
          <w:color w:val="000000" w:themeColor="text1"/>
          <w:sz w:val="16"/>
          <w:szCs w:val="16"/>
          <w:shd w:val="clear" w:color="auto" w:fill="FFFFFF"/>
        </w:rPr>
        <w:t>Doitshman</w:t>
      </w:r>
      <w:proofErr w:type="spellEnd"/>
      <w:r>
        <w:rPr>
          <w:rFonts w:ascii="Times New Roman" w:hAnsi="Times New Roman" w:cs="Times New Roman"/>
          <w:color w:val="000000" w:themeColor="text1"/>
          <w:sz w:val="16"/>
          <w:szCs w:val="16"/>
          <w:shd w:val="clear" w:color="auto" w:fill="FFFFFF"/>
        </w:rPr>
        <w:t xml:space="preserve">, </w:t>
      </w:r>
      <w:proofErr w:type="spellStart"/>
      <w:r>
        <w:rPr>
          <w:rFonts w:ascii="Times New Roman" w:hAnsi="Times New Roman" w:cs="Times New Roman"/>
          <w:color w:val="000000" w:themeColor="text1"/>
          <w:sz w:val="16"/>
          <w:szCs w:val="16"/>
          <w:shd w:val="clear" w:color="auto" w:fill="FFFFFF"/>
        </w:rPr>
        <w:t>Y.Elovici</w:t>
      </w:r>
      <w:proofErr w:type="spellEnd"/>
      <w:r>
        <w:rPr>
          <w:rFonts w:ascii="Times New Roman" w:hAnsi="Times New Roman" w:cs="Times New Roman"/>
          <w:color w:val="000000" w:themeColor="text1"/>
          <w:sz w:val="16"/>
          <w:szCs w:val="16"/>
          <w:shd w:val="clear" w:color="auto" w:fill="FFFFFF"/>
        </w:rPr>
        <w:t xml:space="preserve">,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695D11">
        <w:rPr>
          <w:rFonts w:ascii="Times New Roman" w:hAnsi="Times New Roman" w:cs="Times New Roman"/>
          <w:color w:val="000000" w:themeColor="text1"/>
          <w:sz w:val="16"/>
          <w:szCs w:val="16"/>
          <w:shd w:val="clear" w:color="auto" w:fill="FFFFFF"/>
        </w:rPr>
        <w:t>0</w:t>
      </w:r>
      <w:r w:rsidR="00DD6636">
        <w:rPr>
          <w:rFonts w:ascii="Times New Roman" w:hAnsi="Times New Roman" w:cs="Times New Roman"/>
          <w:color w:val="000000" w:themeColor="text1"/>
          <w:sz w:val="16"/>
          <w:szCs w:val="16"/>
          <w:shd w:val="clear" w:color="auto" w:fill="FFFFFF"/>
        </w:rPr>
        <w:t>23</w:t>
      </w:r>
    </w:p>
    <w:p w14:paraId="31483F41" w14:textId="77777777" w:rsidR="00C10C8B" w:rsidRDefault="00C10C8B" w:rsidP="00C10C8B">
      <w:pPr>
        <w:sectPr w:rsidR="00C10C8B" w:rsidSect="00C10C8B">
          <w:type w:val="continuous"/>
          <w:pgSz w:w="11906" w:h="16838"/>
          <w:pgMar w:top="1440" w:right="1440" w:bottom="1440" w:left="1440" w:header="851" w:footer="992" w:gutter="0"/>
          <w:cols w:num="2" w:space="425"/>
          <w:docGrid w:linePitch="360"/>
        </w:sectPr>
      </w:pPr>
    </w:p>
    <w:p w14:paraId="43E11EE1" w14:textId="4A3734A2" w:rsidR="00AC362B" w:rsidRDefault="00AC362B" w:rsidP="00C10C8B"/>
    <w:sectPr w:rsidR="00AC362B" w:rsidSect="00C10C8B">
      <w:type w:val="continuous"/>
      <w:pgSz w:w="11906" w:h="16838"/>
      <w:pgMar w:top="1440"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123A2E"/>
    <w:rsid w:val="00180C70"/>
    <w:rsid w:val="00224AC9"/>
    <w:rsid w:val="00291760"/>
    <w:rsid w:val="002E2046"/>
    <w:rsid w:val="003B1DF1"/>
    <w:rsid w:val="003F4B5E"/>
    <w:rsid w:val="0043388D"/>
    <w:rsid w:val="00446E94"/>
    <w:rsid w:val="004F37C4"/>
    <w:rsid w:val="0059006B"/>
    <w:rsid w:val="00695D11"/>
    <w:rsid w:val="00731ACD"/>
    <w:rsid w:val="00775F24"/>
    <w:rsid w:val="008A46AA"/>
    <w:rsid w:val="008F1154"/>
    <w:rsid w:val="009045EE"/>
    <w:rsid w:val="00933CB5"/>
    <w:rsid w:val="00965CC1"/>
    <w:rsid w:val="009F576C"/>
    <w:rsid w:val="00A4401D"/>
    <w:rsid w:val="00AC362B"/>
    <w:rsid w:val="00B04C3F"/>
    <w:rsid w:val="00B377C2"/>
    <w:rsid w:val="00BC0149"/>
    <w:rsid w:val="00BE0556"/>
    <w:rsid w:val="00C10C8B"/>
    <w:rsid w:val="00CA785A"/>
    <w:rsid w:val="00DD6636"/>
    <w:rsid w:val="00E47551"/>
    <w:rsid w:val="00EB7695"/>
    <w:rsid w:val="00EC4703"/>
    <w:rsid w:val="00F30976"/>
    <w:rsid w:val="00F94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2146</Words>
  <Characters>12233</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16</cp:revision>
  <dcterms:created xsi:type="dcterms:W3CDTF">2023-07-13T03:30:00Z</dcterms:created>
  <dcterms:modified xsi:type="dcterms:W3CDTF">2023-07-20T18:14:00Z</dcterms:modified>
</cp:coreProperties>
</file>