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DBB0" w14:textId="77777777" w:rsidR="005014A1" w:rsidRPr="00162185" w:rsidRDefault="005014A1" w:rsidP="005014A1"/>
    <w:p w14:paraId="22E4DBB1" w14:textId="77777777" w:rsidR="005014A1" w:rsidRPr="00162185" w:rsidRDefault="005014A1" w:rsidP="005014A1">
      <w:pPr>
        <w:spacing w:line="240" w:lineRule="auto"/>
      </w:pPr>
    </w:p>
    <w:p w14:paraId="22E4DBB2" w14:textId="77777777" w:rsidR="005014A1" w:rsidRDefault="005014A1" w:rsidP="005014A1">
      <w:pPr>
        <w:spacing w:line="240" w:lineRule="auto"/>
      </w:pPr>
    </w:p>
    <w:p w14:paraId="22E4DBB3" w14:textId="77777777" w:rsidR="005014A1" w:rsidRDefault="005014A1" w:rsidP="005014A1">
      <w:pPr>
        <w:spacing w:line="240" w:lineRule="auto"/>
      </w:pPr>
      <w:r>
        <w:rPr>
          <w:noProof/>
        </w:rPr>
        <w:drawing>
          <wp:anchor distT="0" distB="0" distL="114300" distR="114300" simplePos="0" relativeHeight="251658240" behindDoc="1" locked="0" layoutInCell="1" allowOverlap="1" wp14:anchorId="22E4DBC9" wp14:editId="22E4DBCA">
            <wp:simplePos x="0" y="0"/>
            <wp:positionH relativeFrom="column">
              <wp:posOffset>552450</wp:posOffset>
            </wp:positionH>
            <wp:positionV relativeFrom="paragraph">
              <wp:posOffset>214630</wp:posOffset>
            </wp:positionV>
            <wp:extent cx="4972050" cy="1224656"/>
            <wp:effectExtent l="0" t="0" r="0" b="0"/>
            <wp:wrapTight wrapText="bothSides">
              <wp:wrapPolygon edited="0">
                <wp:start x="1903" y="0"/>
                <wp:lineTo x="1407" y="672"/>
                <wp:lineTo x="166" y="4369"/>
                <wp:lineTo x="0" y="7730"/>
                <wp:lineTo x="0" y="14116"/>
                <wp:lineTo x="83" y="16469"/>
                <wp:lineTo x="1076" y="21174"/>
                <wp:lineTo x="1159" y="21174"/>
                <wp:lineTo x="1738" y="21174"/>
                <wp:lineTo x="10345" y="21174"/>
                <wp:lineTo x="21269" y="18485"/>
                <wp:lineTo x="21186" y="16133"/>
                <wp:lineTo x="21517" y="15461"/>
                <wp:lineTo x="21517" y="12100"/>
                <wp:lineTo x="13407" y="10419"/>
                <wp:lineTo x="11255" y="8739"/>
                <wp:lineTo x="5379" y="4369"/>
                <wp:lineTo x="4386" y="1008"/>
                <wp:lineTo x="3641" y="0"/>
                <wp:lineTo x="1903" y="0"/>
              </wp:wrapPolygon>
            </wp:wrapTight>
            <wp:docPr id="2" name="Picture 2" descr="https://intranet.ceriumnetworks.com/PublishingImages/Cerium%20Logos/Cerium-Networks-Horizontal-Col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ntranet.ceriumnetworks.com/PublishingImages/Cerium%20Logos/Cerium-Networks-Horizontal-Color.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72050" cy="1224656"/>
                    </a:xfrm>
                    <a:prstGeom prst="rect">
                      <a:avLst/>
                    </a:prstGeom>
                    <a:noFill/>
                    <a:ln>
                      <a:noFill/>
                    </a:ln>
                  </pic:spPr>
                </pic:pic>
              </a:graphicData>
            </a:graphic>
          </wp:anchor>
        </w:drawing>
      </w:r>
    </w:p>
    <w:p w14:paraId="22E4DBB4" w14:textId="77777777" w:rsidR="005014A1" w:rsidRDefault="005014A1" w:rsidP="005014A1">
      <w:pPr>
        <w:spacing w:line="240" w:lineRule="auto"/>
      </w:pPr>
    </w:p>
    <w:p w14:paraId="22E4DBB5" w14:textId="77777777" w:rsidR="005014A1" w:rsidRPr="00162185" w:rsidRDefault="005014A1" w:rsidP="005014A1">
      <w:pPr>
        <w:spacing w:line="240" w:lineRule="auto"/>
      </w:pPr>
    </w:p>
    <w:p w14:paraId="22E4DBB6" w14:textId="77777777" w:rsidR="005014A1" w:rsidRDefault="005014A1" w:rsidP="005014A1">
      <w:pPr>
        <w:spacing w:line="240" w:lineRule="auto"/>
      </w:pPr>
    </w:p>
    <w:p w14:paraId="22E4DBB7" w14:textId="77777777" w:rsidR="005014A1" w:rsidRDefault="005014A1" w:rsidP="005014A1">
      <w:pPr>
        <w:spacing w:line="240" w:lineRule="auto"/>
      </w:pPr>
    </w:p>
    <w:p w14:paraId="22E4DBB8" w14:textId="77777777" w:rsidR="005014A1" w:rsidRDefault="005014A1" w:rsidP="005014A1">
      <w:pPr>
        <w:spacing w:line="240" w:lineRule="auto"/>
      </w:pPr>
    </w:p>
    <w:p w14:paraId="22E4DBB9" w14:textId="77777777" w:rsidR="005014A1" w:rsidRDefault="005014A1" w:rsidP="005014A1">
      <w:pPr>
        <w:spacing w:line="240" w:lineRule="auto"/>
      </w:pPr>
    </w:p>
    <w:p w14:paraId="22E4DBBA" w14:textId="77777777" w:rsidR="005014A1" w:rsidRDefault="005014A1" w:rsidP="005014A1">
      <w:pPr>
        <w:spacing w:line="240" w:lineRule="auto"/>
      </w:pPr>
    </w:p>
    <w:p w14:paraId="22E4DBBB" w14:textId="77777777" w:rsidR="005014A1" w:rsidRDefault="005014A1" w:rsidP="005014A1">
      <w:pPr>
        <w:spacing w:line="240" w:lineRule="auto"/>
      </w:pPr>
    </w:p>
    <w:p w14:paraId="22E4DBBC" w14:textId="77777777" w:rsidR="005014A1" w:rsidRDefault="005014A1" w:rsidP="005014A1">
      <w:pPr>
        <w:spacing w:line="240" w:lineRule="auto"/>
      </w:pPr>
    </w:p>
    <w:p w14:paraId="22E4DBBD" w14:textId="77777777" w:rsidR="005014A1" w:rsidRPr="00162185" w:rsidRDefault="005014A1" w:rsidP="005014A1">
      <w:pPr>
        <w:spacing w:line="240" w:lineRule="auto"/>
      </w:pPr>
    </w:p>
    <w:p w14:paraId="22E4DBBE" w14:textId="77777777" w:rsidR="005014A1" w:rsidRPr="00C90DBA" w:rsidRDefault="005014A1" w:rsidP="005014A1">
      <w:pPr>
        <w:jc w:val="center"/>
        <w:rPr>
          <w:rFonts w:ascii="Century Gothic" w:hAnsi="Century Gothic"/>
          <w:sz w:val="96"/>
          <w:szCs w:val="96"/>
        </w:rPr>
      </w:pPr>
      <w:r w:rsidRPr="00C90DBA">
        <w:rPr>
          <w:rFonts w:ascii="Century Gothic" w:hAnsi="Century Gothic"/>
          <w:sz w:val="96"/>
          <w:szCs w:val="96"/>
        </w:rPr>
        <w:t>Statement of Work</w:t>
      </w:r>
    </w:p>
    <w:p w14:paraId="22E4DBBF" w14:textId="77777777" w:rsidR="005014A1" w:rsidRPr="00F957D6" w:rsidRDefault="005014A1" w:rsidP="005014A1">
      <w:pPr>
        <w:spacing w:line="240" w:lineRule="auto"/>
      </w:pPr>
    </w:p>
    <w:p w14:paraId="22E4DBC0" w14:textId="31203CF3" w:rsidR="005014A1" w:rsidRPr="00063E55" w:rsidRDefault="00063E55" w:rsidP="00C90DBA">
      <w:pPr>
        <w:jc w:val="center"/>
        <w:rPr>
          <w:sz w:val="40"/>
          <w:szCs w:val="36"/>
        </w:rPr>
      </w:pPr>
      <w:r w:rsidRPr="00063E55">
        <w:rPr>
          <w:sz w:val="40"/>
          <w:szCs w:val="36"/>
        </w:rPr>
        <w:t>{companyName}</w:t>
      </w:r>
    </w:p>
    <w:sdt>
      <w:sdtPr>
        <w:rPr>
          <w:sz w:val="40"/>
          <w:szCs w:val="40"/>
        </w:rPr>
        <w:id w:val="-1180655963"/>
        <w:placeholder>
          <w:docPart w:val="08F4D6AED9E24C96B2954387B152E97B"/>
        </w:placeholder>
        <w:dataBinding w:prefixMappings="xmlns:ns0='AccountHolder' xmlns:ns1='Account' xmlns:ns2='Project' " w:xpath="/ns0:AccountHolder[1]/ns2:Project[1]" w:storeItemID="{1DF8320B-D082-45F6-8BD6-9973E6374093}"/>
        <w:text/>
      </w:sdtPr>
      <w:sdtContent>
        <w:p w14:paraId="22E4DBC1" w14:textId="07609A8E" w:rsidR="005014A1" w:rsidRDefault="006D497F" w:rsidP="00C90DBA">
          <w:pPr>
            <w:jc w:val="center"/>
          </w:pPr>
          <w:r>
            <w:rPr>
              <w:sz w:val="40"/>
              <w:szCs w:val="40"/>
            </w:rPr>
            <w:t>Microsoft Secure AI Assessment</w:t>
          </w:r>
        </w:p>
      </w:sdtContent>
    </w:sdt>
    <w:p w14:paraId="22E4DBC2" w14:textId="77777777" w:rsidR="005014A1" w:rsidRDefault="005014A1" w:rsidP="005014A1">
      <w:pPr>
        <w:spacing w:line="240" w:lineRule="auto"/>
        <w:rPr>
          <w:b/>
          <w:caps/>
          <w:color w:val="404040" w:themeColor="text1" w:themeTint="BF"/>
          <w:spacing w:val="20"/>
          <w:sz w:val="28"/>
          <w:szCs w:val="28"/>
        </w:rPr>
      </w:pPr>
    </w:p>
    <w:p w14:paraId="61E36240" w14:textId="77777777" w:rsidR="004F2E91" w:rsidRDefault="004F2E91" w:rsidP="005014A1">
      <w:pPr>
        <w:spacing w:line="240" w:lineRule="auto"/>
        <w:rPr>
          <w:b/>
          <w:caps/>
          <w:color w:val="404040" w:themeColor="text1" w:themeTint="BF"/>
          <w:spacing w:val="20"/>
          <w:sz w:val="28"/>
          <w:szCs w:val="28"/>
        </w:rPr>
      </w:pPr>
    </w:p>
    <w:p w14:paraId="21E4ABC0" w14:textId="562DCC64" w:rsidR="004F2E91" w:rsidRPr="00BC2128" w:rsidRDefault="00210328" w:rsidP="004F2E91">
      <w:pPr>
        <w:spacing w:line="240" w:lineRule="auto"/>
        <w:jc w:val="center"/>
        <w:rPr>
          <w:b/>
          <w:caps/>
          <w:color w:val="404040" w:themeColor="text1" w:themeTint="BF"/>
          <w:spacing w:val="20"/>
          <w:sz w:val="28"/>
          <w:szCs w:val="28"/>
        </w:rPr>
      </w:pPr>
      <w:r w:rsidRPr="00210328">
        <w:rPr>
          <w:noProof/>
        </w:rPr>
        <w:t xml:space="preserve"> </w:t>
      </w:r>
    </w:p>
    <w:p w14:paraId="22E4DBC4" w14:textId="08D83A62" w:rsidR="005014A1" w:rsidRDefault="005014A1" w:rsidP="005014A1">
      <w:r>
        <w:br w:type="page"/>
      </w:r>
    </w:p>
    <w:sdt>
      <w:sdtPr>
        <w:rPr>
          <w:rFonts w:cstheme="minorHAnsi"/>
          <w:b w:val="0"/>
          <w:color w:val="FFFFFF" w:themeColor="background1"/>
          <w:sz w:val="22"/>
        </w:rPr>
        <w:alias w:val="Section0"/>
        <w:tag w:val="Section0"/>
        <w:id w:val="392244163"/>
        <w:placeholder>
          <w:docPart w:val="6ABB1F67E43E43D59B667E8ED16A503D"/>
        </w:placeholder>
        <w15:color w:val="FFFFFF"/>
        <w15:appearance w15:val="hidden"/>
        <w15:webExtensionLinked/>
      </w:sdtPr>
      <w:sdtContent>
        <w:p w14:paraId="27EE4746" w14:textId="11310DB8" w:rsidR="004F2E91" w:rsidRPr="00162185" w:rsidRDefault="004F2E91" w:rsidP="002E307A">
          <w:pPr>
            <w:pStyle w:val="SOWTitle"/>
          </w:pPr>
          <w:r>
            <w:t xml:space="preserve">Implementation Services Statement of Work (SOW) for </w:t>
          </w:r>
          <w:r w:rsidR="00063E55">
            <w:t>{companyName}</w:t>
          </w:r>
        </w:p>
        <w:tbl>
          <w:tblPr>
            <w:tblW w:w="0" w:type="auto"/>
            <w:tblLook w:val="04A0" w:firstRow="1" w:lastRow="0" w:firstColumn="1" w:lastColumn="0" w:noHBand="0" w:noVBand="1"/>
          </w:tblPr>
          <w:tblGrid>
            <w:gridCol w:w="3116"/>
            <w:gridCol w:w="3117"/>
            <w:gridCol w:w="3117"/>
          </w:tblGrid>
          <w:tr w:rsidR="004F2E91" w14:paraId="79E86E2B" w14:textId="77777777" w:rsidTr="00AD65FC">
            <w:tc>
              <w:tcPr>
                <w:tcW w:w="3116" w:type="dxa"/>
              </w:tcPr>
              <w:p w14:paraId="7B30FE99" w14:textId="77777777" w:rsidR="004F2E91" w:rsidRPr="002E307A" w:rsidRDefault="004F2E91" w:rsidP="002E307A">
                <w:pPr>
                  <w:pStyle w:val="FormHeading"/>
                  <w:rPr>
                    <w:color w:val="0070C0"/>
                  </w:rPr>
                </w:pPr>
                <w:r w:rsidRPr="002E307A">
                  <w:rPr>
                    <w:color w:val="0070C0"/>
                  </w:rPr>
                  <w:t>Date:</w:t>
                </w:r>
              </w:p>
            </w:tc>
            <w:tc>
              <w:tcPr>
                <w:tcW w:w="3117" w:type="dxa"/>
              </w:tcPr>
              <w:p w14:paraId="21A4404D" w14:textId="77777777" w:rsidR="004F2E91" w:rsidRPr="002E307A" w:rsidRDefault="004F2E91" w:rsidP="002F7E27">
                <w:pPr>
                  <w:rPr>
                    <w:color w:val="0070C0"/>
                  </w:rPr>
                </w:pPr>
                <w:r w:rsidRPr="002E307A">
                  <w:rPr>
                    <w:color w:val="0070C0"/>
                  </w:rPr>
                  <w:t xml:space="preserve">Services Performed By: </w:t>
                </w:r>
              </w:p>
            </w:tc>
            <w:tc>
              <w:tcPr>
                <w:tcW w:w="3117" w:type="dxa"/>
              </w:tcPr>
              <w:p w14:paraId="3543823F" w14:textId="77777777" w:rsidR="004F2E91" w:rsidRPr="002E307A" w:rsidRDefault="004F2E91" w:rsidP="002F7E27">
                <w:pPr>
                  <w:rPr>
                    <w:color w:val="0070C0"/>
                  </w:rPr>
                </w:pPr>
                <w:r w:rsidRPr="002E307A">
                  <w:rPr>
                    <w:color w:val="0070C0"/>
                  </w:rPr>
                  <w:t>Services Performed For:</w:t>
                </w:r>
              </w:p>
            </w:tc>
          </w:tr>
          <w:tr w:rsidR="004F2E91" w:rsidRPr="002E307A" w14:paraId="586B8813" w14:textId="77777777" w:rsidTr="00AD65FC">
            <w:tc>
              <w:tcPr>
                <w:tcW w:w="3116" w:type="dxa"/>
              </w:tcPr>
              <w:sdt>
                <w:sdtPr>
                  <w:rPr>
                    <w:rFonts w:asciiTheme="minorHAnsi" w:hAnsiTheme="minorHAnsi" w:cstheme="minorHAnsi"/>
                    <w:color w:val="auto"/>
                    <w:szCs w:val="22"/>
                  </w:rPr>
                  <w:alias w:val="TodayDate"/>
                  <w:tag w:val="TodayDate"/>
                  <w:id w:val="-1262141244"/>
                  <w:placeholder>
                    <w:docPart w:val="134D53EDDAD642A3A9C84A4692D997BC"/>
                  </w:placeholder>
                </w:sdtPr>
                <w:sdtContent>
                  <w:p w14:paraId="64D76C2B" w14:textId="43BC9FA9"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2</w:t>
                    </w:r>
                    <w:r w:rsidR="008B5724">
                      <w:rPr>
                        <w:rFonts w:asciiTheme="minorHAnsi" w:hAnsiTheme="minorHAnsi" w:cstheme="minorHAnsi"/>
                        <w:color w:val="auto"/>
                        <w:szCs w:val="22"/>
                      </w:rPr>
                      <w:t>/</w:t>
                    </w:r>
                    <w:r>
                      <w:rPr>
                        <w:rFonts w:asciiTheme="minorHAnsi" w:hAnsiTheme="minorHAnsi" w:cstheme="minorHAnsi"/>
                        <w:color w:val="auto"/>
                        <w:szCs w:val="22"/>
                      </w:rPr>
                      <w:t>26</w:t>
                    </w:r>
                    <w:r w:rsidR="004F2E91">
                      <w:rPr>
                        <w:rFonts w:asciiTheme="minorHAnsi" w:hAnsiTheme="minorHAnsi" w:cstheme="minorHAnsi"/>
                        <w:color w:val="auto"/>
                        <w:szCs w:val="22"/>
                      </w:rPr>
                      <w:t>/20</w:t>
                    </w:r>
                    <w:r>
                      <w:rPr>
                        <w:rFonts w:asciiTheme="minorHAnsi" w:hAnsiTheme="minorHAnsi" w:cstheme="minorHAnsi"/>
                        <w:color w:val="auto"/>
                        <w:szCs w:val="22"/>
                      </w:rPr>
                      <w:t>26</w:t>
                    </w:r>
                  </w:p>
                </w:sdtContent>
              </w:sdt>
              <w:p w14:paraId="375D93E6" w14:textId="77777777" w:rsidR="004F2E91" w:rsidRPr="00BB6ED1" w:rsidRDefault="004F2E91" w:rsidP="00BB6ED1">
                <w:pPr>
                  <w:pStyle w:val="NoSpacing"/>
                  <w:rPr>
                    <w:rFonts w:asciiTheme="minorHAnsi" w:hAnsiTheme="minorHAnsi" w:cstheme="minorHAnsi"/>
                    <w:color w:val="auto"/>
                    <w:szCs w:val="22"/>
                  </w:rPr>
                </w:pPr>
              </w:p>
            </w:tc>
            <w:tc>
              <w:tcPr>
                <w:tcW w:w="3117" w:type="dxa"/>
              </w:tcPr>
              <w:p w14:paraId="1BFFB613" w14:textId="77777777" w:rsidR="004F2E91" w:rsidRPr="00BB6ED1" w:rsidRDefault="004F2E91" w:rsidP="00BB6ED1">
                <w:pPr>
                  <w:pStyle w:val="NoSpacing"/>
                  <w:rPr>
                    <w:rFonts w:asciiTheme="minorHAnsi" w:hAnsiTheme="minorHAnsi" w:cstheme="minorHAnsi"/>
                    <w:color w:val="auto"/>
                    <w:szCs w:val="22"/>
                  </w:rPr>
                </w:pPr>
                <w:r w:rsidRPr="00BB6ED1">
                  <w:rPr>
                    <w:rFonts w:asciiTheme="minorHAnsi" w:hAnsiTheme="minorHAnsi" w:cstheme="minorHAnsi"/>
                    <w:color w:val="auto"/>
                    <w:szCs w:val="22"/>
                  </w:rPr>
                  <w:t>Cerium Networks</w:t>
                </w:r>
                <w:r>
                  <w:rPr>
                    <w:rFonts w:asciiTheme="minorHAnsi" w:hAnsiTheme="minorHAnsi" w:cstheme="minorHAnsi"/>
                    <w:color w:val="auto"/>
                    <w:szCs w:val="22"/>
                  </w:rPr>
                  <w:t>, Inc.</w:t>
                </w:r>
              </w:p>
              <w:p w14:paraId="4E931290" w14:textId="510AE38B"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3330 Colton Drive – Suite A</w:t>
                </w:r>
                <w:r>
                  <w:rPr>
                    <w:rFonts w:asciiTheme="minorHAnsi" w:hAnsiTheme="minorHAnsi" w:cstheme="minorHAnsi"/>
                    <w:color w:val="auto"/>
                    <w:szCs w:val="22"/>
                  </w:rPr>
                  <w:br/>
                  <w:t>Helena, MT 59601</w:t>
                </w:r>
              </w:p>
            </w:tc>
            <w:tc>
              <w:tcPr>
                <w:tcW w:w="3117" w:type="dxa"/>
              </w:tcPr>
              <w:p w14:paraId="7B3C0749" w14:textId="6FC2B4D9" w:rsidR="004F2E91" w:rsidRPr="00BB6ED1" w:rsidRDefault="00063E55" w:rsidP="00BB6ED1">
                <w:pPr>
                  <w:pStyle w:val="NoSpacing"/>
                  <w:rPr>
                    <w:rFonts w:asciiTheme="minorHAnsi" w:hAnsiTheme="minorHAnsi" w:cstheme="minorHAnsi"/>
                    <w:color w:val="auto"/>
                    <w:szCs w:val="22"/>
                  </w:rPr>
                </w:pPr>
                <w:r>
                  <w:rPr>
                    <w:rFonts w:asciiTheme="minorHAnsi" w:hAnsiTheme="minorHAnsi" w:cstheme="minorHAnsi"/>
                    <w:color w:val="auto"/>
                    <w:szCs w:val="22"/>
                  </w:rPr>
                  <w:t>{customerContact}</w:t>
                </w:r>
              </w:p>
              <w:sdt>
                <w:sdtPr>
                  <w:rPr>
                    <w:rFonts w:asciiTheme="minorHAnsi" w:hAnsiTheme="minorHAnsi" w:cstheme="minorHAnsi"/>
                    <w:color w:val="auto"/>
                    <w:szCs w:val="22"/>
                  </w:rPr>
                  <w:alias w:val="CustomerAddress0"/>
                  <w:tag w:val="CompanyAddress0"/>
                  <w:id w:val="-296530067"/>
                  <w:placeholder>
                    <w:docPart w:val="F86012A742E8483497A2A38C06BC4F21"/>
                  </w:placeholder>
                </w:sdtPr>
                <w:sdtContent>
                  <w:p w14:paraId="48F067B7" w14:textId="2C18C041"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5 River Drive South</w:t>
                    </w:r>
                  </w:p>
                </w:sdtContent>
              </w:sdt>
              <w:sdt>
                <w:sdtPr>
                  <w:rPr>
                    <w:rFonts w:asciiTheme="minorHAnsi" w:hAnsiTheme="minorHAnsi" w:cstheme="minorHAnsi"/>
                    <w:color w:val="auto"/>
                    <w:szCs w:val="22"/>
                  </w:rPr>
                  <w:alias w:val="CustomerAddress1"/>
                  <w:tag w:val="CustomerAddress1"/>
                  <w:id w:val="1318229094"/>
                  <w:placeholder>
                    <w:docPart w:val="134D53EDDAD642A3A9C84A4692D997BC"/>
                  </w:placeholder>
                </w:sdtPr>
                <w:sdtContent>
                  <w:p w14:paraId="49C7BC69" w14:textId="0AF717AC" w:rsidR="004F2E91" w:rsidRPr="00BB6ED1" w:rsidRDefault="00210328" w:rsidP="00BB6ED1">
                    <w:pPr>
                      <w:pStyle w:val="NoSpacing"/>
                      <w:rPr>
                        <w:rFonts w:asciiTheme="minorHAnsi" w:hAnsiTheme="minorHAnsi" w:cstheme="minorHAnsi"/>
                        <w:color w:val="auto"/>
                        <w:szCs w:val="22"/>
                      </w:rPr>
                    </w:pPr>
                    <w:r>
                      <w:rPr>
                        <w:rFonts w:asciiTheme="minorHAnsi" w:hAnsiTheme="minorHAnsi" w:cstheme="minorHAnsi"/>
                        <w:color w:val="auto"/>
                        <w:szCs w:val="22"/>
                      </w:rPr>
                      <w:t>Great Falls, MT 56405</w:t>
                    </w:r>
                  </w:p>
                </w:sdtContent>
              </w:sdt>
              <w:p w14:paraId="0E93D553" w14:textId="77777777" w:rsidR="004F2E91" w:rsidRPr="00BB6ED1" w:rsidRDefault="004F2E91" w:rsidP="00BB6ED1">
                <w:pPr>
                  <w:pStyle w:val="NoSpacing"/>
                  <w:rPr>
                    <w:rFonts w:asciiTheme="minorHAnsi" w:hAnsiTheme="minorHAnsi" w:cstheme="minorHAnsi"/>
                    <w:color w:val="auto"/>
                    <w:szCs w:val="22"/>
                  </w:rPr>
                </w:pPr>
              </w:p>
            </w:tc>
          </w:tr>
          <w:tr w:rsidR="004F2E91" w14:paraId="3FFF101D" w14:textId="77777777" w:rsidTr="00AD65FC">
            <w:tc>
              <w:tcPr>
                <w:tcW w:w="3116" w:type="dxa"/>
              </w:tcPr>
              <w:p w14:paraId="30502036" w14:textId="0D8F7921" w:rsidR="004F2E91" w:rsidRPr="002E307A" w:rsidRDefault="004F2E91" w:rsidP="002E307A">
                <w:pPr>
                  <w:pStyle w:val="FormHeading"/>
                  <w:rPr>
                    <w:color w:val="0070C0"/>
                  </w:rPr>
                </w:pPr>
              </w:p>
            </w:tc>
            <w:tc>
              <w:tcPr>
                <w:tcW w:w="3117" w:type="dxa"/>
              </w:tcPr>
              <w:p w14:paraId="0CF09342" w14:textId="77777777" w:rsidR="004F2E91" w:rsidRPr="002E307A" w:rsidRDefault="004F2E91" w:rsidP="002E307A">
                <w:pPr>
                  <w:pStyle w:val="FormHeading"/>
                  <w:rPr>
                    <w:color w:val="0070C0"/>
                  </w:rPr>
                </w:pPr>
                <w:r w:rsidRPr="002E307A">
                  <w:rPr>
                    <w:color w:val="0070C0"/>
                  </w:rPr>
                  <w:t xml:space="preserve">Cerium </w:t>
                </w:r>
                <w:r>
                  <w:rPr>
                    <w:color w:val="0070C0"/>
                  </w:rPr>
                  <w:t>Account Executive</w:t>
                </w:r>
                <w:r w:rsidRPr="002E307A">
                  <w:rPr>
                    <w:color w:val="0070C0"/>
                  </w:rPr>
                  <w:t>:</w:t>
                </w:r>
              </w:p>
            </w:tc>
            <w:tc>
              <w:tcPr>
                <w:tcW w:w="3117" w:type="dxa"/>
              </w:tcPr>
              <w:p w14:paraId="044E0413" w14:textId="77777777" w:rsidR="004F2E91" w:rsidRPr="002E307A" w:rsidRDefault="004F2E91" w:rsidP="002E307A">
                <w:pPr>
                  <w:pStyle w:val="FormHeading"/>
                  <w:rPr>
                    <w:color w:val="0070C0"/>
                  </w:rPr>
                </w:pPr>
                <w:r>
                  <w:rPr>
                    <w:color w:val="0070C0"/>
                  </w:rPr>
                  <w:t>Client</w:t>
                </w:r>
                <w:r w:rsidRPr="002E307A">
                  <w:rPr>
                    <w:color w:val="0070C0"/>
                  </w:rPr>
                  <w:t xml:space="preserve"> Contact:</w:t>
                </w:r>
              </w:p>
            </w:tc>
          </w:tr>
          <w:tr w:rsidR="004F2E91" w:rsidRPr="002E307A" w14:paraId="6E0055EF" w14:textId="77777777" w:rsidTr="006C2153">
            <w:tc>
              <w:tcPr>
                <w:tcW w:w="3116" w:type="dxa"/>
              </w:tcPr>
              <w:p w14:paraId="3719FFC1" w14:textId="51FB0C52" w:rsidR="004F2E91" w:rsidRPr="00BB6ED1" w:rsidRDefault="004F2E91" w:rsidP="002E307A">
                <w:pPr>
                  <w:pStyle w:val="NoSpacing"/>
                  <w:rPr>
                    <w:rFonts w:asciiTheme="minorHAnsi" w:hAnsiTheme="minorHAnsi" w:cstheme="minorHAnsi"/>
                    <w:szCs w:val="22"/>
                  </w:rPr>
                </w:pPr>
              </w:p>
            </w:tc>
            <w:tc>
              <w:tcPr>
                <w:tcW w:w="3117" w:type="dxa"/>
              </w:tcPr>
              <w:sdt>
                <w:sdtPr>
                  <w:rPr>
                    <w:rFonts w:asciiTheme="minorHAnsi" w:hAnsiTheme="minorHAnsi" w:cstheme="minorHAnsi"/>
                    <w:color w:val="auto"/>
                    <w:szCs w:val="22"/>
                  </w:rPr>
                  <w:alias w:val="CeriumOwner"/>
                  <w:tag w:val="CeriumOwner"/>
                  <w:id w:val="-1345934427"/>
                  <w:placeholder>
                    <w:docPart w:val="134D53EDDAD642A3A9C84A4692D997BC"/>
                  </w:placeholder>
                </w:sdtPr>
                <w:sdtContent>
                  <w:p w14:paraId="7B755312" w14:textId="6B05BDB7"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Holger Meyer</w:t>
                    </w:r>
                  </w:p>
                </w:sdtContent>
              </w:sdt>
              <w:sdt>
                <w:sdtPr>
                  <w:rPr>
                    <w:rFonts w:asciiTheme="minorHAnsi" w:hAnsiTheme="minorHAnsi" w:cstheme="minorHAnsi"/>
                    <w:color w:val="auto"/>
                    <w:szCs w:val="22"/>
                  </w:rPr>
                  <w:alias w:val="CeriumOwnerPhone"/>
                  <w:tag w:val="CeriumOwnerTele"/>
                  <w:id w:val="1175462004"/>
                  <w:placeholder>
                    <w:docPart w:val="134D53EDDAD642A3A9C84A4692D997BC"/>
                  </w:placeholder>
                </w:sdtPr>
                <w:sdtContent>
                  <w:p w14:paraId="5F00D013" w14:textId="78B2BF61"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406-441-2139</w:t>
                    </w:r>
                  </w:p>
                </w:sdtContent>
              </w:sdt>
            </w:tc>
            <w:tc>
              <w:tcPr>
                <w:tcW w:w="3117" w:type="dxa"/>
              </w:tcPr>
              <w:sdt>
                <w:sdtPr>
                  <w:rPr>
                    <w:rFonts w:asciiTheme="minorHAnsi" w:hAnsiTheme="minorHAnsi" w:cstheme="minorHAnsi"/>
                    <w:color w:val="auto"/>
                    <w:szCs w:val="22"/>
                  </w:rPr>
                  <w:alias w:val="CustomerContact"/>
                  <w:tag w:val="CustomerContact"/>
                  <w:id w:val="-1981616218"/>
                  <w:placeholder>
                    <w:docPart w:val="134D53EDDAD642A3A9C84A4692D997BC"/>
                  </w:placeholder>
                </w:sdtPr>
                <w:sdtContent>
                  <w:p w14:paraId="3D3B5087" w14:textId="03E9442D" w:rsidR="004F2E91" w:rsidRPr="00BB6ED1" w:rsidRDefault="00210328"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Tom </w:t>
                    </w:r>
                    <w:r w:rsidR="003C6407">
                      <w:rPr>
                        <w:rFonts w:asciiTheme="minorHAnsi" w:hAnsiTheme="minorHAnsi" w:cstheme="minorHAnsi"/>
                        <w:color w:val="auto"/>
                        <w:szCs w:val="22"/>
                      </w:rPr>
                      <w:t>Cr</w:t>
                    </w:r>
                    <w:r>
                      <w:rPr>
                        <w:rFonts w:asciiTheme="minorHAnsi" w:hAnsiTheme="minorHAnsi" w:cstheme="minorHAnsi"/>
                        <w:color w:val="auto"/>
                        <w:szCs w:val="22"/>
                      </w:rPr>
                      <w:t>oskrey</w:t>
                    </w:r>
                  </w:p>
                </w:sdtContent>
              </w:sdt>
              <w:sdt>
                <w:sdtPr>
                  <w:rPr>
                    <w:rFonts w:asciiTheme="minorHAnsi" w:hAnsiTheme="minorHAnsi" w:cstheme="minorHAnsi"/>
                    <w:color w:val="auto"/>
                    <w:szCs w:val="22"/>
                  </w:rPr>
                  <w:alias w:val="CustomerContactPhone"/>
                  <w:tag w:val="CustomerContactPhone"/>
                  <w:id w:val="998302344"/>
                  <w:placeholder>
                    <w:docPart w:val="134D53EDDAD642A3A9C84A4692D997BC"/>
                  </w:placeholder>
                </w:sdtPr>
                <w:sdtContent>
                  <w:p w14:paraId="278D2CE7" w14:textId="71F63656" w:rsidR="004F2E91" w:rsidRPr="00BB6ED1" w:rsidRDefault="004F2E91" w:rsidP="002E307A">
                    <w:pPr>
                      <w:pStyle w:val="NoSpacing"/>
                      <w:rPr>
                        <w:rFonts w:asciiTheme="minorHAnsi" w:hAnsiTheme="minorHAnsi" w:cstheme="minorHAnsi"/>
                        <w:color w:val="auto"/>
                        <w:szCs w:val="22"/>
                      </w:rPr>
                    </w:pPr>
                    <w:r>
                      <w:rPr>
                        <w:rFonts w:asciiTheme="minorHAnsi" w:hAnsiTheme="minorHAnsi" w:cstheme="minorHAnsi"/>
                        <w:color w:val="auto"/>
                        <w:szCs w:val="22"/>
                      </w:rPr>
                      <w:t xml:space="preserve">(406) </w:t>
                    </w:r>
                    <w:r w:rsidR="003C6407">
                      <w:rPr>
                        <w:rFonts w:asciiTheme="minorHAnsi" w:hAnsiTheme="minorHAnsi" w:cstheme="minorHAnsi"/>
                        <w:color w:val="auto"/>
                        <w:szCs w:val="22"/>
                      </w:rPr>
                      <w:t>791-8515</w:t>
                    </w:r>
                  </w:p>
                </w:sdtContent>
              </w:sdt>
            </w:tc>
          </w:tr>
          <w:tr w:rsidR="004F2E91" w:rsidRPr="002E307A" w14:paraId="58770938" w14:textId="77777777" w:rsidTr="00643847">
            <w:tc>
              <w:tcPr>
                <w:tcW w:w="3116" w:type="dxa"/>
              </w:tcPr>
              <w:p w14:paraId="1DED9E9F" w14:textId="271478E3" w:rsidR="004F2E91" w:rsidRPr="00CB1EB9" w:rsidRDefault="004F2E91" w:rsidP="00CB1EB9">
                <w:pPr>
                  <w:pStyle w:val="FormHeading"/>
                </w:pPr>
              </w:p>
            </w:tc>
            <w:tc>
              <w:tcPr>
                <w:tcW w:w="3117" w:type="dxa"/>
              </w:tcPr>
              <w:p w14:paraId="3FEB09B6" w14:textId="77777777" w:rsidR="004F2E91" w:rsidRPr="002E307A" w:rsidRDefault="004F2E91" w:rsidP="002E307A">
                <w:pPr>
                  <w:pStyle w:val="NoSpacing"/>
                  <w:rPr>
                    <w:rFonts w:asciiTheme="minorHAnsi" w:hAnsiTheme="minorHAnsi" w:cstheme="minorHAnsi"/>
                  </w:rPr>
                </w:pPr>
                <w:r>
                  <w:rPr>
                    <w:rFonts w:asciiTheme="minorHAnsi" w:hAnsiTheme="minorHAnsi" w:cstheme="minorHAnsi"/>
                  </w:rPr>
                  <w:t xml:space="preserve">   </w:t>
                </w:r>
              </w:p>
            </w:tc>
            <w:tc>
              <w:tcPr>
                <w:tcW w:w="3117" w:type="dxa"/>
              </w:tcPr>
              <w:p w14:paraId="36E05DB0" w14:textId="77777777" w:rsidR="004F2E91" w:rsidRPr="002E307A" w:rsidRDefault="004F2E91" w:rsidP="002E307A">
                <w:pPr>
                  <w:pStyle w:val="NoSpacing"/>
                  <w:rPr>
                    <w:rFonts w:asciiTheme="minorHAnsi" w:hAnsiTheme="minorHAnsi" w:cstheme="minorHAnsi"/>
                  </w:rPr>
                </w:pPr>
              </w:p>
            </w:tc>
          </w:tr>
          <w:tr w:rsidR="004F2E91" w:rsidRPr="002E307A" w14:paraId="600F8AF6" w14:textId="77777777" w:rsidTr="00643847">
            <w:tc>
              <w:tcPr>
                <w:tcW w:w="3116" w:type="dxa"/>
                <w:tcBorders>
                  <w:bottom w:val="single" w:sz="4" w:space="0" w:color="auto"/>
                </w:tcBorders>
              </w:tcPr>
              <w:p w14:paraId="297338B8" w14:textId="32284F7F" w:rsidR="004F2E91" w:rsidRPr="006C2153" w:rsidRDefault="004F2E91" w:rsidP="006C2153">
                <w:pPr>
                  <w:pStyle w:val="NoSpacing"/>
                  <w:rPr>
                    <w:color w:val="auto"/>
                  </w:rPr>
                </w:pPr>
              </w:p>
            </w:tc>
            <w:tc>
              <w:tcPr>
                <w:tcW w:w="3117" w:type="dxa"/>
                <w:tcBorders>
                  <w:bottom w:val="single" w:sz="4" w:space="0" w:color="auto"/>
                </w:tcBorders>
              </w:tcPr>
              <w:p w14:paraId="4453B2ED" w14:textId="77777777" w:rsidR="004F2E91" w:rsidRDefault="004F2E91" w:rsidP="002E307A">
                <w:pPr>
                  <w:pStyle w:val="NoSpacing"/>
                  <w:rPr>
                    <w:rFonts w:asciiTheme="minorHAnsi" w:hAnsiTheme="minorHAnsi" w:cstheme="minorHAnsi"/>
                  </w:rPr>
                </w:pPr>
              </w:p>
              <w:p w14:paraId="5A03FDE5" w14:textId="77777777" w:rsidR="004F2E91" w:rsidRPr="002E307A" w:rsidRDefault="004F2E91" w:rsidP="002E307A">
                <w:pPr>
                  <w:pStyle w:val="NoSpacing"/>
                  <w:rPr>
                    <w:rFonts w:asciiTheme="minorHAnsi" w:hAnsiTheme="minorHAnsi" w:cstheme="minorHAnsi"/>
                  </w:rPr>
                </w:pPr>
              </w:p>
            </w:tc>
            <w:tc>
              <w:tcPr>
                <w:tcW w:w="3117" w:type="dxa"/>
                <w:tcBorders>
                  <w:bottom w:val="single" w:sz="4" w:space="0" w:color="auto"/>
                </w:tcBorders>
              </w:tcPr>
              <w:p w14:paraId="66302530" w14:textId="77777777" w:rsidR="004F2E91" w:rsidRPr="002E307A" w:rsidRDefault="004F2E91" w:rsidP="002E307A">
                <w:pPr>
                  <w:pStyle w:val="NoSpacing"/>
                  <w:rPr>
                    <w:rFonts w:asciiTheme="minorHAnsi" w:hAnsiTheme="minorHAnsi" w:cstheme="minorHAnsi"/>
                  </w:rPr>
                </w:pPr>
              </w:p>
            </w:tc>
          </w:tr>
        </w:tbl>
        <w:p w14:paraId="4F52E81E" w14:textId="77777777" w:rsidR="004F2E91" w:rsidRDefault="004F2E91" w:rsidP="00BB6ED1">
          <w:pPr>
            <w:pStyle w:val="NoSpacing"/>
          </w:pPr>
        </w:p>
        <w:p w14:paraId="3A9F9E31" w14:textId="77777777" w:rsidR="004F2E91" w:rsidRDefault="004F2E91">
          <w:pPr>
            <w:spacing w:after="160" w:line="276" w:lineRule="auto"/>
            <w:rPr>
              <w:rFonts w:ascii="Garamond" w:hAnsi="Garamond"/>
              <w:color w:val="4C483D"/>
            </w:rPr>
          </w:pPr>
          <w:r>
            <w:br w:type="page"/>
          </w:r>
        </w:p>
        <w:sdt>
          <w:sdtPr>
            <w:id w:val="519741369"/>
            <w:docPartObj>
              <w:docPartGallery w:val="Table of Contents"/>
              <w:docPartUnique/>
            </w:docPartObj>
          </w:sdtPr>
          <w:sdtEndPr>
            <w:rPr>
              <w:b/>
              <w:bCs/>
              <w:noProof/>
            </w:rPr>
          </w:sdtEndPr>
          <w:sdtContent>
            <w:p w14:paraId="2F7E39FD" w14:textId="77777777" w:rsidR="004F2E91" w:rsidRPr="00BB6ED1" w:rsidRDefault="004F2E91" w:rsidP="00F50AB9">
              <w:pPr>
                <w:rPr>
                  <w:rStyle w:val="Heading1Char"/>
                </w:rPr>
              </w:pPr>
              <w:r w:rsidRPr="00BB6ED1">
                <w:rPr>
                  <w:rStyle w:val="Heading1Char"/>
                </w:rPr>
                <w:t>Table of Contents</w:t>
              </w:r>
            </w:p>
            <w:p w14:paraId="2BC5115C" w14:textId="2114202E" w:rsidR="00E9629B" w:rsidRDefault="004F2E91">
              <w:pPr>
                <w:pStyle w:val="TOC1"/>
                <w:rPr>
                  <w:noProof/>
                  <w:kern w:val="2"/>
                  <w:sz w:val="24"/>
                  <w:szCs w:val="24"/>
                  <w14:ligatures w14:val="standardContextual"/>
                </w:rPr>
              </w:pPr>
              <w:r>
                <w:fldChar w:fldCharType="begin"/>
              </w:r>
              <w:r>
                <w:instrText xml:space="preserve"> TOC \o "1-3" \h \z \u </w:instrText>
              </w:r>
              <w:r>
                <w:fldChar w:fldCharType="separate"/>
              </w:r>
              <w:hyperlink w:anchor="_Toc222686757" w:history="1">
                <w:r w:rsidR="00E9629B" w:rsidRPr="00622F19">
                  <w:rPr>
                    <w:rStyle w:val="Hyperlink"/>
                    <w:noProof/>
                  </w:rPr>
                  <w:t>Introduction</w:t>
                </w:r>
                <w:r w:rsidR="00E9629B">
                  <w:rPr>
                    <w:noProof/>
                    <w:webHidden/>
                  </w:rPr>
                  <w:tab/>
                </w:r>
                <w:r w:rsidR="00E9629B">
                  <w:rPr>
                    <w:noProof/>
                    <w:webHidden/>
                  </w:rPr>
                  <w:fldChar w:fldCharType="begin"/>
                </w:r>
                <w:r w:rsidR="00E9629B">
                  <w:rPr>
                    <w:noProof/>
                    <w:webHidden/>
                  </w:rPr>
                  <w:instrText xml:space="preserve"> PAGEREF _Toc222686757 \h </w:instrText>
                </w:r>
                <w:r w:rsidR="00E9629B">
                  <w:rPr>
                    <w:noProof/>
                    <w:webHidden/>
                  </w:rPr>
                </w:r>
                <w:r w:rsidR="00E9629B">
                  <w:rPr>
                    <w:noProof/>
                    <w:webHidden/>
                  </w:rPr>
                  <w:fldChar w:fldCharType="separate"/>
                </w:r>
                <w:r w:rsidR="00E9629B">
                  <w:rPr>
                    <w:noProof/>
                    <w:webHidden/>
                  </w:rPr>
                  <w:t>4</w:t>
                </w:r>
                <w:r w:rsidR="00E9629B">
                  <w:rPr>
                    <w:noProof/>
                    <w:webHidden/>
                  </w:rPr>
                  <w:fldChar w:fldCharType="end"/>
                </w:r>
              </w:hyperlink>
            </w:p>
            <w:p w14:paraId="4237B1B1" w14:textId="0E465A14" w:rsidR="00E9629B" w:rsidRDefault="00E9629B">
              <w:pPr>
                <w:pStyle w:val="TOC2"/>
                <w:tabs>
                  <w:tab w:val="left" w:pos="960"/>
                  <w:tab w:val="right" w:leader="dot" w:pos="9350"/>
                </w:tabs>
                <w:rPr>
                  <w:noProof/>
                  <w:kern w:val="2"/>
                  <w:sz w:val="24"/>
                  <w:szCs w:val="24"/>
                  <w14:ligatures w14:val="standardContextual"/>
                </w:rPr>
              </w:pPr>
              <w:hyperlink w:anchor="_Toc222686758" w:history="1">
                <w:r w:rsidRPr="00622F19">
                  <w:rPr>
                    <w:rStyle w:val="Hyperlink"/>
                    <w:noProof/>
                  </w:rPr>
                  <w:t>1.1</w:t>
                </w:r>
                <w:r>
                  <w:rPr>
                    <w:noProof/>
                    <w:kern w:val="2"/>
                    <w:sz w:val="24"/>
                    <w:szCs w:val="24"/>
                    <w14:ligatures w14:val="standardContextual"/>
                  </w:rPr>
                  <w:tab/>
                </w:r>
                <w:r w:rsidRPr="00622F19">
                  <w:rPr>
                    <w:rStyle w:val="Hyperlink"/>
                    <w:noProof/>
                  </w:rPr>
                  <w:t>Modifications</w:t>
                </w:r>
                <w:r>
                  <w:rPr>
                    <w:noProof/>
                    <w:webHidden/>
                  </w:rPr>
                  <w:tab/>
                </w:r>
                <w:r>
                  <w:rPr>
                    <w:noProof/>
                    <w:webHidden/>
                  </w:rPr>
                  <w:fldChar w:fldCharType="begin"/>
                </w:r>
                <w:r>
                  <w:rPr>
                    <w:noProof/>
                    <w:webHidden/>
                  </w:rPr>
                  <w:instrText xml:space="preserve"> PAGEREF _Toc222686758 \h </w:instrText>
                </w:r>
                <w:r>
                  <w:rPr>
                    <w:noProof/>
                    <w:webHidden/>
                  </w:rPr>
                </w:r>
                <w:r>
                  <w:rPr>
                    <w:noProof/>
                    <w:webHidden/>
                  </w:rPr>
                  <w:fldChar w:fldCharType="separate"/>
                </w:r>
                <w:r>
                  <w:rPr>
                    <w:noProof/>
                    <w:webHidden/>
                  </w:rPr>
                  <w:t>4</w:t>
                </w:r>
                <w:r>
                  <w:rPr>
                    <w:noProof/>
                    <w:webHidden/>
                  </w:rPr>
                  <w:fldChar w:fldCharType="end"/>
                </w:r>
              </w:hyperlink>
            </w:p>
            <w:p w14:paraId="6DA8A0C6" w14:textId="10B5562A" w:rsidR="00E9629B" w:rsidRDefault="00E9629B">
              <w:pPr>
                <w:pStyle w:val="TOC2"/>
                <w:tabs>
                  <w:tab w:val="left" w:pos="960"/>
                  <w:tab w:val="right" w:leader="dot" w:pos="9350"/>
                </w:tabs>
                <w:rPr>
                  <w:noProof/>
                  <w:kern w:val="2"/>
                  <w:sz w:val="24"/>
                  <w:szCs w:val="24"/>
                  <w14:ligatures w14:val="standardContextual"/>
                </w:rPr>
              </w:pPr>
              <w:hyperlink w:anchor="_Toc222686759" w:history="1">
                <w:r w:rsidRPr="00622F19">
                  <w:rPr>
                    <w:rStyle w:val="Hyperlink"/>
                    <w:noProof/>
                  </w:rPr>
                  <w:t>1.2</w:t>
                </w:r>
                <w:r>
                  <w:rPr>
                    <w:noProof/>
                    <w:kern w:val="2"/>
                    <w:sz w:val="24"/>
                    <w:szCs w:val="24"/>
                    <w14:ligatures w14:val="standardContextual"/>
                  </w:rPr>
                  <w:tab/>
                </w:r>
                <w:r w:rsidRPr="00622F19">
                  <w:rPr>
                    <w:rStyle w:val="Hyperlink"/>
                    <w:noProof/>
                  </w:rPr>
                  <w:t>Contract Return Date</w:t>
                </w:r>
                <w:r>
                  <w:rPr>
                    <w:noProof/>
                    <w:webHidden/>
                  </w:rPr>
                  <w:tab/>
                </w:r>
                <w:r>
                  <w:rPr>
                    <w:noProof/>
                    <w:webHidden/>
                  </w:rPr>
                  <w:fldChar w:fldCharType="begin"/>
                </w:r>
                <w:r>
                  <w:rPr>
                    <w:noProof/>
                    <w:webHidden/>
                  </w:rPr>
                  <w:instrText xml:space="preserve"> PAGEREF _Toc222686759 \h </w:instrText>
                </w:r>
                <w:r>
                  <w:rPr>
                    <w:noProof/>
                    <w:webHidden/>
                  </w:rPr>
                </w:r>
                <w:r>
                  <w:rPr>
                    <w:noProof/>
                    <w:webHidden/>
                  </w:rPr>
                  <w:fldChar w:fldCharType="separate"/>
                </w:r>
                <w:r>
                  <w:rPr>
                    <w:noProof/>
                    <w:webHidden/>
                  </w:rPr>
                  <w:t>4</w:t>
                </w:r>
                <w:r>
                  <w:rPr>
                    <w:noProof/>
                    <w:webHidden/>
                  </w:rPr>
                  <w:fldChar w:fldCharType="end"/>
                </w:r>
              </w:hyperlink>
            </w:p>
            <w:p w14:paraId="792CC516" w14:textId="6B0C50B1" w:rsidR="00E9629B" w:rsidRDefault="00E9629B">
              <w:pPr>
                <w:pStyle w:val="TOC1"/>
                <w:rPr>
                  <w:noProof/>
                  <w:kern w:val="2"/>
                  <w:sz w:val="24"/>
                  <w:szCs w:val="24"/>
                  <w14:ligatures w14:val="standardContextual"/>
                </w:rPr>
              </w:pPr>
              <w:hyperlink w:anchor="_Toc222686760" w:history="1">
                <w:r w:rsidRPr="00622F19">
                  <w:rPr>
                    <w:rStyle w:val="Hyperlink"/>
                    <w:noProof/>
                  </w:rPr>
                  <w:t>2.0</w:t>
                </w:r>
                <w:r>
                  <w:rPr>
                    <w:noProof/>
                    <w:kern w:val="2"/>
                    <w:sz w:val="24"/>
                    <w:szCs w:val="24"/>
                    <w14:ligatures w14:val="standardContextual"/>
                  </w:rPr>
                  <w:tab/>
                </w:r>
                <w:r w:rsidRPr="00622F19">
                  <w:rPr>
                    <w:rStyle w:val="Hyperlink"/>
                    <w:noProof/>
                  </w:rPr>
                  <w:t>Scope</w:t>
                </w:r>
                <w:r>
                  <w:rPr>
                    <w:noProof/>
                    <w:webHidden/>
                  </w:rPr>
                  <w:tab/>
                </w:r>
                <w:r>
                  <w:rPr>
                    <w:noProof/>
                    <w:webHidden/>
                  </w:rPr>
                  <w:fldChar w:fldCharType="begin"/>
                </w:r>
                <w:r>
                  <w:rPr>
                    <w:noProof/>
                    <w:webHidden/>
                  </w:rPr>
                  <w:instrText xml:space="preserve"> PAGEREF _Toc222686760 \h </w:instrText>
                </w:r>
                <w:r>
                  <w:rPr>
                    <w:noProof/>
                    <w:webHidden/>
                  </w:rPr>
                </w:r>
                <w:r>
                  <w:rPr>
                    <w:noProof/>
                    <w:webHidden/>
                  </w:rPr>
                  <w:fldChar w:fldCharType="separate"/>
                </w:r>
                <w:r>
                  <w:rPr>
                    <w:noProof/>
                    <w:webHidden/>
                  </w:rPr>
                  <w:t>5</w:t>
                </w:r>
                <w:r>
                  <w:rPr>
                    <w:noProof/>
                    <w:webHidden/>
                  </w:rPr>
                  <w:fldChar w:fldCharType="end"/>
                </w:r>
              </w:hyperlink>
            </w:p>
            <w:p w14:paraId="4591D241" w14:textId="27A800CE" w:rsidR="00E9629B" w:rsidRDefault="00E9629B">
              <w:pPr>
                <w:pStyle w:val="TOC2"/>
                <w:tabs>
                  <w:tab w:val="left" w:pos="960"/>
                  <w:tab w:val="right" w:leader="dot" w:pos="9350"/>
                </w:tabs>
                <w:rPr>
                  <w:noProof/>
                  <w:kern w:val="2"/>
                  <w:sz w:val="24"/>
                  <w:szCs w:val="24"/>
                  <w14:ligatures w14:val="standardContextual"/>
                </w:rPr>
              </w:pPr>
              <w:hyperlink w:anchor="_Toc222686761" w:history="1">
                <w:r w:rsidRPr="00622F19">
                  <w:rPr>
                    <w:rStyle w:val="Hyperlink"/>
                    <w:noProof/>
                  </w:rPr>
                  <w:t>2.1</w:t>
                </w:r>
                <w:r>
                  <w:rPr>
                    <w:noProof/>
                    <w:kern w:val="2"/>
                    <w:sz w:val="24"/>
                    <w:szCs w:val="24"/>
                    <w14:ligatures w14:val="standardContextual"/>
                  </w:rPr>
                  <w:tab/>
                </w:r>
                <w:r w:rsidRPr="00622F19">
                  <w:rPr>
                    <w:rStyle w:val="Hyperlink"/>
                    <w:noProof/>
                  </w:rPr>
                  <w:t>Solution</w:t>
                </w:r>
                <w:r>
                  <w:rPr>
                    <w:noProof/>
                    <w:webHidden/>
                  </w:rPr>
                  <w:tab/>
                </w:r>
                <w:r>
                  <w:rPr>
                    <w:noProof/>
                    <w:webHidden/>
                  </w:rPr>
                  <w:fldChar w:fldCharType="begin"/>
                </w:r>
                <w:r>
                  <w:rPr>
                    <w:noProof/>
                    <w:webHidden/>
                  </w:rPr>
                  <w:instrText xml:space="preserve"> PAGEREF _Toc222686761 \h </w:instrText>
                </w:r>
                <w:r>
                  <w:rPr>
                    <w:noProof/>
                    <w:webHidden/>
                  </w:rPr>
                </w:r>
                <w:r>
                  <w:rPr>
                    <w:noProof/>
                    <w:webHidden/>
                  </w:rPr>
                  <w:fldChar w:fldCharType="separate"/>
                </w:r>
                <w:r>
                  <w:rPr>
                    <w:noProof/>
                    <w:webHidden/>
                  </w:rPr>
                  <w:t>5</w:t>
                </w:r>
                <w:r>
                  <w:rPr>
                    <w:noProof/>
                    <w:webHidden/>
                  </w:rPr>
                  <w:fldChar w:fldCharType="end"/>
                </w:r>
              </w:hyperlink>
            </w:p>
            <w:p w14:paraId="063BEBCC" w14:textId="1FE211CF" w:rsidR="00E9629B" w:rsidRDefault="00E9629B">
              <w:pPr>
                <w:pStyle w:val="TOC3"/>
                <w:tabs>
                  <w:tab w:val="left" w:pos="1200"/>
                  <w:tab w:val="right" w:leader="dot" w:pos="9350"/>
                </w:tabs>
                <w:rPr>
                  <w:noProof/>
                  <w:kern w:val="2"/>
                  <w:sz w:val="24"/>
                  <w:szCs w:val="24"/>
                  <w14:ligatures w14:val="standardContextual"/>
                </w:rPr>
              </w:pPr>
              <w:hyperlink w:anchor="_Toc222686762" w:history="1">
                <w:r w:rsidRPr="00622F19">
                  <w:rPr>
                    <w:rStyle w:val="Hyperlink"/>
                    <w:noProof/>
                  </w:rPr>
                  <w:t>2.1.1</w:t>
                </w:r>
                <w:r>
                  <w:rPr>
                    <w:noProof/>
                    <w:kern w:val="2"/>
                    <w:sz w:val="24"/>
                    <w:szCs w:val="24"/>
                    <w14:ligatures w14:val="standardContextual"/>
                  </w:rPr>
                  <w:tab/>
                </w:r>
                <w:r w:rsidRPr="00622F19">
                  <w:rPr>
                    <w:rStyle w:val="Hyperlink"/>
                    <w:noProof/>
                  </w:rPr>
                  <w:t>Hardware and Software</w:t>
                </w:r>
                <w:r>
                  <w:rPr>
                    <w:noProof/>
                    <w:webHidden/>
                  </w:rPr>
                  <w:tab/>
                </w:r>
                <w:r>
                  <w:rPr>
                    <w:noProof/>
                    <w:webHidden/>
                  </w:rPr>
                  <w:fldChar w:fldCharType="begin"/>
                </w:r>
                <w:r>
                  <w:rPr>
                    <w:noProof/>
                    <w:webHidden/>
                  </w:rPr>
                  <w:instrText xml:space="preserve"> PAGEREF _Toc222686762 \h </w:instrText>
                </w:r>
                <w:r>
                  <w:rPr>
                    <w:noProof/>
                    <w:webHidden/>
                  </w:rPr>
                </w:r>
                <w:r>
                  <w:rPr>
                    <w:noProof/>
                    <w:webHidden/>
                  </w:rPr>
                  <w:fldChar w:fldCharType="separate"/>
                </w:r>
                <w:r>
                  <w:rPr>
                    <w:noProof/>
                    <w:webHidden/>
                  </w:rPr>
                  <w:t>5</w:t>
                </w:r>
                <w:r>
                  <w:rPr>
                    <w:noProof/>
                    <w:webHidden/>
                  </w:rPr>
                  <w:fldChar w:fldCharType="end"/>
                </w:r>
              </w:hyperlink>
            </w:p>
            <w:p w14:paraId="43D19EF7" w14:textId="192AC412" w:rsidR="00E9629B" w:rsidRDefault="00E9629B">
              <w:pPr>
                <w:pStyle w:val="TOC3"/>
                <w:tabs>
                  <w:tab w:val="left" w:pos="1200"/>
                  <w:tab w:val="right" w:leader="dot" w:pos="9350"/>
                </w:tabs>
                <w:rPr>
                  <w:noProof/>
                  <w:kern w:val="2"/>
                  <w:sz w:val="24"/>
                  <w:szCs w:val="24"/>
                  <w14:ligatures w14:val="standardContextual"/>
                </w:rPr>
              </w:pPr>
              <w:hyperlink w:anchor="_Toc222686763" w:history="1">
                <w:r w:rsidRPr="00622F19">
                  <w:rPr>
                    <w:rStyle w:val="Hyperlink"/>
                    <w:noProof/>
                  </w:rPr>
                  <w:t>2.1.2</w:t>
                </w:r>
                <w:r>
                  <w:rPr>
                    <w:noProof/>
                    <w:kern w:val="2"/>
                    <w:sz w:val="24"/>
                    <w:szCs w:val="24"/>
                    <w14:ligatures w14:val="standardContextual"/>
                  </w:rPr>
                  <w:tab/>
                </w:r>
                <w:r w:rsidRPr="00622F19">
                  <w:rPr>
                    <w:rStyle w:val="Hyperlink"/>
                    <w:noProof/>
                  </w:rPr>
                  <w:t>Proposed Assessment </w:t>
                </w:r>
                <w:r>
                  <w:rPr>
                    <w:noProof/>
                    <w:webHidden/>
                  </w:rPr>
                  <w:tab/>
                </w:r>
                <w:r>
                  <w:rPr>
                    <w:noProof/>
                    <w:webHidden/>
                  </w:rPr>
                  <w:fldChar w:fldCharType="begin"/>
                </w:r>
                <w:r>
                  <w:rPr>
                    <w:noProof/>
                    <w:webHidden/>
                  </w:rPr>
                  <w:instrText xml:space="preserve"> PAGEREF _Toc222686763 \h </w:instrText>
                </w:r>
                <w:r>
                  <w:rPr>
                    <w:noProof/>
                    <w:webHidden/>
                  </w:rPr>
                </w:r>
                <w:r>
                  <w:rPr>
                    <w:noProof/>
                    <w:webHidden/>
                  </w:rPr>
                  <w:fldChar w:fldCharType="separate"/>
                </w:r>
                <w:r>
                  <w:rPr>
                    <w:noProof/>
                    <w:webHidden/>
                  </w:rPr>
                  <w:t>5</w:t>
                </w:r>
                <w:r>
                  <w:rPr>
                    <w:noProof/>
                    <w:webHidden/>
                  </w:rPr>
                  <w:fldChar w:fldCharType="end"/>
                </w:r>
              </w:hyperlink>
            </w:p>
            <w:p w14:paraId="473A7ED9" w14:textId="392672BB" w:rsidR="00E9629B" w:rsidRDefault="00E9629B">
              <w:pPr>
                <w:pStyle w:val="TOC3"/>
                <w:tabs>
                  <w:tab w:val="right" w:leader="dot" w:pos="9350"/>
                </w:tabs>
                <w:rPr>
                  <w:noProof/>
                  <w:kern w:val="2"/>
                  <w:sz w:val="24"/>
                  <w:szCs w:val="24"/>
                  <w14:ligatures w14:val="standardContextual"/>
                </w:rPr>
              </w:pPr>
              <w:hyperlink w:anchor="_Toc222686765" w:history="1">
                <w:r w:rsidRPr="00622F19">
                  <w:rPr>
                    <w:rStyle w:val="Hyperlink"/>
                    <w:noProof/>
                  </w:rPr>
                  <w:t>2.1.3 – Out of Scope</w:t>
                </w:r>
                <w:r>
                  <w:rPr>
                    <w:noProof/>
                    <w:webHidden/>
                  </w:rPr>
                  <w:tab/>
                </w:r>
                <w:r>
                  <w:rPr>
                    <w:noProof/>
                    <w:webHidden/>
                  </w:rPr>
                  <w:fldChar w:fldCharType="begin"/>
                </w:r>
                <w:r>
                  <w:rPr>
                    <w:noProof/>
                    <w:webHidden/>
                  </w:rPr>
                  <w:instrText xml:space="preserve"> PAGEREF _Toc222686765 \h </w:instrText>
                </w:r>
                <w:r>
                  <w:rPr>
                    <w:noProof/>
                    <w:webHidden/>
                  </w:rPr>
                </w:r>
                <w:r>
                  <w:rPr>
                    <w:noProof/>
                    <w:webHidden/>
                  </w:rPr>
                  <w:fldChar w:fldCharType="separate"/>
                </w:r>
                <w:r>
                  <w:rPr>
                    <w:noProof/>
                    <w:webHidden/>
                  </w:rPr>
                  <w:t>6</w:t>
                </w:r>
                <w:r>
                  <w:rPr>
                    <w:noProof/>
                    <w:webHidden/>
                  </w:rPr>
                  <w:fldChar w:fldCharType="end"/>
                </w:r>
              </w:hyperlink>
            </w:p>
            <w:p w14:paraId="2A212353" w14:textId="571B5DC2" w:rsidR="00E9629B" w:rsidRDefault="00E9629B">
              <w:pPr>
                <w:pStyle w:val="TOC1"/>
                <w:rPr>
                  <w:noProof/>
                  <w:kern w:val="2"/>
                  <w:sz w:val="24"/>
                  <w:szCs w:val="24"/>
                  <w14:ligatures w14:val="standardContextual"/>
                </w:rPr>
              </w:pPr>
              <w:hyperlink w:anchor="_Toc222686766" w:history="1">
                <w:r w:rsidRPr="00622F19">
                  <w:rPr>
                    <w:rStyle w:val="Hyperlink"/>
                    <w:noProof/>
                  </w:rPr>
                  <w:t>3.0</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_Toc222686766 \h </w:instrText>
                </w:r>
                <w:r>
                  <w:rPr>
                    <w:noProof/>
                    <w:webHidden/>
                  </w:rPr>
                </w:r>
                <w:r>
                  <w:rPr>
                    <w:noProof/>
                    <w:webHidden/>
                  </w:rPr>
                  <w:fldChar w:fldCharType="separate"/>
                </w:r>
                <w:r>
                  <w:rPr>
                    <w:noProof/>
                    <w:webHidden/>
                  </w:rPr>
                  <w:t>7</w:t>
                </w:r>
                <w:r>
                  <w:rPr>
                    <w:noProof/>
                    <w:webHidden/>
                  </w:rPr>
                  <w:fldChar w:fldCharType="end"/>
                </w:r>
              </w:hyperlink>
            </w:p>
            <w:p w14:paraId="5454EE7C" w14:textId="30A591E3" w:rsidR="00E9629B" w:rsidRDefault="00E9629B">
              <w:pPr>
                <w:pStyle w:val="TOC2"/>
                <w:tabs>
                  <w:tab w:val="left" w:pos="960"/>
                  <w:tab w:val="right" w:leader="dot" w:pos="9350"/>
                </w:tabs>
                <w:rPr>
                  <w:noProof/>
                  <w:kern w:val="2"/>
                  <w:sz w:val="24"/>
                  <w:szCs w:val="24"/>
                  <w14:ligatures w14:val="standardContextual"/>
                </w:rPr>
              </w:pPr>
              <w:hyperlink w:anchor="_Toc222686767" w:history="1">
                <w:r w:rsidRPr="00622F19">
                  <w:rPr>
                    <w:rStyle w:val="Hyperlink"/>
                    <w:noProof/>
                  </w:rPr>
                  <w:t>3.1</w:t>
                </w:r>
                <w:r>
                  <w:rPr>
                    <w:noProof/>
                    <w:kern w:val="2"/>
                    <w:sz w:val="24"/>
                    <w:szCs w:val="24"/>
                    <w14:ligatures w14:val="standardContextual"/>
                  </w:rPr>
                  <w:tab/>
                </w:r>
                <w:r w:rsidRPr="00622F19">
                  <w:rPr>
                    <w:rStyle w:val="Hyperlink"/>
                    <w:noProof/>
                  </w:rPr>
                  <w:t>Client Responsibilities</w:t>
                </w:r>
                <w:r>
                  <w:rPr>
                    <w:noProof/>
                    <w:webHidden/>
                  </w:rPr>
                  <w:tab/>
                </w:r>
                <w:r>
                  <w:rPr>
                    <w:noProof/>
                    <w:webHidden/>
                  </w:rPr>
                  <w:fldChar w:fldCharType="begin"/>
                </w:r>
                <w:r>
                  <w:rPr>
                    <w:noProof/>
                    <w:webHidden/>
                  </w:rPr>
                  <w:instrText xml:space="preserve"> PAGEREF _Toc222686767 \h </w:instrText>
                </w:r>
                <w:r>
                  <w:rPr>
                    <w:noProof/>
                    <w:webHidden/>
                  </w:rPr>
                </w:r>
                <w:r>
                  <w:rPr>
                    <w:noProof/>
                    <w:webHidden/>
                  </w:rPr>
                  <w:fldChar w:fldCharType="separate"/>
                </w:r>
                <w:r>
                  <w:rPr>
                    <w:noProof/>
                    <w:webHidden/>
                  </w:rPr>
                  <w:t>7</w:t>
                </w:r>
                <w:r>
                  <w:rPr>
                    <w:noProof/>
                    <w:webHidden/>
                  </w:rPr>
                  <w:fldChar w:fldCharType="end"/>
                </w:r>
              </w:hyperlink>
            </w:p>
            <w:p w14:paraId="594DE1E3" w14:textId="0C9AC6F6" w:rsidR="00E9629B" w:rsidRDefault="00E9629B">
              <w:pPr>
                <w:pStyle w:val="TOC2"/>
                <w:tabs>
                  <w:tab w:val="left" w:pos="960"/>
                  <w:tab w:val="right" w:leader="dot" w:pos="9350"/>
                </w:tabs>
                <w:rPr>
                  <w:noProof/>
                  <w:kern w:val="2"/>
                  <w:sz w:val="24"/>
                  <w:szCs w:val="24"/>
                  <w14:ligatures w14:val="standardContextual"/>
                </w:rPr>
              </w:pPr>
              <w:hyperlink w:anchor="_Toc222686768" w:history="1">
                <w:r w:rsidRPr="00622F19">
                  <w:rPr>
                    <w:rStyle w:val="Hyperlink"/>
                    <w:noProof/>
                  </w:rPr>
                  <w:t>3.2</w:t>
                </w:r>
                <w:r>
                  <w:rPr>
                    <w:noProof/>
                    <w:kern w:val="2"/>
                    <w:sz w:val="24"/>
                    <w:szCs w:val="24"/>
                    <w14:ligatures w14:val="standardContextual"/>
                  </w:rPr>
                  <w:tab/>
                </w:r>
                <w:r w:rsidRPr="00622F19">
                  <w:rPr>
                    <w:rStyle w:val="Hyperlink"/>
                    <w:noProof/>
                  </w:rPr>
                  <w:t>Client Point of Contact</w:t>
                </w:r>
                <w:r>
                  <w:rPr>
                    <w:noProof/>
                    <w:webHidden/>
                  </w:rPr>
                  <w:tab/>
                </w:r>
                <w:r>
                  <w:rPr>
                    <w:noProof/>
                    <w:webHidden/>
                  </w:rPr>
                  <w:fldChar w:fldCharType="begin"/>
                </w:r>
                <w:r>
                  <w:rPr>
                    <w:noProof/>
                    <w:webHidden/>
                  </w:rPr>
                  <w:instrText xml:space="preserve"> PAGEREF _Toc222686768 \h </w:instrText>
                </w:r>
                <w:r>
                  <w:rPr>
                    <w:noProof/>
                    <w:webHidden/>
                  </w:rPr>
                </w:r>
                <w:r>
                  <w:rPr>
                    <w:noProof/>
                    <w:webHidden/>
                  </w:rPr>
                  <w:fldChar w:fldCharType="separate"/>
                </w:r>
                <w:r>
                  <w:rPr>
                    <w:noProof/>
                    <w:webHidden/>
                  </w:rPr>
                  <w:t>7</w:t>
                </w:r>
                <w:r>
                  <w:rPr>
                    <w:noProof/>
                    <w:webHidden/>
                  </w:rPr>
                  <w:fldChar w:fldCharType="end"/>
                </w:r>
              </w:hyperlink>
            </w:p>
            <w:p w14:paraId="1BDFAF50" w14:textId="3ADA7ACC" w:rsidR="00E9629B" w:rsidRDefault="00E9629B">
              <w:pPr>
                <w:pStyle w:val="TOC1"/>
                <w:rPr>
                  <w:noProof/>
                  <w:kern w:val="2"/>
                  <w:sz w:val="24"/>
                  <w:szCs w:val="24"/>
                  <w14:ligatures w14:val="standardContextual"/>
                </w:rPr>
              </w:pPr>
              <w:hyperlink w:anchor="_Toc222686769" w:history="1">
                <w:r w:rsidRPr="00622F19">
                  <w:rPr>
                    <w:rStyle w:val="Hyperlink"/>
                    <w:noProof/>
                  </w:rPr>
                  <w:t>4.0</w:t>
                </w:r>
                <w:r>
                  <w:rPr>
                    <w:noProof/>
                    <w:kern w:val="2"/>
                    <w:sz w:val="24"/>
                    <w:szCs w:val="24"/>
                    <w14:ligatures w14:val="standardContextual"/>
                  </w:rPr>
                  <w:tab/>
                </w:r>
                <w:r w:rsidRPr="00622F19">
                  <w:rPr>
                    <w:rStyle w:val="Hyperlink"/>
                    <w:noProof/>
                  </w:rPr>
                  <w:t>Engagement Standards</w:t>
                </w:r>
                <w:r>
                  <w:rPr>
                    <w:noProof/>
                    <w:webHidden/>
                  </w:rPr>
                  <w:tab/>
                </w:r>
                <w:r>
                  <w:rPr>
                    <w:noProof/>
                    <w:webHidden/>
                  </w:rPr>
                  <w:fldChar w:fldCharType="begin"/>
                </w:r>
                <w:r>
                  <w:rPr>
                    <w:noProof/>
                    <w:webHidden/>
                  </w:rPr>
                  <w:instrText xml:space="preserve"> PAGEREF _Toc222686769 \h </w:instrText>
                </w:r>
                <w:r>
                  <w:rPr>
                    <w:noProof/>
                    <w:webHidden/>
                  </w:rPr>
                </w:r>
                <w:r>
                  <w:rPr>
                    <w:noProof/>
                    <w:webHidden/>
                  </w:rPr>
                  <w:fldChar w:fldCharType="separate"/>
                </w:r>
                <w:r>
                  <w:rPr>
                    <w:noProof/>
                    <w:webHidden/>
                  </w:rPr>
                  <w:t>7</w:t>
                </w:r>
                <w:r>
                  <w:rPr>
                    <w:noProof/>
                    <w:webHidden/>
                  </w:rPr>
                  <w:fldChar w:fldCharType="end"/>
                </w:r>
              </w:hyperlink>
            </w:p>
            <w:p w14:paraId="6F554E7A" w14:textId="72A02E84" w:rsidR="00E9629B" w:rsidRDefault="00E9629B">
              <w:pPr>
                <w:pStyle w:val="TOC2"/>
                <w:tabs>
                  <w:tab w:val="left" w:pos="960"/>
                  <w:tab w:val="right" w:leader="dot" w:pos="9350"/>
                </w:tabs>
                <w:rPr>
                  <w:noProof/>
                  <w:kern w:val="2"/>
                  <w:sz w:val="24"/>
                  <w:szCs w:val="24"/>
                  <w14:ligatures w14:val="standardContextual"/>
                </w:rPr>
              </w:pPr>
              <w:hyperlink w:anchor="_Toc222686770" w:history="1">
                <w:r w:rsidRPr="00622F19">
                  <w:rPr>
                    <w:rStyle w:val="Hyperlink"/>
                    <w:noProof/>
                  </w:rPr>
                  <w:t>4.1</w:t>
                </w:r>
                <w:r>
                  <w:rPr>
                    <w:noProof/>
                    <w:kern w:val="2"/>
                    <w:sz w:val="24"/>
                    <w:szCs w:val="24"/>
                    <w14:ligatures w14:val="standardContextual"/>
                  </w:rPr>
                  <w:tab/>
                </w:r>
                <w:r w:rsidRPr="00622F19">
                  <w:rPr>
                    <w:rStyle w:val="Hyperlink"/>
                    <w:noProof/>
                  </w:rPr>
                  <w:t>Service Hours</w:t>
                </w:r>
                <w:r>
                  <w:rPr>
                    <w:noProof/>
                    <w:webHidden/>
                  </w:rPr>
                  <w:tab/>
                </w:r>
                <w:r>
                  <w:rPr>
                    <w:noProof/>
                    <w:webHidden/>
                  </w:rPr>
                  <w:fldChar w:fldCharType="begin"/>
                </w:r>
                <w:r>
                  <w:rPr>
                    <w:noProof/>
                    <w:webHidden/>
                  </w:rPr>
                  <w:instrText xml:space="preserve"> PAGEREF _Toc222686770 \h </w:instrText>
                </w:r>
                <w:r>
                  <w:rPr>
                    <w:noProof/>
                    <w:webHidden/>
                  </w:rPr>
                </w:r>
                <w:r>
                  <w:rPr>
                    <w:noProof/>
                    <w:webHidden/>
                  </w:rPr>
                  <w:fldChar w:fldCharType="separate"/>
                </w:r>
                <w:r>
                  <w:rPr>
                    <w:noProof/>
                    <w:webHidden/>
                  </w:rPr>
                  <w:t>7</w:t>
                </w:r>
                <w:r>
                  <w:rPr>
                    <w:noProof/>
                    <w:webHidden/>
                  </w:rPr>
                  <w:fldChar w:fldCharType="end"/>
                </w:r>
              </w:hyperlink>
            </w:p>
            <w:p w14:paraId="36B083ED" w14:textId="67099A6A" w:rsidR="00E9629B" w:rsidRDefault="00E9629B">
              <w:pPr>
                <w:pStyle w:val="TOC2"/>
                <w:tabs>
                  <w:tab w:val="left" w:pos="960"/>
                  <w:tab w:val="right" w:leader="dot" w:pos="9350"/>
                </w:tabs>
                <w:rPr>
                  <w:noProof/>
                  <w:kern w:val="2"/>
                  <w:sz w:val="24"/>
                  <w:szCs w:val="24"/>
                  <w14:ligatures w14:val="standardContextual"/>
                </w:rPr>
              </w:pPr>
              <w:hyperlink w:anchor="_Toc222686771" w:history="1">
                <w:r w:rsidRPr="00622F19">
                  <w:rPr>
                    <w:rStyle w:val="Hyperlink"/>
                    <w:noProof/>
                  </w:rPr>
                  <w:t>4.2</w:t>
                </w:r>
                <w:r>
                  <w:rPr>
                    <w:noProof/>
                    <w:kern w:val="2"/>
                    <w:sz w:val="24"/>
                    <w:szCs w:val="24"/>
                    <w14:ligatures w14:val="standardContextual"/>
                  </w:rPr>
                  <w:tab/>
                </w:r>
                <w:r w:rsidRPr="00622F19">
                  <w:rPr>
                    <w:rStyle w:val="Hyperlink"/>
                    <w:noProof/>
                  </w:rPr>
                  <w:t>Travel and Living Expenses</w:t>
                </w:r>
                <w:r>
                  <w:rPr>
                    <w:noProof/>
                    <w:webHidden/>
                  </w:rPr>
                  <w:tab/>
                </w:r>
                <w:r>
                  <w:rPr>
                    <w:noProof/>
                    <w:webHidden/>
                  </w:rPr>
                  <w:fldChar w:fldCharType="begin"/>
                </w:r>
                <w:r>
                  <w:rPr>
                    <w:noProof/>
                    <w:webHidden/>
                  </w:rPr>
                  <w:instrText xml:space="preserve"> PAGEREF _Toc222686771 \h </w:instrText>
                </w:r>
                <w:r>
                  <w:rPr>
                    <w:noProof/>
                    <w:webHidden/>
                  </w:rPr>
                </w:r>
                <w:r>
                  <w:rPr>
                    <w:noProof/>
                    <w:webHidden/>
                  </w:rPr>
                  <w:fldChar w:fldCharType="separate"/>
                </w:r>
                <w:r>
                  <w:rPr>
                    <w:noProof/>
                    <w:webHidden/>
                  </w:rPr>
                  <w:t>8</w:t>
                </w:r>
                <w:r>
                  <w:rPr>
                    <w:noProof/>
                    <w:webHidden/>
                  </w:rPr>
                  <w:fldChar w:fldCharType="end"/>
                </w:r>
              </w:hyperlink>
            </w:p>
            <w:p w14:paraId="2CC1DA44" w14:textId="1F2C55C9" w:rsidR="00E9629B" w:rsidRDefault="00E9629B">
              <w:pPr>
                <w:pStyle w:val="TOC2"/>
                <w:tabs>
                  <w:tab w:val="left" w:pos="960"/>
                  <w:tab w:val="right" w:leader="dot" w:pos="9350"/>
                </w:tabs>
                <w:rPr>
                  <w:noProof/>
                  <w:kern w:val="2"/>
                  <w:sz w:val="24"/>
                  <w:szCs w:val="24"/>
                  <w14:ligatures w14:val="standardContextual"/>
                </w:rPr>
              </w:pPr>
              <w:hyperlink w:anchor="_Toc222686772" w:history="1">
                <w:r w:rsidRPr="00622F19">
                  <w:rPr>
                    <w:rStyle w:val="Hyperlink"/>
                    <w:noProof/>
                  </w:rPr>
                  <w:t>4.3</w:t>
                </w:r>
                <w:r>
                  <w:rPr>
                    <w:noProof/>
                    <w:kern w:val="2"/>
                    <w:sz w:val="24"/>
                    <w:szCs w:val="24"/>
                    <w14:ligatures w14:val="standardContextual"/>
                  </w:rPr>
                  <w:tab/>
                </w:r>
                <w:r w:rsidRPr="00622F19">
                  <w:rPr>
                    <w:rStyle w:val="Hyperlink"/>
                    <w:noProof/>
                  </w:rPr>
                  <w:t>Project Invoicing</w:t>
                </w:r>
                <w:r>
                  <w:rPr>
                    <w:noProof/>
                    <w:webHidden/>
                  </w:rPr>
                  <w:tab/>
                </w:r>
                <w:r>
                  <w:rPr>
                    <w:noProof/>
                    <w:webHidden/>
                  </w:rPr>
                  <w:fldChar w:fldCharType="begin"/>
                </w:r>
                <w:r>
                  <w:rPr>
                    <w:noProof/>
                    <w:webHidden/>
                  </w:rPr>
                  <w:instrText xml:space="preserve"> PAGEREF _Toc222686772 \h </w:instrText>
                </w:r>
                <w:r>
                  <w:rPr>
                    <w:noProof/>
                    <w:webHidden/>
                  </w:rPr>
                </w:r>
                <w:r>
                  <w:rPr>
                    <w:noProof/>
                    <w:webHidden/>
                  </w:rPr>
                  <w:fldChar w:fldCharType="separate"/>
                </w:r>
                <w:r>
                  <w:rPr>
                    <w:noProof/>
                    <w:webHidden/>
                  </w:rPr>
                  <w:t>8</w:t>
                </w:r>
                <w:r>
                  <w:rPr>
                    <w:noProof/>
                    <w:webHidden/>
                  </w:rPr>
                  <w:fldChar w:fldCharType="end"/>
                </w:r>
              </w:hyperlink>
            </w:p>
            <w:p w14:paraId="23DF1AE7" w14:textId="77C27A44" w:rsidR="00E9629B" w:rsidRDefault="00E9629B">
              <w:pPr>
                <w:pStyle w:val="TOC1"/>
                <w:rPr>
                  <w:noProof/>
                  <w:kern w:val="2"/>
                  <w:sz w:val="24"/>
                  <w:szCs w:val="24"/>
                  <w14:ligatures w14:val="standardContextual"/>
                </w:rPr>
              </w:pPr>
              <w:hyperlink w:anchor="_Toc222686773" w:history="1">
                <w:r w:rsidRPr="00622F19">
                  <w:rPr>
                    <w:rStyle w:val="Hyperlink"/>
                    <w:noProof/>
                  </w:rPr>
                  <w:t>5.0</w:t>
                </w:r>
                <w:r>
                  <w:rPr>
                    <w:noProof/>
                    <w:kern w:val="2"/>
                    <w:sz w:val="24"/>
                    <w:szCs w:val="24"/>
                    <w14:ligatures w14:val="standardContextual"/>
                  </w:rPr>
                  <w:tab/>
                </w:r>
                <w:r w:rsidRPr="00622F19">
                  <w:rPr>
                    <w:rStyle w:val="Hyperlink"/>
                    <w:noProof/>
                  </w:rPr>
                  <w:t>Post Assessment Support</w:t>
                </w:r>
                <w:r>
                  <w:rPr>
                    <w:noProof/>
                    <w:webHidden/>
                  </w:rPr>
                  <w:tab/>
                </w:r>
                <w:r>
                  <w:rPr>
                    <w:noProof/>
                    <w:webHidden/>
                  </w:rPr>
                  <w:fldChar w:fldCharType="begin"/>
                </w:r>
                <w:r>
                  <w:rPr>
                    <w:noProof/>
                    <w:webHidden/>
                  </w:rPr>
                  <w:instrText xml:space="preserve"> PAGEREF _Toc222686773 \h </w:instrText>
                </w:r>
                <w:r>
                  <w:rPr>
                    <w:noProof/>
                    <w:webHidden/>
                  </w:rPr>
                </w:r>
                <w:r>
                  <w:rPr>
                    <w:noProof/>
                    <w:webHidden/>
                  </w:rPr>
                  <w:fldChar w:fldCharType="separate"/>
                </w:r>
                <w:r>
                  <w:rPr>
                    <w:noProof/>
                    <w:webHidden/>
                  </w:rPr>
                  <w:t>9</w:t>
                </w:r>
                <w:r>
                  <w:rPr>
                    <w:noProof/>
                    <w:webHidden/>
                  </w:rPr>
                  <w:fldChar w:fldCharType="end"/>
                </w:r>
              </w:hyperlink>
            </w:p>
            <w:p w14:paraId="4117CC3C" w14:textId="055D6883" w:rsidR="00E9629B" w:rsidRDefault="00E9629B">
              <w:pPr>
                <w:pStyle w:val="TOC2"/>
                <w:tabs>
                  <w:tab w:val="left" w:pos="960"/>
                  <w:tab w:val="right" w:leader="dot" w:pos="9350"/>
                </w:tabs>
                <w:rPr>
                  <w:noProof/>
                  <w:kern w:val="2"/>
                  <w:sz w:val="24"/>
                  <w:szCs w:val="24"/>
                  <w14:ligatures w14:val="standardContextual"/>
                </w:rPr>
              </w:pPr>
              <w:hyperlink w:anchor="_Toc222686774" w:history="1">
                <w:r w:rsidRPr="00622F19">
                  <w:rPr>
                    <w:rStyle w:val="Hyperlink"/>
                    <w:noProof/>
                  </w:rPr>
                  <w:t>5.1</w:t>
                </w:r>
                <w:r>
                  <w:rPr>
                    <w:noProof/>
                    <w:kern w:val="2"/>
                    <w:sz w:val="24"/>
                    <w:szCs w:val="24"/>
                    <w14:ligatures w14:val="standardContextual"/>
                  </w:rPr>
                  <w:tab/>
                </w:r>
                <w:r w:rsidRPr="00622F19">
                  <w:rPr>
                    <w:rStyle w:val="Hyperlink"/>
                    <w:noProof/>
                  </w:rPr>
                  <w:t>Cerium Support Center</w:t>
                </w:r>
                <w:r>
                  <w:rPr>
                    <w:noProof/>
                    <w:webHidden/>
                  </w:rPr>
                  <w:tab/>
                </w:r>
                <w:r>
                  <w:rPr>
                    <w:noProof/>
                    <w:webHidden/>
                  </w:rPr>
                  <w:fldChar w:fldCharType="begin"/>
                </w:r>
                <w:r>
                  <w:rPr>
                    <w:noProof/>
                    <w:webHidden/>
                  </w:rPr>
                  <w:instrText xml:space="preserve"> PAGEREF _Toc222686774 \h </w:instrText>
                </w:r>
                <w:r>
                  <w:rPr>
                    <w:noProof/>
                    <w:webHidden/>
                  </w:rPr>
                </w:r>
                <w:r>
                  <w:rPr>
                    <w:noProof/>
                    <w:webHidden/>
                  </w:rPr>
                  <w:fldChar w:fldCharType="separate"/>
                </w:r>
                <w:r>
                  <w:rPr>
                    <w:noProof/>
                    <w:webHidden/>
                  </w:rPr>
                  <w:t>9</w:t>
                </w:r>
                <w:r>
                  <w:rPr>
                    <w:noProof/>
                    <w:webHidden/>
                  </w:rPr>
                  <w:fldChar w:fldCharType="end"/>
                </w:r>
              </w:hyperlink>
            </w:p>
            <w:p w14:paraId="4902FC1A" w14:textId="06CA2402" w:rsidR="00E9629B" w:rsidRDefault="00E9629B">
              <w:pPr>
                <w:pStyle w:val="TOC2"/>
                <w:tabs>
                  <w:tab w:val="left" w:pos="960"/>
                  <w:tab w:val="right" w:leader="dot" w:pos="9350"/>
                </w:tabs>
                <w:rPr>
                  <w:noProof/>
                  <w:kern w:val="2"/>
                  <w:sz w:val="24"/>
                  <w:szCs w:val="24"/>
                  <w14:ligatures w14:val="standardContextual"/>
                </w:rPr>
              </w:pPr>
              <w:hyperlink w:anchor="_Toc222686775" w:history="1">
                <w:r w:rsidRPr="00622F19">
                  <w:rPr>
                    <w:rStyle w:val="Hyperlink"/>
                    <w:noProof/>
                  </w:rPr>
                  <w:t>5.2</w:t>
                </w:r>
                <w:r>
                  <w:rPr>
                    <w:noProof/>
                    <w:kern w:val="2"/>
                    <w:sz w:val="24"/>
                    <w:szCs w:val="24"/>
                    <w14:ligatures w14:val="standardContextual"/>
                  </w:rPr>
                  <w:tab/>
                </w:r>
                <w:r w:rsidRPr="00622F19">
                  <w:rPr>
                    <w:rStyle w:val="Hyperlink"/>
                    <w:noProof/>
                  </w:rPr>
                  <w:t>Cerium Support Web Portal</w:t>
                </w:r>
                <w:r>
                  <w:rPr>
                    <w:noProof/>
                    <w:webHidden/>
                  </w:rPr>
                  <w:tab/>
                </w:r>
                <w:r>
                  <w:rPr>
                    <w:noProof/>
                    <w:webHidden/>
                  </w:rPr>
                  <w:fldChar w:fldCharType="begin"/>
                </w:r>
                <w:r>
                  <w:rPr>
                    <w:noProof/>
                    <w:webHidden/>
                  </w:rPr>
                  <w:instrText xml:space="preserve"> PAGEREF _Toc222686775 \h </w:instrText>
                </w:r>
                <w:r>
                  <w:rPr>
                    <w:noProof/>
                    <w:webHidden/>
                  </w:rPr>
                </w:r>
                <w:r>
                  <w:rPr>
                    <w:noProof/>
                    <w:webHidden/>
                  </w:rPr>
                  <w:fldChar w:fldCharType="separate"/>
                </w:r>
                <w:r>
                  <w:rPr>
                    <w:noProof/>
                    <w:webHidden/>
                  </w:rPr>
                  <w:t>9</w:t>
                </w:r>
                <w:r>
                  <w:rPr>
                    <w:noProof/>
                    <w:webHidden/>
                  </w:rPr>
                  <w:fldChar w:fldCharType="end"/>
                </w:r>
              </w:hyperlink>
            </w:p>
            <w:p w14:paraId="128E5747" w14:textId="47EFF965" w:rsidR="00E9629B" w:rsidRDefault="00E9629B">
              <w:pPr>
                <w:pStyle w:val="TOC1"/>
                <w:rPr>
                  <w:noProof/>
                  <w:kern w:val="2"/>
                  <w:sz w:val="24"/>
                  <w:szCs w:val="24"/>
                  <w14:ligatures w14:val="standardContextual"/>
                </w:rPr>
              </w:pPr>
              <w:hyperlink w:anchor="_Toc222686776" w:history="1">
                <w:r w:rsidRPr="00622F19">
                  <w:rPr>
                    <w:rStyle w:val="Hyperlink"/>
                    <w:bCs/>
                    <w:noProof/>
                  </w:rPr>
                  <w:t>6.0</w:t>
                </w:r>
                <w:r>
                  <w:rPr>
                    <w:noProof/>
                    <w:kern w:val="2"/>
                    <w:sz w:val="24"/>
                    <w:szCs w:val="24"/>
                    <w14:ligatures w14:val="standardContextual"/>
                  </w:rPr>
                  <w:tab/>
                </w:r>
                <w:r w:rsidRPr="00622F19">
                  <w:rPr>
                    <w:rStyle w:val="Hyperlink"/>
                    <w:noProof/>
                  </w:rPr>
                  <w:t>Signature Authorization</w:t>
                </w:r>
                <w:r>
                  <w:rPr>
                    <w:noProof/>
                    <w:webHidden/>
                  </w:rPr>
                  <w:tab/>
                </w:r>
                <w:r>
                  <w:rPr>
                    <w:noProof/>
                    <w:webHidden/>
                  </w:rPr>
                  <w:fldChar w:fldCharType="begin"/>
                </w:r>
                <w:r>
                  <w:rPr>
                    <w:noProof/>
                    <w:webHidden/>
                  </w:rPr>
                  <w:instrText xml:space="preserve"> PAGEREF _Toc222686776 \h </w:instrText>
                </w:r>
                <w:r>
                  <w:rPr>
                    <w:noProof/>
                    <w:webHidden/>
                  </w:rPr>
                </w:r>
                <w:r>
                  <w:rPr>
                    <w:noProof/>
                    <w:webHidden/>
                  </w:rPr>
                  <w:fldChar w:fldCharType="separate"/>
                </w:r>
                <w:r>
                  <w:rPr>
                    <w:noProof/>
                    <w:webHidden/>
                  </w:rPr>
                  <w:t>10</w:t>
                </w:r>
                <w:r>
                  <w:rPr>
                    <w:noProof/>
                    <w:webHidden/>
                  </w:rPr>
                  <w:fldChar w:fldCharType="end"/>
                </w:r>
              </w:hyperlink>
            </w:p>
            <w:p w14:paraId="7DAF7F35" w14:textId="79B6EC7F" w:rsidR="002D7663" w:rsidRDefault="004F2E91" w:rsidP="00DD694D">
              <w:pPr>
                <w:rPr>
                  <w:rFonts w:cstheme="minorHAnsi"/>
                  <w:color w:val="FFFFFF" w:themeColor="background1"/>
                </w:rPr>
              </w:pPr>
              <w:r>
                <w:rPr>
                  <w:b/>
                  <w:bCs/>
                  <w:noProof/>
                </w:rPr>
                <w:fldChar w:fldCharType="end"/>
              </w:r>
            </w:p>
          </w:sdtContent>
        </w:sdt>
      </w:sdtContent>
    </w:sdt>
    <w:p w14:paraId="1A07B302" w14:textId="77777777" w:rsidR="002D7663" w:rsidRDefault="002D7663">
      <w:pPr>
        <w:spacing w:after="160" w:line="259" w:lineRule="auto"/>
        <w:rPr>
          <w:rFonts w:cstheme="minorHAnsi"/>
          <w:color w:val="FFFFFF" w:themeColor="background1"/>
        </w:rPr>
      </w:pPr>
      <w:r>
        <w:rPr>
          <w:rFonts w:cstheme="minorHAnsi"/>
          <w:color w:val="FFFFFF" w:themeColor="background1"/>
        </w:rPr>
        <w:br w:type="page"/>
      </w:r>
    </w:p>
    <w:bookmarkStart w:id="0" w:name="_Toc222686757" w:displacedByCustomXml="next"/>
    <w:sdt>
      <w:sdtPr>
        <w:rPr>
          <w:rFonts w:eastAsiaTheme="minorEastAsia" w:cstheme="minorHAnsi"/>
          <w:color w:val="auto"/>
          <w:sz w:val="22"/>
          <w:szCs w:val="21"/>
        </w:rPr>
        <w:alias w:val="Section1"/>
        <w:tag w:val="Section1"/>
        <w:id w:val="1628280706"/>
        <w:placeholder>
          <w:docPart w:val="6ABB1F67E43E43D59B667E8ED16A503D"/>
        </w:placeholder>
        <w15:color w:val="FFFFFF"/>
        <w15:appearance w15:val="hidden"/>
      </w:sdtPr>
      <w:sdtContent>
        <w:p w14:paraId="6EB0B109" w14:textId="42388F4A" w:rsidR="004F2E91" w:rsidRDefault="004F2E91" w:rsidP="002D7663">
          <w:pPr>
            <w:pStyle w:val="Heading11"/>
            <w:numPr>
              <w:ilvl w:val="0"/>
              <w:numId w:val="0"/>
            </w:numPr>
            <w:ind w:left="432" w:hanging="432"/>
          </w:pPr>
          <w:r>
            <w:t>Introduction</w:t>
          </w:r>
          <w:bookmarkEnd w:id="0"/>
        </w:p>
        <w:p w14:paraId="0B849548" w14:textId="3F919C8F" w:rsidR="004F2E91" w:rsidRDefault="004F2E91" w:rsidP="000605C5">
          <w:r>
            <w:t xml:space="preserve">This Statement of Work (SOW) is an attachment to </w:t>
          </w:r>
          <w:r w:rsidRPr="00E94043">
            <w:t>Order No</w:t>
          </w:r>
          <w:r w:rsidR="00F34ED7">
            <w:t xml:space="preserve">. </w:t>
          </w:r>
          <w:sdt>
            <w:sdtPr>
              <w:alias w:val="cerq"/>
              <w:tag w:val="cerq"/>
              <w:id w:val="-434211715"/>
              <w:placeholder>
                <w:docPart w:val="169F5904F3D44C8D9EEFC43437E91ABD"/>
              </w:placeholder>
            </w:sdtPr>
            <w:sdtContent>
              <w:sdt>
                <w:sdtPr>
                  <w:rPr>
                    <w:rFonts w:cstheme="minorHAnsi"/>
                    <w:szCs w:val="22"/>
                  </w:rPr>
                  <w:alias w:val="cerq"/>
                  <w:tag w:val="cerq"/>
                  <w:id w:val="759575962"/>
                  <w:placeholder>
                    <w:docPart w:val="798317EB4CE54E8CAC394B3D1897173A"/>
                  </w:placeholder>
                  <w15:color w:val="FFFFFF"/>
                </w:sdtPr>
                <w:sdtContent>
                  <w:r w:rsidR="00A75508" w:rsidRPr="00A75508">
                    <w:rPr>
                      <w:rFonts w:cstheme="minorHAnsi"/>
                      <w:szCs w:val="22"/>
                    </w:rPr>
                    <w:t>ORD00020</w:t>
                  </w:r>
                  <w:r w:rsidR="0023555C">
                    <w:rPr>
                      <w:rFonts w:cstheme="minorHAnsi"/>
                      <w:szCs w:val="22"/>
                    </w:rPr>
                    <w:t>5850</w:t>
                  </w:r>
                </w:sdtContent>
              </w:sdt>
            </w:sdtContent>
          </w:sdt>
          <w:r>
            <w:t xml:space="preserve"> (“Order”) and is entered by and between Cerium Networks, (hereinafter referred to as Cerium) and </w:t>
          </w:r>
          <w:sdt>
            <w:sdtPr>
              <w:alias w:val="Account"/>
              <w:tag w:val="Account"/>
              <w:id w:val="535629136"/>
              <w:placeholder>
                <w:docPart w:val="11763F56965F4D0F950D68D7FEBADD61"/>
              </w:placeholder>
            </w:sdtPr>
            <w:sdtContent>
              <w:r w:rsidR="00210328">
                <w:t>Pacific Steel &amp; Recycling</w:t>
              </w:r>
            </w:sdtContent>
          </w:sdt>
          <w:r w:rsidR="0023555C">
            <w:t xml:space="preserve"> </w:t>
          </w:r>
          <w:r>
            <w:t>(hereinafter referred to as Client)</w:t>
          </w:r>
          <w:r w:rsidR="00F34ED7">
            <w:t xml:space="preserve">.  </w:t>
          </w:r>
          <w:r>
            <w:t>This SOW, when executed by both undersigned parties, together with the other documents, annexes or exhibits attached hereto or incorporated herein by reference, constitutes the complete contractual agreement between the undersigned parties with respect to the deliverables and/or services described herein.</w:t>
          </w:r>
        </w:p>
        <w:p w14:paraId="785F8F58" w14:textId="77777777" w:rsidR="004F2E91" w:rsidRDefault="004F2E91" w:rsidP="004F2E91">
          <w:pPr>
            <w:pStyle w:val="Heading2"/>
            <w:numPr>
              <w:ilvl w:val="1"/>
              <w:numId w:val="1"/>
            </w:numPr>
          </w:pPr>
          <w:bookmarkStart w:id="1" w:name="_Toc501534815"/>
          <w:bookmarkStart w:id="2" w:name="_Toc222686758"/>
          <w:r>
            <w:t>Modifications</w:t>
          </w:r>
          <w:bookmarkEnd w:id="1"/>
          <w:bookmarkEnd w:id="2"/>
        </w:p>
        <w:p w14:paraId="050B18E9" w14:textId="6B8576D4" w:rsidR="004F2E91" w:rsidRDefault="004F2E91" w:rsidP="000605C5">
          <w:r>
            <w:t>No verbal statements by Cerium or any other party shall constitute a modification of this SOW or representation that additional or different services will be performed</w:t>
          </w:r>
          <w:r w:rsidR="00F34ED7">
            <w:t xml:space="preserve">.  </w:t>
          </w:r>
          <w:r w:rsidRPr="00253D99">
            <w:rPr>
              <w:b/>
              <w:bCs/>
            </w:rPr>
            <w:t>Services not written within this SOW are not assumed and will not be performed unless defined within this document</w:t>
          </w:r>
          <w:r w:rsidR="00F34ED7">
            <w:rPr>
              <w:b/>
              <w:bCs/>
            </w:rPr>
            <w:t xml:space="preserve">.  </w:t>
          </w:r>
          <w:r>
            <w:t xml:space="preserve">See </w:t>
          </w:r>
          <w:r w:rsidRPr="0067202B">
            <w:t>Section – Engagement Standards – Change Management</w:t>
          </w:r>
          <w:r>
            <w:t xml:space="preserve"> for more details.</w:t>
          </w:r>
        </w:p>
        <w:p w14:paraId="15C75287" w14:textId="77777777" w:rsidR="004F2E91" w:rsidRDefault="004F2E91" w:rsidP="000605C5">
          <w:r>
            <w:t>In the event of a conflict between the Order, this SOW and any other Attachments, the following order of precedence shall apply: i) Order, ii) this SOW, and then iii) the Attachments (if any).</w:t>
          </w:r>
        </w:p>
        <w:p w14:paraId="1AB5BB25" w14:textId="77777777" w:rsidR="004F2E91" w:rsidRDefault="004F2E91" w:rsidP="004F2E91">
          <w:pPr>
            <w:pStyle w:val="Heading2"/>
            <w:numPr>
              <w:ilvl w:val="1"/>
              <w:numId w:val="1"/>
            </w:numPr>
          </w:pPr>
          <w:bookmarkStart w:id="3" w:name="_Toc501534816"/>
          <w:bookmarkStart w:id="4" w:name="_Toc222686759"/>
          <w:r>
            <w:t>Contract Return Date</w:t>
          </w:r>
          <w:bookmarkEnd w:id="3"/>
          <w:bookmarkEnd w:id="4"/>
        </w:p>
        <w:p w14:paraId="049BCB1B" w14:textId="77777777" w:rsidR="002D7663" w:rsidRDefault="004F2E91" w:rsidP="005014A1">
          <w:r>
            <w:t>This SOW will become invalid if not accepted within 60 days from the SOW date documented in the previous section.</w:t>
          </w:r>
        </w:p>
        <w:p w14:paraId="3B787A2B" w14:textId="289ACF99" w:rsidR="004F2E91" w:rsidRPr="002D7663" w:rsidRDefault="002D7663" w:rsidP="002D7663">
          <w:pPr>
            <w:spacing w:after="160" w:line="259" w:lineRule="auto"/>
          </w:pPr>
          <w:r>
            <w:br w:type="page"/>
          </w:r>
        </w:p>
      </w:sdtContent>
    </w:sdt>
    <w:bookmarkStart w:id="5" w:name="_Toc222686760" w:displacedByCustomXml="next"/>
    <w:sdt>
      <w:sdtPr>
        <w:rPr>
          <w:rFonts w:eastAsiaTheme="minorEastAsia" w:cstheme="minorHAnsi"/>
          <w:color w:val="auto"/>
          <w:sz w:val="22"/>
          <w:szCs w:val="21"/>
        </w:rPr>
        <w:alias w:val="Section2"/>
        <w:tag w:val="Section2"/>
        <w:id w:val="334349233"/>
        <w:placeholder>
          <w:docPart w:val="6ABB1F67E43E43D59B667E8ED16A503D"/>
        </w:placeholder>
        <w15:color w:val="FFFFFF"/>
        <w15:appearance w15:val="hidden"/>
      </w:sdtPr>
      <w:sdtEndPr>
        <w:rPr>
          <w:rFonts w:cstheme="minorBidi"/>
        </w:rPr>
      </w:sdtEndPr>
      <w:sdtContent>
        <w:bookmarkStart w:id="6" w:name="_Toc388010838" w:displacedByCustomXml="prev"/>
        <w:p w14:paraId="03946299" w14:textId="77777777" w:rsidR="004F2E91" w:rsidRDefault="004F2E91" w:rsidP="004F2E91">
          <w:pPr>
            <w:pStyle w:val="Heading11"/>
            <w:numPr>
              <w:ilvl w:val="0"/>
              <w:numId w:val="1"/>
            </w:numPr>
          </w:pPr>
          <w:r>
            <w:t>Scope</w:t>
          </w:r>
          <w:bookmarkEnd w:id="5"/>
        </w:p>
        <w:bookmarkEnd w:id="6" w:displacedByCustomXml="next"/>
        <w:bookmarkStart w:id="7" w:name="_Toc501534818" w:displacedByCustomXml="next"/>
        <w:bookmarkStart w:id="8" w:name="_Toc222686761" w:displacedByCustomXml="next"/>
        <w:sdt>
          <w:sdtPr>
            <w:rPr>
              <w:rFonts w:eastAsiaTheme="minorEastAsia" w:cstheme="minorBidi"/>
              <w:b/>
              <w:color w:val="ED7D31" w:themeColor="accent2"/>
              <w:sz w:val="22"/>
              <w:szCs w:val="21"/>
            </w:rPr>
            <w:alias w:val="ExecSumBegin"/>
            <w:tag w:val="ExecSumBegin"/>
            <w:id w:val="-1850864194"/>
            <w:placeholder>
              <w:docPart w:val="C19A13D7BB974A198439E41DC31F09EE"/>
            </w:placeholder>
            <w15:color w:val="FFFFFF"/>
            <w15:appearance w15:val="hidden"/>
          </w:sdtPr>
          <w:sdtEndPr>
            <w:rPr>
              <w:rFonts w:eastAsiaTheme="majorEastAsia" w:cstheme="majorBidi"/>
              <w:b w:val="0"/>
              <w:color w:val="000000" w:themeColor="text1"/>
              <w:sz w:val="28"/>
              <w:szCs w:val="32"/>
            </w:rPr>
          </w:sdtEndPr>
          <w:sdtContent>
            <w:p w14:paraId="6E972E64" w14:textId="77777777" w:rsidR="004F2E91" w:rsidRDefault="004F2E91" w:rsidP="004F2E91">
              <w:pPr>
                <w:pStyle w:val="Heading2"/>
                <w:numPr>
                  <w:ilvl w:val="1"/>
                  <w:numId w:val="1"/>
                </w:numPr>
              </w:pPr>
              <w:r>
                <w:t>Solution</w:t>
              </w:r>
              <w:bookmarkEnd w:id="8"/>
              <w:bookmarkEnd w:id="7"/>
            </w:p>
            <w:p w14:paraId="54C18D01" w14:textId="30E5F0D9" w:rsidR="00C91144" w:rsidRPr="00C91144" w:rsidRDefault="00E1440E" w:rsidP="00C91144">
              <w:pPr>
                <w:spacing w:before="100" w:beforeAutospacing="1" w:after="100" w:afterAutospacing="1" w:line="300" w:lineRule="atLeast"/>
                <w:rPr>
                  <w:rFonts w:ascii="Segoe UI" w:eastAsia="Times New Roman" w:hAnsi="Segoe UI" w:cs="Segoe UI"/>
                  <w:sz w:val="21"/>
                </w:rPr>
              </w:pPr>
              <w:bookmarkStart w:id="9" w:name="_Toc501534819"/>
              <w:r w:rsidRPr="00E1440E">
                <w:rPr>
                  <w:rFonts w:ascii="Segoe UI" w:eastAsia="Times New Roman" w:hAnsi="Segoe UI" w:cs="Segoe UI"/>
                  <w:sz w:val="21"/>
                  <w:highlight w:val="yellow"/>
                </w:rPr>
                <w:t>{</w:t>
              </w:r>
              <w:r w:rsidR="00A377D2">
                <w:rPr>
                  <w:rFonts w:ascii="Segoe UI" w:eastAsia="Times New Roman" w:hAnsi="Segoe UI" w:cs="Segoe UI"/>
                  <w:sz w:val="21"/>
                  <w:highlight w:val="yellow"/>
                </w:rPr>
                <w:t>companyName</w:t>
              </w:r>
              <w:r w:rsidRPr="00E1440E">
                <w:rPr>
                  <w:rFonts w:ascii="Segoe UI" w:eastAsia="Times New Roman" w:hAnsi="Segoe UI" w:cs="Segoe UI"/>
                  <w:sz w:val="21"/>
                  <w:highlight w:val="yellow"/>
                </w:rPr>
                <w:t>}</w:t>
              </w:r>
              <w:r w:rsidR="00A377D2">
                <w:rPr>
                  <w:rFonts w:ascii="Segoe UI" w:eastAsia="Times New Roman" w:hAnsi="Segoe UI" w:cs="Segoe UI"/>
                  <w:sz w:val="21"/>
                  <w:highlight w:val="yellow"/>
                </w:rPr>
                <w:t xml:space="preserve"> </w:t>
              </w:r>
              <w:r w:rsidR="003A72F9" w:rsidRPr="003A72F9">
                <w:rPr>
                  <w:rFonts w:ascii="Segoe UI" w:eastAsia="Times New Roman" w:hAnsi="Segoe UI" w:cs="Segoe UI"/>
                  <w:sz w:val="21"/>
                  <w:highlight w:val="yellow"/>
                </w:rPr>
                <w:t>{AI_Summary}</w:t>
              </w:r>
            </w:p>
            <w:p w14:paraId="7DE561BC" w14:textId="33B04597" w:rsidR="006D14D8" w:rsidRPr="006D14D8" w:rsidRDefault="00E1440E" w:rsidP="006D14D8">
              <w:pPr>
                <w:spacing w:before="100" w:beforeAutospacing="1" w:after="100" w:afterAutospacing="1" w:line="300" w:lineRule="atLeast"/>
                <w:rPr>
                  <w:rFonts w:ascii="Segoe UI" w:eastAsia="Times New Roman" w:hAnsi="Segoe UI" w:cs="Segoe UI"/>
                  <w:sz w:val="21"/>
                </w:rPr>
              </w:pPr>
              <w:r w:rsidRPr="00E1440E">
                <w:rPr>
                  <w:rFonts w:ascii="Segoe UI" w:eastAsia="Times New Roman" w:hAnsi="Segoe UI" w:cs="Segoe UI"/>
                  <w:sz w:val="21"/>
                </w:rPr>
                <w:t>{</w:t>
              </w:r>
              <w:r w:rsidR="00A377D2">
                <w:rPr>
                  <w:rFonts w:ascii="Segoe UI" w:eastAsia="Times New Roman" w:hAnsi="Segoe UI" w:cs="Segoe UI"/>
                  <w:sz w:val="21"/>
                </w:rPr>
                <w:t>company</w:t>
              </w:r>
              <w:r w:rsidRPr="00E1440E">
                <w:rPr>
                  <w:rFonts w:ascii="Segoe UI" w:eastAsia="Times New Roman" w:hAnsi="Segoe UI" w:cs="Segoe UI"/>
                  <w:sz w:val="21"/>
                </w:rPr>
                <w:t>Name}</w:t>
              </w:r>
              <w:r w:rsidR="00C91144" w:rsidRPr="00C91144">
                <w:rPr>
                  <w:rFonts w:ascii="Segoe UI" w:eastAsia="Times New Roman" w:hAnsi="Segoe UI" w:cs="Segoe UI"/>
                  <w:sz w:val="21"/>
                </w:rPr>
                <w:t xml:space="preserve"> has engaged Cerium Networks to perform a </w:t>
              </w:r>
              <w:r w:rsidR="00123A5B">
                <w:rPr>
                  <w:rFonts w:ascii="Segoe UI" w:eastAsia="Times New Roman" w:hAnsi="Segoe UI" w:cs="Segoe UI"/>
                  <w:b/>
                  <w:bCs/>
                  <w:sz w:val="21"/>
                </w:rPr>
                <w:t>Microsoft Secure AI Assessment</w:t>
              </w:r>
              <w:r w:rsidR="00C91144" w:rsidRPr="00C91144">
                <w:rPr>
                  <w:rFonts w:ascii="Segoe UI" w:eastAsia="Times New Roman" w:hAnsi="Segoe UI" w:cs="Segoe UI"/>
                  <w:sz w:val="21"/>
                </w:rPr>
                <w:t xml:space="preserve"> as part of an ongoing effort to evaluate and improve the performance, reliability, and security of its </w:t>
              </w:r>
              <w:r w:rsidR="00123A5B">
                <w:rPr>
                  <w:rFonts w:ascii="Segoe UI" w:eastAsia="Times New Roman" w:hAnsi="Segoe UI" w:cs="Segoe UI"/>
                  <w:sz w:val="21"/>
                </w:rPr>
                <w:t xml:space="preserve">Microsoft M365 environment and security posture as </w:t>
              </w:r>
              <w:r w:rsidRPr="00E1440E">
                <w:rPr>
                  <w:rFonts w:ascii="Segoe UI" w:eastAsia="Times New Roman" w:hAnsi="Segoe UI" w:cs="Segoe UI"/>
                  <w:sz w:val="21"/>
                </w:rPr>
                <w:t> {</w:t>
              </w:r>
              <w:r w:rsidR="00A377D2">
                <w:rPr>
                  <w:rFonts w:ascii="Segoe UI" w:eastAsia="Times New Roman" w:hAnsi="Segoe UI" w:cs="Segoe UI"/>
                  <w:sz w:val="21"/>
                </w:rPr>
                <w:t>company</w:t>
              </w:r>
              <w:r w:rsidRPr="00E1440E">
                <w:rPr>
                  <w:rFonts w:ascii="Segoe UI" w:eastAsia="Times New Roman" w:hAnsi="Segoe UI" w:cs="Segoe UI"/>
                  <w:sz w:val="21"/>
                </w:rPr>
                <w:t>Name}</w:t>
              </w:r>
              <w:r w:rsidR="00123A5B">
                <w:rPr>
                  <w:rFonts w:ascii="Segoe UI" w:eastAsia="Times New Roman" w:hAnsi="Segoe UI" w:cs="Segoe UI"/>
                  <w:sz w:val="21"/>
                </w:rPr>
                <w:t xml:space="preserve"> </w:t>
              </w:r>
              <w:r w:rsidR="00587849">
                <w:rPr>
                  <w:rFonts w:ascii="Segoe UI" w:eastAsia="Times New Roman" w:hAnsi="Segoe UI" w:cs="Segoe UI"/>
                  <w:sz w:val="21"/>
                </w:rPr>
                <w:t xml:space="preserve">moves to adopt their AI </w:t>
              </w:r>
              <w:r>
                <w:rPr>
                  <w:rFonts w:ascii="Segoe UI" w:eastAsia="Times New Roman" w:hAnsi="Segoe UI" w:cs="Segoe UI"/>
                  <w:sz w:val="21"/>
                </w:rPr>
                <w:t>Initiatives</w:t>
              </w:r>
              <w:r w:rsidR="00C91144" w:rsidRPr="00C91144">
                <w:rPr>
                  <w:rFonts w:ascii="Segoe UI" w:eastAsia="Times New Roman" w:hAnsi="Segoe UI" w:cs="Segoe UI"/>
                  <w:sz w:val="21"/>
                </w:rPr>
                <w:t xml:space="preserve">. </w:t>
              </w:r>
              <w:r w:rsidR="006D14D8">
                <w:rPr>
                  <w:rFonts w:ascii="Segoe UI" w:eastAsia="Times New Roman" w:hAnsi="Segoe UI" w:cs="Segoe UI"/>
                  <w:sz w:val="21"/>
                </w:rPr>
                <w:t xml:space="preserve"> </w:t>
              </w:r>
              <w:r w:rsidR="006D14D8" w:rsidRPr="006D14D8">
                <w:rPr>
                  <w:rFonts w:ascii="Segoe UI" w:eastAsia="Times New Roman" w:hAnsi="Segoe UI" w:cs="Segoe UI"/>
                  <w:sz w:val="21"/>
                </w:rPr>
                <w:t>Cerium Networks will deliver a Secure AI Productivity Assessment designed to evaluate the client’s current Microsoft 365, identity, device, data, and cloud security posture, and to determine readiness for secure adoption of Microsoft Copilot and AI-enabled productivity services.</w:t>
              </w:r>
            </w:p>
            <w:p w14:paraId="03B870B8" w14:textId="63E3702A" w:rsidR="00C91144" w:rsidRPr="00C91144" w:rsidRDefault="00C91144" w:rsidP="00C91144">
              <w:pPr>
                <w:spacing w:before="100" w:beforeAutospacing="1" w:after="100" w:afterAutospacing="1" w:line="300" w:lineRule="atLeast"/>
                <w:rPr>
                  <w:rFonts w:ascii="Segoe UI" w:eastAsia="Times New Roman" w:hAnsi="Segoe UI" w:cs="Segoe UI"/>
                  <w:sz w:val="21"/>
                </w:rPr>
              </w:pPr>
              <w:r w:rsidRPr="00C91144">
                <w:rPr>
                  <w:rFonts w:ascii="Segoe UI" w:eastAsia="Times New Roman" w:hAnsi="Segoe UI" w:cs="Segoe UI"/>
                  <w:sz w:val="21"/>
                </w:rPr>
                <w:t>The assessment will also identify configuration gaps, operational risks, and optimization opportunities, and will provide actionable recommendations to improve call quality, availability, security, and scalability of the collaboration platform. In addition, Cerium will deliver documentation of current-state findings and a prioritized roadmap to support future upgrades or architectural improvements.</w:t>
              </w:r>
            </w:p>
            <w:p w14:paraId="5FE11734" w14:textId="77777777" w:rsidR="004F2E91" w:rsidRPr="00761256" w:rsidRDefault="004F2E91" w:rsidP="004F2E91">
              <w:pPr>
                <w:pStyle w:val="Heading3"/>
                <w:numPr>
                  <w:ilvl w:val="2"/>
                  <w:numId w:val="1"/>
                </w:numPr>
              </w:pPr>
              <w:bookmarkStart w:id="10" w:name="_Toc222686762"/>
              <w:r>
                <w:t>Hardware and Software</w:t>
              </w:r>
              <w:bookmarkEnd w:id="9"/>
              <w:bookmarkEnd w:id="10"/>
              <w:r>
                <w:t xml:space="preserve"> </w:t>
              </w:r>
            </w:p>
            <w:p w14:paraId="5944087F" w14:textId="758BCDCE" w:rsidR="004F2E91" w:rsidRDefault="004F2E91" w:rsidP="008D3DF2">
              <w:r>
                <w:t>Cerium will provide only the hardware and software, including quantities, specifically listed within the Sales Order(s)</w:t>
              </w:r>
              <w:r w:rsidR="00F34ED7">
                <w:t xml:space="preserve">.  </w:t>
              </w:r>
              <w:r>
                <w:t>Any hardware or software not expressly listed within the Sales Order is not included as a part of the project</w:t>
              </w:r>
              <w:r w:rsidR="00F34ED7">
                <w:rPr>
                  <w:b/>
                  <w:bCs/>
                </w:rPr>
                <w:t xml:space="preserve">.  </w:t>
              </w:r>
            </w:p>
            <w:p w14:paraId="2206CB7A" w14:textId="71CDA273" w:rsidR="004F2E91" w:rsidRDefault="004F2E91" w:rsidP="008D3DF2">
              <w:r>
                <w:t>In the event the manufacturer recommends an amended or “patched” version of its software to resolve problematic feature/functionality, Cerium can perform this work at current time and material rates</w:t>
              </w:r>
              <w:r w:rsidR="00F34ED7">
                <w:t xml:space="preserve">.  </w:t>
              </w:r>
            </w:p>
            <w:p w14:paraId="411EC19D" w14:textId="2AD995A4" w:rsidR="004F2E91" w:rsidRDefault="004F2E91" w:rsidP="004F2E91">
              <w:pPr>
                <w:pStyle w:val="Heading3"/>
                <w:numPr>
                  <w:ilvl w:val="2"/>
                  <w:numId w:val="1"/>
                </w:numPr>
              </w:pPr>
              <w:bookmarkStart w:id="11" w:name="_Toc501534822"/>
              <w:r>
                <w:t xml:space="preserve">Proposed </w:t>
              </w:r>
              <w:bookmarkEnd w:id="11"/>
              <w:r w:rsidR="00F27438">
                <w:t>Assessment</w:t>
              </w:r>
              <w:r>
                <w:t> </w:t>
              </w:r>
            </w:p>
          </w:sdtContent>
        </w:sdt>
        <w:p w14:paraId="289D0D5E" w14:textId="20B7E68A" w:rsidR="0013513D" w:rsidRDefault="002D7663" w:rsidP="0013513D">
          <w:pPr>
            <w:pStyle w:val="Heading3"/>
            <w:numPr>
              <w:ilvl w:val="0"/>
              <w:numId w:val="0"/>
            </w:numPr>
            <w:rPr>
              <w:sz w:val="24"/>
              <w:szCs w:val="28"/>
            </w:rPr>
          </w:pPr>
          <w:bookmarkStart w:id="12" w:name="_Toc222686039"/>
          <w:bookmarkStart w:id="13" w:name="_Toc222686764"/>
          <w:r w:rsidRPr="002D7663">
            <w:rPr>
              <w:sz w:val="24"/>
              <w:szCs w:val="28"/>
            </w:rPr>
            <w:t>T</w:t>
          </w:r>
          <w:r w:rsidR="0013513D" w:rsidRPr="0013513D">
            <w:rPr>
              <w:sz w:val="24"/>
              <w:szCs w:val="28"/>
            </w:rPr>
            <w:t xml:space="preserve">he Client, in partnership with Cerium Networks, will have the following </w:t>
          </w:r>
          <w:r w:rsidR="00DF3FFD">
            <w:rPr>
              <w:sz w:val="24"/>
              <w:szCs w:val="28"/>
            </w:rPr>
            <w:t>Microsoft Secure AI</w:t>
          </w:r>
          <w:r w:rsidR="0013513D" w:rsidRPr="0013513D">
            <w:rPr>
              <w:sz w:val="24"/>
              <w:szCs w:val="28"/>
            </w:rPr>
            <w:t xml:space="preserve"> consulting services performed by Cerium personnel:</w:t>
          </w:r>
          <w:bookmarkEnd w:id="12"/>
          <w:bookmarkEnd w:id="13"/>
        </w:p>
        <w:p w14:paraId="7E91C332" w14:textId="1D348F70" w:rsidR="00141D81" w:rsidRPr="00141D81" w:rsidRDefault="00141D81" w:rsidP="00141D81">
          <w:r w:rsidRPr="00141D81">
            <w:t>{AI_Scope}</w:t>
          </w:r>
        </w:p>
        <w:p w14:paraId="6C4241D4" w14:textId="416F22BE" w:rsidR="00FA15E5" w:rsidRDefault="00FA15E5" w:rsidP="00FA15E5">
          <w:pPr>
            <w:pStyle w:val="Heading3"/>
            <w:numPr>
              <w:ilvl w:val="2"/>
              <w:numId w:val="1"/>
            </w:numPr>
          </w:pPr>
          <w:r>
            <w:t>Deliverables</w:t>
          </w:r>
        </w:p>
        <w:p w14:paraId="1D2362FD" w14:textId="28E05B88" w:rsidR="002E510F" w:rsidRPr="002E510F" w:rsidRDefault="002E510F" w:rsidP="002E510F">
          <w:pPr>
            <w:pStyle w:val="ListParagraph"/>
            <w:numPr>
              <w:ilvl w:val="0"/>
              <w:numId w:val="39"/>
            </w:numPr>
            <w:rPr>
              <w:rFonts w:eastAsiaTheme="minorEastAsia"/>
              <w:szCs w:val="22"/>
            </w:rPr>
          </w:pPr>
          <w:r>
            <w:t>Secure AI Productivity Assessment Report</w:t>
          </w:r>
        </w:p>
        <w:p w14:paraId="71994060" w14:textId="793507C5" w:rsidR="002E510F" w:rsidRDefault="002E510F" w:rsidP="002E510F">
          <w:pPr>
            <w:pStyle w:val="ListParagraph"/>
            <w:numPr>
              <w:ilvl w:val="0"/>
              <w:numId w:val="39"/>
            </w:numPr>
          </w:pPr>
          <w:r>
            <w:t>CIS maturity scoring and findings summary</w:t>
          </w:r>
        </w:p>
        <w:p w14:paraId="1F47931F" w14:textId="0F2247FA" w:rsidR="002E510F" w:rsidRDefault="002E510F" w:rsidP="002E510F">
          <w:pPr>
            <w:pStyle w:val="ListParagraph"/>
            <w:numPr>
              <w:ilvl w:val="0"/>
              <w:numId w:val="39"/>
            </w:numPr>
          </w:pPr>
          <w:r>
            <w:t>Risk-to-recommendation mapping with Microsoft security tooling</w:t>
          </w:r>
        </w:p>
        <w:p w14:paraId="17E3C3A3" w14:textId="777D3B87" w:rsidR="002E510F" w:rsidRDefault="002E510F" w:rsidP="002E510F">
          <w:pPr>
            <w:pStyle w:val="ListParagraph"/>
            <w:numPr>
              <w:ilvl w:val="0"/>
              <w:numId w:val="39"/>
            </w:numPr>
          </w:pPr>
          <w:r>
            <w:t>Prioritized remediation roadmap</w:t>
          </w:r>
        </w:p>
        <w:p w14:paraId="17D5009C" w14:textId="4F047243" w:rsidR="002E510F" w:rsidRDefault="002E510F" w:rsidP="002E510F">
          <w:pPr>
            <w:pStyle w:val="ListParagraph"/>
            <w:numPr>
              <w:ilvl w:val="0"/>
              <w:numId w:val="39"/>
            </w:numPr>
          </w:pPr>
          <w:r>
            <w:t>Copilot readiness and governance recommendations</w:t>
          </w:r>
        </w:p>
        <w:p w14:paraId="149326C0" w14:textId="77777777" w:rsidR="00FA15E5" w:rsidRDefault="00FA15E5" w:rsidP="00FA15E5">
          <w:pPr>
            <w:pStyle w:val="ListParagraph"/>
            <w:numPr>
              <w:ilvl w:val="0"/>
              <w:numId w:val="0"/>
            </w:numPr>
            <w:ind w:left="432"/>
          </w:pPr>
        </w:p>
        <w:p w14:paraId="26D1B870" w14:textId="5D96B8E4" w:rsidR="00800F7A" w:rsidRPr="00800F7A" w:rsidRDefault="00800F7A" w:rsidP="00FA15E5">
          <w:pPr>
            <w:pStyle w:val="ListParagraph"/>
            <w:numPr>
              <w:ilvl w:val="0"/>
              <w:numId w:val="0"/>
            </w:numPr>
            <w:ind w:left="432"/>
            <w:rPr>
              <w:rFonts w:cstheme="majorBidi"/>
              <w:szCs w:val="22"/>
            </w:rPr>
          </w:pPr>
        </w:p>
        <w:p w14:paraId="2B45F886" w14:textId="77777777" w:rsidR="00800F7A" w:rsidRPr="00800F7A" w:rsidRDefault="00800F7A" w:rsidP="00800F7A">
          <w:pPr>
            <w:pStyle w:val="Heading3"/>
            <w:numPr>
              <w:ilvl w:val="0"/>
              <w:numId w:val="0"/>
            </w:numPr>
            <w:ind w:left="360" w:hanging="360"/>
          </w:pPr>
          <w:bookmarkStart w:id="14" w:name="_Toc222686765"/>
          <w:r w:rsidRPr="00800F7A">
            <w:t>2.1.3 – Out of Scope</w:t>
          </w:r>
          <w:bookmarkEnd w:id="14"/>
        </w:p>
        <w:p w14:paraId="5948FC6C" w14:textId="517E7221"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Active remediation or policy changes</w:t>
          </w:r>
        </w:p>
        <w:p w14:paraId="60089E5D" w14:textId="368B4F8F"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Licensing procurement</w:t>
          </w:r>
        </w:p>
        <w:p w14:paraId="45B03B8A" w14:textId="71ADD6EA" w:rsidR="00C637EF" w:rsidRPr="00C637EF" w:rsidRDefault="00C637EF" w:rsidP="00C637EF">
          <w:pPr>
            <w:pStyle w:val="ListParagraph"/>
            <w:numPr>
              <w:ilvl w:val="0"/>
              <w:numId w:val="41"/>
            </w:numPr>
            <w:spacing w:after="160" w:line="259" w:lineRule="auto"/>
            <w:rPr>
              <w:rFonts w:ascii="Segoe UI" w:hAnsi="Segoe UI" w:cs="Segoe UI"/>
              <w:sz w:val="21"/>
            </w:rPr>
          </w:pPr>
          <w:r w:rsidRPr="00C637EF">
            <w:rPr>
              <w:rFonts w:ascii="Segoe UI" w:hAnsi="Segoe UI" w:cs="Segoe UI"/>
              <w:sz w:val="21"/>
            </w:rPr>
            <w:t>Custom development or automation</w:t>
          </w:r>
        </w:p>
        <w:p w14:paraId="6609EB14" w14:textId="79AD6CF5" w:rsidR="00DD694D" w:rsidRPr="00CE2678" w:rsidRDefault="00CE2678" w:rsidP="00CE2678">
          <w:pPr>
            <w:spacing w:after="160" w:line="259" w:lineRule="auto"/>
            <w:rPr>
              <w:szCs w:val="22"/>
            </w:rPr>
          </w:pPr>
          <w:r>
            <w:rPr>
              <w:szCs w:val="22"/>
            </w:rPr>
            <w:br w:type="page"/>
          </w:r>
        </w:p>
      </w:sdtContent>
    </w:sdt>
    <w:bookmarkStart w:id="15" w:name="_Toc222686766" w:displacedByCustomXml="next"/>
    <w:sdt>
      <w:sdtPr>
        <w:rPr>
          <w:rFonts w:eastAsia="Times New Roman" w:cstheme="minorHAnsi"/>
          <w:color w:val="auto"/>
          <w:sz w:val="22"/>
          <w:szCs w:val="24"/>
        </w:rPr>
        <w:alias w:val="Section4"/>
        <w:tag w:val="Section4"/>
        <w:id w:val="-1269609777"/>
        <w:placeholder>
          <w:docPart w:val="6ABB1F67E43E43D59B667E8ED16A503D"/>
        </w:placeholder>
        <w15:color w:val="FFFFFF"/>
        <w15:appearance w15:val="hidden"/>
      </w:sdtPr>
      <w:sdtEndPr>
        <w:rPr>
          <w:rFonts w:eastAsiaTheme="minorEastAsia" w:cstheme="minorBidi"/>
          <w:szCs w:val="21"/>
        </w:rPr>
      </w:sdtEndPr>
      <w:sdtContent>
        <w:p w14:paraId="30E197A6" w14:textId="77777777" w:rsidR="004F2E91" w:rsidRDefault="004F2E91" w:rsidP="004F2E91">
          <w:pPr>
            <w:pStyle w:val="Heading11"/>
            <w:numPr>
              <w:ilvl w:val="0"/>
              <w:numId w:val="1"/>
            </w:numPr>
          </w:pPr>
          <w:r>
            <w:t>Client Responsibilities</w:t>
          </w:r>
          <w:bookmarkEnd w:id="15"/>
        </w:p>
        <w:p w14:paraId="598380E9" w14:textId="14B01237" w:rsidR="004F2E91" w:rsidRDefault="00000000" w:rsidP="00916B2A">
          <w:sdt>
            <w:sdtPr>
              <w:rPr>
                <w:color w:val="FFFFFF" w:themeColor="background1"/>
              </w:rPr>
              <w:alias w:val="CustResp"/>
              <w:tag w:val="CustResp"/>
              <w:id w:val="1409427467"/>
              <w:placeholder>
                <w:docPart w:val="827E2C51C6144F86BB79E4E762A6F8F3"/>
              </w:placeholder>
              <w15:color w:val="FFFFFF"/>
              <w15:appearance w15:val="hidden"/>
            </w:sdtPr>
            <w:sdtContent/>
          </w:sdt>
          <w:r w:rsidR="004F2E91">
            <w:t>Timely delivery of our services depends upon the prompt and effective completion of the responsibilities identified herein, among other things</w:t>
          </w:r>
          <w:r w:rsidR="00F34ED7">
            <w:t xml:space="preserve">.  </w:t>
          </w:r>
          <w:r w:rsidR="004F2E91">
            <w:t>Any delay in performance of Client responsibilities may result in additional charges and/or delays completing the project</w:t>
          </w:r>
          <w:r w:rsidR="00F34ED7">
            <w:t xml:space="preserve">.  </w:t>
          </w:r>
        </w:p>
        <w:p w14:paraId="24F56109" w14:textId="77777777" w:rsidR="004F2E91" w:rsidRPr="00EA205D" w:rsidRDefault="004F2E91" w:rsidP="004F2E91">
          <w:pPr>
            <w:pStyle w:val="Heading2"/>
            <w:numPr>
              <w:ilvl w:val="1"/>
              <w:numId w:val="1"/>
            </w:numPr>
            <w:rPr>
              <w:sz w:val="32"/>
              <w:szCs w:val="32"/>
            </w:rPr>
          </w:pPr>
          <w:bookmarkStart w:id="16" w:name="_Toc501534829"/>
          <w:bookmarkStart w:id="17" w:name="_Toc222686767"/>
          <w:r w:rsidRPr="00EA205D">
            <w:rPr>
              <w:sz w:val="32"/>
              <w:szCs w:val="32"/>
            </w:rPr>
            <w:t>Client Responsibilities</w:t>
          </w:r>
          <w:bookmarkEnd w:id="16"/>
          <w:bookmarkEnd w:id="17"/>
        </w:p>
        <w:p w14:paraId="74984971" w14:textId="77777777" w:rsidR="004F2E91" w:rsidRDefault="004F2E91" w:rsidP="00916B2A">
          <w:pPr>
            <w:spacing w:line="240" w:lineRule="auto"/>
          </w:pPr>
          <w:bookmarkStart w:id="18" w:name="_Hlk496873073"/>
          <w:r>
            <w:t xml:space="preserve">To ensure the success of this project, Client agrees to: </w:t>
          </w:r>
        </w:p>
        <w:bookmarkEnd w:id="18"/>
        <w:p w14:paraId="060FF389" w14:textId="27629B7D" w:rsidR="00433563" w:rsidRPr="00433563" w:rsidRDefault="00C637EF" w:rsidP="00433563">
          <w:pPr>
            <w:pStyle w:val="ListBullet"/>
            <w:numPr>
              <w:ilvl w:val="0"/>
              <w:numId w:val="34"/>
            </w:numPr>
            <w:rPr>
              <w:rFonts w:eastAsia="Times New Roman"/>
            </w:rPr>
          </w:pPr>
          <w:r>
            <w:rPr>
              <w:rFonts w:eastAsia="Times New Roman"/>
            </w:rPr>
            <w:t>Provide access to M365 Tenant</w:t>
          </w:r>
        </w:p>
        <w:p w14:paraId="0E65FB3A" w14:textId="1D6DD336" w:rsidR="00433563" w:rsidRDefault="00433563" w:rsidP="00433563">
          <w:pPr>
            <w:pStyle w:val="ListBullet"/>
            <w:numPr>
              <w:ilvl w:val="0"/>
              <w:numId w:val="34"/>
            </w:numPr>
            <w:rPr>
              <w:rFonts w:eastAsia="Times New Roman"/>
            </w:rPr>
          </w:pPr>
          <w:r w:rsidRPr="00433563">
            <w:rPr>
              <w:rFonts w:eastAsia="Times New Roman"/>
            </w:rPr>
            <w:t>Availability of SMEs for interviews/workshops</w:t>
          </w:r>
        </w:p>
        <w:p w14:paraId="6FC71A04" w14:textId="6467DF48" w:rsidR="004F2E91" w:rsidRPr="002E72C2" w:rsidRDefault="00433563" w:rsidP="002E72C2">
          <w:pPr>
            <w:pStyle w:val="ListBullet"/>
            <w:numPr>
              <w:ilvl w:val="0"/>
              <w:numId w:val="34"/>
            </w:numPr>
            <w:rPr>
              <w:rFonts w:eastAsia="Times New Roman"/>
            </w:rPr>
          </w:pPr>
          <w:r>
            <w:rPr>
              <w:rFonts w:eastAsia="Times New Roman"/>
            </w:rPr>
            <w:t>Participate in all aspects and phases of the assessment process as needed</w:t>
          </w:r>
        </w:p>
        <w:p w14:paraId="192736D1" w14:textId="77777777" w:rsidR="004F2E91" w:rsidRPr="00EA205D" w:rsidRDefault="004F2E91" w:rsidP="004F2E91">
          <w:pPr>
            <w:pStyle w:val="Heading2"/>
            <w:numPr>
              <w:ilvl w:val="1"/>
              <w:numId w:val="1"/>
            </w:numPr>
            <w:rPr>
              <w:sz w:val="32"/>
              <w:szCs w:val="32"/>
            </w:rPr>
          </w:pPr>
          <w:bookmarkStart w:id="19" w:name="_Toc501534830"/>
          <w:bookmarkStart w:id="20" w:name="_Toc222686768"/>
          <w:r w:rsidRPr="00EA205D">
            <w:rPr>
              <w:sz w:val="32"/>
              <w:szCs w:val="32"/>
            </w:rPr>
            <w:t>Client Point of Contact</w:t>
          </w:r>
          <w:bookmarkEnd w:id="19"/>
          <w:bookmarkEnd w:id="20"/>
          <w:r w:rsidRPr="00EA205D">
            <w:rPr>
              <w:sz w:val="32"/>
              <w:szCs w:val="32"/>
            </w:rPr>
            <w:t xml:space="preserve"> </w:t>
          </w:r>
        </w:p>
        <w:p w14:paraId="106EA6A0" w14:textId="35AF18B2" w:rsidR="004F2E91" w:rsidRDefault="004F2E91" w:rsidP="00916B2A">
          <w:pPr>
            <w:spacing w:line="240" w:lineRule="auto"/>
          </w:pPr>
          <w:r>
            <w:t>Prior to the project kickoff, Client will designate a Client Point of Contact to whom all communication relative to the project will be addressed</w:t>
          </w:r>
          <w:r w:rsidR="00F34ED7">
            <w:t xml:space="preserve">.  </w:t>
          </w:r>
          <w:r>
            <w:t>Client Point of Contact responsibilities include:</w:t>
          </w:r>
        </w:p>
        <w:p w14:paraId="7FFB1286" w14:textId="77777777" w:rsidR="004F2E91" w:rsidRDefault="004F2E91" w:rsidP="004F2E91">
          <w:pPr>
            <w:pStyle w:val="ListParagraph"/>
            <w:ind w:left="720"/>
          </w:pPr>
          <w:r>
            <w:t>To serve as the interface between Cerium and all Client personnel participating in or affected by the project.</w:t>
          </w:r>
        </w:p>
        <w:p w14:paraId="5E02AD0B" w14:textId="77777777" w:rsidR="004F2E91" w:rsidRDefault="004F2E91" w:rsidP="004F2E91">
          <w:pPr>
            <w:pStyle w:val="ListParagraph"/>
            <w:ind w:left="720"/>
          </w:pPr>
          <w:r>
            <w:t>To work with Cerium Project Manager to manage project plans, schedules, etc.</w:t>
          </w:r>
        </w:p>
        <w:p w14:paraId="27B55D55" w14:textId="77777777" w:rsidR="004F2E91" w:rsidRDefault="004F2E91" w:rsidP="004F2E91">
          <w:pPr>
            <w:pStyle w:val="ListParagraph"/>
            <w:ind w:left="720"/>
          </w:pPr>
          <w:r>
            <w:t>To attend and actively participate in all mutually scheduled required project meetings.</w:t>
          </w:r>
        </w:p>
        <w:p w14:paraId="73CA53A7" w14:textId="77777777" w:rsidR="004F2E91" w:rsidRDefault="004F2E91" w:rsidP="004F2E91">
          <w:pPr>
            <w:pStyle w:val="ListParagraph"/>
            <w:ind w:left="720"/>
          </w:pPr>
          <w:r>
            <w:t>To assist Cerium Project Manager with scheduling and coordinating Client resources.</w:t>
          </w:r>
        </w:p>
        <w:p w14:paraId="33F81C57" w14:textId="77777777" w:rsidR="004F2E91" w:rsidRDefault="004F2E91" w:rsidP="004F2E91">
          <w:pPr>
            <w:pStyle w:val="ListParagraph"/>
            <w:ind w:left="720"/>
          </w:pPr>
          <w:r>
            <w:t>To coordinate Client vendors, subcontractors, and local exchange carrier interactions.</w:t>
          </w:r>
        </w:p>
        <w:p w14:paraId="5063F405" w14:textId="77777777" w:rsidR="004F2E91" w:rsidRDefault="004F2E91" w:rsidP="004F2E91">
          <w:pPr>
            <w:pStyle w:val="ListParagraph"/>
            <w:ind w:left="720"/>
          </w:pPr>
          <w:r>
            <w:t>To provide Cerium with information or documentation required to complete the projects</w:t>
          </w:r>
        </w:p>
        <w:p w14:paraId="368328E7" w14:textId="77777777" w:rsidR="00CD5393" w:rsidRDefault="004F2E91" w:rsidP="005014A1">
          <w:pPr>
            <w:pStyle w:val="ListParagraph"/>
            <w:ind w:left="720"/>
          </w:pPr>
          <w:r>
            <w:t>To provide access to the systems required to complete the project.</w:t>
          </w:r>
        </w:p>
        <w:p w14:paraId="4FB1A172" w14:textId="547EEFA3" w:rsidR="004F2E91" w:rsidRDefault="004F2E91" w:rsidP="005014A1">
          <w:pPr>
            <w:pStyle w:val="ListParagraph"/>
            <w:ind w:left="720"/>
          </w:pPr>
          <w:r>
            <w:t>To help resolve or escalate issues encountered during the project.</w:t>
          </w:r>
        </w:p>
        <w:p w14:paraId="7C6804B6" w14:textId="77777777" w:rsidR="00B65673" w:rsidRPr="00A04711" w:rsidRDefault="00000000" w:rsidP="00B65673"/>
      </w:sdtContent>
    </w:sdt>
    <w:bookmarkStart w:id="21" w:name="_Toc222686769" w:displacedByCustomXml="next"/>
    <w:sdt>
      <w:sdtPr>
        <w:rPr>
          <w:rFonts w:eastAsia="Times New Roman" w:cstheme="minorHAnsi"/>
          <w:color w:val="auto"/>
          <w:sz w:val="22"/>
          <w:szCs w:val="24"/>
        </w:rPr>
        <w:alias w:val="Section6"/>
        <w:tag w:val="Section6"/>
        <w:id w:val="1055121010"/>
        <w:placeholder>
          <w:docPart w:val="6ABB1F67E43E43D59B667E8ED16A503D"/>
        </w:placeholder>
        <w15:color w:val="FFFFFF"/>
        <w15:appearance w15:val="hidden"/>
      </w:sdtPr>
      <w:sdtEndPr>
        <w:rPr>
          <w:rFonts w:eastAsiaTheme="minorEastAsia" w:cstheme="minorBidi"/>
          <w:szCs w:val="21"/>
        </w:rPr>
      </w:sdtEndPr>
      <w:sdtContent>
        <w:bookmarkStart w:id="22" w:name="_Toc501534840" w:displacedByCustomXml="prev"/>
        <w:p w14:paraId="21833A84" w14:textId="77777777" w:rsidR="004F2E91" w:rsidRDefault="004F2E91" w:rsidP="004F2E91">
          <w:pPr>
            <w:pStyle w:val="Heading11"/>
            <w:numPr>
              <w:ilvl w:val="0"/>
              <w:numId w:val="1"/>
            </w:numPr>
          </w:pPr>
          <w:r>
            <w:t>Engagement Standards</w:t>
          </w:r>
          <w:bookmarkEnd w:id="21"/>
          <w:bookmarkEnd w:id="22"/>
          <w:r>
            <w:t xml:space="preserve"> </w:t>
          </w:r>
        </w:p>
        <w:p w14:paraId="6685A45E" w14:textId="46FC3B52" w:rsidR="004F2E91" w:rsidRPr="00370D5A" w:rsidRDefault="004F2E91" w:rsidP="00CD5393">
          <w:pPr>
            <w:pStyle w:val="Heading2"/>
          </w:pPr>
          <w:bookmarkStart w:id="23" w:name="_Toc501534842"/>
          <w:bookmarkStart w:id="24" w:name="_Toc222686770"/>
          <w:r>
            <w:t>Service Hours</w:t>
          </w:r>
          <w:bookmarkEnd w:id="23"/>
          <w:bookmarkEnd w:id="24"/>
        </w:p>
        <w:p w14:paraId="2FFFA435" w14:textId="5BC46BD1" w:rsidR="004F2E91" w:rsidRDefault="004F2E91" w:rsidP="00430423">
          <w:pPr>
            <w:spacing w:after="0" w:line="240" w:lineRule="auto"/>
            <w:rPr>
              <w:bCs/>
            </w:rPr>
          </w:pPr>
          <w:r w:rsidRPr="00A8614C">
            <w:rPr>
              <w:bCs/>
            </w:rPr>
            <w:t>Standar</w:t>
          </w:r>
          <w:r>
            <w:rPr>
              <w:bCs/>
            </w:rPr>
            <w:t>d hours of operations are 8:00 AM to 5:00 PM Pacific Standard Time Monday through Friday</w:t>
          </w:r>
          <w:r w:rsidR="00F34ED7">
            <w:rPr>
              <w:bCs/>
            </w:rPr>
            <w:t xml:space="preserve">.  </w:t>
          </w:r>
          <w:r>
            <w:rPr>
              <w:bCs/>
            </w:rPr>
            <w:t>It is understood that due to the nature of the industry and work performed, after-hours and weekend availability is often required</w:t>
          </w:r>
          <w:r w:rsidR="00F34ED7">
            <w:rPr>
              <w:bCs/>
            </w:rPr>
            <w:t xml:space="preserve">.  </w:t>
          </w:r>
          <w:r>
            <w:rPr>
              <w:bCs/>
            </w:rPr>
            <w:t>In the event Cerium resources are required to perform work outside of the standard hours of operation, agreed-upon work windows will be discussed and subsequently documented via email</w:t>
          </w:r>
          <w:r w:rsidR="00F34ED7">
            <w:rPr>
              <w:bCs/>
            </w:rPr>
            <w:t xml:space="preserve">.  </w:t>
          </w:r>
          <w:r>
            <w:rPr>
              <w:bCs/>
            </w:rPr>
            <w:t>It is also required that either a Client project stakeholder or a technical contact be either on location or on call during the agreed-upon weekend/after-hours work window(s).</w:t>
          </w:r>
        </w:p>
        <w:p w14:paraId="4EEDD481" w14:textId="158F9A7E" w:rsidR="004F2E91" w:rsidRDefault="004F2E91" w:rsidP="00CD5393">
          <w:pPr>
            <w:pStyle w:val="Heading2"/>
          </w:pPr>
          <w:bookmarkStart w:id="25" w:name="_Toc501534843"/>
          <w:bookmarkStart w:id="26" w:name="_Toc222686771"/>
          <w:r>
            <w:lastRenderedPageBreak/>
            <w:t>Travel and Living Expenses</w:t>
          </w:r>
          <w:bookmarkEnd w:id="25"/>
          <w:bookmarkEnd w:id="26"/>
          <w:r>
            <w:t xml:space="preserve"> </w:t>
          </w:r>
        </w:p>
        <w:p w14:paraId="14FE2ECF" w14:textId="19691CFA" w:rsidR="004F2E91" w:rsidRPr="0026516F" w:rsidRDefault="004F2E91" w:rsidP="00430423">
          <w:pPr>
            <w:spacing w:line="240" w:lineRule="auto"/>
          </w:pPr>
          <w:r>
            <w:t>Should travel be required, t</w:t>
          </w:r>
          <w:r w:rsidRPr="00C71D0D">
            <w:t>ravel expenses will be billed as actual for services performed onsite</w:t>
          </w:r>
          <w:r w:rsidR="00F34ED7">
            <w:t xml:space="preserve">.  </w:t>
          </w:r>
          <w:r w:rsidRPr="00C71D0D">
            <w:t>Travel includes all that apply to</w:t>
          </w:r>
          <w:r>
            <w:t xml:space="preserve"> </w:t>
          </w:r>
          <w:r w:rsidRPr="002C3623">
            <w:t>airfare, hotel, meal per diem, car rental, mileage, and parking.</w:t>
          </w:r>
        </w:p>
        <w:p w14:paraId="7974DC17" w14:textId="2BD9E0AF" w:rsidR="004F2E91" w:rsidRDefault="004F2E91" w:rsidP="00CD5393">
          <w:pPr>
            <w:pStyle w:val="Heading2"/>
          </w:pPr>
          <w:bookmarkStart w:id="27" w:name="_Toc501534846"/>
          <w:bookmarkStart w:id="28" w:name="_Toc222686772"/>
          <w:r>
            <w:t>Project Invoicing</w:t>
          </w:r>
          <w:bookmarkEnd w:id="27"/>
          <w:bookmarkEnd w:id="28"/>
        </w:p>
        <w:p w14:paraId="132C4B14" w14:textId="77777777" w:rsidR="004F2E91" w:rsidRPr="009153FF" w:rsidRDefault="004F2E91" w:rsidP="00430423">
          <w:pPr>
            <w:spacing w:line="240" w:lineRule="auto"/>
          </w:pPr>
          <w:r w:rsidRPr="009153FF">
            <w:t xml:space="preserve">Unless specifically stated otherwise in the </w:t>
          </w:r>
          <w:r>
            <w:rPr>
              <w:rFonts w:eastAsia="Times New Roman" w:cs="Times New Roman"/>
              <w:szCs w:val="24"/>
            </w:rPr>
            <w:t>Client</w:t>
          </w:r>
          <w:r w:rsidRPr="009153FF">
            <w:t xml:space="preserve"> signed terms and cond</w:t>
          </w:r>
          <w:r>
            <w:t>itions, milestone invoicing</w:t>
          </w:r>
          <w:r w:rsidRPr="009153FF">
            <w:t xml:space="preserve"> may be initiated by completion of any of the following conditions:</w:t>
          </w:r>
        </w:p>
        <w:p w14:paraId="25490753" w14:textId="77777777" w:rsidR="004F2E91" w:rsidRDefault="004F2E91" w:rsidP="004F2E91">
          <w:pPr>
            <w:pStyle w:val="ListParagraph"/>
            <w:ind w:left="720"/>
          </w:pPr>
          <w:r>
            <w:t>Receipt of equipment, licenses, software, or other material.</w:t>
          </w:r>
        </w:p>
        <w:p w14:paraId="67802B8F" w14:textId="77777777" w:rsidR="00CD5393" w:rsidRDefault="004F2E91" w:rsidP="005014A1">
          <w:pPr>
            <w:pStyle w:val="ListParagraph"/>
            <w:ind w:left="720"/>
          </w:pPr>
          <w:r>
            <w:t>Completion of any major milestones as defined in the project plan.</w:t>
          </w:r>
        </w:p>
        <w:p w14:paraId="29C5C0EE" w14:textId="746F28E1" w:rsidR="004F2E91" w:rsidRDefault="004F2E91" w:rsidP="005014A1">
          <w:pPr>
            <w:pStyle w:val="ListParagraph"/>
            <w:ind w:left="720"/>
          </w:pPr>
          <w:r>
            <w:t>Completion of any other milestone as agreed upon by the Client and documented in the Cerium project plan.</w:t>
          </w:r>
        </w:p>
        <w:p w14:paraId="6667AE19" w14:textId="77777777" w:rsidR="00CA6ADD" w:rsidRDefault="00B34B72" w:rsidP="005014A1">
          <w:pPr>
            <w:pStyle w:val="ListParagraph"/>
            <w:ind w:left="720"/>
          </w:pPr>
          <w:r>
            <w:t xml:space="preserve">Scheduling of a specific assessment will be invoiced at one-third of the </w:t>
          </w:r>
          <w:r w:rsidR="00F27438">
            <w:t>agreed</w:t>
          </w:r>
          <w:r>
            <w:t xml:space="preserve"> cost with the remaining two-thirds invoiced at completion and delivery of final report.</w:t>
          </w:r>
        </w:p>
        <w:p w14:paraId="45BB8B93" w14:textId="45A41037" w:rsidR="00B34B72" w:rsidRPr="00CA6ADD" w:rsidRDefault="00CA6ADD" w:rsidP="00CA6ADD">
          <w:pPr>
            <w:spacing w:after="160" w:line="259" w:lineRule="auto"/>
            <w:rPr>
              <w:rFonts w:eastAsia="Times New Roman" w:cs="Times New Roman"/>
              <w:szCs w:val="24"/>
            </w:rPr>
          </w:pPr>
          <w:r>
            <w:br w:type="page"/>
          </w:r>
        </w:p>
      </w:sdtContent>
    </w:sdt>
    <w:p w14:paraId="678CDCDE" w14:textId="77777777" w:rsidR="004F2E91" w:rsidRDefault="004F2E91" w:rsidP="004F2E91">
      <w:pPr>
        <w:pStyle w:val="Heading11"/>
        <w:numPr>
          <w:ilvl w:val="0"/>
          <w:numId w:val="1"/>
        </w:numPr>
      </w:pPr>
      <w:bookmarkStart w:id="29" w:name="_Toc222686773"/>
      <w:bookmarkStart w:id="30" w:name="_Toc388010842"/>
      <w:r w:rsidRPr="00162185">
        <w:lastRenderedPageBreak/>
        <w:t xml:space="preserve">Post </w:t>
      </w:r>
      <w:r w:rsidR="00210328">
        <w:t>As</w:t>
      </w:r>
      <w:r w:rsidR="00124782">
        <w:t>s</w:t>
      </w:r>
      <w:r w:rsidR="00210328">
        <w:t>essment</w:t>
      </w:r>
      <w:r w:rsidRPr="00162185">
        <w:t xml:space="preserve"> Support</w:t>
      </w:r>
      <w:bookmarkEnd w:id="29"/>
    </w:p>
    <w:p w14:paraId="22021FC5" w14:textId="77777777" w:rsidR="004F2E91" w:rsidRPr="00313FF5" w:rsidRDefault="004F2E91" w:rsidP="004F2E91">
      <w:pPr>
        <w:pStyle w:val="Heading2"/>
        <w:numPr>
          <w:ilvl w:val="1"/>
          <w:numId w:val="1"/>
        </w:numPr>
      </w:pPr>
      <w:bookmarkStart w:id="31" w:name="_Toc222686774"/>
      <w:bookmarkEnd w:id="30"/>
      <w:r w:rsidRPr="00313FF5">
        <w:t>Cerium Support Center</w:t>
      </w:r>
      <w:bookmarkEnd w:id="31"/>
    </w:p>
    <w:p w14:paraId="46898A5A" w14:textId="77777777" w:rsidR="004F2E91" w:rsidRPr="00162185" w:rsidRDefault="004F2E91" w:rsidP="00F50AB9">
      <w:pPr>
        <w:rPr>
          <w:rFonts w:cs="Arial"/>
        </w:rPr>
      </w:pPr>
      <w:r>
        <w:rPr>
          <w:rFonts w:eastAsia="Times New Roman"/>
        </w:rPr>
        <w:t>Client</w:t>
      </w:r>
      <w:r w:rsidRPr="00162185">
        <w:t xml:space="preserve"> </w:t>
      </w:r>
      <w:r w:rsidRPr="00162185">
        <w:rPr>
          <w:rFonts w:cs="Arial"/>
        </w:rPr>
        <w:t xml:space="preserve">may contact Cerium in a variety of ways, such as: </w:t>
      </w:r>
    </w:p>
    <w:p w14:paraId="258D8AF8"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Calling Cerium at 1-800-217-0933</w:t>
      </w:r>
    </w:p>
    <w:p w14:paraId="421911A1"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Email: </w:t>
      </w:r>
      <w:hyperlink r:id="rId12" w:history="1">
        <w:r w:rsidRPr="00162185">
          <w:rPr>
            <w:rFonts w:cs="Arial"/>
          </w:rPr>
          <w:t>csc@ceriumnetworks.com</w:t>
        </w:r>
      </w:hyperlink>
    </w:p>
    <w:p w14:paraId="56C6168B" w14:textId="77777777" w:rsidR="004F2E91" w:rsidRPr="00162185" w:rsidRDefault="004F2E91" w:rsidP="004F2E91">
      <w:pPr>
        <w:numPr>
          <w:ilvl w:val="2"/>
          <w:numId w:val="16"/>
        </w:numPr>
        <w:tabs>
          <w:tab w:val="clear" w:pos="2340"/>
          <w:tab w:val="num" w:pos="720"/>
        </w:tabs>
        <w:spacing w:after="0" w:line="240" w:lineRule="auto"/>
        <w:ind w:left="0" w:firstLine="360"/>
        <w:rPr>
          <w:rFonts w:cs="Arial"/>
        </w:rPr>
      </w:pPr>
      <w:r w:rsidRPr="00162185">
        <w:rPr>
          <w:rFonts w:cs="Arial"/>
        </w:rPr>
        <w:t xml:space="preserve">Web Site www.ceriumnetworks.com  </w:t>
      </w:r>
    </w:p>
    <w:p w14:paraId="085BB029" w14:textId="77777777" w:rsidR="004F2E91" w:rsidRPr="00162185" w:rsidRDefault="004F2E91" w:rsidP="00F50AB9">
      <w:pPr>
        <w:spacing w:after="0" w:line="240" w:lineRule="auto"/>
        <w:rPr>
          <w:rFonts w:cs="Arial"/>
        </w:rPr>
      </w:pPr>
    </w:p>
    <w:p w14:paraId="4081CA52" w14:textId="77777777" w:rsidR="004F2E91" w:rsidRPr="00162185" w:rsidRDefault="004F2E91" w:rsidP="00F50AB9">
      <w:pPr>
        <w:spacing w:after="0" w:line="240" w:lineRule="auto"/>
        <w:rPr>
          <w:rFonts w:cs="Arial"/>
        </w:rPr>
      </w:pPr>
      <w:r w:rsidRPr="00162185">
        <w:rPr>
          <w:rFonts w:cs="Arial"/>
        </w:rPr>
        <w:t xml:space="preserve">Within 2 hours a response is sent to </w:t>
      </w:r>
      <w:r>
        <w:rPr>
          <w:rFonts w:eastAsia="Times New Roman"/>
        </w:rPr>
        <w:t xml:space="preserve">the Client </w:t>
      </w:r>
      <w:r w:rsidRPr="00162185">
        <w:rPr>
          <w:rFonts w:cs="Arial"/>
        </w:rPr>
        <w:t>via phone or email containing a case ID #, and contact information for the Cerium associate responsible to resolve your request.</w:t>
      </w:r>
      <w:r w:rsidRPr="00162185">
        <w:rPr>
          <w:rFonts w:cs="Arial"/>
        </w:rPr>
        <w:br/>
      </w:r>
    </w:p>
    <w:p w14:paraId="4E3B72D2" w14:textId="77777777" w:rsidR="004F2E91" w:rsidRPr="00162185" w:rsidRDefault="004F2E91" w:rsidP="00F50AB9">
      <w:pPr>
        <w:rPr>
          <w:rFonts w:cs="Arial"/>
        </w:rPr>
      </w:pPr>
      <w:r w:rsidRPr="00162185">
        <w:rPr>
          <w:rFonts w:cs="Arial"/>
        </w:rPr>
        <w:t>Case ID information includes:</w:t>
      </w:r>
    </w:p>
    <w:p w14:paraId="59B0C39F" w14:textId="77777777" w:rsidR="004F2E91" w:rsidRDefault="004F2E91" w:rsidP="004F2E91">
      <w:pPr>
        <w:pStyle w:val="ListParagraph"/>
        <w:numPr>
          <w:ilvl w:val="0"/>
          <w:numId w:val="17"/>
        </w:numPr>
        <w:ind w:left="720"/>
        <w:rPr>
          <w:rFonts w:cs="Arial"/>
        </w:rPr>
      </w:pPr>
      <w:r>
        <w:rPr>
          <w:rFonts w:cs="Arial"/>
        </w:rPr>
        <w:t>(Company Name)</w:t>
      </w:r>
    </w:p>
    <w:p w14:paraId="6D4D82BA" w14:textId="77777777" w:rsidR="004F2E91" w:rsidRDefault="004F2E91" w:rsidP="004F2E91">
      <w:pPr>
        <w:pStyle w:val="ListParagraph"/>
        <w:numPr>
          <w:ilvl w:val="0"/>
          <w:numId w:val="17"/>
        </w:numPr>
        <w:ind w:left="720"/>
        <w:rPr>
          <w:rFonts w:cs="Arial"/>
        </w:rPr>
      </w:pPr>
      <w:r>
        <w:rPr>
          <w:rFonts w:cs="Arial"/>
        </w:rPr>
        <w:t>(Contact) Name of Client</w:t>
      </w:r>
      <w:r w:rsidRPr="00E843B6">
        <w:rPr>
          <w:rFonts w:cs="Arial"/>
        </w:rPr>
        <w:t xml:space="preserve"> con</w:t>
      </w:r>
      <w:r>
        <w:rPr>
          <w:rFonts w:cs="Arial"/>
        </w:rPr>
        <w:t>tact calling with support issue</w:t>
      </w:r>
    </w:p>
    <w:p w14:paraId="519CFCD9" w14:textId="77777777" w:rsidR="004F2E91" w:rsidRDefault="004F2E91" w:rsidP="004F2E91">
      <w:pPr>
        <w:pStyle w:val="ListParagraph"/>
        <w:numPr>
          <w:ilvl w:val="0"/>
          <w:numId w:val="17"/>
        </w:numPr>
        <w:ind w:left="720"/>
        <w:rPr>
          <w:rFonts w:cs="Arial"/>
        </w:rPr>
      </w:pPr>
      <w:r>
        <w:rPr>
          <w:rFonts w:cs="Arial"/>
        </w:rPr>
        <w:t>Nature of request</w:t>
      </w:r>
    </w:p>
    <w:p w14:paraId="0E9D0499" w14:textId="77777777" w:rsidR="004F2E91" w:rsidRPr="00E843B6" w:rsidRDefault="004F2E91" w:rsidP="004F2E91">
      <w:pPr>
        <w:pStyle w:val="ListParagraph"/>
        <w:numPr>
          <w:ilvl w:val="0"/>
          <w:numId w:val="17"/>
        </w:numPr>
        <w:ind w:left="720"/>
        <w:rPr>
          <w:rFonts w:cs="Arial"/>
        </w:rPr>
      </w:pPr>
      <w:r w:rsidRPr="00E843B6">
        <w:rPr>
          <w:rFonts w:cs="Arial"/>
        </w:rPr>
        <w:t>Status of request / SLA</w:t>
      </w:r>
    </w:p>
    <w:p w14:paraId="38C62D69" w14:textId="77777777" w:rsidR="004F2E91" w:rsidRPr="00313FF5" w:rsidRDefault="004F2E91" w:rsidP="004F2E91">
      <w:pPr>
        <w:pStyle w:val="Heading2"/>
        <w:numPr>
          <w:ilvl w:val="1"/>
          <w:numId w:val="1"/>
        </w:numPr>
      </w:pPr>
      <w:bookmarkStart w:id="32" w:name="_Toc222686775"/>
      <w:r w:rsidRPr="00313FF5">
        <w:t>Cerium Support Web Portal</w:t>
      </w:r>
      <w:bookmarkEnd w:id="32"/>
    </w:p>
    <w:p w14:paraId="25C8E818" w14:textId="77777777" w:rsidR="004F2E91" w:rsidRDefault="004F2E91" w:rsidP="005647DF">
      <w:r w:rsidRPr="00C87C41">
        <w:rPr>
          <w:noProof/>
        </w:rPr>
        <w:drawing>
          <wp:anchor distT="0" distB="0" distL="114300" distR="114300" simplePos="0" relativeHeight="251658241" behindDoc="0" locked="0" layoutInCell="1" allowOverlap="1" wp14:anchorId="5C1610CB" wp14:editId="558F26E4">
            <wp:simplePos x="0" y="0"/>
            <wp:positionH relativeFrom="column">
              <wp:posOffset>3438525</wp:posOffset>
            </wp:positionH>
            <wp:positionV relativeFrom="paragraph">
              <wp:posOffset>367665</wp:posOffset>
            </wp:positionV>
            <wp:extent cx="3009900" cy="1818482"/>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009900" cy="1818482"/>
                    </a:xfrm>
                    <a:prstGeom prst="rect">
                      <a:avLst/>
                    </a:prstGeom>
                  </pic:spPr>
                </pic:pic>
              </a:graphicData>
            </a:graphic>
          </wp:anchor>
        </w:drawing>
      </w:r>
      <w:r>
        <w:t>Our current Cerium support clients, w</w:t>
      </w:r>
      <w:r w:rsidRPr="000B0B14">
        <w:t xml:space="preserve">hen engaged with Cerium on an active case, </w:t>
      </w:r>
      <w:r>
        <w:t xml:space="preserve">may </w:t>
      </w:r>
      <w:r w:rsidRPr="000B0B14">
        <w:t xml:space="preserve">visit the </w:t>
      </w:r>
      <w:r>
        <w:t xml:space="preserve">Cerium support </w:t>
      </w:r>
      <w:r w:rsidRPr="000B0B14">
        <w:t>portal for real-time status updates and escalation contact information</w:t>
      </w:r>
      <w:r w:rsidR="00F34ED7">
        <w:t xml:space="preserve">.  </w:t>
      </w:r>
      <w:r w:rsidRPr="000B0B14">
        <w:t>After the case has been closed, return to the portal for historical and statistical information on all trouble tickets and service orders submitted.</w:t>
      </w:r>
    </w:p>
    <w:p w14:paraId="277C971E" w14:textId="77777777" w:rsidR="004F2E91" w:rsidRDefault="004F2E91" w:rsidP="00061ED4">
      <w:pPr>
        <w:jc w:val="center"/>
      </w:pPr>
    </w:p>
    <w:p w14:paraId="71BE2ECA" w14:textId="77777777" w:rsidR="004F2E91" w:rsidRDefault="004F2E91" w:rsidP="005647DF">
      <w:r w:rsidRPr="000B0B14">
        <w:t xml:space="preserve">The Cerium Support Web Portal is a self-service tool that is leveraged to provide another effective channel of communications with our </w:t>
      </w:r>
      <w:r>
        <w:t>active support clients</w:t>
      </w:r>
      <w:r w:rsidRPr="000B0B14">
        <w:t>.</w:t>
      </w:r>
    </w:p>
    <w:p w14:paraId="2815F3DF" w14:textId="77777777" w:rsidR="004F2E91" w:rsidRPr="00162185" w:rsidRDefault="00000000" w:rsidP="005647DF">
      <w:sdt>
        <w:sdtPr>
          <w:alias w:val="PostImpVB"/>
          <w:tag w:val="PostImpVB"/>
          <w:id w:val="-1791896964"/>
          <w:placeholder>
            <w:docPart w:val="713A9E4C6CC747C8BB1086405D3FABED"/>
          </w:placeholder>
          <w:showingPlcHdr/>
          <w15:color w:val="FFFFFF"/>
          <w15:appearance w15:val="hidden"/>
        </w:sdtPr>
        <w:sdtContent>
          <w:r w:rsidR="004F2E91" w:rsidRPr="00182755">
            <w:rPr>
              <w:color w:val="FFFFFF" w:themeColor="background1"/>
            </w:rPr>
            <w:t>Click here to enter text.</w:t>
          </w:r>
        </w:sdtContent>
      </w:sdt>
    </w:p>
    <w:sdt>
      <w:sdtPr>
        <w:alias w:val="SupportCenter"/>
        <w:tag w:val="SupportCenter"/>
        <w:id w:val="-736318824"/>
        <w:placeholder>
          <w:docPart w:val="CECCEAC7BCA54B49BAAA07B96799CE98"/>
        </w:placeholder>
        <w15:color w:val="FFFFFF"/>
        <w15:appearance w15:val="hidden"/>
      </w:sdtPr>
      <w:sdtContent>
        <w:p w14:paraId="3CF7586E" w14:textId="77777777" w:rsidR="00124782" w:rsidRDefault="00124782" w:rsidP="00210328"/>
        <w:p w14:paraId="1F09F3FE" w14:textId="6C0F0932" w:rsidR="00210328" w:rsidRPr="00210328" w:rsidRDefault="00124782" w:rsidP="00124782">
          <w:pPr>
            <w:spacing w:after="160" w:line="259" w:lineRule="auto"/>
          </w:pPr>
          <w:r>
            <w:br w:type="page"/>
          </w:r>
        </w:p>
      </w:sdtContent>
    </w:sdt>
    <w:bookmarkStart w:id="33" w:name="_Toc222686776" w:displacedByCustomXml="next"/>
    <w:sdt>
      <w:sdtPr>
        <w:rPr>
          <w:rFonts w:eastAsiaTheme="minorEastAsia" w:cstheme="minorHAnsi"/>
          <w:color w:val="auto"/>
          <w:sz w:val="22"/>
          <w:szCs w:val="21"/>
        </w:rPr>
        <w:alias w:val="Section8"/>
        <w:tag w:val="Section8"/>
        <w:id w:val="-497505603"/>
        <w:placeholder>
          <w:docPart w:val="7922AEB4F4BE4A80B54BB4EDB552139E"/>
        </w:placeholder>
        <w15:color w:val="FFFFFF"/>
        <w15:appearance w15:val="hidden"/>
        <w15:webExtensionLinked/>
      </w:sdtPr>
      <w:sdtContent>
        <w:p w14:paraId="71BD9124" w14:textId="58DC85E8" w:rsidR="004F2E91" w:rsidRPr="00B936B4" w:rsidRDefault="004F2E91" w:rsidP="004F2E91">
          <w:pPr>
            <w:pStyle w:val="Heading11"/>
            <w:numPr>
              <w:ilvl w:val="0"/>
              <w:numId w:val="1"/>
            </w:numPr>
            <w:rPr>
              <w:bCs/>
            </w:rPr>
          </w:pPr>
          <w:r w:rsidRPr="00B936B4">
            <w:t>Signature Authorization</w:t>
          </w:r>
          <w:bookmarkEnd w:id="33"/>
        </w:p>
        <w:p w14:paraId="107618CD" w14:textId="77777777" w:rsidR="004F2E91" w:rsidRDefault="004F2E91" w:rsidP="00F50AB9">
          <w:pPr>
            <w:rPr>
              <w:sz w:val="20"/>
              <w:szCs w:val="17"/>
            </w:rPr>
          </w:pPr>
        </w:p>
        <w:p w14:paraId="1DA23ABB" w14:textId="77777777" w:rsidR="004F2E91" w:rsidRPr="00B936B4" w:rsidRDefault="004F2E91" w:rsidP="00F50AB9">
          <w:pPr>
            <w:rPr>
              <w:b/>
              <w:szCs w:val="22"/>
            </w:rPr>
          </w:pPr>
          <w:r w:rsidRPr="00B936B4">
            <w:rPr>
              <w:b/>
              <w:szCs w:val="22"/>
            </w:rPr>
            <w:t>YOUR SIGNATURE BELOW ACKNOWLEDGES THAT YOU HAVE READ, UNDERSTAND AND AGREE TO ALL SECTIONS OF THE STATEMENT OF WORK, INCLUDING DEPENDENCIES.</w:t>
          </w:r>
        </w:p>
        <w:p w14:paraId="73B3CBA2" w14:textId="77777777" w:rsidR="004F2E91" w:rsidRPr="00162185" w:rsidRDefault="004F2E91" w:rsidP="00F50AB9">
          <w:pPr>
            <w:rPr>
              <w:sz w:val="20"/>
              <w:szCs w:val="17"/>
            </w:rPr>
          </w:pPr>
        </w:p>
        <w:p w14:paraId="5397EC6D" w14:textId="77777777" w:rsidR="004F2E91" w:rsidRPr="00162185" w:rsidRDefault="004F2E91" w:rsidP="00F50AB9">
          <w:pPr>
            <w:rPr>
              <w:sz w:val="20"/>
              <w:szCs w:val="17"/>
            </w:rPr>
          </w:pPr>
        </w:p>
        <w:tbl>
          <w:tblPr>
            <w:tblW w:w="5000" w:type="pct"/>
            <w:tblCellMar>
              <w:top w:w="15" w:type="dxa"/>
              <w:left w:w="15" w:type="dxa"/>
              <w:bottom w:w="15" w:type="dxa"/>
              <w:right w:w="15" w:type="dxa"/>
            </w:tblCellMar>
            <w:tblLook w:val="0000" w:firstRow="0" w:lastRow="0" w:firstColumn="0" w:lastColumn="0" w:noHBand="0" w:noVBand="0"/>
          </w:tblPr>
          <w:tblGrid>
            <w:gridCol w:w="4680"/>
            <w:gridCol w:w="4680"/>
          </w:tblGrid>
          <w:tr w:rsidR="004F2E91" w:rsidRPr="00162185" w14:paraId="1EEFC8A7" w14:textId="77777777" w:rsidTr="002F7E27">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D0D0D22" w14:textId="77777777" w:rsidTr="002F7E27">
                  <w:trPr>
                    <w:trHeight w:val="600"/>
                  </w:trPr>
                  <w:tc>
                    <w:tcPr>
                      <w:tcW w:w="0" w:type="auto"/>
                      <w:tcBorders>
                        <w:bottom w:val="single" w:sz="6" w:space="0" w:color="000000"/>
                      </w:tcBorders>
                      <w:vAlign w:val="bottom"/>
                    </w:tcPr>
                    <w:p w14:paraId="06560511" w14:textId="77777777" w:rsidR="004F2E91" w:rsidRPr="00162185" w:rsidRDefault="004F2E91" w:rsidP="002F7E27">
                      <w:pPr>
                        <w:spacing w:before="75" w:after="75"/>
                        <w:rPr>
                          <w:sz w:val="20"/>
                          <w:szCs w:val="20"/>
                        </w:rPr>
                      </w:pPr>
                      <w:r w:rsidRPr="00162185">
                        <w:rPr>
                          <w:sz w:val="20"/>
                          <w:szCs w:val="20"/>
                        </w:rPr>
                        <w:t>X</w:t>
                      </w:r>
                    </w:p>
                  </w:tc>
                </w:tr>
                <w:tr w:rsidR="004F2E91" w:rsidRPr="00162185" w14:paraId="4B0D7A22" w14:textId="77777777" w:rsidTr="002F7E27">
                  <w:tc>
                    <w:tcPr>
                      <w:tcW w:w="0" w:type="auto"/>
                    </w:tcPr>
                    <w:p w14:paraId="68BD8E6A" w14:textId="77777777" w:rsidR="004F2E91" w:rsidRPr="00162185" w:rsidRDefault="004F2E91" w:rsidP="002F7E27">
                      <w:pPr>
                        <w:spacing w:before="75" w:after="75"/>
                        <w:rPr>
                          <w:sz w:val="20"/>
                          <w:szCs w:val="20"/>
                        </w:rPr>
                      </w:pPr>
                      <w:r>
                        <w:rPr>
                          <w:sz w:val="20"/>
                          <w:szCs w:val="20"/>
                        </w:rPr>
                        <w:t>Client</w:t>
                      </w:r>
                      <w:r w:rsidRPr="00162185">
                        <w:rPr>
                          <w:sz w:val="20"/>
                          <w:szCs w:val="20"/>
                        </w:rPr>
                        <w:t xml:space="preserve"> Signature</w:t>
                      </w:r>
                    </w:p>
                  </w:tc>
                </w:tr>
                <w:tr w:rsidR="004F2E91" w:rsidRPr="00162185" w14:paraId="028A8DB3" w14:textId="77777777" w:rsidTr="002F7E27">
                  <w:trPr>
                    <w:trHeight w:val="600"/>
                  </w:trPr>
                  <w:tc>
                    <w:tcPr>
                      <w:tcW w:w="0" w:type="auto"/>
                      <w:tcBorders>
                        <w:bottom w:val="single" w:sz="6" w:space="0" w:color="000000"/>
                      </w:tcBorders>
                      <w:vAlign w:val="center"/>
                    </w:tcPr>
                    <w:p w14:paraId="5F134D5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5195114C" w14:textId="77777777" w:rsidTr="002F7E27">
                  <w:tc>
                    <w:tcPr>
                      <w:tcW w:w="0" w:type="auto"/>
                    </w:tcPr>
                    <w:p w14:paraId="186ABB0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56C26D40" w14:textId="77777777" w:rsidTr="002F7E27">
                  <w:trPr>
                    <w:trHeight w:val="600"/>
                  </w:trPr>
                  <w:tc>
                    <w:tcPr>
                      <w:tcW w:w="0" w:type="auto"/>
                      <w:tcBorders>
                        <w:bottom w:val="single" w:sz="6" w:space="0" w:color="000000"/>
                      </w:tcBorders>
                      <w:vAlign w:val="center"/>
                    </w:tcPr>
                    <w:p w14:paraId="5EC56BB8"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40C7B4B" w14:textId="77777777" w:rsidTr="002F7E27">
                  <w:tc>
                    <w:tcPr>
                      <w:tcW w:w="0" w:type="auto"/>
                    </w:tcPr>
                    <w:p w14:paraId="7BE6104E"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704346BF" w14:textId="77777777" w:rsidTr="002F7E27">
                  <w:trPr>
                    <w:trHeight w:val="600"/>
                  </w:trPr>
                  <w:tc>
                    <w:tcPr>
                      <w:tcW w:w="0" w:type="auto"/>
                      <w:tcBorders>
                        <w:bottom w:val="single" w:sz="6" w:space="0" w:color="000000"/>
                      </w:tcBorders>
                      <w:vAlign w:val="center"/>
                    </w:tcPr>
                    <w:p w14:paraId="2DE2C8EF"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D231D0" w14:textId="77777777" w:rsidTr="002F7E27">
                  <w:tc>
                    <w:tcPr>
                      <w:tcW w:w="0" w:type="auto"/>
                    </w:tcPr>
                    <w:p w14:paraId="5FFE09FE" w14:textId="77777777" w:rsidR="004F2E91" w:rsidRPr="00162185" w:rsidRDefault="004F2E91" w:rsidP="002F7E27">
                      <w:pPr>
                        <w:spacing w:before="75" w:after="75"/>
                        <w:rPr>
                          <w:sz w:val="20"/>
                          <w:szCs w:val="20"/>
                        </w:rPr>
                      </w:pPr>
                      <w:r w:rsidRPr="00162185">
                        <w:rPr>
                          <w:sz w:val="20"/>
                          <w:szCs w:val="20"/>
                        </w:rPr>
                        <w:t>Date</w:t>
                      </w:r>
                    </w:p>
                  </w:tc>
                </w:tr>
              </w:tbl>
              <w:p w14:paraId="2DCDB88D" w14:textId="77777777" w:rsidR="004F2E91" w:rsidRPr="00162185" w:rsidRDefault="004F2E91" w:rsidP="002F7E27">
                <w:pPr>
                  <w:rPr>
                    <w:sz w:val="20"/>
                    <w:szCs w:val="20"/>
                  </w:rPr>
                </w:pPr>
              </w:p>
            </w:tc>
            <w:tc>
              <w:tcPr>
                <w:tcW w:w="2500" w:type="pct"/>
                <w:vAlign w:val="center"/>
              </w:tcPr>
              <w:tbl>
                <w:tblPr>
                  <w:tblW w:w="5000" w:type="pct"/>
                  <w:tblInd w:w="75" w:type="dxa"/>
                  <w:tblCellMar>
                    <w:top w:w="15" w:type="dxa"/>
                    <w:left w:w="15" w:type="dxa"/>
                    <w:bottom w:w="15" w:type="dxa"/>
                    <w:right w:w="15" w:type="dxa"/>
                  </w:tblCellMar>
                  <w:tblLook w:val="0000" w:firstRow="0" w:lastRow="0" w:firstColumn="0" w:lastColumn="0" w:noHBand="0" w:noVBand="0"/>
                </w:tblPr>
                <w:tblGrid>
                  <w:gridCol w:w="4650"/>
                </w:tblGrid>
                <w:tr w:rsidR="004F2E91" w:rsidRPr="00162185" w14:paraId="21B91678" w14:textId="77777777" w:rsidTr="002F7E27">
                  <w:trPr>
                    <w:trHeight w:val="600"/>
                  </w:trPr>
                  <w:tc>
                    <w:tcPr>
                      <w:tcW w:w="0" w:type="auto"/>
                      <w:tcBorders>
                        <w:bottom w:val="single" w:sz="6" w:space="0" w:color="000000"/>
                      </w:tcBorders>
                      <w:vAlign w:val="bottom"/>
                    </w:tcPr>
                    <w:p w14:paraId="482DD7B5" w14:textId="77777777" w:rsidR="004F2E91" w:rsidRPr="00162185" w:rsidRDefault="004F2E91" w:rsidP="002F7E27">
                      <w:pPr>
                        <w:spacing w:before="75" w:after="75"/>
                        <w:rPr>
                          <w:sz w:val="20"/>
                          <w:szCs w:val="20"/>
                        </w:rPr>
                      </w:pPr>
                      <w:r w:rsidRPr="00162185">
                        <w:rPr>
                          <w:sz w:val="20"/>
                          <w:szCs w:val="20"/>
                        </w:rPr>
                        <w:t>X</w:t>
                      </w:r>
                    </w:p>
                  </w:tc>
                </w:tr>
                <w:tr w:rsidR="004F2E91" w:rsidRPr="00162185" w14:paraId="0EA2477D" w14:textId="77777777" w:rsidTr="002F7E27">
                  <w:tc>
                    <w:tcPr>
                      <w:tcW w:w="0" w:type="auto"/>
                    </w:tcPr>
                    <w:p w14:paraId="549FB9A8" w14:textId="77777777" w:rsidR="004F2E91" w:rsidRPr="00162185" w:rsidRDefault="004F2E91" w:rsidP="002F7E27">
                      <w:pPr>
                        <w:spacing w:before="75" w:after="75"/>
                        <w:rPr>
                          <w:sz w:val="20"/>
                          <w:szCs w:val="20"/>
                        </w:rPr>
                      </w:pPr>
                      <w:r w:rsidRPr="00162185">
                        <w:rPr>
                          <w:sz w:val="20"/>
                          <w:szCs w:val="20"/>
                        </w:rPr>
                        <w:t>Cerium Networks Signature</w:t>
                      </w:r>
                    </w:p>
                  </w:tc>
                </w:tr>
                <w:tr w:rsidR="004F2E91" w:rsidRPr="00162185" w14:paraId="646C4F04" w14:textId="77777777" w:rsidTr="002F7E27">
                  <w:trPr>
                    <w:trHeight w:val="600"/>
                  </w:trPr>
                  <w:tc>
                    <w:tcPr>
                      <w:tcW w:w="0" w:type="auto"/>
                      <w:tcBorders>
                        <w:bottom w:val="single" w:sz="6" w:space="0" w:color="000000"/>
                      </w:tcBorders>
                      <w:vAlign w:val="center"/>
                    </w:tcPr>
                    <w:p w14:paraId="029D37A4" w14:textId="77777777" w:rsidR="004F2E91" w:rsidRPr="00162185" w:rsidRDefault="004F2E91" w:rsidP="002F7E27">
                      <w:pPr>
                        <w:spacing w:before="75" w:after="75"/>
                        <w:rPr>
                          <w:sz w:val="20"/>
                          <w:szCs w:val="20"/>
                        </w:rPr>
                      </w:pPr>
                      <w:r w:rsidRPr="00162185">
                        <w:rPr>
                          <w:sz w:val="20"/>
                          <w:szCs w:val="20"/>
                        </w:rPr>
                        <w:t> </w:t>
                      </w:r>
                    </w:p>
                  </w:tc>
                </w:tr>
                <w:tr w:rsidR="004F2E91" w:rsidRPr="00162185" w14:paraId="2FA065F4" w14:textId="77777777" w:rsidTr="002F7E27">
                  <w:tc>
                    <w:tcPr>
                      <w:tcW w:w="0" w:type="auto"/>
                    </w:tcPr>
                    <w:p w14:paraId="2A202E63" w14:textId="77777777" w:rsidR="004F2E91" w:rsidRPr="00162185" w:rsidRDefault="004F2E91" w:rsidP="002F7E27">
                      <w:pPr>
                        <w:spacing w:before="75" w:after="75"/>
                        <w:rPr>
                          <w:sz w:val="20"/>
                          <w:szCs w:val="20"/>
                        </w:rPr>
                      </w:pPr>
                      <w:r w:rsidRPr="00162185">
                        <w:rPr>
                          <w:sz w:val="20"/>
                          <w:szCs w:val="20"/>
                        </w:rPr>
                        <w:t>Printed Name</w:t>
                      </w:r>
                    </w:p>
                  </w:tc>
                </w:tr>
                <w:tr w:rsidR="004F2E91" w:rsidRPr="00162185" w14:paraId="7D2C6565" w14:textId="77777777" w:rsidTr="002F7E27">
                  <w:trPr>
                    <w:trHeight w:val="600"/>
                  </w:trPr>
                  <w:tc>
                    <w:tcPr>
                      <w:tcW w:w="0" w:type="auto"/>
                      <w:tcBorders>
                        <w:bottom w:val="single" w:sz="6" w:space="0" w:color="000000"/>
                      </w:tcBorders>
                      <w:vAlign w:val="center"/>
                    </w:tcPr>
                    <w:p w14:paraId="37742140" w14:textId="77777777" w:rsidR="004F2E91" w:rsidRPr="00162185" w:rsidRDefault="004F2E91" w:rsidP="002F7E27">
                      <w:pPr>
                        <w:spacing w:before="75" w:after="75"/>
                        <w:rPr>
                          <w:sz w:val="20"/>
                          <w:szCs w:val="20"/>
                        </w:rPr>
                      </w:pPr>
                      <w:r w:rsidRPr="00162185">
                        <w:rPr>
                          <w:sz w:val="20"/>
                          <w:szCs w:val="20"/>
                        </w:rPr>
                        <w:t> </w:t>
                      </w:r>
                    </w:p>
                  </w:tc>
                </w:tr>
                <w:tr w:rsidR="004F2E91" w:rsidRPr="00162185" w14:paraId="093EFCC5" w14:textId="77777777" w:rsidTr="002F7E27">
                  <w:tc>
                    <w:tcPr>
                      <w:tcW w:w="0" w:type="auto"/>
                    </w:tcPr>
                    <w:p w14:paraId="2B3AC908" w14:textId="77777777" w:rsidR="004F2E91" w:rsidRPr="00162185" w:rsidRDefault="004F2E91" w:rsidP="002F7E27">
                      <w:pPr>
                        <w:spacing w:before="75" w:after="75"/>
                        <w:rPr>
                          <w:sz w:val="20"/>
                          <w:szCs w:val="20"/>
                        </w:rPr>
                      </w:pPr>
                      <w:r w:rsidRPr="00162185">
                        <w:rPr>
                          <w:sz w:val="20"/>
                          <w:szCs w:val="20"/>
                        </w:rPr>
                        <w:t>Title</w:t>
                      </w:r>
                    </w:p>
                  </w:tc>
                </w:tr>
                <w:tr w:rsidR="004F2E91" w:rsidRPr="00162185" w14:paraId="03F0AD75" w14:textId="77777777" w:rsidTr="002F7E27">
                  <w:trPr>
                    <w:trHeight w:val="600"/>
                  </w:trPr>
                  <w:tc>
                    <w:tcPr>
                      <w:tcW w:w="0" w:type="auto"/>
                      <w:tcBorders>
                        <w:bottom w:val="single" w:sz="6" w:space="0" w:color="000000"/>
                      </w:tcBorders>
                      <w:vAlign w:val="center"/>
                    </w:tcPr>
                    <w:p w14:paraId="5073C245" w14:textId="77777777" w:rsidR="004F2E91" w:rsidRPr="00162185" w:rsidRDefault="004F2E91" w:rsidP="002F7E27">
                      <w:pPr>
                        <w:spacing w:before="75" w:after="75"/>
                        <w:rPr>
                          <w:sz w:val="20"/>
                          <w:szCs w:val="20"/>
                        </w:rPr>
                      </w:pPr>
                      <w:r w:rsidRPr="00162185">
                        <w:rPr>
                          <w:sz w:val="20"/>
                          <w:szCs w:val="20"/>
                        </w:rPr>
                        <w:t> </w:t>
                      </w:r>
                    </w:p>
                  </w:tc>
                </w:tr>
                <w:tr w:rsidR="004F2E91" w:rsidRPr="00162185" w14:paraId="4C6A1550" w14:textId="77777777" w:rsidTr="002F7E27">
                  <w:tc>
                    <w:tcPr>
                      <w:tcW w:w="0" w:type="auto"/>
                    </w:tcPr>
                    <w:p w14:paraId="433B138E" w14:textId="77777777" w:rsidR="004F2E91" w:rsidRPr="00162185" w:rsidRDefault="004F2E91" w:rsidP="002F7E27">
                      <w:pPr>
                        <w:spacing w:before="75" w:after="75"/>
                        <w:rPr>
                          <w:sz w:val="20"/>
                          <w:szCs w:val="20"/>
                        </w:rPr>
                      </w:pPr>
                      <w:r w:rsidRPr="00162185">
                        <w:rPr>
                          <w:sz w:val="20"/>
                          <w:szCs w:val="20"/>
                        </w:rPr>
                        <w:t>Date</w:t>
                      </w:r>
                    </w:p>
                  </w:tc>
                </w:tr>
              </w:tbl>
              <w:p w14:paraId="1CC07907" w14:textId="77777777" w:rsidR="004F2E91" w:rsidRPr="00162185" w:rsidRDefault="004F2E91" w:rsidP="002F7E27">
                <w:pPr>
                  <w:rPr>
                    <w:sz w:val="20"/>
                    <w:szCs w:val="20"/>
                  </w:rPr>
                </w:pPr>
              </w:p>
            </w:tc>
          </w:tr>
        </w:tbl>
        <w:p w14:paraId="6FF1709A" w14:textId="77777777" w:rsidR="004F2E91" w:rsidRPr="00162185" w:rsidRDefault="004F2E91" w:rsidP="00F50AB9"/>
        <w:p w14:paraId="266D0A00" w14:textId="77777777" w:rsidR="004F2E91" w:rsidRDefault="00000000" w:rsidP="005014A1">
          <w:pPr>
            <w:rPr>
              <w:rFonts w:cstheme="minorHAnsi"/>
              <w:color w:val="FFFFFF" w:themeColor="background1"/>
            </w:rPr>
          </w:pPr>
        </w:p>
      </w:sdtContent>
    </w:sdt>
    <w:p w14:paraId="22E4DBC5" w14:textId="1880F614" w:rsidR="005014A1" w:rsidRPr="000120BB" w:rsidRDefault="00000000" w:rsidP="005014A1">
      <w:pPr>
        <w:rPr>
          <w:rFonts w:cstheme="minorHAnsi"/>
          <w:color w:val="FFFFFF" w:themeColor="background1"/>
        </w:rPr>
      </w:pPr>
      <w:sdt>
        <w:sdtPr>
          <w:rPr>
            <w:rFonts w:cstheme="minorHAnsi"/>
            <w:color w:val="FFFFFF" w:themeColor="background1"/>
          </w:rPr>
          <w:alias w:val="Section9"/>
          <w:tag w:val="Section9"/>
          <w:id w:val="1713298802"/>
          <w:placeholder>
            <w:docPart w:val="6ABB1F67E43E43D59B667E8ED16A503D"/>
          </w:placeholder>
          <w15:color w:val="FFFFFF"/>
          <w15:appearance w15:val="hidden"/>
        </w:sdtPr>
        <w:sdtContent>
          <w:r w:rsidR="005014A1" w:rsidRPr="000120BB">
            <w:rPr>
              <w:rFonts w:cstheme="minorHAnsi"/>
              <w:color w:val="FFFFFF" w:themeColor="background1"/>
            </w:rPr>
            <w:t>Section9</w:t>
          </w:r>
        </w:sdtContent>
      </w:sdt>
      <w:sdt>
        <w:sdtPr>
          <w:rPr>
            <w:rFonts w:cstheme="minorHAnsi"/>
            <w:color w:val="FFFFFF" w:themeColor="background1"/>
          </w:rPr>
          <w:alias w:val="Section10"/>
          <w:tag w:val="Section10"/>
          <w:id w:val="-912854284"/>
          <w:placeholder>
            <w:docPart w:val="067A5F12FCDC40A28B86261B6BD72530"/>
          </w:placeholder>
          <w15:color w:val="FFFFFF"/>
          <w15:appearance w15:val="hidden"/>
        </w:sdtPr>
        <w:sdtContent>
          <w:r w:rsidR="005014A1">
            <w:rPr>
              <w:rFonts w:cstheme="minorHAnsi"/>
              <w:color w:val="FFFFFF" w:themeColor="background1"/>
            </w:rPr>
            <w:t>Section</w:t>
          </w:r>
        </w:sdtContent>
      </w:sdt>
      <w:sdt>
        <w:sdtPr>
          <w:rPr>
            <w:rFonts w:cstheme="minorHAnsi"/>
            <w:color w:val="FFFFFF" w:themeColor="background1"/>
          </w:rPr>
          <w:alias w:val="Section11"/>
          <w:tag w:val="Section11"/>
          <w:id w:val="805893298"/>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1</w:t>
          </w:r>
        </w:sdtContent>
      </w:sdt>
      <w:sdt>
        <w:sdtPr>
          <w:rPr>
            <w:rFonts w:cstheme="minorHAnsi"/>
            <w:color w:val="FFFFFF" w:themeColor="background1"/>
          </w:rPr>
          <w:alias w:val="Section12"/>
          <w:tag w:val="Section12"/>
          <w:id w:val="1432317949"/>
          <w:placeholder>
            <w:docPart w:val="6ABB1F67E43E43D59B667E8ED16A503D"/>
          </w:placeholder>
          <w15:color w:val="FFFFFF"/>
          <w15:appearance w15:val="hidden"/>
        </w:sdtPr>
        <w:sdtContent>
          <w:r w:rsidR="005014A1">
            <w:rPr>
              <w:rFonts w:cstheme="minorHAnsi"/>
              <w:color w:val="FFFFFF" w:themeColor="background1"/>
            </w:rPr>
            <w:t>Sectio</w:t>
          </w:r>
          <w:r w:rsidR="005014A1" w:rsidRPr="000120BB">
            <w:rPr>
              <w:rFonts w:cstheme="minorHAnsi"/>
              <w:color w:val="FFFFFF" w:themeColor="background1"/>
            </w:rPr>
            <w:t>2</w:t>
          </w:r>
        </w:sdtContent>
      </w:sdt>
      <w:sdt>
        <w:sdtPr>
          <w:rPr>
            <w:rFonts w:cstheme="minorHAnsi"/>
            <w:color w:val="FFFFFF" w:themeColor="background1"/>
          </w:rPr>
          <w:alias w:val="Section13"/>
          <w:tag w:val="Section13"/>
          <w:id w:val="1276440829"/>
          <w:placeholder>
            <w:docPart w:val="6ABB1F67E43E43D59B667E8ED16A503D"/>
          </w:placeholder>
          <w15:color w:val="FFFFFF"/>
          <w15:appearance w15:val="hidden"/>
        </w:sdtPr>
        <w:sdtContent>
          <w:r w:rsidR="005014A1">
            <w:rPr>
              <w:rFonts w:cstheme="minorHAnsi"/>
              <w:color w:val="FFFFFF" w:themeColor="background1"/>
            </w:rPr>
            <w:t xml:space="preserve"> </w:t>
          </w:r>
        </w:sdtContent>
      </w:sdt>
      <w:sdt>
        <w:sdtPr>
          <w:rPr>
            <w:rFonts w:cstheme="minorHAnsi"/>
            <w:color w:val="FFFFFF" w:themeColor="background1"/>
          </w:rPr>
          <w:alias w:val="Section14"/>
          <w:tag w:val="Section14"/>
          <w:id w:val="961997631"/>
          <w:placeholder>
            <w:docPart w:val="6ABB1F67E43E43D59B667E8ED16A503D"/>
          </w:placeholder>
          <w15:color w:val="FFFFFF"/>
          <w15:appearance w15:val="hidden"/>
        </w:sdtPr>
        <w:sdtContent>
          <w:r w:rsidR="005014A1">
            <w:rPr>
              <w:rFonts w:cstheme="minorHAnsi"/>
              <w:color w:val="FFFFFF" w:themeColor="background1"/>
            </w:rPr>
            <w:t>Sec</w:t>
          </w:r>
          <w:r w:rsidR="005014A1" w:rsidRPr="000120BB">
            <w:rPr>
              <w:rFonts w:cstheme="minorHAnsi"/>
              <w:color w:val="FFFFFF" w:themeColor="background1"/>
            </w:rPr>
            <w:t>4</w:t>
          </w:r>
        </w:sdtContent>
      </w:sdt>
      <w:sdt>
        <w:sdtPr>
          <w:rPr>
            <w:rFonts w:cstheme="minorHAnsi"/>
            <w:color w:val="FFFFFF" w:themeColor="background1"/>
          </w:rPr>
          <w:alias w:val="Section15"/>
          <w:tag w:val="Section15"/>
          <w:id w:val="-1640870713"/>
          <w:placeholder>
            <w:docPart w:val="6ABB1F67E43E43D59B667E8ED16A503D"/>
          </w:placeholder>
          <w15:color w:val="FFFFFF"/>
          <w15:appearance w15:val="hidden"/>
        </w:sdtPr>
        <w:sdtContent>
          <w:r w:rsidR="005014A1">
            <w:rPr>
              <w:rFonts w:cstheme="minorHAnsi"/>
              <w:color w:val="FFFFFF" w:themeColor="background1"/>
            </w:rPr>
            <w:t xml:space="preserve">Sectio </w:t>
          </w:r>
          <w:r w:rsidR="005014A1" w:rsidRPr="000120BB">
            <w:rPr>
              <w:rFonts w:cstheme="minorHAnsi"/>
              <w:color w:val="FFFFFF" w:themeColor="background1"/>
            </w:rPr>
            <w:t>5</w:t>
          </w:r>
        </w:sdtContent>
      </w:sdt>
      <w:sdt>
        <w:sdtPr>
          <w:rPr>
            <w:rFonts w:cstheme="minorHAnsi"/>
            <w:color w:val="FFFFFF" w:themeColor="background1"/>
          </w:rPr>
          <w:alias w:val="Section16"/>
          <w:tag w:val="Section16"/>
          <w:id w:val="-1333059032"/>
          <w:placeholder>
            <w:docPart w:val="6ABB1F67E43E43D59B667E8ED16A503D"/>
          </w:placeholder>
          <w15:color w:val="FFFFFF"/>
          <w15:appearance w15:val="hidden"/>
        </w:sdtPr>
        <w:sdtContent>
          <w:r w:rsidR="005014A1">
            <w:rPr>
              <w:rFonts w:cstheme="minorHAnsi"/>
              <w:color w:val="FFFFFF" w:themeColor="background1"/>
            </w:rPr>
            <w:t xml:space="preserve">Sec </w:t>
          </w:r>
          <w:r w:rsidR="005014A1" w:rsidRPr="000120BB">
            <w:rPr>
              <w:rFonts w:cstheme="minorHAnsi"/>
              <w:color w:val="FFFFFF" w:themeColor="background1"/>
            </w:rPr>
            <w:t>n16</w:t>
          </w:r>
        </w:sdtContent>
      </w:sdt>
      <w:sdt>
        <w:sdtPr>
          <w:rPr>
            <w:rFonts w:cstheme="minorHAnsi"/>
            <w:color w:val="FFFFFF" w:themeColor="background1"/>
          </w:rPr>
          <w:alias w:val="Section17"/>
          <w:tag w:val="Section17"/>
          <w:id w:val="1067768433"/>
          <w:placeholder>
            <w:docPart w:val="6ABB1F67E43E43D59B667E8ED16A503D"/>
          </w:placeholder>
          <w15:color w:val="FFFFFF"/>
          <w15:appearance w15:val="hidden"/>
        </w:sdtPr>
        <w:sdtContent>
          <w:r w:rsidR="005014A1" w:rsidRPr="000120BB">
            <w:rPr>
              <w:rFonts w:cstheme="minorHAnsi"/>
              <w:color w:val="FFFFFF" w:themeColor="background1"/>
            </w:rPr>
            <w:t>Section17</w:t>
          </w:r>
        </w:sdtContent>
      </w:sdt>
    </w:p>
    <w:p w14:paraId="22E4DBC6" w14:textId="77777777" w:rsidR="005014A1" w:rsidRPr="008863CC" w:rsidRDefault="005014A1" w:rsidP="005014A1">
      <w:pPr>
        <w:rPr>
          <w:color w:val="FFFFFF" w:themeColor="background1"/>
        </w:rPr>
      </w:pPr>
    </w:p>
    <w:p w14:paraId="22E4DBC7" w14:textId="77777777" w:rsidR="005014A1" w:rsidRDefault="005014A1" w:rsidP="005014A1"/>
    <w:p w14:paraId="22E4DBC8" w14:textId="77777777" w:rsidR="00B55BC5" w:rsidRDefault="00B55BC5"/>
    <w:sectPr w:rsidR="00B55BC5" w:rsidSect="000F732C">
      <w:headerReference w:type="default" r:id="rId14"/>
      <w:footerReference w:type="defaul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60C4B" w14:textId="77777777" w:rsidR="009269C2" w:rsidRDefault="009269C2" w:rsidP="00EC5337">
      <w:pPr>
        <w:spacing w:after="0" w:line="240" w:lineRule="auto"/>
      </w:pPr>
      <w:r>
        <w:separator/>
      </w:r>
    </w:p>
  </w:endnote>
  <w:endnote w:type="continuationSeparator" w:id="0">
    <w:p w14:paraId="67458964" w14:textId="77777777" w:rsidR="009269C2" w:rsidRDefault="009269C2" w:rsidP="00EC5337">
      <w:pPr>
        <w:spacing w:after="0" w:line="240" w:lineRule="auto"/>
      </w:pPr>
      <w:r>
        <w:continuationSeparator/>
      </w:r>
    </w:p>
  </w:endnote>
  <w:endnote w:type="continuationNotice" w:id="1">
    <w:p w14:paraId="3B8BB172" w14:textId="77777777" w:rsidR="009269C2" w:rsidRDefault="009269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DF7A41" w:rsidRPr="008E7C2F" w14:paraId="22E4DBDB" w14:textId="77777777" w:rsidTr="00FE1D3B">
      <w:trPr>
        <w:jc w:val="right"/>
      </w:trPr>
      <w:tc>
        <w:tcPr>
          <w:tcW w:w="8892" w:type="dxa"/>
          <w:vAlign w:val="center"/>
        </w:tcPr>
        <w:p w14:paraId="22E4DBD9" w14:textId="77777777" w:rsidR="006840A3" w:rsidRPr="008E7C2F" w:rsidRDefault="00A56D74" w:rsidP="0042776A">
          <w:pPr>
            <w:jc w:val="right"/>
            <w:rPr>
              <w:rFonts w:ascii="Calibri" w:hAnsi="Calibri" w:cs="Calibri"/>
              <w:caps/>
              <w:color w:val="000000"/>
              <w:szCs w:val="22"/>
            </w:rPr>
          </w:pPr>
          <w:r w:rsidRPr="008E7C2F">
            <w:rPr>
              <w:rFonts w:ascii="Calibri" w:hAnsi="Calibri" w:cs="Calibri"/>
              <w:caps/>
              <w:color w:val="000000"/>
              <w:szCs w:val="22"/>
            </w:rPr>
            <w:t>CErium Networks</w:t>
          </w:r>
        </w:p>
      </w:tc>
      <w:tc>
        <w:tcPr>
          <w:tcW w:w="468" w:type="dxa"/>
          <w:vAlign w:val="center"/>
        </w:tcPr>
        <w:p w14:paraId="22E4DBDA" w14:textId="77777777" w:rsidR="006840A3" w:rsidRPr="00FE1D3B" w:rsidRDefault="00A56D74" w:rsidP="0042776A">
          <w:pPr>
            <w:jc w:val="center"/>
            <w:rPr>
              <w:rFonts w:ascii="Calibri" w:hAnsi="Calibri" w:cs="Calibri"/>
              <w:color w:val="000000" w:themeColor="text1"/>
              <w:szCs w:val="22"/>
            </w:rPr>
          </w:pPr>
          <w:r w:rsidRPr="00FE1D3B">
            <w:rPr>
              <w:rFonts w:ascii="Calibri" w:hAnsi="Calibri" w:cs="Calibri"/>
              <w:color w:val="000000" w:themeColor="text1"/>
              <w:szCs w:val="22"/>
            </w:rPr>
            <w:fldChar w:fldCharType="begin"/>
          </w:r>
          <w:r w:rsidRPr="00FE1D3B">
            <w:rPr>
              <w:rFonts w:ascii="Calibri" w:hAnsi="Calibri" w:cs="Calibri"/>
              <w:color w:val="000000" w:themeColor="text1"/>
              <w:szCs w:val="22"/>
            </w:rPr>
            <w:instrText xml:space="preserve"> PAGE   \* MERGEFORMAT </w:instrText>
          </w:r>
          <w:r w:rsidRPr="00FE1D3B">
            <w:rPr>
              <w:rFonts w:ascii="Calibri" w:hAnsi="Calibri" w:cs="Calibri"/>
              <w:color w:val="000000" w:themeColor="text1"/>
              <w:szCs w:val="22"/>
            </w:rPr>
            <w:fldChar w:fldCharType="separate"/>
          </w:r>
          <w:r w:rsidR="00EC5337">
            <w:rPr>
              <w:rFonts w:ascii="Calibri" w:hAnsi="Calibri" w:cs="Calibri"/>
              <w:noProof/>
              <w:color w:val="000000" w:themeColor="text1"/>
              <w:szCs w:val="22"/>
            </w:rPr>
            <w:t>2</w:t>
          </w:r>
          <w:r w:rsidRPr="00FE1D3B">
            <w:rPr>
              <w:rFonts w:ascii="Calibri" w:hAnsi="Calibri" w:cs="Calibri"/>
              <w:noProof/>
              <w:color w:val="000000" w:themeColor="text1"/>
              <w:szCs w:val="22"/>
            </w:rPr>
            <w:fldChar w:fldCharType="end"/>
          </w:r>
        </w:p>
      </w:tc>
    </w:tr>
  </w:tbl>
  <w:p w14:paraId="22E4DBDC" w14:textId="77777777" w:rsidR="006840A3" w:rsidRPr="003F342C" w:rsidRDefault="00A56D74" w:rsidP="008D4564">
    <w:pPr>
      <w:jc w:val="both"/>
      <w:rPr>
        <w:sz w:val="16"/>
        <w:szCs w:val="16"/>
      </w:rPr>
    </w:pPr>
    <w:r w:rsidRPr="003F342C">
      <w:rPr>
        <w:sz w:val="16"/>
        <w:szCs w:val="16"/>
      </w:rPr>
      <w:t xml:space="preserve">This Statement of Work (SOW) contains confidential information provided by </w:t>
    </w:r>
    <w:r>
      <w:rPr>
        <w:sz w:val="16"/>
        <w:szCs w:val="16"/>
      </w:rPr>
      <w:t>Cerium Networks</w:t>
    </w:r>
    <w:r w:rsidRPr="003F342C">
      <w:rPr>
        <w:sz w:val="16"/>
        <w:szCs w:val="16"/>
      </w:rPr>
      <w:t xml:space="preserve"> and is intended solely for the listed recipient</w:t>
    </w:r>
    <w:r w:rsidR="00F34ED7">
      <w:rPr>
        <w:sz w:val="16"/>
        <w:szCs w:val="16"/>
      </w:rPr>
      <w:t xml:space="preserve">.  </w:t>
    </w:r>
    <w:r w:rsidRPr="003F342C">
      <w:rPr>
        <w:sz w:val="16"/>
        <w:szCs w:val="16"/>
      </w:rPr>
      <w:t>The recipient agrees to maintain this information in confidence and will not reproduce or otherwise disclose this information to anyone outside the group directly responsible for evaluation of this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F5426" w14:textId="77777777" w:rsidR="009269C2" w:rsidRDefault="009269C2" w:rsidP="00EC5337">
      <w:pPr>
        <w:spacing w:after="0" w:line="240" w:lineRule="auto"/>
      </w:pPr>
      <w:r>
        <w:separator/>
      </w:r>
    </w:p>
  </w:footnote>
  <w:footnote w:type="continuationSeparator" w:id="0">
    <w:p w14:paraId="16B83DE6" w14:textId="77777777" w:rsidR="009269C2" w:rsidRDefault="009269C2" w:rsidP="00EC5337">
      <w:pPr>
        <w:spacing w:after="0" w:line="240" w:lineRule="auto"/>
      </w:pPr>
      <w:r>
        <w:continuationSeparator/>
      </w:r>
    </w:p>
  </w:footnote>
  <w:footnote w:type="continuationNotice" w:id="1">
    <w:p w14:paraId="592F94FE" w14:textId="77777777" w:rsidR="009269C2" w:rsidRDefault="009269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72" w:type="pct"/>
      <w:tblBorders>
        <w:bottom w:val="single" w:sz="4" w:space="0" w:color="auto"/>
      </w:tblBorders>
      <w:shd w:val="clear" w:color="auto" w:fill="F2F2F2" w:themeFill="background1" w:themeFillShade="F2"/>
      <w:tblCellMar>
        <w:top w:w="72" w:type="dxa"/>
        <w:left w:w="115" w:type="dxa"/>
        <w:bottom w:w="72" w:type="dxa"/>
        <w:right w:w="115" w:type="dxa"/>
      </w:tblCellMar>
      <w:tblLook w:val="04A0" w:firstRow="1" w:lastRow="0" w:firstColumn="1" w:lastColumn="0" w:noHBand="0" w:noVBand="1"/>
    </w:tblPr>
    <w:tblGrid>
      <w:gridCol w:w="7860"/>
      <w:gridCol w:w="1635"/>
    </w:tblGrid>
    <w:tr w:rsidR="00DF7A41" w14:paraId="22E4DBD4" w14:textId="77777777" w:rsidTr="008A2286">
      <w:tc>
        <w:tcPr>
          <w:tcW w:w="7943" w:type="dxa"/>
          <w:shd w:val="clear" w:color="auto" w:fill="0070C0"/>
          <w:vAlign w:val="center"/>
        </w:tcPr>
        <w:p w14:paraId="22E4DBCF" w14:textId="4735742F" w:rsidR="006840A3" w:rsidRPr="008A2286" w:rsidRDefault="00063E55" w:rsidP="00856113">
          <w:pPr>
            <w:spacing w:after="0" w:line="240" w:lineRule="auto"/>
            <w:rPr>
              <w:color w:val="FFFFFF" w:themeColor="background1"/>
              <w:szCs w:val="22"/>
            </w:rPr>
          </w:pPr>
          <w:r>
            <w:rPr>
              <w:color w:val="FFFFFF" w:themeColor="background1"/>
              <w:szCs w:val="22"/>
            </w:rPr>
            <w:t>P</w:t>
          </w:r>
          <w:r w:rsidR="00A56D74" w:rsidRPr="008A2286">
            <w:rPr>
              <w:color w:val="FFFFFF" w:themeColor="background1"/>
              <w:szCs w:val="22"/>
            </w:rPr>
            <w:t xml:space="preserve">repared for:  </w:t>
          </w:r>
          <w:r>
            <w:rPr>
              <w:color w:val="FFFFFF" w:themeColor="background1"/>
              <w:szCs w:val="22"/>
            </w:rPr>
            <w:t>{companyName}</w:t>
          </w:r>
        </w:p>
        <w:p w14:paraId="22E4DBD0" w14:textId="049EABB4" w:rsidR="006840A3" w:rsidRPr="008A2286" w:rsidRDefault="00A56D74" w:rsidP="00856113">
          <w:pPr>
            <w:spacing w:after="0" w:line="240" w:lineRule="auto"/>
            <w:rPr>
              <w:color w:val="FFFFFF" w:themeColor="background1"/>
              <w:szCs w:val="22"/>
            </w:rPr>
          </w:pPr>
          <w:r w:rsidRPr="008A2286">
            <w:rPr>
              <w:color w:val="FFFFFF" w:themeColor="background1"/>
              <w:szCs w:val="22"/>
            </w:rPr>
            <w:t xml:space="preserve">Project: </w:t>
          </w:r>
          <w:sdt>
            <w:sdtPr>
              <w:rPr>
                <w:color w:val="FFFFFF" w:themeColor="background1"/>
                <w:szCs w:val="22"/>
              </w:rPr>
              <w:id w:val="2115252775"/>
              <w:placeholder>
                <w:docPart w:val="08F4D6AED9E24C96B2954387B152E97B"/>
              </w:placeholder>
              <w:dataBinding w:prefixMappings="xmlns:ns0='AccountHolder' xmlns:ns1='Account' xmlns:ns2='Project' " w:xpath="/ns0:AccountHolder[1]/ns2:Project[1]" w:storeItemID="{1DF8320B-D082-45F6-8BD6-9973E6374093}"/>
              <w:text/>
            </w:sdtPr>
            <w:sdtContent>
              <w:r w:rsidR="006D497F">
                <w:rPr>
                  <w:color w:val="FFFFFF" w:themeColor="background1"/>
                  <w:szCs w:val="22"/>
                </w:rPr>
                <w:t>Microsoft Secure AI Assessment</w:t>
              </w:r>
            </w:sdtContent>
          </w:sdt>
        </w:p>
        <w:p w14:paraId="22E4DBD1" w14:textId="709E0AC1" w:rsidR="006840A3" w:rsidRPr="008A2286" w:rsidRDefault="006840A3" w:rsidP="00856113">
          <w:pPr>
            <w:spacing w:after="0" w:line="240" w:lineRule="auto"/>
            <w:rPr>
              <w:color w:val="FFFFFF" w:themeColor="background1"/>
            </w:rPr>
          </w:pPr>
        </w:p>
      </w:tc>
      <w:tc>
        <w:tcPr>
          <w:tcW w:w="1552" w:type="dxa"/>
          <w:shd w:val="clear" w:color="auto" w:fill="0070C0"/>
          <w:vAlign w:val="center"/>
        </w:tcPr>
        <w:p w14:paraId="22E4DBD2" w14:textId="15CD6ED5" w:rsidR="006840A3" w:rsidRDefault="00A56D74" w:rsidP="00850DEF">
          <w:pPr>
            <w:jc w:val="right"/>
            <w:rPr>
              <w:rFonts w:ascii="Calibri" w:hAnsi="Calibri" w:cs="Calibri"/>
              <w:caps/>
              <w:color w:val="FFFFFF" w:themeColor="background1"/>
              <w:szCs w:val="22"/>
            </w:rPr>
          </w:pPr>
          <w:r w:rsidRPr="008A2286">
            <w:rPr>
              <w:rFonts w:ascii="Calibri" w:hAnsi="Calibri" w:cs="Calibri"/>
              <w:caps/>
              <w:color w:val="FFFFFF" w:themeColor="background1"/>
              <w:szCs w:val="22"/>
            </w:rPr>
            <w:fldChar w:fldCharType="begin"/>
          </w:r>
          <w:r w:rsidRPr="008A2286">
            <w:rPr>
              <w:rFonts w:ascii="Calibri" w:hAnsi="Calibri" w:cs="Calibri"/>
              <w:caps/>
              <w:color w:val="FFFFFF" w:themeColor="background1"/>
              <w:szCs w:val="22"/>
            </w:rPr>
            <w:instrText xml:space="preserve"> DATE \@ "M/d/yyyy" </w:instrText>
          </w:r>
          <w:r w:rsidRPr="008A2286">
            <w:rPr>
              <w:rFonts w:ascii="Calibri" w:hAnsi="Calibri" w:cs="Calibri"/>
              <w:caps/>
              <w:color w:val="FFFFFF" w:themeColor="background1"/>
              <w:szCs w:val="22"/>
            </w:rPr>
            <w:fldChar w:fldCharType="separate"/>
          </w:r>
          <w:r w:rsidR="00141D81">
            <w:rPr>
              <w:rFonts w:ascii="Calibri" w:hAnsi="Calibri" w:cs="Calibri"/>
              <w:caps/>
              <w:noProof/>
              <w:color w:val="FFFFFF" w:themeColor="background1"/>
              <w:szCs w:val="22"/>
            </w:rPr>
            <w:t>2/23/2026</w:t>
          </w:r>
          <w:r w:rsidRPr="008A2286">
            <w:rPr>
              <w:rFonts w:ascii="Calibri" w:hAnsi="Calibri" w:cs="Calibri"/>
              <w:caps/>
              <w:color w:val="FFFFFF" w:themeColor="background1"/>
              <w:szCs w:val="22"/>
            </w:rPr>
            <w:fldChar w:fldCharType="end"/>
          </w:r>
        </w:p>
        <w:p w14:paraId="22E4DBD3" w14:textId="504D605C" w:rsidR="00EC5337" w:rsidRPr="008A2286" w:rsidRDefault="00EC5337" w:rsidP="00850DEF">
          <w:pPr>
            <w:jc w:val="right"/>
            <w:rPr>
              <w:rFonts w:ascii="Calibri" w:hAnsi="Calibri" w:cs="Calibri"/>
              <w:caps/>
              <w:color w:val="FFFFFF" w:themeColor="background1"/>
              <w:szCs w:val="22"/>
            </w:rPr>
          </w:pPr>
          <w:r>
            <w:rPr>
              <w:rFonts w:ascii="Calibri" w:hAnsi="Calibri" w:cs="Calibri"/>
              <w:caps/>
              <w:color w:val="FFFFFF" w:themeColor="background1"/>
              <w:szCs w:val="22"/>
            </w:rPr>
            <w:t xml:space="preserve">PID: </w:t>
          </w:r>
          <w:sdt>
            <w:sdtPr>
              <w:rPr>
                <w:rFonts w:ascii="Calibri" w:hAnsi="Calibri" w:cs="Calibri"/>
                <w:caps/>
                <w:color w:val="FFFFFF" w:themeColor="background1"/>
                <w:szCs w:val="22"/>
              </w:rPr>
              <w:id w:val="1868930"/>
              <w:placeholder>
                <w:docPart w:val="DefaultPlaceholder_-1854013440"/>
              </w:placeholder>
              <w:dataBinding w:prefixMappings="xmlns:ns0='AccountHolder' xmlns:ns1='Account' xmlns:ns2='Project' xmlns:ns3='CERQ' xmlns:ns4='PID' " w:xpath="/ns0:AccountHolder[1]/ns4:PID[1]" w:storeItemID="{1DF8320B-D082-45F6-8BD6-9973E6374093}"/>
              <w:text/>
            </w:sdtPr>
            <w:sdtContent>
              <w:r w:rsidR="00A75508" w:rsidRPr="00A75508">
                <w:rPr>
                  <w:rFonts w:ascii="Calibri" w:hAnsi="Calibri" w:cs="Calibri"/>
                  <w:caps/>
                  <w:color w:val="FFFFFF" w:themeColor="background1"/>
                  <w:szCs w:val="22"/>
                </w:rPr>
                <w:t>ORD0002</w:t>
              </w:r>
              <w:r w:rsidR="003C6407">
                <w:rPr>
                  <w:rFonts w:ascii="Calibri" w:hAnsi="Calibri" w:cs="Calibri"/>
                  <w:caps/>
                  <w:color w:val="FFFFFF" w:themeColor="background1"/>
                  <w:szCs w:val="22"/>
                </w:rPr>
                <w:t>05850</w:t>
              </w:r>
            </w:sdtContent>
          </w:sdt>
        </w:p>
      </w:tc>
    </w:tr>
    <w:tr w:rsidR="00DF7A41" w14:paraId="22E4DBD7" w14:textId="77777777" w:rsidTr="00DC620E">
      <w:trPr>
        <w:trHeight w:hRule="exact" w:val="58"/>
      </w:trPr>
      <w:tc>
        <w:tcPr>
          <w:tcW w:w="7943" w:type="dxa"/>
          <w:shd w:val="clear" w:color="auto" w:fill="F2F2F2" w:themeFill="background1" w:themeFillShade="F2"/>
          <w:tcMar>
            <w:top w:w="0" w:type="dxa"/>
            <w:bottom w:w="0" w:type="dxa"/>
          </w:tcMar>
        </w:tcPr>
        <w:p w14:paraId="22E4DBD5" w14:textId="77777777" w:rsidR="006840A3" w:rsidRPr="00931754" w:rsidRDefault="006840A3" w:rsidP="00850DEF">
          <w:pPr>
            <w:rPr>
              <w:caps/>
              <w:color w:val="FFFFFF"/>
              <w:sz w:val="18"/>
              <w:szCs w:val="18"/>
            </w:rPr>
          </w:pPr>
        </w:p>
      </w:tc>
      <w:tc>
        <w:tcPr>
          <w:tcW w:w="1552" w:type="dxa"/>
          <w:shd w:val="clear" w:color="auto" w:fill="F2F2F2" w:themeFill="background1" w:themeFillShade="F2"/>
          <w:tcMar>
            <w:top w:w="0" w:type="dxa"/>
            <w:bottom w:w="0" w:type="dxa"/>
          </w:tcMar>
        </w:tcPr>
        <w:p w14:paraId="22E4DBD6" w14:textId="77777777" w:rsidR="006840A3" w:rsidRPr="00931754" w:rsidRDefault="006840A3" w:rsidP="00850DEF">
          <w:pPr>
            <w:rPr>
              <w:caps/>
              <w:color w:val="FFFFFF"/>
              <w:sz w:val="18"/>
              <w:szCs w:val="18"/>
            </w:rPr>
          </w:pPr>
        </w:p>
      </w:tc>
    </w:tr>
  </w:tbl>
  <w:p w14:paraId="22E4DBD8" w14:textId="77777777" w:rsidR="006840A3" w:rsidRPr="00F53CC5" w:rsidRDefault="006840A3">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C928A6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E74A10"/>
    <w:multiLevelType w:val="hybridMultilevel"/>
    <w:tmpl w:val="41969236"/>
    <w:lvl w:ilvl="0" w:tplc="04090001">
      <w:start w:val="1"/>
      <w:numFmt w:val="bullet"/>
      <w:lvlText w:val=""/>
      <w:lvlJc w:val="left"/>
      <w:pPr>
        <w:ind w:left="36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0552450B"/>
    <w:multiLevelType w:val="hybridMultilevel"/>
    <w:tmpl w:val="D1E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0252C"/>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4" w15:restartNumberingAfterBreak="0">
    <w:nsid w:val="11093E3D"/>
    <w:multiLevelType w:val="hybridMultilevel"/>
    <w:tmpl w:val="A8A2D58E"/>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19C5441A"/>
    <w:multiLevelType w:val="hybridMultilevel"/>
    <w:tmpl w:val="97BA5F96"/>
    <w:lvl w:ilvl="0" w:tplc="C5222994">
      <w:numFmt w:val="bullet"/>
      <w:lvlText w:val="-"/>
      <w:lvlJc w:val="left"/>
      <w:pPr>
        <w:ind w:left="1080" w:hanging="36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C24CDB"/>
    <w:multiLevelType w:val="multilevel"/>
    <w:tmpl w:val="81AA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25168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8" w15:restartNumberingAfterBreak="0">
    <w:nsid w:val="2A4D10D1"/>
    <w:multiLevelType w:val="hybridMultilevel"/>
    <w:tmpl w:val="58C4F226"/>
    <w:lvl w:ilvl="0" w:tplc="FFFFFFFF">
      <w:start w:val="1"/>
      <w:numFmt w:val="decimal"/>
      <w:lvlText w:val="%1."/>
      <w:lvlJc w:val="left"/>
      <w:pPr>
        <w:ind w:left="720" w:hanging="360"/>
      </w:pPr>
    </w:lvl>
    <w:lvl w:ilvl="1" w:tplc="BE8C77B2">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A505DA"/>
    <w:multiLevelType w:val="multilevel"/>
    <w:tmpl w:val="655E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56C0F"/>
    <w:multiLevelType w:val="hybridMultilevel"/>
    <w:tmpl w:val="A56229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2346C"/>
    <w:multiLevelType w:val="multilevel"/>
    <w:tmpl w:val="9E74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F84478"/>
    <w:multiLevelType w:val="hybridMultilevel"/>
    <w:tmpl w:val="0532BCB6"/>
    <w:lvl w:ilvl="0" w:tplc="BE8C77B2">
      <w:start w:val="1"/>
      <w:numFmt w:val="bullet"/>
      <w:pStyle w:val="ListParagraph"/>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43D4079"/>
    <w:multiLevelType w:val="hybridMultilevel"/>
    <w:tmpl w:val="DC20565A"/>
    <w:lvl w:ilvl="0" w:tplc="04090001">
      <w:start w:val="1"/>
      <w:numFmt w:val="bullet"/>
      <w:lvlText w:val=""/>
      <w:lvlJc w:val="left"/>
      <w:pPr>
        <w:ind w:left="360" w:hanging="360"/>
      </w:pPr>
      <w:rPr>
        <w:rFonts w:ascii="Symbol" w:hAnsi="Symbol" w:hint="default"/>
      </w:rPr>
    </w:lvl>
    <w:lvl w:ilvl="1" w:tplc="552CD1B0">
      <w:numFmt w:val="bullet"/>
      <w:lvlText w:val="-"/>
      <w:lvlJc w:val="left"/>
      <w:pPr>
        <w:ind w:left="1080" w:hanging="360"/>
      </w:pPr>
      <w:rPr>
        <w:rFonts w:ascii="Segoe UI" w:eastAsia="Times New Roman" w:hAnsi="Segoe UI" w:cs="Segoe U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3AF1743F"/>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5" w15:restartNumberingAfterBreak="0">
    <w:nsid w:val="40524CBC"/>
    <w:multiLevelType w:val="multilevel"/>
    <w:tmpl w:val="14B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AE5EC3"/>
    <w:multiLevelType w:val="multilevel"/>
    <w:tmpl w:val="531E4010"/>
    <w:lvl w:ilvl="0">
      <w:start w:val="1"/>
      <w:numFmt w:val="decimal"/>
      <w:lvlText w:val="%1.0"/>
      <w:lvlJc w:val="left"/>
      <w:pPr>
        <w:ind w:left="432" w:hanging="432"/>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17" w15:restartNumberingAfterBreak="0">
    <w:nsid w:val="48E23E32"/>
    <w:multiLevelType w:val="multilevel"/>
    <w:tmpl w:val="8A7C4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CA17C4"/>
    <w:multiLevelType w:val="hybridMultilevel"/>
    <w:tmpl w:val="805A76A4"/>
    <w:lvl w:ilvl="0" w:tplc="329A9B88">
      <w:start w:val="1"/>
      <w:numFmt w:val="bullet"/>
      <w:lvlText w:val=""/>
      <w:lvlJc w:val="left"/>
      <w:pPr>
        <w:ind w:left="1440" w:hanging="360"/>
      </w:pPr>
      <w:rPr>
        <w:rFonts w:ascii="Symbol" w:hAnsi="Symbol" w:hint="default"/>
        <w:sz w:val="1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5C235E3"/>
    <w:multiLevelType w:val="multilevel"/>
    <w:tmpl w:val="0A68B544"/>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A857025"/>
    <w:multiLevelType w:val="hybridMultilevel"/>
    <w:tmpl w:val="5E8C7DD2"/>
    <w:lvl w:ilvl="0" w:tplc="C522299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A72B84"/>
    <w:multiLevelType w:val="multilevel"/>
    <w:tmpl w:val="44E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E32DBB"/>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3" w15:restartNumberingAfterBreak="0">
    <w:nsid w:val="612A52FD"/>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4" w15:restartNumberingAfterBreak="0">
    <w:nsid w:val="62191748"/>
    <w:multiLevelType w:val="hybridMultilevel"/>
    <w:tmpl w:val="B7942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4F09EB"/>
    <w:multiLevelType w:val="multilevel"/>
    <w:tmpl w:val="67D6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4722674"/>
    <w:multiLevelType w:val="multilevel"/>
    <w:tmpl w:val="548AA5CA"/>
    <w:lvl w:ilvl="0">
      <w:start w:val="1"/>
      <w:numFmt w:val="decimal"/>
      <w:pStyle w:val="Heading11"/>
      <w:lvlText w:val="%1.0"/>
      <w:lvlJc w:val="left"/>
      <w:pPr>
        <w:ind w:left="432" w:hanging="432"/>
      </w:pPr>
      <w:rPr>
        <w:rFonts w:hint="default"/>
      </w:rPr>
    </w:lvl>
    <w:lvl w:ilvl="1">
      <w:start w:val="1"/>
      <w:numFmt w:val="decimal"/>
      <w:pStyle w:val="Heading2"/>
      <w:lvlText w:val="%1.%2"/>
      <w:lvlJc w:val="left"/>
      <w:pPr>
        <w:ind w:left="360" w:hanging="360"/>
      </w:pPr>
      <w:rPr>
        <w:rFonts w:hint="default"/>
      </w:rPr>
    </w:lvl>
    <w:lvl w:ilvl="2">
      <w:start w:val="1"/>
      <w:numFmt w:val="decimal"/>
      <w:pStyle w:val="Heading3"/>
      <w:lvlText w:val="%1.%2.%3"/>
      <w:lvlJc w:val="left"/>
      <w:pPr>
        <w:ind w:left="360" w:hanging="360"/>
      </w:pPr>
      <w:rPr>
        <w:rFonts w:hint="default"/>
      </w:rPr>
    </w:lvl>
    <w:lvl w:ilvl="3">
      <w:start w:val="1"/>
      <w:numFmt w:val="decimal"/>
      <w:pStyle w:val="Heading4"/>
      <w:lvlText w:val="%1.%2.%3.%4"/>
      <w:lvlJc w:val="left"/>
      <w:pPr>
        <w:ind w:left="360" w:hanging="360"/>
      </w:pPr>
      <w:rPr>
        <w:rFonts w:hint="default"/>
      </w:rPr>
    </w:lvl>
    <w:lvl w:ilvl="4">
      <w:start w:val="1"/>
      <w:numFmt w:val="decimal"/>
      <w:pStyle w:val="Heading5"/>
      <w:lvlText w:val="%1.%2.%3.%4.%5"/>
      <w:lvlJc w:val="left"/>
      <w:pPr>
        <w:ind w:left="360" w:hanging="360"/>
      </w:pPr>
      <w:rPr>
        <w:rFonts w:hint="default"/>
      </w:rPr>
    </w:lvl>
    <w:lvl w:ilvl="5">
      <w:start w:val="1"/>
      <w:numFmt w:val="decimal"/>
      <w:pStyle w:val="Heading1"/>
      <w:lvlText w:val="%1.%2.%3.%4.%5.%6"/>
      <w:lvlJc w:val="left"/>
      <w:pPr>
        <w:ind w:left="360" w:hanging="360"/>
      </w:pPr>
      <w:rPr>
        <w:rFonts w:hint="default"/>
      </w:rPr>
    </w:lvl>
    <w:lvl w:ilvl="6">
      <w:start w:val="1"/>
      <w:numFmt w:val="decimal"/>
      <w:pStyle w:val="Heading7"/>
      <w:lvlText w:val="%1.%2.%3.%4.%5.%6.%7"/>
      <w:lvlJc w:val="left"/>
      <w:pPr>
        <w:ind w:left="360" w:hanging="360"/>
      </w:pPr>
      <w:rPr>
        <w:rFonts w:hint="default"/>
      </w:rPr>
    </w:lvl>
    <w:lvl w:ilvl="7">
      <w:start w:val="1"/>
      <w:numFmt w:val="decimal"/>
      <w:pStyle w:val="Heading8"/>
      <w:lvlText w:val="%1.%2.%3.%4.%5.%6.%8"/>
      <w:lvlJc w:val="left"/>
      <w:pPr>
        <w:ind w:left="360" w:hanging="360"/>
      </w:pPr>
      <w:rPr>
        <w:rFonts w:hint="default"/>
      </w:rPr>
    </w:lvl>
    <w:lvl w:ilvl="8">
      <w:start w:val="1"/>
      <w:numFmt w:val="decimal"/>
      <w:pStyle w:val="Heading9"/>
      <w:lvlText w:val="%1%2%3%4%5%6%7%8%9"/>
      <w:lvlJc w:val="left"/>
      <w:pPr>
        <w:ind w:left="360" w:hanging="360"/>
      </w:pPr>
      <w:rPr>
        <w:rFonts w:hint="default"/>
      </w:rPr>
    </w:lvl>
  </w:abstractNum>
  <w:abstractNum w:abstractNumId="27" w15:restartNumberingAfterBreak="0">
    <w:nsid w:val="6A8C54A4"/>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8" w15:restartNumberingAfterBreak="0">
    <w:nsid w:val="6B212960"/>
    <w:multiLevelType w:val="multilevel"/>
    <w:tmpl w:val="5342A3FE"/>
    <w:lvl w:ilvl="0">
      <w:start w:val="1"/>
      <w:numFmt w:val="bullet"/>
      <w:lvlText w:val=""/>
      <w:lvlJc w:val="left"/>
      <w:pPr>
        <w:ind w:left="432" w:hanging="432"/>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360" w:hanging="360"/>
      </w:pPr>
      <w:rPr>
        <w:rFonts w:ascii="Symbol" w:hAnsi="Symbol"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abstractNum w:abstractNumId="29" w15:restartNumberingAfterBreak="0">
    <w:nsid w:val="720D2C12"/>
    <w:multiLevelType w:val="hybridMultilevel"/>
    <w:tmpl w:val="0764CA10"/>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44F6F3F8">
      <w:start w:val="1"/>
      <w:numFmt w:val="lowerLetter"/>
      <w:lvlText w:val="%3)"/>
      <w:lvlJc w:val="left"/>
      <w:pPr>
        <w:tabs>
          <w:tab w:val="num" w:pos="2340"/>
        </w:tabs>
        <w:ind w:left="2340" w:hanging="360"/>
      </w:pPr>
      <w:rPr>
        <w:rFonts w:ascii="Times New Roman" w:eastAsia="Times New Roman" w:hAnsi="Times New Roman" w:cs="Times New Roman"/>
      </w:r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7CA5373"/>
    <w:multiLevelType w:val="multilevel"/>
    <w:tmpl w:val="4246CA72"/>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31" w15:restartNumberingAfterBreak="0">
    <w:nsid w:val="7CFD4441"/>
    <w:multiLevelType w:val="multilevel"/>
    <w:tmpl w:val="A776E9AC"/>
    <w:styleLink w:val="Headings"/>
    <w:lvl w:ilvl="0">
      <w:start w:val="1"/>
      <w:numFmt w:val="decimal"/>
      <w:lvlText w:val="%1.0"/>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360" w:hanging="360"/>
      </w:pPr>
      <w:rPr>
        <w:rFonts w:hint="default"/>
      </w:rPr>
    </w:lvl>
    <w:lvl w:ilvl="4">
      <w:start w:val="1"/>
      <w:numFmt w:val="decimal"/>
      <w:lvlText w:val="%1.%2.%3.%4.%5"/>
      <w:lvlJc w:val="left"/>
      <w:pPr>
        <w:ind w:left="360" w:hanging="360"/>
      </w:pPr>
      <w:rPr>
        <w:rFonts w:hint="default"/>
      </w:rPr>
    </w:lvl>
    <w:lvl w:ilvl="5">
      <w:start w:val="1"/>
      <w:numFmt w:val="decimal"/>
      <w:lvlText w:val="%1.%2.%3.%4.%5.%6"/>
      <w:lvlJc w:val="left"/>
      <w:pPr>
        <w:ind w:left="360" w:hanging="360"/>
      </w:pPr>
      <w:rPr>
        <w:rFonts w:hint="default"/>
      </w:rPr>
    </w:lvl>
    <w:lvl w:ilvl="6">
      <w:start w:val="1"/>
      <w:numFmt w:val="decimal"/>
      <w:lvlText w:val="%1.%2.%3.%4.%5.%6.%7"/>
      <w:lvlJc w:val="left"/>
      <w:pPr>
        <w:ind w:left="360" w:hanging="360"/>
      </w:pPr>
      <w:rPr>
        <w:rFonts w:hint="default"/>
      </w:rPr>
    </w:lvl>
    <w:lvl w:ilvl="7">
      <w:start w:val="1"/>
      <w:numFmt w:val="decimal"/>
      <w:lvlText w:val="%1.%2.%3.%4.%5.%6.%8"/>
      <w:lvlJc w:val="left"/>
      <w:pPr>
        <w:ind w:left="360" w:hanging="360"/>
      </w:pPr>
      <w:rPr>
        <w:rFonts w:hint="default"/>
      </w:rPr>
    </w:lvl>
    <w:lvl w:ilvl="8">
      <w:start w:val="1"/>
      <w:numFmt w:val="decimal"/>
      <w:lvlText w:val="%1%2%3%4%5%6%7%8%9"/>
      <w:lvlJc w:val="left"/>
      <w:pPr>
        <w:ind w:left="360" w:hanging="360"/>
      </w:pPr>
      <w:rPr>
        <w:rFonts w:hint="default"/>
      </w:rPr>
    </w:lvl>
  </w:abstractNum>
  <w:num w:numId="1" w16cid:durableId="1595288474">
    <w:abstractNumId w:val="26"/>
  </w:num>
  <w:num w:numId="2" w16cid:durableId="149371205">
    <w:abstractNumId w:val="26"/>
  </w:num>
  <w:num w:numId="3" w16cid:durableId="1362976897">
    <w:abstractNumId w:val="26"/>
  </w:num>
  <w:num w:numId="4" w16cid:durableId="1400129020">
    <w:abstractNumId w:val="26"/>
  </w:num>
  <w:num w:numId="5" w16cid:durableId="439496928">
    <w:abstractNumId w:val="26"/>
  </w:num>
  <w:num w:numId="6" w16cid:durableId="743525182">
    <w:abstractNumId w:val="26"/>
  </w:num>
  <w:num w:numId="7" w16cid:durableId="1555240098">
    <w:abstractNumId w:val="26"/>
  </w:num>
  <w:num w:numId="8" w16cid:durableId="1342702699">
    <w:abstractNumId w:val="26"/>
  </w:num>
  <w:num w:numId="9" w16cid:durableId="727386106">
    <w:abstractNumId w:val="26"/>
  </w:num>
  <w:num w:numId="10" w16cid:durableId="516503088">
    <w:abstractNumId w:val="31"/>
  </w:num>
  <w:num w:numId="11" w16cid:durableId="129246393">
    <w:abstractNumId w:val="0"/>
  </w:num>
  <w:num w:numId="12" w16cid:durableId="1191383787">
    <w:abstractNumId w:val="0"/>
  </w:num>
  <w:num w:numId="13" w16cid:durableId="647784973">
    <w:abstractNumId w:val="12"/>
  </w:num>
  <w:num w:numId="14" w16cid:durableId="1234973699">
    <w:abstractNumId w:val="19"/>
  </w:num>
  <w:num w:numId="15" w16cid:durableId="914514001">
    <w:abstractNumId w:val="30"/>
  </w:num>
  <w:num w:numId="16" w16cid:durableId="989870142">
    <w:abstractNumId w:val="29"/>
  </w:num>
  <w:num w:numId="17" w16cid:durableId="808329704">
    <w:abstractNumId w:val="18"/>
  </w:num>
  <w:num w:numId="18" w16cid:durableId="219244593">
    <w:abstractNumId w:val="10"/>
  </w:num>
  <w:num w:numId="19" w16cid:durableId="1504935281">
    <w:abstractNumId w:val="8"/>
  </w:num>
  <w:num w:numId="20" w16cid:durableId="197280191">
    <w:abstractNumId w:val="25"/>
  </w:num>
  <w:num w:numId="21" w16cid:durableId="2142724588">
    <w:abstractNumId w:val="24"/>
  </w:num>
  <w:num w:numId="22" w16cid:durableId="567037024">
    <w:abstractNumId w:val="9"/>
  </w:num>
  <w:num w:numId="23" w16cid:durableId="532810521">
    <w:abstractNumId w:val="17"/>
  </w:num>
  <w:num w:numId="24" w16cid:durableId="698703692">
    <w:abstractNumId w:val="21"/>
  </w:num>
  <w:num w:numId="25" w16cid:durableId="1697343486">
    <w:abstractNumId w:val="11"/>
  </w:num>
  <w:num w:numId="26" w16cid:durableId="1448041625">
    <w:abstractNumId w:val="15"/>
  </w:num>
  <w:num w:numId="27" w16cid:durableId="934941350">
    <w:abstractNumId w:val="6"/>
  </w:num>
  <w:num w:numId="28" w16cid:durableId="850536110">
    <w:abstractNumId w:val="16"/>
  </w:num>
  <w:num w:numId="29" w16cid:durableId="1979456280">
    <w:abstractNumId w:val="7"/>
  </w:num>
  <w:num w:numId="30" w16cid:durableId="1130905441">
    <w:abstractNumId w:val="3"/>
  </w:num>
  <w:num w:numId="31" w16cid:durableId="925653787">
    <w:abstractNumId w:val="27"/>
  </w:num>
  <w:num w:numId="32" w16cid:durableId="1004548685">
    <w:abstractNumId w:val="23"/>
  </w:num>
  <w:num w:numId="33" w16cid:durableId="1869025663">
    <w:abstractNumId w:val="22"/>
  </w:num>
  <w:num w:numId="34" w16cid:durableId="1349480079">
    <w:abstractNumId w:val="14"/>
  </w:num>
  <w:num w:numId="35" w16cid:durableId="1621498557">
    <w:abstractNumId w:val="28"/>
  </w:num>
  <w:num w:numId="36" w16cid:durableId="1776947180">
    <w:abstractNumId w:val="2"/>
  </w:num>
  <w:num w:numId="37" w16cid:durableId="47531181">
    <w:abstractNumId w:val="20"/>
  </w:num>
  <w:num w:numId="38" w16cid:durableId="2137410435">
    <w:abstractNumId w:val="5"/>
  </w:num>
  <w:num w:numId="39" w16cid:durableId="652300948">
    <w:abstractNumId w:val="13"/>
  </w:num>
  <w:num w:numId="40" w16cid:durableId="1684282605">
    <w:abstractNumId w:val="4"/>
  </w:num>
  <w:num w:numId="41" w16cid:durableId="80107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4A1"/>
    <w:rsid w:val="000236D9"/>
    <w:rsid w:val="00063E55"/>
    <w:rsid w:val="000B35BB"/>
    <w:rsid w:val="00123A5B"/>
    <w:rsid w:val="00124782"/>
    <w:rsid w:val="0013513D"/>
    <w:rsid w:val="00141D81"/>
    <w:rsid w:val="00150018"/>
    <w:rsid w:val="00180FA1"/>
    <w:rsid w:val="00190F72"/>
    <w:rsid w:val="001D5435"/>
    <w:rsid w:val="001D556D"/>
    <w:rsid w:val="001F6194"/>
    <w:rsid w:val="00210328"/>
    <w:rsid w:val="0023555C"/>
    <w:rsid w:val="00253A49"/>
    <w:rsid w:val="0026176E"/>
    <w:rsid w:val="00292444"/>
    <w:rsid w:val="002D7663"/>
    <w:rsid w:val="002E510F"/>
    <w:rsid w:val="002E52B8"/>
    <w:rsid w:val="002E72C2"/>
    <w:rsid w:val="003478E3"/>
    <w:rsid w:val="0039292B"/>
    <w:rsid w:val="003A72F9"/>
    <w:rsid w:val="003C6407"/>
    <w:rsid w:val="003E7A18"/>
    <w:rsid w:val="00433563"/>
    <w:rsid w:val="004676FA"/>
    <w:rsid w:val="00493D66"/>
    <w:rsid w:val="004C04FA"/>
    <w:rsid w:val="004E67FE"/>
    <w:rsid w:val="004F2E91"/>
    <w:rsid w:val="005014A1"/>
    <w:rsid w:val="00521F20"/>
    <w:rsid w:val="00522657"/>
    <w:rsid w:val="00524EC4"/>
    <w:rsid w:val="00534BD6"/>
    <w:rsid w:val="005522B2"/>
    <w:rsid w:val="00587849"/>
    <w:rsid w:val="005B44CD"/>
    <w:rsid w:val="005D78D9"/>
    <w:rsid w:val="006512F1"/>
    <w:rsid w:val="006840A3"/>
    <w:rsid w:val="006D14D8"/>
    <w:rsid w:val="006D497F"/>
    <w:rsid w:val="006E13DE"/>
    <w:rsid w:val="007B2001"/>
    <w:rsid w:val="007E4D91"/>
    <w:rsid w:val="00800F7A"/>
    <w:rsid w:val="008520D6"/>
    <w:rsid w:val="00883366"/>
    <w:rsid w:val="008B5724"/>
    <w:rsid w:val="008C122F"/>
    <w:rsid w:val="009269C2"/>
    <w:rsid w:val="0096408D"/>
    <w:rsid w:val="009B2841"/>
    <w:rsid w:val="00A04711"/>
    <w:rsid w:val="00A377D2"/>
    <w:rsid w:val="00A56D74"/>
    <w:rsid w:val="00A75508"/>
    <w:rsid w:val="00AD4180"/>
    <w:rsid w:val="00AD6BAE"/>
    <w:rsid w:val="00B1087C"/>
    <w:rsid w:val="00B11305"/>
    <w:rsid w:val="00B241A9"/>
    <w:rsid w:val="00B34B72"/>
    <w:rsid w:val="00B55BC5"/>
    <w:rsid w:val="00B62D60"/>
    <w:rsid w:val="00B65673"/>
    <w:rsid w:val="00B8720F"/>
    <w:rsid w:val="00BA7A5D"/>
    <w:rsid w:val="00BB0DA7"/>
    <w:rsid w:val="00BD5997"/>
    <w:rsid w:val="00C47548"/>
    <w:rsid w:val="00C637EF"/>
    <w:rsid w:val="00C64E20"/>
    <w:rsid w:val="00C70BD7"/>
    <w:rsid w:val="00C90DBA"/>
    <w:rsid w:val="00C91144"/>
    <w:rsid w:val="00CA6ADD"/>
    <w:rsid w:val="00CA7195"/>
    <w:rsid w:val="00CC4E35"/>
    <w:rsid w:val="00CD5393"/>
    <w:rsid w:val="00CE2678"/>
    <w:rsid w:val="00DB7BFC"/>
    <w:rsid w:val="00DD694D"/>
    <w:rsid w:val="00DF3FFD"/>
    <w:rsid w:val="00E054DC"/>
    <w:rsid w:val="00E1440E"/>
    <w:rsid w:val="00E37A2E"/>
    <w:rsid w:val="00E60571"/>
    <w:rsid w:val="00E9629B"/>
    <w:rsid w:val="00EC5337"/>
    <w:rsid w:val="00ED13D7"/>
    <w:rsid w:val="00F27438"/>
    <w:rsid w:val="00F34ED7"/>
    <w:rsid w:val="00F53CC5"/>
    <w:rsid w:val="00FA1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4DBB0"/>
  <w15:chartTrackingRefBased/>
  <w15:docId w15:val="{21680BBA-F4CB-4A53-A0EB-BF9F00058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DBA"/>
    <w:pPr>
      <w:spacing w:after="120" w:line="252" w:lineRule="auto"/>
    </w:pPr>
    <w:rPr>
      <w:rFonts w:eastAsiaTheme="minorEastAsia"/>
      <w:szCs w:val="21"/>
    </w:rPr>
  </w:style>
  <w:style w:type="paragraph" w:styleId="Heading10">
    <w:name w:val="heading 1"/>
    <w:basedOn w:val="Normal"/>
    <w:next w:val="Normal"/>
    <w:link w:val="Heading1Char"/>
    <w:uiPriority w:val="9"/>
    <w:qFormat/>
    <w:rsid w:val="00C90DBA"/>
    <w:pPr>
      <w:keepNext/>
      <w:keepLines/>
      <w:pBdr>
        <w:bottom w:val="single" w:sz="4" w:space="2" w:color="ED7D31" w:themeColor="accent2"/>
      </w:pBdr>
      <w:spacing w:before="360" w:line="240" w:lineRule="auto"/>
      <w:outlineLvl w:val="0"/>
    </w:pPr>
    <w:rPr>
      <w:rFonts w:eastAsiaTheme="majorEastAsia" w:cstheme="majorBidi"/>
      <w:color w:val="262626" w:themeColor="text1" w:themeTint="D9"/>
      <w:sz w:val="40"/>
      <w:szCs w:val="40"/>
    </w:rPr>
  </w:style>
  <w:style w:type="paragraph" w:styleId="Heading2">
    <w:name w:val="heading 2"/>
    <w:basedOn w:val="Normal"/>
    <w:next w:val="Normal"/>
    <w:link w:val="Heading2Char"/>
    <w:uiPriority w:val="9"/>
    <w:unhideWhenUsed/>
    <w:qFormat/>
    <w:rsid w:val="00C90DBA"/>
    <w:pPr>
      <w:keepNext/>
      <w:keepLines/>
      <w:numPr>
        <w:ilvl w:val="1"/>
        <w:numId w:val="9"/>
      </w:numPr>
      <w:spacing w:before="240" w:line="240" w:lineRule="auto"/>
      <w:outlineLvl w:val="1"/>
    </w:pPr>
    <w:rPr>
      <w:rFonts w:eastAsiaTheme="majorEastAsia" w:cstheme="majorBidi"/>
      <w:color w:val="0070C0"/>
      <w:sz w:val="36"/>
      <w:szCs w:val="36"/>
    </w:rPr>
  </w:style>
  <w:style w:type="paragraph" w:styleId="Heading3">
    <w:name w:val="heading 3"/>
    <w:basedOn w:val="Normal"/>
    <w:next w:val="Normal"/>
    <w:link w:val="Heading3Char"/>
    <w:uiPriority w:val="9"/>
    <w:unhideWhenUsed/>
    <w:qFormat/>
    <w:rsid w:val="00C90DBA"/>
    <w:pPr>
      <w:keepNext/>
      <w:keepLines/>
      <w:numPr>
        <w:ilvl w:val="2"/>
        <w:numId w:val="9"/>
      </w:numPr>
      <w:spacing w:before="120" w:line="240" w:lineRule="auto"/>
      <w:outlineLvl w:val="2"/>
    </w:pPr>
    <w:rPr>
      <w:rFonts w:eastAsiaTheme="majorEastAsia" w:cstheme="majorBidi"/>
      <w:color w:val="000000" w:themeColor="text1"/>
      <w:sz w:val="28"/>
      <w:szCs w:val="32"/>
    </w:rPr>
  </w:style>
  <w:style w:type="paragraph" w:styleId="Heading4">
    <w:name w:val="heading 4"/>
    <w:basedOn w:val="Normal"/>
    <w:next w:val="Normal"/>
    <w:link w:val="Heading4Char"/>
    <w:uiPriority w:val="9"/>
    <w:unhideWhenUsed/>
    <w:qFormat/>
    <w:rsid w:val="00C90DBA"/>
    <w:pPr>
      <w:keepNext/>
      <w:keepLines/>
      <w:numPr>
        <w:ilvl w:val="3"/>
        <w:numId w:val="9"/>
      </w:numPr>
      <w:spacing w:before="80" w:after="0" w:line="240" w:lineRule="auto"/>
      <w:outlineLvl w:val="3"/>
    </w:pPr>
    <w:rPr>
      <w:rFonts w:eastAsiaTheme="majorEastAsia" w:cstheme="majorBidi"/>
      <w:i/>
      <w:iCs/>
      <w:color w:val="833C0B" w:themeColor="accent2" w:themeShade="80"/>
      <w:sz w:val="28"/>
      <w:szCs w:val="28"/>
    </w:rPr>
  </w:style>
  <w:style w:type="paragraph" w:styleId="Heading5">
    <w:name w:val="heading 5"/>
    <w:basedOn w:val="Normal"/>
    <w:next w:val="Normal"/>
    <w:link w:val="Heading5Char"/>
    <w:uiPriority w:val="9"/>
    <w:unhideWhenUsed/>
    <w:qFormat/>
    <w:rsid w:val="00C90DBA"/>
    <w:pPr>
      <w:keepNext/>
      <w:keepLines/>
      <w:numPr>
        <w:ilvl w:val="4"/>
        <w:numId w:val="9"/>
      </w:numPr>
      <w:spacing w:before="80" w:after="0" w:line="240" w:lineRule="auto"/>
      <w:outlineLvl w:val="4"/>
    </w:pPr>
    <w:rPr>
      <w:rFonts w:eastAsiaTheme="majorEastAsia"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C90DBA"/>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C90DBA"/>
    <w:pPr>
      <w:keepNext/>
      <w:keepLines/>
      <w:numPr>
        <w:ilvl w:val="6"/>
        <w:numId w:val="9"/>
      </w:numPr>
      <w:spacing w:before="80" w:after="0" w:line="240" w:lineRule="auto"/>
      <w:outlineLvl w:val="6"/>
    </w:pPr>
    <w:rPr>
      <w:rFonts w:asciiTheme="majorHAnsi" w:eastAsiaTheme="majorEastAsia" w:hAnsiTheme="majorHAnsi" w:cstheme="majorBidi"/>
      <w:b/>
      <w:bCs/>
      <w:color w:val="833C0B" w:themeColor="accent2" w:themeShade="80"/>
      <w:szCs w:val="22"/>
    </w:rPr>
  </w:style>
  <w:style w:type="paragraph" w:styleId="Heading8">
    <w:name w:val="heading 8"/>
    <w:basedOn w:val="Normal"/>
    <w:next w:val="Normal"/>
    <w:link w:val="Heading8Char"/>
    <w:uiPriority w:val="9"/>
    <w:semiHidden/>
    <w:unhideWhenUsed/>
    <w:qFormat/>
    <w:rsid w:val="00C90DBA"/>
    <w:pPr>
      <w:keepNext/>
      <w:keepLines/>
      <w:numPr>
        <w:ilvl w:val="7"/>
        <w:numId w:val="9"/>
      </w:numPr>
      <w:spacing w:before="80" w:after="0" w:line="240" w:lineRule="auto"/>
      <w:outlineLvl w:val="7"/>
    </w:pPr>
    <w:rPr>
      <w:rFonts w:asciiTheme="majorHAnsi" w:eastAsiaTheme="majorEastAsia" w:hAnsiTheme="majorHAnsi" w:cstheme="majorBidi"/>
      <w:color w:val="833C0B" w:themeColor="accent2" w:themeShade="80"/>
      <w:szCs w:val="22"/>
    </w:rPr>
  </w:style>
  <w:style w:type="paragraph" w:styleId="Heading9">
    <w:name w:val="heading 9"/>
    <w:basedOn w:val="Normal"/>
    <w:next w:val="Normal"/>
    <w:link w:val="Heading9Char"/>
    <w:uiPriority w:val="9"/>
    <w:semiHidden/>
    <w:unhideWhenUsed/>
    <w:qFormat/>
    <w:rsid w:val="00C90DBA"/>
    <w:pPr>
      <w:keepNext/>
      <w:keepLines/>
      <w:numPr>
        <w:ilvl w:val="8"/>
        <w:numId w:val="9"/>
      </w:numPr>
      <w:spacing w:before="80" w:after="0" w:line="240" w:lineRule="auto"/>
      <w:outlineLvl w:val="8"/>
    </w:pPr>
    <w:rPr>
      <w:rFonts w:asciiTheme="majorHAnsi" w:eastAsiaTheme="majorEastAsia" w:hAnsiTheme="majorHAnsi" w:cstheme="majorBidi"/>
      <w:i/>
      <w:iCs/>
      <w:color w:val="833C0B" w:themeColor="accent2" w:themeShade="80"/>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90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0DBA"/>
    <w:rPr>
      <w:rFonts w:ascii="Segoe UI" w:eastAsiaTheme="minorEastAsia" w:hAnsi="Segoe UI" w:cs="Segoe UI"/>
      <w:sz w:val="18"/>
      <w:szCs w:val="18"/>
    </w:rPr>
  </w:style>
  <w:style w:type="paragraph" w:styleId="BodyText">
    <w:name w:val="Body Text"/>
    <w:basedOn w:val="Normal"/>
    <w:link w:val="BodyTextChar"/>
    <w:rsid w:val="00C90DBA"/>
    <w:pPr>
      <w:spacing w:after="220" w:line="220" w:lineRule="atLeast"/>
    </w:pPr>
    <w:rPr>
      <w:rFonts w:ascii="TradeGothic" w:eastAsia="Times New Roman" w:hAnsi="TradeGothic" w:cs="Times New Roman"/>
      <w:sz w:val="20"/>
      <w:szCs w:val="20"/>
    </w:rPr>
  </w:style>
  <w:style w:type="character" w:customStyle="1" w:styleId="BodyTextChar">
    <w:name w:val="Body Text Char"/>
    <w:basedOn w:val="DefaultParagraphFont"/>
    <w:link w:val="BodyText"/>
    <w:rsid w:val="00C90DBA"/>
    <w:rPr>
      <w:rFonts w:ascii="TradeGothic" w:eastAsia="Times New Roman" w:hAnsi="TradeGothic" w:cs="Times New Roman"/>
      <w:sz w:val="20"/>
      <w:szCs w:val="20"/>
    </w:rPr>
  </w:style>
  <w:style w:type="character" w:styleId="BookTitle">
    <w:name w:val="Book Title"/>
    <w:basedOn w:val="DefaultParagraphFont"/>
    <w:uiPriority w:val="33"/>
    <w:qFormat/>
    <w:rsid w:val="00C90DBA"/>
    <w:rPr>
      <w:b/>
      <w:bCs/>
      <w:caps w:val="0"/>
      <w:smallCaps/>
      <w:spacing w:val="0"/>
    </w:rPr>
  </w:style>
  <w:style w:type="paragraph" w:styleId="Caption">
    <w:name w:val="caption"/>
    <w:basedOn w:val="Normal"/>
    <w:next w:val="Normal"/>
    <w:uiPriority w:val="35"/>
    <w:semiHidden/>
    <w:unhideWhenUsed/>
    <w:qFormat/>
    <w:rsid w:val="00C90DBA"/>
    <w:pPr>
      <w:spacing w:line="240" w:lineRule="auto"/>
    </w:pPr>
    <w:rPr>
      <w:b/>
      <w:bCs/>
      <w:color w:val="404040" w:themeColor="text1" w:themeTint="BF"/>
      <w:sz w:val="16"/>
      <w:szCs w:val="16"/>
    </w:rPr>
  </w:style>
  <w:style w:type="character" w:styleId="CommentReference">
    <w:name w:val="annotation reference"/>
    <w:basedOn w:val="DefaultParagraphFont"/>
    <w:uiPriority w:val="99"/>
    <w:semiHidden/>
    <w:unhideWhenUsed/>
    <w:rsid w:val="00C90DBA"/>
    <w:rPr>
      <w:sz w:val="16"/>
      <w:szCs w:val="16"/>
    </w:rPr>
  </w:style>
  <w:style w:type="paragraph" w:styleId="CommentText">
    <w:name w:val="annotation text"/>
    <w:basedOn w:val="Normal"/>
    <w:link w:val="CommentTextChar"/>
    <w:uiPriority w:val="99"/>
    <w:semiHidden/>
    <w:unhideWhenUsed/>
    <w:rsid w:val="00C90DBA"/>
    <w:pPr>
      <w:spacing w:line="240" w:lineRule="auto"/>
    </w:pPr>
    <w:rPr>
      <w:sz w:val="20"/>
      <w:szCs w:val="20"/>
    </w:rPr>
  </w:style>
  <w:style w:type="character" w:customStyle="1" w:styleId="CommentTextChar">
    <w:name w:val="Comment Text Char"/>
    <w:basedOn w:val="DefaultParagraphFont"/>
    <w:link w:val="CommentText"/>
    <w:uiPriority w:val="99"/>
    <w:semiHidden/>
    <w:rsid w:val="00C90DBA"/>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C90DBA"/>
    <w:rPr>
      <w:b/>
      <w:bCs/>
    </w:rPr>
  </w:style>
  <w:style w:type="character" w:customStyle="1" w:styleId="CommentSubjectChar">
    <w:name w:val="Comment Subject Char"/>
    <w:basedOn w:val="CommentTextChar"/>
    <w:link w:val="CommentSubject"/>
    <w:uiPriority w:val="99"/>
    <w:semiHidden/>
    <w:rsid w:val="00C90DBA"/>
    <w:rPr>
      <w:rFonts w:eastAsiaTheme="minorEastAsia"/>
      <w:b/>
      <w:bCs/>
      <w:sz w:val="20"/>
      <w:szCs w:val="20"/>
    </w:rPr>
  </w:style>
  <w:style w:type="paragraph" w:customStyle="1" w:styleId="Default">
    <w:name w:val="Default"/>
    <w:rsid w:val="00C90DBA"/>
    <w:pPr>
      <w:autoSpaceDE w:val="0"/>
      <w:autoSpaceDN w:val="0"/>
      <w:adjustRightInd w:val="0"/>
      <w:spacing w:after="0" w:line="240" w:lineRule="auto"/>
    </w:pPr>
    <w:rPr>
      <w:rFonts w:ascii="Calibri" w:hAnsi="Calibri" w:cs="Calibri"/>
      <w:color w:val="000000"/>
      <w:sz w:val="24"/>
      <w:szCs w:val="24"/>
    </w:rPr>
  </w:style>
  <w:style w:type="character" w:styleId="Emphasis">
    <w:name w:val="Emphasis"/>
    <w:basedOn w:val="DefaultParagraphFont"/>
    <w:uiPriority w:val="20"/>
    <w:qFormat/>
    <w:rsid w:val="00C90DBA"/>
    <w:rPr>
      <w:rFonts w:asciiTheme="minorHAnsi" w:hAnsiTheme="minorHAnsi"/>
      <w:i/>
      <w:iCs/>
      <w:color w:val="000000" w:themeColor="text1"/>
    </w:rPr>
  </w:style>
  <w:style w:type="character" w:styleId="FollowedHyperlink">
    <w:name w:val="FollowedHyperlink"/>
    <w:basedOn w:val="DefaultParagraphFont"/>
    <w:uiPriority w:val="99"/>
    <w:semiHidden/>
    <w:unhideWhenUsed/>
    <w:rsid w:val="00C90DBA"/>
    <w:rPr>
      <w:color w:val="954F72" w:themeColor="followedHyperlink"/>
      <w:u w:val="single"/>
    </w:rPr>
  </w:style>
  <w:style w:type="paragraph" w:styleId="Footer">
    <w:name w:val="footer"/>
    <w:basedOn w:val="Normal"/>
    <w:link w:val="FooterChar"/>
    <w:uiPriority w:val="99"/>
    <w:unhideWhenUsed/>
    <w:rsid w:val="00C90D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DBA"/>
    <w:rPr>
      <w:rFonts w:eastAsiaTheme="minorEastAsia"/>
      <w:szCs w:val="21"/>
    </w:rPr>
  </w:style>
  <w:style w:type="paragraph" w:customStyle="1" w:styleId="FormHeading">
    <w:name w:val="Form Heading"/>
    <w:basedOn w:val="Normal"/>
    <w:next w:val="Normal"/>
    <w:qFormat/>
    <w:rsid w:val="00C90DBA"/>
    <w:pPr>
      <w:spacing w:line="240" w:lineRule="auto"/>
    </w:pPr>
    <w:rPr>
      <w:color w:val="ED7D31"/>
    </w:rPr>
  </w:style>
  <w:style w:type="paragraph" w:styleId="Header">
    <w:name w:val="header"/>
    <w:basedOn w:val="Normal"/>
    <w:link w:val="HeaderChar"/>
    <w:uiPriority w:val="99"/>
    <w:unhideWhenUsed/>
    <w:rsid w:val="00C90D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DBA"/>
    <w:rPr>
      <w:rFonts w:eastAsiaTheme="minorEastAsia"/>
      <w:szCs w:val="21"/>
    </w:rPr>
  </w:style>
  <w:style w:type="character" w:customStyle="1" w:styleId="Heading1Char">
    <w:name w:val="Heading 1 Char"/>
    <w:basedOn w:val="DefaultParagraphFont"/>
    <w:link w:val="Heading10"/>
    <w:uiPriority w:val="9"/>
    <w:rsid w:val="00C90DBA"/>
    <w:rPr>
      <w:rFonts w:eastAsiaTheme="majorEastAsia" w:cstheme="majorBidi"/>
      <w:color w:val="262626" w:themeColor="text1" w:themeTint="D9"/>
      <w:sz w:val="40"/>
      <w:szCs w:val="40"/>
    </w:rPr>
  </w:style>
  <w:style w:type="character" w:customStyle="1" w:styleId="Heading2Char">
    <w:name w:val="Heading 2 Char"/>
    <w:basedOn w:val="DefaultParagraphFont"/>
    <w:link w:val="Heading2"/>
    <w:uiPriority w:val="9"/>
    <w:rsid w:val="00C90DBA"/>
    <w:rPr>
      <w:rFonts w:eastAsiaTheme="majorEastAsia" w:cstheme="majorBidi"/>
      <w:color w:val="0070C0"/>
      <w:sz w:val="36"/>
      <w:szCs w:val="36"/>
    </w:rPr>
  </w:style>
  <w:style w:type="character" w:customStyle="1" w:styleId="Heading3Char">
    <w:name w:val="Heading 3 Char"/>
    <w:basedOn w:val="DefaultParagraphFont"/>
    <w:link w:val="Heading3"/>
    <w:uiPriority w:val="9"/>
    <w:rsid w:val="00C90DBA"/>
    <w:rPr>
      <w:rFonts w:eastAsiaTheme="majorEastAsia" w:cstheme="majorBidi"/>
      <w:color w:val="000000" w:themeColor="text1"/>
      <w:sz w:val="28"/>
      <w:szCs w:val="32"/>
    </w:rPr>
  </w:style>
  <w:style w:type="character" w:customStyle="1" w:styleId="Heading4Char">
    <w:name w:val="Heading 4 Char"/>
    <w:basedOn w:val="DefaultParagraphFont"/>
    <w:link w:val="Heading4"/>
    <w:uiPriority w:val="9"/>
    <w:rsid w:val="00C90DBA"/>
    <w:rPr>
      <w:rFonts w:eastAsiaTheme="majorEastAsia" w:cstheme="majorBidi"/>
      <w:i/>
      <w:iCs/>
      <w:color w:val="833C0B" w:themeColor="accent2" w:themeShade="80"/>
      <w:sz w:val="28"/>
      <w:szCs w:val="28"/>
    </w:rPr>
  </w:style>
  <w:style w:type="character" w:customStyle="1" w:styleId="Heading5Char">
    <w:name w:val="Heading 5 Char"/>
    <w:basedOn w:val="DefaultParagraphFont"/>
    <w:link w:val="Heading5"/>
    <w:uiPriority w:val="9"/>
    <w:rsid w:val="00C90DBA"/>
    <w:rPr>
      <w:rFonts w:eastAsiaTheme="majorEastAsia"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C90DBA"/>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C90DBA"/>
    <w:rPr>
      <w:rFonts w:asciiTheme="majorHAnsi" w:eastAsiaTheme="majorEastAsia" w:hAnsiTheme="majorHAnsi" w:cstheme="majorBidi"/>
      <w:b/>
      <w:bCs/>
      <w:color w:val="833C0B" w:themeColor="accent2" w:themeShade="80"/>
    </w:rPr>
  </w:style>
  <w:style w:type="character" w:customStyle="1" w:styleId="Heading8Char">
    <w:name w:val="Heading 8 Char"/>
    <w:basedOn w:val="DefaultParagraphFont"/>
    <w:link w:val="Heading8"/>
    <w:uiPriority w:val="9"/>
    <w:semiHidden/>
    <w:rsid w:val="00C90DBA"/>
    <w:rPr>
      <w:rFonts w:asciiTheme="majorHAnsi" w:eastAsiaTheme="majorEastAsia" w:hAnsiTheme="majorHAnsi" w:cstheme="majorBidi"/>
      <w:color w:val="833C0B" w:themeColor="accent2" w:themeShade="80"/>
    </w:rPr>
  </w:style>
  <w:style w:type="character" w:customStyle="1" w:styleId="Heading9Char">
    <w:name w:val="Heading 9 Char"/>
    <w:basedOn w:val="DefaultParagraphFont"/>
    <w:link w:val="Heading9"/>
    <w:uiPriority w:val="9"/>
    <w:semiHidden/>
    <w:rsid w:val="00C90DBA"/>
    <w:rPr>
      <w:rFonts w:asciiTheme="majorHAnsi" w:eastAsiaTheme="majorEastAsia" w:hAnsiTheme="majorHAnsi" w:cstheme="majorBidi"/>
      <w:i/>
      <w:iCs/>
      <w:color w:val="833C0B" w:themeColor="accent2" w:themeShade="80"/>
    </w:rPr>
  </w:style>
  <w:style w:type="paragraph" w:customStyle="1" w:styleId="Heading1">
    <w:name w:val="Heading1"/>
    <w:next w:val="Normal"/>
    <w:link w:val="Heading1Char0"/>
    <w:qFormat/>
    <w:rsid w:val="00C90DBA"/>
    <w:pPr>
      <w:numPr>
        <w:ilvl w:val="5"/>
        <w:numId w:val="9"/>
      </w:numPr>
      <w:pBdr>
        <w:bottom w:val="single" w:sz="4" w:space="1" w:color="ED7D31" w:themeColor="accent2"/>
      </w:pBdr>
      <w:spacing w:before="240" w:line="276" w:lineRule="auto"/>
    </w:pPr>
    <w:rPr>
      <w:rFonts w:eastAsiaTheme="majorEastAsia" w:cstheme="majorBidi"/>
      <w:color w:val="262626" w:themeColor="text1" w:themeTint="D9"/>
      <w:sz w:val="40"/>
      <w:szCs w:val="40"/>
    </w:rPr>
  </w:style>
  <w:style w:type="character" w:customStyle="1" w:styleId="Heading1Char0">
    <w:name w:val="Heading1 Char"/>
    <w:basedOn w:val="Heading1Char"/>
    <w:link w:val="Heading1"/>
    <w:rsid w:val="00C90DBA"/>
    <w:rPr>
      <w:rFonts w:eastAsiaTheme="majorEastAsia" w:cstheme="majorBidi"/>
      <w:color w:val="262626" w:themeColor="text1" w:themeTint="D9"/>
      <w:sz w:val="40"/>
      <w:szCs w:val="40"/>
    </w:rPr>
  </w:style>
  <w:style w:type="paragraph" w:customStyle="1" w:styleId="Heading11">
    <w:name w:val="Heading1.1"/>
    <w:basedOn w:val="Heading10"/>
    <w:next w:val="Normal"/>
    <w:link w:val="Heading11Char"/>
    <w:qFormat/>
    <w:rsid w:val="00C90DBA"/>
    <w:pPr>
      <w:numPr>
        <w:numId w:val="9"/>
      </w:numPr>
      <w:pBdr>
        <w:top w:val="single" w:sz="4" w:space="1" w:color="0070C0"/>
        <w:left w:val="single" w:sz="4" w:space="4" w:color="0070C0"/>
        <w:bottom w:val="single" w:sz="4" w:space="2" w:color="0070C0"/>
        <w:right w:val="single" w:sz="4" w:space="4" w:color="0070C0"/>
      </w:pBdr>
      <w:shd w:val="clear" w:color="auto" w:fill="0070C0"/>
    </w:pPr>
    <w:rPr>
      <w:color w:val="FFFFFF" w:themeColor="background1"/>
      <w:sz w:val="44"/>
    </w:rPr>
  </w:style>
  <w:style w:type="character" w:customStyle="1" w:styleId="Heading11Char">
    <w:name w:val="Heading1.1 Char"/>
    <w:basedOn w:val="Heading1Char"/>
    <w:link w:val="Heading11"/>
    <w:rsid w:val="00C90DBA"/>
    <w:rPr>
      <w:rFonts w:eastAsiaTheme="majorEastAsia" w:cstheme="majorBidi"/>
      <w:color w:val="FFFFFF" w:themeColor="background1"/>
      <w:sz w:val="44"/>
      <w:szCs w:val="40"/>
      <w:shd w:val="clear" w:color="auto" w:fill="0070C0"/>
    </w:rPr>
  </w:style>
  <w:style w:type="numbering" w:customStyle="1" w:styleId="Headings">
    <w:name w:val="Headings"/>
    <w:uiPriority w:val="99"/>
    <w:rsid w:val="00C90DBA"/>
    <w:pPr>
      <w:numPr>
        <w:numId w:val="10"/>
      </w:numPr>
    </w:pPr>
  </w:style>
  <w:style w:type="character" w:styleId="Hyperlink">
    <w:name w:val="Hyperlink"/>
    <w:basedOn w:val="DefaultParagraphFont"/>
    <w:uiPriority w:val="99"/>
    <w:unhideWhenUsed/>
    <w:rsid w:val="00C90DBA"/>
    <w:rPr>
      <w:color w:val="0563C1" w:themeColor="hyperlink"/>
      <w:u w:val="single"/>
    </w:rPr>
  </w:style>
  <w:style w:type="character" w:styleId="IntenseEmphasis">
    <w:name w:val="Intense Emphasis"/>
    <w:basedOn w:val="DefaultParagraphFont"/>
    <w:uiPriority w:val="21"/>
    <w:qFormat/>
    <w:rsid w:val="00C90DBA"/>
    <w:rPr>
      <w:rFonts w:asciiTheme="minorHAnsi" w:hAnsiTheme="minorHAnsi"/>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C90DBA"/>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90DBA"/>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C90DBA"/>
    <w:rPr>
      <w:b/>
      <w:bCs/>
      <w:caps w:val="0"/>
      <w:smallCaps/>
      <w:color w:val="auto"/>
      <w:spacing w:val="0"/>
      <w:u w:val="single"/>
    </w:rPr>
  </w:style>
  <w:style w:type="paragraph" w:styleId="ListBullet">
    <w:name w:val="List Bullet"/>
    <w:basedOn w:val="Normal"/>
    <w:uiPriority w:val="99"/>
    <w:unhideWhenUsed/>
    <w:rsid w:val="00C90DBA"/>
    <w:pPr>
      <w:numPr>
        <w:numId w:val="12"/>
      </w:numPr>
      <w:contextualSpacing/>
    </w:pPr>
  </w:style>
  <w:style w:type="paragraph" w:styleId="ListParagraph">
    <w:name w:val="List Paragraph"/>
    <w:aliases w:val="Bullet 1,Use Case List Paragraph,lp1"/>
    <w:basedOn w:val="ListBullet"/>
    <w:link w:val="ListParagraphChar"/>
    <w:uiPriority w:val="34"/>
    <w:qFormat/>
    <w:rsid w:val="00C90DBA"/>
    <w:pPr>
      <w:numPr>
        <w:numId w:val="13"/>
      </w:numPr>
      <w:spacing w:after="0" w:line="240" w:lineRule="auto"/>
    </w:pPr>
    <w:rPr>
      <w:rFonts w:eastAsia="Times New Roman" w:cs="Times New Roman"/>
      <w:szCs w:val="24"/>
    </w:rPr>
  </w:style>
  <w:style w:type="character" w:customStyle="1" w:styleId="ListParagraphChar">
    <w:name w:val="List Paragraph Char"/>
    <w:aliases w:val="Bullet 1 Char,Use Case List Paragraph Char,lp1 Char"/>
    <w:basedOn w:val="DefaultParagraphFont"/>
    <w:link w:val="ListParagraph"/>
    <w:uiPriority w:val="34"/>
    <w:rsid w:val="00C90DBA"/>
    <w:rPr>
      <w:rFonts w:eastAsia="Times New Roman" w:cs="Times New Roman"/>
      <w:szCs w:val="24"/>
    </w:rPr>
  </w:style>
  <w:style w:type="table" w:styleId="ListTable6Colorful-Accent2">
    <w:name w:val="List Table 6 Colorful Accent 2"/>
    <w:basedOn w:val="TableNormal"/>
    <w:uiPriority w:val="51"/>
    <w:rsid w:val="00C90DBA"/>
    <w:pPr>
      <w:spacing w:after="0" w:line="240" w:lineRule="auto"/>
    </w:pPr>
    <w:rPr>
      <w:rFonts w:eastAsiaTheme="minorEastAsia"/>
      <w:color w:val="C45911" w:themeColor="accent2" w:themeShade="BF"/>
      <w:sz w:val="21"/>
      <w:szCs w:val="21"/>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styleId="Mention">
    <w:name w:val="Mention"/>
    <w:basedOn w:val="DefaultParagraphFont"/>
    <w:uiPriority w:val="99"/>
    <w:semiHidden/>
    <w:unhideWhenUsed/>
    <w:rsid w:val="00C90DBA"/>
    <w:rPr>
      <w:color w:val="2B579A"/>
      <w:shd w:val="clear" w:color="auto" w:fill="E6E6E6"/>
    </w:rPr>
  </w:style>
  <w:style w:type="paragraph" w:customStyle="1" w:styleId="Name">
    <w:name w:val="Name"/>
    <w:basedOn w:val="Normal"/>
    <w:next w:val="Normal"/>
    <w:qFormat/>
    <w:rsid w:val="00C90DBA"/>
    <w:pPr>
      <w:spacing w:after="0" w:line="240" w:lineRule="auto"/>
    </w:pPr>
    <w:rPr>
      <w:color w:val="ED7D31"/>
      <w:sz w:val="36"/>
    </w:rPr>
  </w:style>
  <w:style w:type="paragraph" w:styleId="NoSpacing">
    <w:name w:val="No Spacing"/>
    <w:uiPriority w:val="1"/>
    <w:qFormat/>
    <w:rsid w:val="00C90DBA"/>
    <w:pPr>
      <w:spacing w:after="0" w:line="240" w:lineRule="auto"/>
    </w:pPr>
    <w:rPr>
      <w:rFonts w:ascii="Garamond" w:eastAsiaTheme="minorEastAsia" w:hAnsi="Garamond"/>
      <w:color w:val="4C483D"/>
      <w:sz w:val="21"/>
      <w:szCs w:val="21"/>
    </w:rPr>
  </w:style>
  <w:style w:type="character" w:styleId="PlaceholderText">
    <w:name w:val="Placeholder Text"/>
    <w:basedOn w:val="DefaultParagraphFont"/>
    <w:uiPriority w:val="99"/>
    <w:rsid w:val="00C90DBA"/>
    <w:rPr>
      <w:color w:val="808080"/>
    </w:rPr>
  </w:style>
  <w:style w:type="paragraph" w:styleId="Quote">
    <w:name w:val="Quote"/>
    <w:basedOn w:val="Normal"/>
    <w:next w:val="Normal"/>
    <w:link w:val="QuoteChar"/>
    <w:uiPriority w:val="29"/>
    <w:qFormat/>
    <w:rsid w:val="00C90DBA"/>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90DBA"/>
    <w:rPr>
      <w:rFonts w:asciiTheme="majorHAnsi" w:eastAsiaTheme="majorEastAsia" w:hAnsiTheme="majorHAnsi" w:cstheme="majorBidi"/>
      <w:color w:val="000000" w:themeColor="text1"/>
      <w:sz w:val="24"/>
      <w:szCs w:val="24"/>
    </w:rPr>
  </w:style>
  <w:style w:type="paragraph" w:customStyle="1" w:styleId="SOWTitle">
    <w:name w:val="SOW Title"/>
    <w:basedOn w:val="Normal"/>
    <w:next w:val="Normal"/>
    <w:link w:val="SOWTitleChar"/>
    <w:qFormat/>
    <w:rsid w:val="00C90DBA"/>
    <w:rPr>
      <w:b/>
      <w:color w:val="4C483D"/>
      <w:sz w:val="28"/>
    </w:rPr>
  </w:style>
  <w:style w:type="character" w:customStyle="1" w:styleId="SOWTitleChar">
    <w:name w:val="SOW Title Char"/>
    <w:basedOn w:val="DefaultParagraphFont"/>
    <w:link w:val="SOWTitle"/>
    <w:rsid w:val="00C90DBA"/>
    <w:rPr>
      <w:rFonts w:eastAsiaTheme="minorEastAsia"/>
      <w:b/>
      <w:color w:val="4C483D"/>
      <w:sz w:val="28"/>
      <w:szCs w:val="21"/>
    </w:rPr>
  </w:style>
  <w:style w:type="character" w:styleId="Strong">
    <w:name w:val="Strong"/>
    <w:basedOn w:val="DefaultParagraphFont"/>
    <w:uiPriority w:val="22"/>
    <w:qFormat/>
    <w:rsid w:val="00C90DBA"/>
    <w:rPr>
      <w:b/>
      <w:bCs/>
    </w:rPr>
  </w:style>
  <w:style w:type="paragraph" w:styleId="Subtitle">
    <w:name w:val="Subtitle"/>
    <w:basedOn w:val="Normal"/>
    <w:next w:val="Normal"/>
    <w:link w:val="SubtitleChar"/>
    <w:uiPriority w:val="11"/>
    <w:qFormat/>
    <w:rsid w:val="00C90DBA"/>
    <w:pPr>
      <w:numPr>
        <w:ilvl w:val="1"/>
      </w:numPr>
      <w:spacing w:after="240" w:line="240" w:lineRule="auto"/>
      <w:jc w:val="center"/>
    </w:pPr>
    <w:rPr>
      <w:color w:val="404040" w:themeColor="text1" w:themeTint="BF"/>
      <w:spacing w:val="20"/>
      <w:sz w:val="40"/>
      <w:szCs w:val="28"/>
    </w:rPr>
  </w:style>
  <w:style w:type="character" w:customStyle="1" w:styleId="SubtitleChar">
    <w:name w:val="Subtitle Char"/>
    <w:basedOn w:val="DefaultParagraphFont"/>
    <w:link w:val="Subtitle"/>
    <w:uiPriority w:val="11"/>
    <w:rsid w:val="00C90DBA"/>
    <w:rPr>
      <w:rFonts w:eastAsiaTheme="minorEastAsia"/>
      <w:color w:val="404040" w:themeColor="text1" w:themeTint="BF"/>
      <w:spacing w:val="20"/>
      <w:sz w:val="40"/>
      <w:szCs w:val="28"/>
    </w:rPr>
  </w:style>
  <w:style w:type="character" w:styleId="SubtleEmphasis">
    <w:name w:val="Subtle Emphasis"/>
    <w:basedOn w:val="DefaultParagraphFont"/>
    <w:uiPriority w:val="19"/>
    <w:qFormat/>
    <w:rsid w:val="00C90DBA"/>
    <w:rPr>
      <w:rFonts w:asciiTheme="minorHAnsi" w:hAnsiTheme="minorHAnsi"/>
      <w:i/>
      <w:iCs/>
      <w:color w:val="595959" w:themeColor="text1" w:themeTint="A6"/>
    </w:rPr>
  </w:style>
  <w:style w:type="character" w:styleId="SubtleReference">
    <w:name w:val="Subtle Reference"/>
    <w:basedOn w:val="DefaultParagraphFont"/>
    <w:uiPriority w:val="31"/>
    <w:qFormat/>
    <w:rsid w:val="00C90DBA"/>
    <w:rPr>
      <w:caps w:val="0"/>
      <w:smallCaps/>
      <w:color w:val="404040" w:themeColor="text1" w:themeTint="BF"/>
      <w:spacing w:val="0"/>
      <w:u w:val="single" w:color="7F7F7F" w:themeColor="text1" w:themeTint="80"/>
    </w:rPr>
  </w:style>
  <w:style w:type="table" w:styleId="TableGrid">
    <w:name w:val="Table Grid"/>
    <w:basedOn w:val="TableNormal"/>
    <w:uiPriority w:val="39"/>
    <w:rsid w:val="00C90DBA"/>
    <w:pPr>
      <w:spacing w:after="0" w:line="240" w:lineRule="auto"/>
    </w:pPr>
    <w:rPr>
      <w:rFonts w:eastAsiaTheme="minorEastAsia"/>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90DBA"/>
    <w:pPr>
      <w:spacing w:after="0" w:line="240" w:lineRule="auto"/>
      <w:contextualSpacing/>
    </w:pPr>
    <w:rPr>
      <w:rFonts w:eastAsiaTheme="majorEastAsia" w:cstheme="majorBidi"/>
      <w:color w:val="262626" w:themeColor="text1" w:themeTint="D9"/>
      <w:sz w:val="96"/>
      <w:szCs w:val="96"/>
    </w:rPr>
  </w:style>
  <w:style w:type="character" w:customStyle="1" w:styleId="TitleChar">
    <w:name w:val="Title Char"/>
    <w:basedOn w:val="DefaultParagraphFont"/>
    <w:link w:val="Title"/>
    <w:uiPriority w:val="10"/>
    <w:rsid w:val="00C90DBA"/>
    <w:rPr>
      <w:rFonts w:eastAsiaTheme="majorEastAsia" w:cstheme="majorBidi"/>
      <w:color w:val="262626" w:themeColor="text1" w:themeTint="D9"/>
      <w:sz w:val="96"/>
      <w:szCs w:val="96"/>
    </w:rPr>
  </w:style>
  <w:style w:type="paragraph" w:styleId="TOC1">
    <w:name w:val="toc 1"/>
    <w:basedOn w:val="Normal"/>
    <w:next w:val="Normal"/>
    <w:autoRedefine/>
    <w:uiPriority w:val="39"/>
    <w:unhideWhenUsed/>
    <w:rsid w:val="003C6407"/>
    <w:pPr>
      <w:tabs>
        <w:tab w:val="left" w:pos="660"/>
        <w:tab w:val="right" w:leader="dot" w:pos="9350"/>
      </w:tabs>
      <w:spacing w:after="100"/>
    </w:pPr>
  </w:style>
  <w:style w:type="paragraph" w:styleId="TOC2">
    <w:name w:val="toc 2"/>
    <w:basedOn w:val="Normal"/>
    <w:next w:val="Normal"/>
    <w:autoRedefine/>
    <w:uiPriority w:val="39"/>
    <w:unhideWhenUsed/>
    <w:rsid w:val="00C90DBA"/>
    <w:pPr>
      <w:spacing w:after="100"/>
      <w:ind w:left="210"/>
    </w:pPr>
  </w:style>
  <w:style w:type="paragraph" w:styleId="TOC3">
    <w:name w:val="toc 3"/>
    <w:basedOn w:val="Normal"/>
    <w:next w:val="Normal"/>
    <w:autoRedefine/>
    <w:uiPriority w:val="39"/>
    <w:unhideWhenUsed/>
    <w:rsid w:val="00C90DBA"/>
    <w:pPr>
      <w:spacing w:after="100"/>
      <w:ind w:left="420"/>
    </w:pPr>
  </w:style>
  <w:style w:type="paragraph" w:styleId="TOCHeading">
    <w:name w:val="TOC Heading"/>
    <w:basedOn w:val="Heading10"/>
    <w:next w:val="Normal"/>
    <w:uiPriority w:val="39"/>
    <w:unhideWhenUsed/>
    <w:qFormat/>
    <w:rsid w:val="00C90DBA"/>
    <w:pPr>
      <w:outlineLvl w:val="9"/>
    </w:pPr>
  </w:style>
  <w:style w:type="paragraph" w:styleId="NormalWeb">
    <w:name w:val="Normal (Web)"/>
    <w:basedOn w:val="Normal"/>
    <w:uiPriority w:val="99"/>
    <w:semiHidden/>
    <w:unhideWhenUsed/>
    <w:rsid w:val="004F2E91"/>
    <w:pPr>
      <w:spacing w:before="100" w:beforeAutospacing="1" w:after="100" w:afterAutospacing="1" w:line="240" w:lineRule="auto"/>
    </w:pPr>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4F2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1433004">
      <w:bodyDiv w:val="1"/>
      <w:marLeft w:val="0"/>
      <w:marRight w:val="0"/>
      <w:marTop w:val="0"/>
      <w:marBottom w:val="0"/>
      <w:divBdr>
        <w:top w:val="none" w:sz="0" w:space="0" w:color="auto"/>
        <w:left w:val="none" w:sz="0" w:space="0" w:color="auto"/>
        <w:bottom w:val="none" w:sz="0" w:space="0" w:color="auto"/>
        <w:right w:val="none" w:sz="0" w:space="0" w:color="auto"/>
      </w:divBdr>
      <w:divsChild>
        <w:div w:id="688991191">
          <w:marLeft w:val="0"/>
          <w:marRight w:val="0"/>
          <w:marTop w:val="0"/>
          <w:marBottom w:val="0"/>
          <w:divBdr>
            <w:top w:val="none" w:sz="0" w:space="0" w:color="auto"/>
            <w:left w:val="none" w:sz="0" w:space="0" w:color="auto"/>
            <w:bottom w:val="none" w:sz="0" w:space="0" w:color="auto"/>
            <w:right w:val="none" w:sz="0" w:space="0" w:color="auto"/>
          </w:divBdr>
        </w:div>
        <w:div w:id="1738087968">
          <w:marLeft w:val="0"/>
          <w:marRight w:val="0"/>
          <w:marTop w:val="0"/>
          <w:marBottom w:val="0"/>
          <w:divBdr>
            <w:top w:val="none" w:sz="0" w:space="0" w:color="auto"/>
            <w:left w:val="none" w:sz="0" w:space="0" w:color="auto"/>
            <w:bottom w:val="none" w:sz="0" w:space="0" w:color="auto"/>
            <w:right w:val="none" w:sz="0" w:space="0" w:color="auto"/>
          </w:divBdr>
        </w:div>
        <w:div w:id="1409574100">
          <w:marLeft w:val="0"/>
          <w:marRight w:val="0"/>
          <w:marTop w:val="0"/>
          <w:marBottom w:val="0"/>
          <w:divBdr>
            <w:top w:val="none" w:sz="0" w:space="0" w:color="auto"/>
            <w:left w:val="none" w:sz="0" w:space="0" w:color="auto"/>
            <w:bottom w:val="none" w:sz="0" w:space="0" w:color="auto"/>
            <w:right w:val="none" w:sz="0" w:space="0" w:color="auto"/>
          </w:divBdr>
        </w:div>
        <w:div w:id="1097752536">
          <w:marLeft w:val="0"/>
          <w:marRight w:val="0"/>
          <w:marTop w:val="0"/>
          <w:marBottom w:val="0"/>
          <w:divBdr>
            <w:top w:val="none" w:sz="0" w:space="0" w:color="auto"/>
            <w:left w:val="none" w:sz="0" w:space="0" w:color="auto"/>
            <w:bottom w:val="none" w:sz="0" w:space="0" w:color="auto"/>
            <w:right w:val="none" w:sz="0" w:space="0" w:color="auto"/>
          </w:divBdr>
        </w:div>
        <w:div w:id="350766282">
          <w:marLeft w:val="0"/>
          <w:marRight w:val="0"/>
          <w:marTop w:val="0"/>
          <w:marBottom w:val="0"/>
          <w:divBdr>
            <w:top w:val="none" w:sz="0" w:space="0" w:color="auto"/>
            <w:left w:val="none" w:sz="0" w:space="0" w:color="auto"/>
            <w:bottom w:val="none" w:sz="0" w:space="0" w:color="auto"/>
            <w:right w:val="none" w:sz="0" w:space="0" w:color="auto"/>
          </w:divBdr>
        </w:div>
        <w:div w:id="403186864">
          <w:marLeft w:val="0"/>
          <w:marRight w:val="0"/>
          <w:marTop w:val="0"/>
          <w:marBottom w:val="0"/>
          <w:divBdr>
            <w:top w:val="none" w:sz="0" w:space="0" w:color="auto"/>
            <w:left w:val="none" w:sz="0" w:space="0" w:color="auto"/>
            <w:bottom w:val="none" w:sz="0" w:space="0" w:color="auto"/>
            <w:right w:val="none" w:sz="0" w:space="0" w:color="auto"/>
          </w:divBdr>
        </w:div>
        <w:div w:id="67122066">
          <w:marLeft w:val="0"/>
          <w:marRight w:val="0"/>
          <w:marTop w:val="0"/>
          <w:marBottom w:val="0"/>
          <w:divBdr>
            <w:top w:val="none" w:sz="0" w:space="0" w:color="auto"/>
            <w:left w:val="none" w:sz="0" w:space="0" w:color="auto"/>
            <w:bottom w:val="none" w:sz="0" w:space="0" w:color="auto"/>
            <w:right w:val="none" w:sz="0" w:space="0" w:color="auto"/>
          </w:divBdr>
        </w:div>
        <w:div w:id="966766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csc@ceriumnetworks.com"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8F4D6AED9E24C96B2954387B152E97B"/>
        <w:category>
          <w:name w:val="General"/>
          <w:gallery w:val="placeholder"/>
        </w:category>
        <w:types>
          <w:type w:val="bbPlcHdr"/>
        </w:types>
        <w:behaviors>
          <w:behavior w:val="content"/>
        </w:behaviors>
        <w:guid w:val="{47E26B61-7699-4CD1-AF97-CC13A89921BA}"/>
      </w:docPartPr>
      <w:docPartBody>
        <w:p w:rsidR="00971CFD" w:rsidRDefault="007F5022" w:rsidP="007F5022">
          <w:pPr>
            <w:pStyle w:val="08F4D6AED9E24C96B2954387B152E97B"/>
          </w:pPr>
          <w:r w:rsidRPr="004916C6">
            <w:rPr>
              <w:rStyle w:val="PlaceholderText"/>
            </w:rPr>
            <w:t>Click here to enter text.</w:t>
          </w:r>
        </w:p>
      </w:docPartBody>
    </w:docPart>
    <w:docPart>
      <w:docPartPr>
        <w:name w:val="6ABB1F67E43E43D59B667E8ED16A503D"/>
        <w:category>
          <w:name w:val="General"/>
          <w:gallery w:val="placeholder"/>
        </w:category>
        <w:types>
          <w:type w:val="bbPlcHdr"/>
        </w:types>
        <w:behaviors>
          <w:behavior w:val="content"/>
        </w:behaviors>
        <w:guid w:val="{4E73E412-448C-4238-BE15-8015D5B79780}"/>
      </w:docPartPr>
      <w:docPartBody>
        <w:p w:rsidR="00971CFD" w:rsidRDefault="007F5022" w:rsidP="007F5022">
          <w:pPr>
            <w:pStyle w:val="6ABB1F67E43E43D59B667E8ED16A503D"/>
          </w:pPr>
          <w:r w:rsidRPr="004916C6">
            <w:rPr>
              <w:rStyle w:val="PlaceholderText"/>
            </w:rPr>
            <w:t>Click here to enter text.</w:t>
          </w:r>
        </w:p>
      </w:docPartBody>
    </w:docPart>
    <w:docPart>
      <w:docPartPr>
        <w:name w:val="7922AEB4F4BE4A80B54BB4EDB552139E"/>
        <w:category>
          <w:name w:val="General"/>
          <w:gallery w:val="placeholder"/>
        </w:category>
        <w:types>
          <w:type w:val="bbPlcHdr"/>
        </w:types>
        <w:behaviors>
          <w:behavior w:val="content"/>
        </w:behaviors>
        <w:guid w:val="{863F8603-558B-4764-9E60-ADD958A63B5E}"/>
      </w:docPartPr>
      <w:docPartBody>
        <w:p w:rsidR="00971CFD" w:rsidRDefault="007F5022" w:rsidP="007F5022">
          <w:pPr>
            <w:pStyle w:val="7922AEB4F4BE4A80B54BB4EDB552139E"/>
          </w:pPr>
          <w:r w:rsidRPr="004916C6">
            <w:rPr>
              <w:rStyle w:val="PlaceholderText"/>
            </w:rPr>
            <w:t>Click here to enter text.</w:t>
          </w:r>
        </w:p>
      </w:docPartBody>
    </w:docPart>
    <w:docPart>
      <w:docPartPr>
        <w:name w:val="067A5F12FCDC40A28B86261B6BD72530"/>
        <w:category>
          <w:name w:val="General"/>
          <w:gallery w:val="placeholder"/>
        </w:category>
        <w:types>
          <w:type w:val="bbPlcHdr"/>
        </w:types>
        <w:behaviors>
          <w:behavior w:val="content"/>
        </w:behaviors>
        <w:guid w:val="{FB6D80EB-D738-4FE9-BC90-BDF1635E9965}"/>
      </w:docPartPr>
      <w:docPartBody>
        <w:p w:rsidR="00971CFD" w:rsidRDefault="007F5022" w:rsidP="007F5022">
          <w:pPr>
            <w:pStyle w:val="067A5F12FCDC40A28B86261B6BD72530"/>
          </w:pPr>
          <w:r w:rsidRPr="004916C6">
            <w:rPr>
              <w:rStyle w:val="PlaceholderText"/>
            </w:rPr>
            <w:t>Click here to enter text.</w:t>
          </w:r>
        </w:p>
      </w:docPartBody>
    </w:docPart>
    <w:docPart>
      <w:docPartPr>
        <w:name w:val="DefaultPlaceholder_-1854013440"/>
        <w:category>
          <w:name w:val="General"/>
          <w:gallery w:val="placeholder"/>
        </w:category>
        <w:types>
          <w:type w:val="bbPlcHdr"/>
        </w:types>
        <w:behaviors>
          <w:behavior w:val="content"/>
        </w:behaviors>
        <w:guid w:val="{3298E612-784C-41FF-BD8C-A9858C6159D1}"/>
      </w:docPartPr>
      <w:docPartBody>
        <w:p w:rsidR="00971CFD" w:rsidRDefault="007F5022">
          <w:r w:rsidRPr="00B118C6">
            <w:rPr>
              <w:rStyle w:val="PlaceholderText"/>
            </w:rPr>
            <w:t>Click or tap here to enter text.</w:t>
          </w:r>
        </w:p>
      </w:docPartBody>
    </w:docPart>
    <w:docPart>
      <w:docPartPr>
        <w:name w:val="134D53EDDAD642A3A9C84A4692D997BC"/>
        <w:category>
          <w:name w:val="General"/>
          <w:gallery w:val="placeholder"/>
        </w:category>
        <w:types>
          <w:type w:val="bbPlcHdr"/>
        </w:types>
        <w:behaviors>
          <w:behavior w:val="content"/>
        </w:behaviors>
        <w:guid w:val="{3EC91C24-1603-48DC-A170-90FD142ED658}"/>
      </w:docPartPr>
      <w:docPartBody>
        <w:p w:rsidR="00D97DDF" w:rsidRDefault="00D97DDF" w:rsidP="00D97DDF">
          <w:pPr>
            <w:pStyle w:val="134D53EDDAD642A3A9C84A4692D997BC"/>
          </w:pPr>
          <w:r w:rsidRPr="00BB6ED1">
            <w:rPr>
              <w:rFonts w:cstheme="minorHAnsi"/>
              <w:szCs w:val="22"/>
            </w:rPr>
            <w:t>Click here to enter text.</w:t>
          </w:r>
        </w:p>
      </w:docPartBody>
    </w:docPart>
    <w:docPart>
      <w:docPartPr>
        <w:name w:val="F86012A742E8483497A2A38C06BC4F21"/>
        <w:category>
          <w:name w:val="General"/>
          <w:gallery w:val="placeholder"/>
        </w:category>
        <w:types>
          <w:type w:val="bbPlcHdr"/>
        </w:types>
        <w:behaviors>
          <w:behavior w:val="content"/>
        </w:behaviors>
        <w:guid w:val="{AF7CB840-0312-439E-9F02-D98F6298450B}"/>
      </w:docPartPr>
      <w:docPartBody>
        <w:p w:rsidR="00D97DDF" w:rsidRDefault="00D97DDF" w:rsidP="00D97DDF">
          <w:pPr>
            <w:pStyle w:val="F86012A742E8483497A2A38C06BC4F21"/>
          </w:pPr>
          <w:r w:rsidRPr="00BB6ED1">
            <w:rPr>
              <w:rFonts w:cstheme="minorHAnsi"/>
              <w:szCs w:val="22"/>
            </w:rPr>
            <w:t>Click here to enter text.</w:t>
          </w:r>
        </w:p>
      </w:docPartBody>
    </w:docPart>
    <w:docPart>
      <w:docPartPr>
        <w:name w:val="169F5904F3D44C8D9EEFC43437E91ABD"/>
        <w:category>
          <w:name w:val="General"/>
          <w:gallery w:val="placeholder"/>
        </w:category>
        <w:types>
          <w:type w:val="bbPlcHdr"/>
        </w:types>
        <w:behaviors>
          <w:behavior w:val="content"/>
        </w:behaviors>
        <w:guid w:val="{B3016B12-1DB9-4F08-A364-E16423F0D2D9}"/>
      </w:docPartPr>
      <w:docPartBody>
        <w:p w:rsidR="00D97DDF" w:rsidRDefault="00D97DDF" w:rsidP="00D97DDF">
          <w:pPr>
            <w:pStyle w:val="169F5904F3D44C8D9EEFC43437E91ABD"/>
          </w:pPr>
          <w:r w:rsidRPr="0044420C">
            <w:rPr>
              <w:rStyle w:val="PlaceholderText"/>
            </w:rPr>
            <w:t>Click or tap here to enter text.</w:t>
          </w:r>
        </w:p>
      </w:docPartBody>
    </w:docPart>
    <w:docPart>
      <w:docPartPr>
        <w:name w:val="11763F56965F4D0F950D68D7FEBADD61"/>
        <w:category>
          <w:name w:val="General"/>
          <w:gallery w:val="placeholder"/>
        </w:category>
        <w:types>
          <w:type w:val="bbPlcHdr"/>
        </w:types>
        <w:behaviors>
          <w:behavior w:val="content"/>
        </w:behaviors>
        <w:guid w:val="{188F0851-7D62-433F-A2FA-E09F35224AB7}"/>
      </w:docPartPr>
      <w:docPartBody>
        <w:p w:rsidR="00D97DDF" w:rsidRDefault="00D97DDF" w:rsidP="00D97DDF">
          <w:pPr>
            <w:pStyle w:val="11763F56965F4D0F950D68D7FEBADD61"/>
          </w:pPr>
          <w:r w:rsidRPr="00896D35">
            <w:rPr>
              <w:rStyle w:val="PlaceholderText"/>
            </w:rPr>
            <w:t>Click or tap here to enter text.</w:t>
          </w:r>
        </w:p>
      </w:docPartBody>
    </w:docPart>
    <w:docPart>
      <w:docPartPr>
        <w:name w:val="C19A13D7BB974A198439E41DC31F09EE"/>
        <w:category>
          <w:name w:val="General"/>
          <w:gallery w:val="placeholder"/>
        </w:category>
        <w:types>
          <w:type w:val="bbPlcHdr"/>
        </w:types>
        <w:behaviors>
          <w:behavior w:val="content"/>
        </w:behaviors>
        <w:guid w:val="{EE2B8D10-5D73-4966-AA11-3649290E249D}"/>
      </w:docPartPr>
      <w:docPartBody>
        <w:p w:rsidR="00D97DDF" w:rsidRDefault="00D97DDF" w:rsidP="00D97DDF">
          <w:pPr>
            <w:pStyle w:val="C19A13D7BB974A198439E41DC31F09EE"/>
          </w:pPr>
          <w:r w:rsidRPr="00CA354F">
            <w:rPr>
              <w:rStyle w:val="PlaceholderText"/>
              <w:color w:val="FFFFFF" w:themeColor="background1"/>
            </w:rPr>
            <w:t>Click here to enter text.</w:t>
          </w:r>
        </w:p>
      </w:docPartBody>
    </w:docPart>
    <w:docPart>
      <w:docPartPr>
        <w:name w:val="827E2C51C6144F86BB79E4E762A6F8F3"/>
        <w:category>
          <w:name w:val="General"/>
          <w:gallery w:val="placeholder"/>
        </w:category>
        <w:types>
          <w:type w:val="bbPlcHdr"/>
        </w:types>
        <w:behaviors>
          <w:behavior w:val="content"/>
        </w:behaviors>
        <w:guid w:val="{0B662801-B0B6-4FA3-B401-759D49C49612}"/>
      </w:docPartPr>
      <w:docPartBody>
        <w:p w:rsidR="00D97DDF" w:rsidRDefault="00D97DDF" w:rsidP="00D97DDF">
          <w:pPr>
            <w:pStyle w:val="827E2C51C6144F86BB79E4E762A6F8F3"/>
          </w:pPr>
          <w:r w:rsidRPr="00A00A23">
            <w:rPr>
              <w:rStyle w:val="PlaceholderText"/>
            </w:rPr>
            <w:t>Click here to enter text.</w:t>
          </w:r>
        </w:p>
      </w:docPartBody>
    </w:docPart>
    <w:docPart>
      <w:docPartPr>
        <w:name w:val="713A9E4C6CC747C8BB1086405D3FABED"/>
        <w:category>
          <w:name w:val="General"/>
          <w:gallery w:val="placeholder"/>
        </w:category>
        <w:types>
          <w:type w:val="bbPlcHdr"/>
        </w:types>
        <w:behaviors>
          <w:behavior w:val="content"/>
        </w:behaviors>
        <w:guid w:val="{906E3CD4-4FC7-450B-AC09-0D96886C295C}"/>
      </w:docPartPr>
      <w:docPartBody>
        <w:p w:rsidR="00D97DDF" w:rsidRDefault="00D97DDF" w:rsidP="00D97DDF">
          <w:pPr>
            <w:pStyle w:val="713A9E4C6CC747C8BB1086405D3FABED"/>
          </w:pPr>
          <w:r w:rsidRPr="00182755">
            <w:rPr>
              <w:color w:val="FFFFFF" w:themeColor="background1"/>
            </w:rPr>
            <w:t>Click here to enter text.</w:t>
          </w:r>
        </w:p>
      </w:docPartBody>
    </w:docPart>
    <w:docPart>
      <w:docPartPr>
        <w:name w:val="CECCEAC7BCA54B49BAAA07B96799CE98"/>
        <w:category>
          <w:name w:val="General"/>
          <w:gallery w:val="placeholder"/>
        </w:category>
        <w:types>
          <w:type w:val="bbPlcHdr"/>
        </w:types>
        <w:behaviors>
          <w:behavior w:val="content"/>
        </w:behaviors>
        <w:guid w:val="{39AB4628-5A52-4AEA-BE26-1FAB2888E12D}"/>
      </w:docPartPr>
      <w:docPartBody>
        <w:p w:rsidR="00D97DDF" w:rsidRDefault="00D97DDF" w:rsidP="00D97DDF">
          <w:pPr>
            <w:pStyle w:val="CECCEAC7BCA54B49BAAA07B96799CE98"/>
          </w:pPr>
          <w:r w:rsidRPr="00122EF3">
            <w:rPr>
              <w:color w:val="FFFFFF" w:themeColor="background1"/>
            </w:rPr>
            <w:t>Click here to enter text.</w:t>
          </w:r>
        </w:p>
      </w:docPartBody>
    </w:docPart>
    <w:docPart>
      <w:docPartPr>
        <w:name w:val="798317EB4CE54E8CAC394B3D1897173A"/>
        <w:category>
          <w:name w:val="General"/>
          <w:gallery w:val="placeholder"/>
        </w:category>
        <w:types>
          <w:type w:val="bbPlcHdr"/>
        </w:types>
        <w:behaviors>
          <w:behavior w:val="content"/>
        </w:behaviors>
        <w:guid w:val="{20C74A8A-48EA-4136-A9DB-BE6F4DEE6B89}"/>
      </w:docPartPr>
      <w:docPartBody>
        <w:p w:rsidR="00F666AF" w:rsidRDefault="00F666AF" w:rsidP="00F666AF">
          <w:pPr>
            <w:pStyle w:val="798317EB4CE54E8CAC394B3D1897173A"/>
          </w:pPr>
          <w:r w:rsidRPr="00BB6ED1">
            <w:rPr>
              <w:rFonts w:cstheme="minorHAnsi"/>
              <w:szCs w:val="22"/>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adeGothic">
    <w:altName w:val="Courier New"/>
    <w:charset w:val="00"/>
    <w:family w:val="roman"/>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022"/>
    <w:rsid w:val="00190F72"/>
    <w:rsid w:val="001D5435"/>
    <w:rsid w:val="001D556D"/>
    <w:rsid w:val="0026176E"/>
    <w:rsid w:val="00386102"/>
    <w:rsid w:val="003B4555"/>
    <w:rsid w:val="003E7A18"/>
    <w:rsid w:val="00522657"/>
    <w:rsid w:val="00720F38"/>
    <w:rsid w:val="007F5022"/>
    <w:rsid w:val="00803468"/>
    <w:rsid w:val="0083331D"/>
    <w:rsid w:val="00971CFD"/>
    <w:rsid w:val="009C7D7B"/>
    <w:rsid w:val="00A81847"/>
    <w:rsid w:val="00A84EFD"/>
    <w:rsid w:val="00B52D1B"/>
    <w:rsid w:val="00D91EBD"/>
    <w:rsid w:val="00D97DDF"/>
    <w:rsid w:val="00E37A2E"/>
    <w:rsid w:val="00E4341D"/>
    <w:rsid w:val="00ED13D7"/>
    <w:rsid w:val="00F666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D97DDF"/>
    <w:rPr>
      <w:color w:val="808080"/>
    </w:rPr>
  </w:style>
  <w:style w:type="paragraph" w:customStyle="1" w:styleId="08F4D6AED9E24C96B2954387B152E97B">
    <w:name w:val="08F4D6AED9E24C96B2954387B152E97B"/>
    <w:rsid w:val="007F5022"/>
  </w:style>
  <w:style w:type="paragraph" w:customStyle="1" w:styleId="6ABB1F67E43E43D59B667E8ED16A503D">
    <w:name w:val="6ABB1F67E43E43D59B667E8ED16A503D"/>
    <w:rsid w:val="007F5022"/>
  </w:style>
  <w:style w:type="paragraph" w:customStyle="1" w:styleId="7922AEB4F4BE4A80B54BB4EDB552139E">
    <w:name w:val="7922AEB4F4BE4A80B54BB4EDB552139E"/>
    <w:rsid w:val="007F5022"/>
  </w:style>
  <w:style w:type="paragraph" w:customStyle="1" w:styleId="067A5F12FCDC40A28B86261B6BD72530">
    <w:name w:val="067A5F12FCDC40A28B86261B6BD72530"/>
    <w:rsid w:val="007F5022"/>
  </w:style>
  <w:style w:type="paragraph" w:customStyle="1" w:styleId="134D53EDDAD642A3A9C84A4692D997BC">
    <w:name w:val="134D53EDDAD642A3A9C84A4692D997BC"/>
    <w:rsid w:val="00D97DDF"/>
    <w:pPr>
      <w:spacing w:line="278" w:lineRule="auto"/>
    </w:pPr>
    <w:rPr>
      <w:kern w:val="2"/>
      <w:sz w:val="24"/>
      <w:szCs w:val="24"/>
      <w14:ligatures w14:val="standardContextual"/>
    </w:rPr>
  </w:style>
  <w:style w:type="paragraph" w:customStyle="1" w:styleId="F86012A742E8483497A2A38C06BC4F21">
    <w:name w:val="F86012A742E8483497A2A38C06BC4F21"/>
    <w:rsid w:val="00D97DDF"/>
    <w:pPr>
      <w:spacing w:line="278" w:lineRule="auto"/>
    </w:pPr>
    <w:rPr>
      <w:kern w:val="2"/>
      <w:sz w:val="24"/>
      <w:szCs w:val="24"/>
      <w14:ligatures w14:val="standardContextual"/>
    </w:rPr>
  </w:style>
  <w:style w:type="paragraph" w:customStyle="1" w:styleId="169F5904F3D44C8D9EEFC43437E91ABD">
    <w:name w:val="169F5904F3D44C8D9EEFC43437E91ABD"/>
    <w:rsid w:val="00D97DDF"/>
    <w:pPr>
      <w:spacing w:line="278" w:lineRule="auto"/>
    </w:pPr>
    <w:rPr>
      <w:kern w:val="2"/>
      <w:sz w:val="24"/>
      <w:szCs w:val="24"/>
      <w14:ligatures w14:val="standardContextual"/>
    </w:rPr>
  </w:style>
  <w:style w:type="paragraph" w:customStyle="1" w:styleId="11763F56965F4D0F950D68D7FEBADD61">
    <w:name w:val="11763F56965F4D0F950D68D7FEBADD61"/>
    <w:rsid w:val="00D97DDF"/>
    <w:pPr>
      <w:spacing w:line="278" w:lineRule="auto"/>
    </w:pPr>
    <w:rPr>
      <w:kern w:val="2"/>
      <w:sz w:val="24"/>
      <w:szCs w:val="24"/>
      <w14:ligatures w14:val="standardContextual"/>
    </w:rPr>
  </w:style>
  <w:style w:type="paragraph" w:customStyle="1" w:styleId="C19A13D7BB974A198439E41DC31F09EE">
    <w:name w:val="C19A13D7BB974A198439E41DC31F09EE"/>
    <w:rsid w:val="00D97DDF"/>
    <w:pPr>
      <w:spacing w:line="278" w:lineRule="auto"/>
    </w:pPr>
    <w:rPr>
      <w:kern w:val="2"/>
      <w:sz w:val="24"/>
      <w:szCs w:val="24"/>
      <w14:ligatures w14:val="standardContextual"/>
    </w:rPr>
  </w:style>
  <w:style w:type="paragraph" w:customStyle="1" w:styleId="827E2C51C6144F86BB79E4E762A6F8F3">
    <w:name w:val="827E2C51C6144F86BB79E4E762A6F8F3"/>
    <w:rsid w:val="00D97DDF"/>
    <w:pPr>
      <w:spacing w:line="278" w:lineRule="auto"/>
    </w:pPr>
    <w:rPr>
      <w:kern w:val="2"/>
      <w:sz w:val="24"/>
      <w:szCs w:val="24"/>
      <w14:ligatures w14:val="standardContextual"/>
    </w:rPr>
  </w:style>
  <w:style w:type="paragraph" w:customStyle="1" w:styleId="713A9E4C6CC747C8BB1086405D3FABED">
    <w:name w:val="713A9E4C6CC747C8BB1086405D3FABED"/>
    <w:rsid w:val="00D97DDF"/>
    <w:pPr>
      <w:spacing w:line="278" w:lineRule="auto"/>
    </w:pPr>
    <w:rPr>
      <w:kern w:val="2"/>
      <w:sz w:val="24"/>
      <w:szCs w:val="24"/>
      <w14:ligatures w14:val="standardContextual"/>
    </w:rPr>
  </w:style>
  <w:style w:type="paragraph" w:customStyle="1" w:styleId="CECCEAC7BCA54B49BAAA07B96799CE98">
    <w:name w:val="CECCEAC7BCA54B49BAAA07B96799CE98"/>
    <w:rsid w:val="00D97DDF"/>
    <w:pPr>
      <w:spacing w:line="278" w:lineRule="auto"/>
    </w:pPr>
    <w:rPr>
      <w:kern w:val="2"/>
      <w:sz w:val="24"/>
      <w:szCs w:val="24"/>
      <w14:ligatures w14:val="standardContextual"/>
    </w:rPr>
  </w:style>
  <w:style w:type="paragraph" w:customStyle="1" w:styleId="798317EB4CE54E8CAC394B3D1897173A">
    <w:name w:val="798317EB4CE54E8CAC394B3D1897173A"/>
    <w:rsid w:val="00F666A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D3CD2E1-F52D-47D7-A661-6E38C6CAB12F}">
  <we:reference id="a90d2c48-b48a-41ce-ad02-ad04f8c9d47e" version="1.0.0.1" store="EXCatalog" storeType="EXCatalog"/>
  <we:alternateReferences/>
  <we:properties>
    <we:property name="SowGenSettings" value="{&quot;generated&quot;:true,&quot;cerq&quot;:&quot;102869&quot;,&quot;pid&quot;:&quot;&quot;,&quot;disabledSections&quot;:[],&quot;jCodes&quot;:&quot;&quot;,&quot;documentFinalized&quot;:false}"/>
  </we:properties>
  <we:bindings>
    <we:binding id="section0" type="text" appref="392244163"/>
    <we:binding id="section8" type="text" appref="3797461693"/>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actice xmlns="46e3a5f4-676d-45a2-9cb0-7b413f9b1d21">None</Practice>
    <TaxCatchAll xmlns="5ffebac8-504a-48fb-98fb-df2d7320e634" xsi:nil="true"/>
    <lcf76f155ced4ddcb4097134ff3c332f xmlns="46e3a5f4-676d-45a2-9cb0-7b413f9b1d21">
      <Terms xmlns="http://schemas.microsoft.com/office/infopath/2007/PartnerControls"/>
    </lcf76f155ced4ddcb4097134ff3c332f>
    <SolutionDocumentType xmlns="46e3a5f4-676d-45a2-9cb0-7b413f9b1d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331AEAABA24DE4DBFFA324ADE977C5B" ma:contentTypeVersion="21" ma:contentTypeDescription="Create a new document." ma:contentTypeScope="" ma:versionID="a4ef0aa835c0567cc7c9fc2c30d16ad5">
  <xsd:schema xmlns:xsd="http://www.w3.org/2001/XMLSchema" xmlns:xs="http://www.w3.org/2001/XMLSchema" xmlns:p="http://schemas.microsoft.com/office/2006/metadata/properties" xmlns:ns2="46e3a5f4-676d-45a2-9cb0-7b413f9b1d21" xmlns:ns3="5ffebac8-504a-48fb-98fb-df2d7320e634" targetNamespace="http://schemas.microsoft.com/office/2006/metadata/properties" ma:root="true" ma:fieldsID="c9af6c01b928178288758f69288949c6" ns2:_="" ns3:_="">
    <xsd:import namespace="46e3a5f4-676d-45a2-9cb0-7b413f9b1d21"/>
    <xsd:import namespace="5ffebac8-504a-48fb-98fb-df2d7320e63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Practice" minOccurs="0"/>
                <xsd:element ref="ns2:SolutionDocumentType"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e3a5f4-676d-45a2-9cb0-7b413f9b1d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Practice" ma:index="12" nillable="true" ma:displayName="Solution Document Type" ma:default="None" ma:format="Dropdown" ma:internalName="Practice">
      <xsd:simpleType>
        <xsd:restriction base="dms:Choice">
          <xsd:enumeration value="None"/>
          <xsd:enumeration value="Design - Sizing"/>
          <xsd:enumeration value="Design - Diagram"/>
          <xsd:enumeration value="Design - BOM"/>
          <xsd:enumeration value="Design - Proposal"/>
          <xsd:enumeration value="Design - Solution Overview"/>
          <xsd:enumeration value="SOW - Draft"/>
          <xsd:enumeration value="SOW - Unsigned"/>
          <xsd:enumeration value="SOW - Signed"/>
          <xsd:enumeration value="Pricing - Labor Budget"/>
          <xsd:enumeration value="Pricing - Labor Quote"/>
          <xsd:enumeration value="Pricing - Solution Quote"/>
          <xsd:enumeration value="Manufacturer - Docs"/>
          <xsd:enumeration value="Manufacturer - Presentation"/>
          <xsd:enumeration value="Manufacturer - Content"/>
          <xsd:enumeration value="Cerium - Documentation"/>
          <xsd:enumeration value="Cerium - Presentation"/>
          <xsd:enumeration value="Cerium - Content"/>
        </xsd:restriction>
      </xsd:simpleType>
    </xsd:element>
    <xsd:element name="SolutionDocumentType" ma:index="13" nillable="true" ma:displayName="Practice" ma:format="Dropdown" ma:internalName="SolutionDocumentType">
      <xsd:complexType>
        <xsd:complexContent>
          <xsd:extension base="dms:MultiChoice">
            <xsd:sequence>
              <xsd:element name="Value" maxOccurs="unbounded" minOccurs="0" nillable="true">
                <xsd:simpleType>
                  <xsd:restriction base="dms:Choice">
                    <xsd:enumeration value="All"/>
                    <xsd:enumeration value="Microsoft"/>
                    <xsd:enumeration value="Datacenter"/>
                    <xsd:enumeration value="Security"/>
                    <xsd:enumeration value="Networking"/>
                    <xsd:enumeration value="Cisco Collab"/>
                    <xsd:enumeration value="Avaya"/>
                    <xsd:enumeration value="Contact Center"/>
                  </xsd:restriction>
                </xsd:simpleType>
              </xsd:element>
            </xsd:sequence>
          </xsd:extension>
        </xsd:complexContent>
      </xsd:complex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ternalName="MediaServiceLocation" ma:readOnly="true">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69c9569f-21ab-4bb8-bb2c-f0ff4f35f051" ma:termSetId="09814cd3-568e-fe90-9814-8d621ff8fb84" ma:anchorId="fba54fb3-c3e1-fe81-a776-ca4b69148c4d" ma:open="true" ma:isKeyword="false">
      <xsd:complexType>
        <xsd:sequence>
          <xsd:element ref="pc:Terms" minOccurs="0" maxOccurs="1"/>
        </xsd:sequence>
      </xsd:complex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ffebac8-504a-48fb-98fb-df2d7320e63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ec8c64c3-f946-4e28-a58a-8b0ffa9ebb42}" ma:internalName="TaxCatchAll" ma:showField="CatchAllData" ma:web="5ffebac8-504a-48fb-98fb-df2d7320e63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AccountHolder xmlns="AccountHolder">
  <Account xmlns="Account"> {customerContact}</Account>
  <Project xmlns="Project">Microsoft Secure AI Assessment</Project>
  <CERQ xmlns="CERQ"/>
  <PID xmlns="PID">ORD000205850</PID>
</AccountHolder>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239728-ECD3-423C-BD81-56B1E319F7AD}">
  <ds:schemaRefs>
    <ds:schemaRef ds:uri="http://schemas.microsoft.com/office/2006/metadata/properties"/>
    <ds:schemaRef ds:uri="http://schemas.microsoft.com/office/infopath/2007/PartnerControls"/>
    <ds:schemaRef ds:uri="46e3a5f4-676d-45a2-9cb0-7b413f9b1d21"/>
    <ds:schemaRef ds:uri="5ffebac8-504a-48fb-98fb-df2d7320e634"/>
  </ds:schemaRefs>
</ds:datastoreItem>
</file>

<file path=customXml/itemProps2.xml><?xml version="1.0" encoding="utf-8"?>
<ds:datastoreItem xmlns:ds="http://schemas.openxmlformats.org/officeDocument/2006/customXml" ds:itemID="{23509064-B4F4-4EDE-977C-F8B51FCE3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e3a5f4-676d-45a2-9cb0-7b413f9b1d21"/>
    <ds:schemaRef ds:uri="5ffebac8-504a-48fb-98fb-df2d7320e6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F8320B-D082-45F6-8BD6-9973E6374093}">
  <ds:schemaRefs>
    <ds:schemaRef ds:uri="AccountHolder"/>
    <ds:schemaRef ds:uri="Account"/>
    <ds:schemaRef ds:uri="Project"/>
    <ds:schemaRef ds:uri="CERQ"/>
    <ds:schemaRef ds:uri="PID"/>
  </ds:schemaRefs>
</ds:datastoreItem>
</file>

<file path=customXml/itemProps4.xml><?xml version="1.0" encoding="utf-8"?>
<ds:datastoreItem xmlns:ds="http://schemas.openxmlformats.org/officeDocument/2006/customXml" ds:itemID="{4ED54080-AC13-4B90-B2D7-4F67D73E9372}">
  <ds:schemaRefs>
    <ds:schemaRef ds:uri="http://schemas.microsoft.com/sharepoint/v3/contenttype/forms"/>
  </ds:schemaRefs>
</ds:datastoreItem>
</file>

<file path=docMetadata/LabelInfo.xml><?xml version="1.0" encoding="utf-8"?>
<clbl:labelList xmlns:clbl="http://schemas.microsoft.com/office/2020/mipLabelMetadata">
  <clbl:label id="{66b2788f-378b-4201-bc21-b268a27f8b97}" enabled="0" method="" siteId="{66b2788f-378b-4201-bc21-b268a27f8b97}" removed="1"/>
</clbl:labelList>
</file>

<file path=docProps/app.xml><?xml version="1.0" encoding="utf-8"?>
<Properties xmlns="http://schemas.openxmlformats.org/officeDocument/2006/extended-properties" xmlns:vt="http://schemas.openxmlformats.org/officeDocument/2006/docPropsVTypes">
  <Template>Normal.dotm</Template>
  <TotalTime>21</TotalTime>
  <Pages>10</Pages>
  <Words>1415</Words>
  <Characters>8426</Characters>
  <Application>Microsoft Office Word</Application>
  <DocSecurity>0</DocSecurity>
  <Lines>247</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Dunlap</dc:creator>
  <cp:keywords/>
  <dc:description/>
  <cp:lastModifiedBy>Kevin Heide</cp:lastModifiedBy>
  <cp:revision>16</cp:revision>
  <dcterms:created xsi:type="dcterms:W3CDTF">2026-02-24T00:10:00Z</dcterms:created>
  <dcterms:modified xsi:type="dcterms:W3CDTF">2026-02-24T02:22:00Z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sMyDocuments">
    <vt:bool>true</vt:bool>
  </property>
  <property fmtid="{D5CDD505-2E9C-101B-9397-08002B2CF9AE}" pid="3" name="_dlc_DocIdItemGuid">
    <vt:lpwstr>61a3c976-df21-44f4-860a-1650f5b906e0</vt:lpwstr>
  </property>
  <property fmtid="{D5CDD505-2E9C-101B-9397-08002B2CF9AE}" pid="4" name="ContentTypeId">
    <vt:lpwstr>0x0101001331AEAABA24DE4DBFFA324ADE977C5B</vt:lpwstr>
  </property>
  <property fmtid="{D5CDD505-2E9C-101B-9397-08002B2CF9AE}" pid="5" name="MediaServiceImageTags">
    <vt:lpwstr/>
  </property>
</Properties>
</file>