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6F05" w14:textId="176D7C62" w:rsidR="005E52EC" w:rsidRDefault="007E690E">
      <w:r>
        <w:t>Prework Module 9</w:t>
      </w:r>
    </w:p>
    <w:p w14:paraId="5E496782" w14:textId="3F230490" w:rsidR="007E690E" w:rsidRDefault="007E690E">
      <w:r>
        <w:t>Put In the Time</w:t>
      </w:r>
    </w:p>
    <w:p w14:paraId="3D72D856" w14:textId="1FDF103F" w:rsidR="007E690E" w:rsidRDefault="007E690E">
      <w:r>
        <w:t xml:space="preserve">Since college, I have struggled with focus for long periods of time. I was the type of student who would be super dialed in 80% of the time, then check out completely for a week or two and sometimes find myself stumbling to pick the pieces back up when I checked back in. I understand that I cannot do that here, and I am older, more mature, and more driven to pave a path to financial excess for myself and my family. I can do this. I can stay focused. I can stay dedicated. </w:t>
      </w:r>
    </w:p>
    <w:p w14:paraId="33299767" w14:textId="77777777" w:rsidR="007E690E" w:rsidRDefault="007E690E"/>
    <w:sectPr w:rsidR="007E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0E"/>
    <w:rsid w:val="005E52EC"/>
    <w:rsid w:val="007E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6DF9"/>
  <w15:chartTrackingRefBased/>
  <w15:docId w15:val="{213A75A8-3C8D-4F99-9356-A754DAE3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Bailey</dc:creator>
  <cp:keywords/>
  <dc:description/>
  <cp:lastModifiedBy>Kirk Bailey</cp:lastModifiedBy>
  <cp:revision>1</cp:revision>
  <dcterms:created xsi:type="dcterms:W3CDTF">2021-12-12T06:23:00Z</dcterms:created>
  <dcterms:modified xsi:type="dcterms:W3CDTF">2021-12-12T06:25:00Z</dcterms:modified>
</cp:coreProperties>
</file>