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55C72A8" w:rsidR="00E523F0" w:rsidRDefault="00F200F7">
      <w:p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Felelős: Erdei</w:t>
      </w:r>
      <w:r w:rsidR="003B131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Gábor</w:t>
      </w:r>
      <w:r w:rsidR="003B1313"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14:paraId="00000002" w14:textId="77777777" w:rsidR="00E523F0" w:rsidRDefault="00E52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5B1A2070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Zemplén ehető gombái teljes célja :tervezés során a gomba olyan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elmeit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amit nem szakmai emberek számára könnyen meghatározható az erdőben talált gombákat semmilyen plusz segédeszköz nélkül</w:t>
      </w:r>
    </w:p>
    <w:p w14:paraId="00000004" w14:textId="78B272BB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könnye összekeverhetőség egy mérges gombát is </w:t>
      </w:r>
      <w:r w:rsidR="002462B4">
        <w:rPr>
          <w:rFonts w:ascii="Times New Roman" w:eastAsia="Times New Roman" w:hAnsi="Times New Roman" w:cs="Times New Roman"/>
          <w:sz w:val="24"/>
          <w:szCs w:val="24"/>
        </w:rPr>
        <w:t>bele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62B4">
        <w:rPr>
          <w:rFonts w:ascii="Times New Roman" w:eastAsia="Times New Roman" w:hAnsi="Times New Roman" w:cs="Times New Roman"/>
          <w:sz w:val="24"/>
          <w:szCs w:val="24"/>
        </w:rPr>
        <w:t>helyezünk, két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galócát egy tinóru és egy papsapka </w:t>
      </w:r>
      <w:bookmarkStart w:id="0" w:name="_GoBack"/>
      <w:bookmarkEnd w:id="0"/>
      <w:r w:rsidR="002462B4">
        <w:rPr>
          <w:rFonts w:ascii="Times New Roman" w:eastAsia="Times New Roman" w:hAnsi="Times New Roman" w:cs="Times New Roman"/>
          <w:sz w:val="24"/>
          <w:szCs w:val="24"/>
        </w:rPr>
        <w:t>gombát egy védett gombát, Császárgalócát és egy nem ehető gombát Tintahalgomba</w:t>
      </w:r>
    </w:p>
    <w:p w14:paraId="00000005" w14:textId="77777777" w:rsidR="00E523F0" w:rsidRDefault="00E52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Nem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kérjük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hogy a felhasználó az erdőben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kostoljon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gombákat így az izét szándékosan nem határoztuk meg</w:t>
      </w:r>
    </w:p>
    <w:p w14:paraId="00000007" w14:textId="77777777" w:rsidR="00E523F0" w:rsidRDefault="00E52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Nem határozzák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illatát sem mivel egyes szagok egyediek így nem lehet könnyes felismerhetővé tenni </w:t>
      </w:r>
    </w:p>
    <w:p w14:paraId="5D1EE9E7" w14:textId="77777777" w:rsidR="007F1775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Forrás</w:t>
      </w:r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09" w14:textId="334AF17C" w:rsidR="00E523F0" w:rsidRPr="007F1775" w:rsidRDefault="003B1313" w:rsidP="007F1775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F1775">
        <w:rPr>
          <w:rFonts w:ascii="Times New Roman" w:eastAsia="Times New Roman" w:hAnsi="Times New Roman" w:cs="Times New Roman"/>
          <w:sz w:val="24"/>
          <w:szCs w:val="24"/>
        </w:rPr>
        <w:t>Gécziné Nagy Mária,</w:t>
      </w:r>
      <w:r w:rsidR="00F200F7" w:rsidRPr="007F1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1775">
        <w:rPr>
          <w:rFonts w:ascii="Times New Roman" w:eastAsia="Times New Roman" w:hAnsi="Times New Roman" w:cs="Times New Roman"/>
          <w:sz w:val="24"/>
          <w:szCs w:val="24"/>
        </w:rPr>
        <w:t>Hegyessy</w:t>
      </w:r>
      <w:proofErr w:type="spellEnd"/>
      <w:r w:rsidRPr="007F1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F1775">
        <w:rPr>
          <w:rFonts w:ascii="Times New Roman" w:eastAsia="Times New Roman" w:hAnsi="Times New Roman" w:cs="Times New Roman"/>
          <w:sz w:val="24"/>
          <w:szCs w:val="24"/>
        </w:rPr>
        <w:t>Gábor :Gombák</w:t>
      </w:r>
      <w:proofErr w:type="gramEnd"/>
      <w:r w:rsidRPr="007F17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00F7" w:rsidRPr="007F1775">
        <w:rPr>
          <w:rFonts w:ascii="Times New Roman" w:eastAsia="Times New Roman" w:hAnsi="Times New Roman" w:cs="Times New Roman"/>
          <w:sz w:val="24"/>
          <w:szCs w:val="24"/>
        </w:rPr>
        <w:t>Zemplénből</w:t>
      </w:r>
      <w:r w:rsidRPr="007F1775">
        <w:rPr>
          <w:rFonts w:ascii="Times New Roman" w:eastAsia="Times New Roman" w:hAnsi="Times New Roman" w:cs="Times New Roman"/>
          <w:sz w:val="24"/>
          <w:szCs w:val="24"/>
        </w:rPr>
        <w:t xml:space="preserve"> nem csak(2021) zemplénieknek (</w:t>
      </w:r>
      <w:r w:rsidR="00F200F7" w:rsidRPr="007F1775">
        <w:rPr>
          <w:rFonts w:ascii="Times New Roman" w:eastAsia="Times New Roman" w:hAnsi="Times New Roman" w:cs="Times New Roman"/>
          <w:sz w:val="24"/>
          <w:szCs w:val="24"/>
        </w:rPr>
        <w:t>kiadó: Zempléni Gombász E</w:t>
      </w:r>
      <w:r w:rsidRPr="007F1775">
        <w:rPr>
          <w:rFonts w:ascii="Times New Roman" w:eastAsia="Times New Roman" w:hAnsi="Times New Roman" w:cs="Times New Roman"/>
          <w:sz w:val="24"/>
          <w:szCs w:val="24"/>
        </w:rPr>
        <w:t>gyesület)</w:t>
      </w:r>
    </w:p>
    <w:p w14:paraId="3FDF575A" w14:textId="733AD6AF" w:rsidR="007F1775" w:rsidRPr="007F1775" w:rsidRDefault="007F1775" w:rsidP="007F1775">
      <w:pPr>
        <w:pStyle w:val="Listaszerbekezds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F1775">
        <w:rPr>
          <w:rFonts w:ascii="Times New Roman" w:eastAsia="Times New Roman" w:hAnsi="Times New Roman" w:cs="Times New Roman"/>
          <w:sz w:val="24"/>
          <w:szCs w:val="24"/>
        </w:rPr>
        <w:t>Zempléni Gombász Egyesület</w:t>
      </w:r>
      <w:r w:rsidRPr="007F1775">
        <w:rPr>
          <w:rFonts w:ascii="Times New Roman" w:eastAsia="Times New Roman" w:hAnsi="Times New Roman" w:cs="Times New Roman"/>
          <w:sz w:val="24"/>
          <w:szCs w:val="24"/>
        </w:rPr>
        <w:t>: Fajlista2020-03-31</w:t>
      </w:r>
    </w:p>
    <w:p w14:paraId="1C88A5B4" w14:textId="77777777" w:rsidR="003B1313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A" w14:textId="440AFC4D" w:rsidR="00E523F0" w:rsidRDefault="003B13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Gomba</w:t>
      </w:r>
    </w:p>
    <w:p w14:paraId="0000000B" w14:textId="6E881FBF" w:rsidR="00E523F0" w:rsidRDefault="003B1313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>
        <w:t>(</w:t>
      </w:r>
      <w:proofErr w:type="spellStart"/>
      <w:proofErr w:type="gramEnd"/>
      <w:r w:rsidRPr="00C069EA">
        <w:rPr>
          <w:rFonts w:eastAsia="Times New Roman"/>
          <w:color w:val="000000"/>
          <w:sz w:val="20"/>
          <w:szCs w:val="20"/>
          <w:lang w:val="hu-HU"/>
        </w:rPr>
        <w:t>auto_increment</w:t>
      </w:r>
      <w:proofErr w:type="spellEnd"/>
      <w:r>
        <w:t>)</w:t>
      </w:r>
      <w:r w:rsidR="00550F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 int(3) elsődleges kulcs az adatok pontos darabszámának meghatározása érdekében</w:t>
      </w:r>
      <w:r w:rsidR="00550F20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0000000C" w14:textId="0CE22C29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Latin_nev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27) a külföldi vagy másképpen nevezett gomba 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könyebb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azonosítás érdekében)</w:t>
      </w:r>
    </w:p>
    <w:p w14:paraId="0000000D" w14:textId="2B4778D6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Magyar_nev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25)a magyar 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nyelvü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azonosítás )</w:t>
      </w:r>
    </w:p>
    <w:p w14:paraId="0000000E" w14:textId="6BAA0132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Nemzetseg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>13) a gomba nemzetségének megha</w:t>
      </w:r>
      <w:r>
        <w:rPr>
          <w:rFonts w:ascii="Times New Roman" w:eastAsia="Times New Roman" w:hAnsi="Times New Roman" w:cs="Times New Roman"/>
          <w:sz w:val="24"/>
          <w:szCs w:val="24"/>
        </w:rPr>
        <w:t>tározása okán)</w:t>
      </w:r>
    </w:p>
    <w:p w14:paraId="0000000F" w14:textId="44678EB1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sz w:val="20"/>
          <w:szCs w:val="20"/>
          <w:highlight w:val="white"/>
        </w:rPr>
        <w:t>Ethezes_erteke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>1) 0-ehető 1-mégező 2-nem ehető 3-védett )</w:t>
      </w:r>
    </w:p>
    <w:p w14:paraId="00000010" w14:textId="6B6898E3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Besorolas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(18) van-e az étkezéshez valami fontos 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információ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pl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20 perc 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fozést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igényel , nem iható mellé alkohol vagy mérgező )</w:t>
      </w:r>
    </w:p>
    <w:p w14:paraId="00000011" w14:textId="7777777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(146) egy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rövig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leirés amit a növényzetet és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évszakot amikor terem )</w:t>
      </w:r>
    </w:p>
    <w:p w14:paraId="00000012" w14:textId="67DD23E3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Szezon eleje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(int(1) a termőtest első  növekedésének 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meg 1- 12 januártól -decemberig )</w:t>
      </w:r>
    </w:p>
    <w:p w14:paraId="00000013" w14:textId="60DD513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Szezon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vege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(int(1) a termőtest első  növekedésének 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hónapja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amit számokkal adtunk meg 1- 12 januártól -decemberig)</w:t>
      </w:r>
    </w:p>
    <w:p w14:paraId="00000014" w14:textId="7871B42F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Novenyzet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(90) a termőtest milyen talajon terem és 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kedvel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hol keresse azt a felhasználó)</w:t>
      </w:r>
    </w:p>
    <w:p w14:paraId="00000015" w14:textId="7777777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Termotest_tipus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(18) a felhasználó milyen gombát hol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keressen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illetve milyen alakú lehet )</w:t>
      </w:r>
    </w:p>
    <w:p w14:paraId="00000016" w14:textId="7777777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Termoretegtarto_tipusok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8) a természetben található termőrétegtartó )</w:t>
      </w:r>
    </w:p>
    <w:p w14:paraId="00000017" w14:textId="7777777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Bocskora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bocskor </w:t>
      </w:r>
    </w:p>
    <w:p w14:paraId="00000018" w14:textId="77777777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Galler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(1) van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termőteste gallér (ami lehet hogy az időjárás miatt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eltünhetett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elsősorban az applikáció tovább fejlesztésével lesz jelentősége)</w:t>
      </w:r>
    </w:p>
    <w:p w14:paraId="00000019" w14:textId="3BD81532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Burok_maradvany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(23) a gallérnak több formája is lehet ennek pontosabb meghatározás 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céljából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de elsősorban az applikáció tovább fejlesztésével lesz jelentősége )</w:t>
      </w:r>
    </w:p>
    <w:p w14:paraId="0000001A" w14:textId="77777777" w:rsidR="00E523F0" w:rsidRDefault="00E52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25908E33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Kalapforma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(23) a természetben található 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kalap forma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meghatározása)</w:t>
      </w:r>
    </w:p>
    <w:p w14:paraId="0000001C" w14:textId="2556EEAB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Kalap_felszin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>45) a természetben található kalap felszíne meghatározása)</w:t>
      </w:r>
    </w:p>
    <w:p w14:paraId="0000001D" w14:textId="3B5E2CFA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Kalap perem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>17) a természetben található kalap pereme meghatározása)</w:t>
      </w:r>
    </w:p>
    <w:p w14:paraId="0000001E" w14:textId="69BA1816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Lemezallas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>33) a természetben található lemezállás meghatározása)</w:t>
      </w:r>
    </w:p>
    <w:p w14:paraId="0000001F" w14:textId="24FDFECF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Lemezel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>13) a természetben található lemez él meghatározása)</w:t>
      </w:r>
    </w:p>
    <w:p w14:paraId="00000020" w14:textId="0EE2841E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Tonk_alak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>35) a természetben található tönk alak meghatározása)</w:t>
      </w:r>
    </w:p>
    <w:p w14:paraId="00000021" w14:textId="67E861F4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Tonk_felulet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45) a természetben ta</w:t>
      </w:r>
      <w:r w:rsidR="003B1313">
        <w:rPr>
          <w:rFonts w:ascii="Times New Roman" w:eastAsia="Times New Roman" w:hAnsi="Times New Roman" w:cs="Times New Roman"/>
          <w:sz w:val="24"/>
          <w:szCs w:val="24"/>
        </w:rPr>
        <w:t>lálható tönk felülete meghatározása)</w:t>
      </w:r>
    </w:p>
    <w:p w14:paraId="00000022" w14:textId="5B26EE92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39) a természetben található hús meghatározása) </w:t>
      </w:r>
    </w:p>
    <w:p w14:paraId="00000023" w14:textId="028ED84F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Hus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elszinezodés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3B1313">
        <w:rPr>
          <w:rFonts w:ascii="Times New Roman" w:eastAsia="Times New Roman" w:hAnsi="Times New Roman" w:cs="Times New Roman"/>
          <w:sz w:val="24"/>
          <w:szCs w:val="24"/>
        </w:rPr>
        <w:t>varcher</w:t>
      </w:r>
      <w:proofErr w:type="spell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(38) a természetben található hús elszíneződés meghatározása (van rá </w:t>
      </w:r>
      <w:proofErr w:type="gramStart"/>
      <w:r w:rsidR="003B1313">
        <w:rPr>
          <w:rFonts w:ascii="Times New Roman" w:eastAsia="Times New Roman" w:hAnsi="Times New Roman" w:cs="Times New Roman"/>
          <w:sz w:val="24"/>
          <w:szCs w:val="24"/>
        </w:rPr>
        <w:t>lehetőség</w:t>
      </w:r>
      <w:proofErr w:type="gramEnd"/>
      <w:r w:rsidR="003B1313">
        <w:rPr>
          <w:rFonts w:ascii="Times New Roman" w:eastAsia="Times New Roman" w:hAnsi="Times New Roman" w:cs="Times New Roman"/>
          <w:sz w:val="24"/>
          <w:szCs w:val="24"/>
        </w:rPr>
        <w:t xml:space="preserve"> hogy a szín nem rögtön fog megjelenni))</w:t>
      </w:r>
    </w:p>
    <w:p w14:paraId="00000024" w14:textId="2E93F04E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bCs/>
          <w:color w:val="000000"/>
          <w:sz w:val="20"/>
          <w:szCs w:val="20"/>
          <w:shd w:val="clear" w:color="auto" w:fill="FFFFFF"/>
        </w:rPr>
        <w:t>Ara_HUF</w:t>
      </w:r>
      <w:proofErr w:type="spellEnd"/>
      <w:r w:rsidR="00550F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50F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550F2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5)a védett gombák leszedésének ára )</w:t>
      </w:r>
    </w:p>
    <w:p w14:paraId="0EAD7DFD" w14:textId="0FC870D1" w:rsidR="003B1313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bCs/>
          <w:color w:val="000000"/>
          <w:sz w:val="20"/>
          <w:szCs w:val="20"/>
          <w:shd w:val="clear" w:color="auto" w:fill="FFFFFF"/>
        </w:rPr>
        <w:t>Kep_keszeto_neve</w:t>
      </w:r>
      <w:proofErr w:type="spellEnd"/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3B1313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3B131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1313">
        <w:rPr>
          <w:rFonts w:ascii="Times New Roman" w:eastAsia="Times New Roman" w:hAnsi="Times New Roman" w:cs="Times New Roman"/>
          <w:sz w:val="24"/>
          <w:szCs w:val="24"/>
        </w:rPr>
        <w:t>50) utf8mb4_hungarian_ci a készült kép tulajdonosának a neve</w:t>
      </w:r>
    </w:p>
    <w:p w14:paraId="00000027" w14:textId="72B418E8" w:rsidR="00E523F0" w:rsidRDefault="00E523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E523F0" w:rsidRDefault="00550F2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Tura adatbázis</w:t>
      </w:r>
    </w:p>
    <w:p w14:paraId="00000029" w14:textId="4229720F" w:rsidR="00E523F0" w:rsidRDefault="003B1313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2"/>
          <w:szCs w:val="32"/>
        </w:rPr>
        <w:t>Tervezet_turak</w:t>
      </w:r>
      <w:proofErr w:type="spellEnd"/>
    </w:p>
    <w:p w14:paraId="0000002A" w14:textId="100A2D75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Id</w:t>
      </w:r>
      <w:proofErr w:type="spellEnd"/>
      <w:r w:rsidR="00C069EA" w:rsidRPr="0045307D">
        <w:rPr>
          <w:rFonts w:eastAsia="Times New Roman"/>
          <w:b/>
          <w:color w:val="000000"/>
          <w:sz w:val="20"/>
          <w:szCs w:val="20"/>
          <w:lang w:val="hu-HU"/>
        </w:rPr>
        <w:t xml:space="preserve"> </w:t>
      </w:r>
      <w:r w:rsidR="0045307D" w:rsidRPr="0045307D">
        <w:rPr>
          <w:rFonts w:eastAsia="Times New Roman"/>
          <w:b/>
          <w:color w:val="000000"/>
          <w:sz w:val="20"/>
          <w:szCs w:val="20"/>
          <w:lang w:val="hu-HU"/>
        </w:rPr>
        <w:t>(</w:t>
      </w:r>
      <w:proofErr w:type="spellStart"/>
      <w:r w:rsidRPr="0045307D">
        <w:rPr>
          <w:rFonts w:eastAsia="Times New Roman"/>
          <w:b/>
          <w:color w:val="000000"/>
          <w:sz w:val="20"/>
          <w:szCs w:val="20"/>
          <w:lang w:val="hu-HU"/>
        </w:rPr>
        <w:t>auto_increment</w:t>
      </w:r>
      <w:proofErr w:type="spellEnd"/>
      <w:r w:rsidR="0045307D" w:rsidRPr="0045307D">
        <w:rPr>
          <w:rFonts w:eastAsia="Times New Roman"/>
          <w:b/>
          <w:color w:val="000000"/>
          <w:sz w:val="20"/>
          <w:szCs w:val="20"/>
          <w:lang w:val="hu-HU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3) formátum elsődleges azonosító</w:t>
      </w:r>
    </w:p>
    <w:p w14:paraId="0000002B" w14:textId="1A3B4A52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Letrehozas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utf8_hungarian_ci :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szervezo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felelos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2C" w14:textId="3C0AAF55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3B1313">
        <w:rPr>
          <w:sz w:val="20"/>
          <w:szCs w:val="20"/>
          <w:highlight w:val="white"/>
        </w:rPr>
        <w:t>datetime</w:t>
      </w:r>
      <w:proofErr w:type="spellEnd"/>
      <w:r w:rsidR="003B1313">
        <w:rPr>
          <w:sz w:val="20"/>
          <w:szCs w:val="20"/>
          <w:highlight w:val="white"/>
        </w:rPr>
        <w:tab/>
      </w:r>
      <w:proofErr w:type="spellStart"/>
      <w:r w:rsidR="003B1313">
        <w:rPr>
          <w:sz w:val="20"/>
          <w:szCs w:val="20"/>
          <w:highlight w:val="white"/>
        </w:rPr>
        <w:t>tura</w:t>
      </w:r>
      <w:proofErr w:type="spellEnd"/>
      <w:r w:rsidR="003B1313">
        <w:rPr>
          <w:sz w:val="20"/>
          <w:szCs w:val="20"/>
          <w:highlight w:val="white"/>
        </w:rPr>
        <w:t xml:space="preserve"> </w:t>
      </w:r>
      <w:proofErr w:type="gramStart"/>
      <w:r w:rsidR="003B1313">
        <w:rPr>
          <w:sz w:val="20"/>
          <w:szCs w:val="20"/>
          <w:highlight w:val="white"/>
        </w:rPr>
        <w:t>kezdete :év-hónap-nap</w:t>
      </w:r>
      <w:proofErr w:type="gramEnd"/>
      <w:r w:rsidR="003B1313">
        <w:rPr>
          <w:sz w:val="20"/>
          <w:szCs w:val="20"/>
          <w:highlight w:val="white"/>
        </w:rPr>
        <w:t xml:space="preserve"> </w:t>
      </w:r>
      <w:proofErr w:type="spellStart"/>
      <w:r w:rsidR="003B1313">
        <w:rPr>
          <w:sz w:val="20"/>
          <w:szCs w:val="20"/>
          <w:highlight w:val="white"/>
        </w:rPr>
        <w:t>óra:perc:másodpe</w:t>
      </w:r>
      <w:r>
        <w:rPr>
          <w:sz w:val="20"/>
          <w:szCs w:val="20"/>
          <w:highlight w:val="white"/>
        </w:rPr>
        <w:t>rc</w:t>
      </w:r>
      <w:proofErr w:type="spellEnd"/>
      <w:r>
        <w:rPr>
          <w:sz w:val="20"/>
          <w:szCs w:val="20"/>
          <w:highlight w:val="white"/>
        </w:rPr>
        <w:t>(2023-10-01 08:00:0)</w:t>
      </w:r>
    </w:p>
    <w:p w14:paraId="0000002D" w14:textId="59CF782F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Indulas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utf8_hungarian_ci: a túra indulásának helye </w:t>
      </w:r>
    </w:p>
    <w:p w14:paraId="0000002E" w14:textId="2028D2D5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Varható</w:t>
      </w:r>
      <w:r>
        <w:rPr>
          <w:rFonts w:ascii="Times New Roman" w:eastAsia="Times New Roman" w:hAnsi="Times New Roman" w:cs="Times New Roman"/>
          <w:sz w:val="24"/>
          <w:szCs w:val="24"/>
        </w:rPr>
        <w:t>_erkezesi_ido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3B1313">
        <w:rPr>
          <w:sz w:val="20"/>
          <w:szCs w:val="20"/>
          <w:highlight w:val="white"/>
        </w:rPr>
        <w:t>datetime</w:t>
      </w:r>
      <w:proofErr w:type="spellEnd"/>
      <w:r w:rsidR="003B1313">
        <w:rPr>
          <w:sz w:val="20"/>
          <w:szCs w:val="20"/>
          <w:highlight w:val="white"/>
        </w:rPr>
        <w:tab/>
      </w:r>
      <w:proofErr w:type="spellStart"/>
      <w:r w:rsidR="003B1313">
        <w:rPr>
          <w:sz w:val="20"/>
          <w:szCs w:val="20"/>
          <w:highlight w:val="white"/>
        </w:rPr>
        <w:t>tura</w:t>
      </w:r>
      <w:proofErr w:type="spellEnd"/>
      <w:r w:rsidR="003B1313">
        <w:rPr>
          <w:sz w:val="20"/>
          <w:szCs w:val="20"/>
          <w:highlight w:val="white"/>
        </w:rPr>
        <w:t xml:space="preserve"> várható </w:t>
      </w:r>
      <w:proofErr w:type="gramStart"/>
      <w:r w:rsidR="003B1313">
        <w:rPr>
          <w:sz w:val="20"/>
          <w:szCs w:val="20"/>
          <w:highlight w:val="white"/>
        </w:rPr>
        <w:t>vége :év-hónap-nap</w:t>
      </w:r>
      <w:proofErr w:type="gramEnd"/>
      <w:r w:rsidR="003B1313">
        <w:rPr>
          <w:sz w:val="20"/>
          <w:szCs w:val="20"/>
          <w:highlight w:val="white"/>
        </w:rPr>
        <w:t xml:space="preserve"> </w:t>
      </w:r>
      <w:proofErr w:type="spellStart"/>
      <w:r w:rsidR="003B1313">
        <w:rPr>
          <w:sz w:val="20"/>
          <w:szCs w:val="20"/>
          <w:highlight w:val="white"/>
        </w:rPr>
        <w:t>óra:perc:másodperc</w:t>
      </w:r>
      <w:proofErr w:type="spellEnd"/>
      <w:r w:rsidR="003B1313">
        <w:rPr>
          <w:sz w:val="20"/>
          <w:szCs w:val="20"/>
          <w:highlight w:val="white"/>
        </w:rPr>
        <w:t>(2023-10-01 12:00:0)</w:t>
      </w:r>
    </w:p>
    <w:p w14:paraId="0000002F" w14:textId="77777777" w:rsidR="00E523F0" w:rsidRDefault="00E523F0">
      <w:pPr>
        <w:rPr>
          <w:sz w:val="20"/>
          <w:szCs w:val="20"/>
          <w:highlight w:val="white"/>
        </w:rPr>
      </w:pPr>
    </w:p>
    <w:p w14:paraId="00000030" w14:textId="2BA30316" w:rsidR="00E523F0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Erkezesi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hely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utf8_hungarian_ci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B1313">
        <w:rPr>
          <w:rFonts w:ascii="Times New Roman" w:eastAsia="Times New Roman" w:hAnsi="Times New Roman" w:cs="Times New Roman"/>
          <w:sz w:val="24"/>
          <w:szCs w:val="24"/>
        </w:rPr>
        <w:t>a túra érkezésének helye</w:t>
      </w:r>
    </w:p>
    <w:p w14:paraId="00000031" w14:textId="2A419CA7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Utvonal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nehezseg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utf8_hungarian_ci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a túra nehézsége könnyű/közepes/nehéz</w:t>
      </w:r>
    </w:p>
    <w:p w14:paraId="00000032" w14:textId="17F4D2DC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Szervezo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elerhetosege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utf8_hungarian_ci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email/telefon elérhetőség</w:t>
      </w:r>
    </w:p>
    <w:p w14:paraId="00000033" w14:textId="796DE987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dija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</w:t>
      </w:r>
      <w:r w:rsidR="0045307D">
        <w:rPr>
          <w:rFonts w:ascii="Times New Roman" w:eastAsia="Times New Roman" w:hAnsi="Times New Roman" w:cs="Times New Roman"/>
          <w:sz w:val="24"/>
          <w:szCs w:val="24"/>
        </w:rPr>
        <w:t>tf8_hungarian_ci</w:t>
      </w:r>
      <w:r w:rsidR="0045307D">
        <w:rPr>
          <w:rFonts w:ascii="Times New Roman" w:eastAsia="Times New Roman" w:hAnsi="Times New Roman" w:cs="Times New Roman"/>
          <w:sz w:val="24"/>
          <w:szCs w:val="24"/>
        </w:rPr>
        <w:tab/>
        <w:t>ha a túra díja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kerül </w:t>
      </w:r>
    </w:p>
    <w:p w14:paraId="00000034" w14:textId="1F0E61B6" w:rsidR="00E523F0" w:rsidRDefault="003B1313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Rovid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leiras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250)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utf8_hungarian_ci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mi a túra tartalmának rövid leírása </w:t>
      </w:r>
    </w:p>
    <w:p w14:paraId="00000035" w14:textId="4B0CA2C6" w:rsidR="00E523F0" w:rsidRPr="0045307D" w:rsidRDefault="00550F2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Elmarad</w:t>
      </w:r>
      <w:r>
        <w:rPr>
          <w:rFonts w:ascii="Times New Roman" w:eastAsia="Times New Roman" w:hAnsi="Times New Roman" w:cs="Times New Roman"/>
          <w:sz w:val="24"/>
          <w:szCs w:val="24"/>
        </w:rPr>
        <w:t>_a_</w:t>
      </w:r>
      <w:r w:rsidRPr="0045307D">
        <w:rPr>
          <w:rFonts w:ascii="Times New Roman" w:eastAsia="Times New Roman" w:hAnsi="Times New Roman" w:cs="Times New Roman"/>
          <w:b/>
          <w:sz w:val="24"/>
          <w:szCs w:val="24"/>
        </w:rPr>
        <w:t>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="003B1313">
        <w:rPr>
          <w:sz w:val="20"/>
          <w:szCs w:val="20"/>
          <w:highlight w:val="white"/>
        </w:rPr>
        <w:t>tinyint</w:t>
      </w:r>
      <w:proofErr w:type="spellEnd"/>
      <w:r w:rsidR="003B1313">
        <w:rPr>
          <w:sz w:val="20"/>
          <w:szCs w:val="20"/>
          <w:highlight w:val="white"/>
        </w:rPr>
        <w:t>(</w:t>
      </w:r>
      <w:proofErr w:type="gramEnd"/>
      <w:r w:rsidR="003B1313">
        <w:rPr>
          <w:sz w:val="20"/>
          <w:szCs w:val="20"/>
          <w:highlight w:val="white"/>
        </w:rPr>
        <w:t>1)</w:t>
      </w:r>
      <w:r w:rsidR="003B1313">
        <w:rPr>
          <w:sz w:val="20"/>
          <w:szCs w:val="20"/>
          <w:highlight w:val="white"/>
        </w:rPr>
        <w:tab/>
      </w:r>
      <w:r w:rsidR="003B1313" w:rsidRPr="0045307D">
        <w:rPr>
          <w:rFonts w:ascii="Times New Roman" w:eastAsia="Times New Roman" w:hAnsi="Times New Roman" w:cs="Times New Roman"/>
          <w:sz w:val="24"/>
          <w:szCs w:val="24"/>
        </w:rPr>
        <w:t>ha időjárás miatt elmaradt értesítés alapvetően 0</w:t>
      </w:r>
    </w:p>
    <w:p w14:paraId="5C034158" w14:textId="755596D6" w:rsidR="00C069EA" w:rsidRDefault="00C069EA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br w:type="page"/>
      </w:r>
    </w:p>
    <w:p w14:paraId="6F887F28" w14:textId="77777777" w:rsidR="00C069EA" w:rsidRDefault="00C069EA">
      <w:pPr>
        <w:rPr>
          <w:sz w:val="20"/>
          <w:szCs w:val="20"/>
        </w:rPr>
      </w:pPr>
    </w:p>
    <w:p w14:paraId="0A1006CE" w14:textId="23E1D2BF" w:rsidR="00C069EA" w:rsidRDefault="00C069EA">
      <w:pPr>
        <w:rPr>
          <w:sz w:val="20"/>
          <w:szCs w:val="20"/>
        </w:rPr>
      </w:pPr>
    </w:p>
    <w:p w14:paraId="295EAEEC" w14:textId="66224E48" w:rsidR="00C069EA" w:rsidRDefault="003B1313" w:rsidP="00C069EA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C069EA">
        <w:rPr>
          <w:rFonts w:ascii="Times New Roman" w:eastAsia="Times New Roman" w:hAnsi="Times New Roman" w:cs="Times New Roman"/>
          <w:b/>
          <w:i/>
          <w:sz w:val="32"/>
          <w:szCs w:val="32"/>
        </w:rPr>
        <w:t>Belepes</w:t>
      </w:r>
      <w:proofErr w:type="spellEnd"/>
      <w:r w:rsidRPr="00C069EA">
        <w:rPr>
          <w:rFonts w:ascii="Times New Roman" w:eastAsia="Times New Roman" w:hAnsi="Times New Roman" w:cs="Times New Roman"/>
          <w:b/>
          <w:i/>
          <w:sz w:val="32"/>
          <w:szCs w:val="32"/>
        </w:rPr>
        <w:t xml:space="preserve"> a</w:t>
      </w:r>
      <w:r w:rsidR="00C069EA" w:rsidRPr="00C069EA">
        <w:rPr>
          <w:rFonts w:ascii="Times New Roman" w:eastAsia="Times New Roman" w:hAnsi="Times New Roman" w:cs="Times New Roman"/>
          <w:b/>
          <w:i/>
          <w:sz w:val="32"/>
          <w:szCs w:val="32"/>
        </w:rPr>
        <w:t>datbázis</w:t>
      </w:r>
    </w:p>
    <w:p w14:paraId="75535E8A" w14:textId="4343F625" w:rsidR="00C069EA" w:rsidRDefault="00C069EA" w:rsidP="00C069EA"/>
    <w:p w14:paraId="2146BBDD" w14:textId="1ACDC7E3" w:rsidR="00C069EA" w:rsidRPr="00C069EA" w:rsidRDefault="003B1313" w:rsidP="00C069EA">
      <w:pPr>
        <w:spacing w:before="24" w:after="24"/>
        <w:ind w:left="24" w:right="24"/>
        <w:rPr>
          <w:rFonts w:eastAsia="Times New Roman"/>
          <w:color w:val="000000"/>
          <w:sz w:val="20"/>
          <w:szCs w:val="20"/>
          <w:lang w:val="hu-HU"/>
        </w:rPr>
      </w:pPr>
      <w:proofErr w:type="spellStart"/>
      <w:proofErr w:type="gramStart"/>
      <w:r>
        <w:t>Id</w:t>
      </w:r>
      <w:proofErr w:type="spellEnd"/>
      <w:r w:rsidR="00C069EA">
        <w:t>(</w:t>
      </w:r>
      <w:proofErr w:type="spellStart"/>
      <w:proofErr w:type="gramEnd"/>
      <w:r w:rsidRPr="00C069EA">
        <w:rPr>
          <w:rFonts w:eastAsia="Times New Roman"/>
          <w:color w:val="000000"/>
          <w:sz w:val="20"/>
          <w:szCs w:val="20"/>
          <w:lang w:val="hu-HU"/>
        </w:rPr>
        <w:t>auto_increment</w:t>
      </w:r>
      <w:proofErr w:type="spellEnd"/>
      <w:r w:rsidR="00C069EA">
        <w:t>)</w:t>
      </w:r>
      <w:r w:rsidR="00C069EA">
        <w:rPr>
          <w:color w:val="000000"/>
          <w:sz w:val="20"/>
          <w:szCs w:val="20"/>
          <w:shd w:val="clear" w:color="auto" w:fill="FFFFFF"/>
        </w:rPr>
        <w:t>int(6)</w:t>
      </w:r>
      <w:r w:rsidR="00C069EA">
        <w:rPr>
          <w:color w:val="000000"/>
          <w:sz w:val="20"/>
          <w:szCs w:val="20"/>
          <w:shd w:val="clear" w:color="auto" w:fill="FFFFFF"/>
        </w:rPr>
        <w:tab/>
      </w:r>
      <w:r w:rsidR="00C069EA">
        <w:rPr>
          <w:color w:val="000000"/>
          <w:sz w:val="20"/>
          <w:szCs w:val="20"/>
          <w:shd w:val="clear" w:color="auto" w:fill="FFFFFF"/>
        </w:rPr>
        <w:tab/>
      </w:r>
    </w:p>
    <w:p w14:paraId="00786AF4" w14:textId="430A693E" w:rsidR="00C069EA" w:rsidRPr="00C069EA" w:rsidRDefault="00C069EA" w:rsidP="00C069EA">
      <w:proofErr w:type="spellStart"/>
      <w:r w:rsidRPr="00C069EA">
        <w:t>Felhasznalonev</w:t>
      </w:r>
      <w:proofErr w:type="spellEnd"/>
      <w:r>
        <w:tab/>
      </w:r>
      <w:proofErr w:type="spellStart"/>
      <w:r>
        <w:rPr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color w:val="000000"/>
          <w:sz w:val="20"/>
          <w:szCs w:val="20"/>
          <w:shd w:val="clear" w:color="auto" w:fill="FFFFFF"/>
        </w:rPr>
        <w:t>(20)</w:t>
      </w:r>
      <w:r>
        <w:rPr>
          <w:color w:val="000000"/>
          <w:sz w:val="20"/>
          <w:szCs w:val="20"/>
          <w:shd w:val="clear" w:color="auto" w:fill="FFFFFF"/>
        </w:rPr>
        <w:tab/>
        <w:t>utf8_hungarian_ci</w:t>
      </w:r>
      <w:r w:rsidR="00550F20">
        <w:rPr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 w:rsidR="00550F20">
        <w:rPr>
          <w:color w:val="000000"/>
          <w:sz w:val="20"/>
          <w:szCs w:val="20"/>
          <w:shd w:val="clear" w:color="auto" w:fill="FFFFFF"/>
        </w:rPr>
        <w:t>A</w:t>
      </w:r>
      <w:proofErr w:type="gramEnd"/>
      <w:r w:rsidR="00550F20">
        <w:rPr>
          <w:color w:val="000000"/>
          <w:sz w:val="20"/>
          <w:szCs w:val="20"/>
          <w:shd w:val="clear" w:color="auto" w:fill="FFFFFF"/>
        </w:rPr>
        <w:t xml:space="preserve"> bejelentkező felhasználó neve</w:t>
      </w:r>
    </w:p>
    <w:p w14:paraId="00000036" w14:textId="268133F8" w:rsidR="00E523F0" w:rsidRPr="00C069EA" w:rsidRDefault="00C069EA" w:rsidP="00C069EA">
      <w:proofErr w:type="spellStart"/>
      <w:r w:rsidRPr="00C069EA">
        <w:t>Jelszo</w:t>
      </w:r>
      <w:proofErr w:type="spellEnd"/>
      <w:r>
        <w:tab/>
      </w:r>
      <w:r>
        <w:tab/>
      </w:r>
      <w:r>
        <w:tab/>
      </w:r>
      <w:proofErr w:type="spellStart"/>
      <w:r>
        <w:rPr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color w:val="000000"/>
          <w:sz w:val="20"/>
          <w:szCs w:val="20"/>
          <w:shd w:val="clear" w:color="auto" w:fill="FFFFFF"/>
        </w:rPr>
        <w:t>(20)</w:t>
      </w:r>
      <w:r>
        <w:rPr>
          <w:color w:val="000000"/>
          <w:sz w:val="20"/>
          <w:szCs w:val="20"/>
          <w:shd w:val="clear" w:color="auto" w:fill="FFFFFF"/>
        </w:rPr>
        <w:tab/>
        <w:t>utf8_hungarian_ci</w:t>
      </w:r>
      <w:r w:rsidR="00550F20">
        <w:rPr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550F20">
        <w:rPr>
          <w:color w:val="000000"/>
          <w:sz w:val="20"/>
          <w:szCs w:val="20"/>
          <w:shd w:val="clear" w:color="auto" w:fill="FFFFFF"/>
        </w:rPr>
        <w:t>A</w:t>
      </w:r>
      <w:proofErr w:type="gramEnd"/>
      <w:r w:rsidR="00550F20">
        <w:rPr>
          <w:color w:val="000000"/>
          <w:sz w:val="20"/>
          <w:szCs w:val="20"/>
          <w:shd w:val="clear" w:color="auto" w:fill="FFFFFF"/>
        </w:rPr>
        <w:t xml:space="preserve"> bejelentkező jelszava</w:t>
      </w:r>
    </w:p>
    <w:p w14:paraId="1E1FBB10" w14:textId="4AB2542B" w:rsidR="00C069EA" w:rsidRPr="00C069EA" w:rsidRDefault="00C069EA" w:rsidP="00550F20">
      <w:r w:rsidRPr="00C069EA">
        <w:t>Email</w:t>
      </w:r>
      <w:r>
        <w:tab/>
      </w:r>
      <w:r>
        <w:tab/>
      </w:r>
      <w:r>
        <w:tab/>
      </w:r>
      <w:proofErr w:type="spellStart"/>
      <w:r>
        <w:rPr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color w:val="000000"/>
          <w:sz w:val="20"/>
          <w:szCs w:val="20"/>
          <w:shd w:val="clear" w:color="auto" w:fill="FFFFFF"/>
        </w:rPr>
        <w:t>(50)</w:t>
      </w:r>
      <w:r>
        <w:rPr>
          <w:color w:val="000000"/>
          <w:sz w:val="20"/>
          <w:szCs w:val="20"/>
          <w:shd w:val="clear" w:color="auto" w:fill="FFFFFF"/>
        </w:rPr>
        <w:tab/>
        <w:t>utf8_hungarian_ci</w:t>
      </w:r>
      <w:r w:rsidR="00550F20" w:rsidRPr="00550F20">
        <w:rPr>
          <w:color w:val="000000"/>
          <w:sz w:val="20"/>
          <w:szCs w:val="20"/>
          <w:shd w:val="clear" w:color="auto" w:fill="FFFFFF"/>
        </w:rPr>
        <w:t xml:space="preserve"> </w:t>
      </w:r>
      <w:r w:rsidR="00550F20">
        <w:rPr>
          <w:color w:val="000000"/>
          <w:sz w:val="20"/>
          <w:szCs w:val="20"/>
          <w:shd w:val="clear" w:color="auto" w:fill="FFFFFF"/>
        </w:rPr>
        <w:t>A bejelentkező email címe</w:t>
      </w:r>
    </w:p>
    <w:p w14:paraId="6767DF3E" w14:textId="543660AE" w:rsidR="00550F20" w:rsidRDefault="00C069EA" w:rsidP="00C069EA">
      <w:proofErr w:type="spellStart"/>
      <w:r w:rsidRPr="00C069EA">
        <w:t>Születesi_ido</w:t>
      </w:r>
      <w:proofErr w:type="spellEnd"/>
      <w:r>
        <w:tab/>
      </w:r>
      <w:r>
        <w:tab/>
      </w:r>
      <w:proofErr w:type="spellStart"/>
      <w:r>
        <w:rPr>
          <w:color w:val="000000"/>
          <w:sz w:val="20"/>
          <w:szCs w:val="20"/>
          <w:shd w:val="clear" w:color="auto" w:fill="FFFFFF"/>
        </w:rPr>
        <w:t>date</w:t>
      </w:r>
      <w:proofErr w:type="spellEnd"/>
      <w:r>
        <w:rPr>
          <w:color w:val="000000"/>
          <w:sz w:val="20"/>
          <w:szCs w:val="20"/>
          <w:shd w:val="clear" w:color="auto" w:fill="FFFFFF"/>
        </w:rPr>
        <w:tab/>
      </w:r>
      <w:r>
        <w:rPr>
          <w:color w:val="000000"/>
          <w:sz w:val="20"/>
          <w:szCs w:val="20"/>
          <w:shd w:val="clear" w:color="auto" w:fill="FFFFFF"/>
        </w:rPr>
        <w:tab/>
      </w:r>
      <w:r w:rsidR="00550F20">
        <w:rPr>
          <w:color w:val="000000"/>
          <w:sz w:val="20"/>
          <w:szCs w:val="20"/>
          <w:shd w:val="clear" w:color="auto" w:fill="FFFFFF"/>
        </w:rPr>
        <w:tab/>
        <w:t>A bejelentkező</w:t>
      </w:r>
      <w:r w:rsidR="00550F20">
        <w:t xml:space="preserve"> születési éve</w:t>
      </w:r>
    </w:p>
    <w:p w14:paraId="6BF0AB31" w14:textId="24A53D38" w:rsidR="00C069EA" w:rsidRDefault="00C069EA" w:rsidP="00550F20">
      <w:pPr>
        <w:rPr>
          <w:color w:val="000000"/>
          <w:sz w:val="20"/>
          <w:szCs w:val="20"/>
          <w:shd w:val="clear" w:color="auto" w:fill="FFFFFF"/>
        </w:rPr>
      </w:pPr>
      <w:proofErr w:type="spellStart"/>
      <w:r w:rsidRPr="00C069EA">
        <w:t>Telefon_szam</w:t>
      </w:r>
      <w:proofErr w:type="spellEnd"/>
      <w:r>
        <w:tab/>
      </w:r>
      <w:r>
        <w:tab/>
      </w:r>
      <w:proofErr w:type="spellStart"/>
      <w:r>
        <w:rPr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color w:val="000000"/>
          <w:sz w:val="20"/>
          <w:szCs w:val="20"/>
          <w:shd w:val="clear" w:color="auto" w:fill="FFFFFF"/>
        </w:rPr>
        <w:t>(12)</w:t>
      </w:r>
      <w:r>
        <w:rPr>
          <w:color w:val="000000"/>
          <w:sz w:val="20"/>
          <w:szCs w:val="20"/>
          <w:shd w:val="clear" w:color="auto" w:fill="FFFFFF"/>
        </w:rPr>
        <w:tab/>
        <w:t>utf8_hungarian_ci</w:t>
      </w:r>
      <w:r w:rsidR="00550F20" w:rsidRPr="00550F20">
        <w:rPr>
          <w:color w:val="000000"/>
          <w:sz w:val="20"/>
          <w:szCs w:val="20"/>
          <w:shd w:val="clear" w:color="auto" w:fill="FFFFFF"/>
        </w:rPr>
        <w:t xml:space="preserve"> </w:t>
      </w:r>
      <w:r w:rsidR="00550F20">
        <w:rPr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="00550F20">
        <w:rPr>
          <w:color w:val="000000"/>
          <w:sz w:val="20"/>
          <w:szCs w:val="20"/>
          <w:shd w:val="clear" w:color="auto" w:fill="FFFFFF"/>
        </w:rPr>
        <w:t>A</w:t>
      </w:r>
      <w:proofErr w:type="gramEnd"/>
      <w:r w:rsidR="00550F20">
        <w:rPr>
          <w:color w:val="000000"/>
          <w:sz w:val="20"/>
          <w:szCs w:val="20"/>
          <w:shd w:val="clear" w:color="auto" w:fill="FFFFFF"/>
        </w:rPr>
        <w:t xml:space="preserve"> bejelentkező Telefon száma</w:t>
      </w:r>
    </w:p>
    <w:p w14:paraId="1AB65769" w14:textId="6693D9EB" w:rsidR="003B1313" w:rsidRDefault="003B1313" w:rsidP="00C069EA">
      <w:pPr>
        <w:rPr>
          <w:color w:val="000000"/>
          <w:sz w:val="20"/>
          <w:szCs w:val="20"/>
          <w:shd w:val="clear" w:color="auto" w:fill="FFFFFF"/>
        </w:rPr>
      </w:pPr>
    </w:p>
    <w:p w14:paraId="511BE83C" w14:textId="36A913CC" w:rsidR="00550F20" w:rsidRDefault="00550F20" w:rsidP="00C069EA">
      <w:pPr>
        <w:rPr>
          <w:color w:val="000000"/>
          <w:sz w:val="20"/>
          <w:szCs w:val="20"/>
          <w:shd w:val="clear" w:color="auto" w:fill="FFFFFF"/>
        </w:rPr>
      </w:pPr>
    </w:p>
    <w:p w14:paraId="0F695653" w14:textId="5CD5F322" w:rsidR="00550F20" w:rsidRDefault="00550F20" w:rsidP="00550F2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550F20">
        <w:rPr>
          <w:rFonts w:ascii="Times New Roman" w:eastAsia="Times New Roman" w:hAnsi="Times New Roman" w:cs="Times New Roman"/>
          <w:b/>
          <w:i/>
          <w:sz w:val="32"/>
          <w:szCs w:val="32"/>
        </w:rPr>
        <w:t>Post_DATABASE</w:t>
      </w:r>
      <w:proofErr w:type="spellEnd"/>
    </w:p>
    <w:p w14:paraId="16DD3BF7" w14:textId="405239B0" w:rsidR="00550F20" w:rsidRDefault="00550F20" w:rsidP="00550F20"/>
    <w:p w14:paraId="2D7BEF4D" w14:textId="2546D7F9" w:rsidR="00550F20" w:rsidRPr="00550F20" w:rsidRDefault="00550F20" w:rsidP="00550F20">
      <w:proofErr w:type="spellStart"/>
      <w:proofErr w:type="gramStart"/>
      <w:r>
        <w:t>Id</w:t>
      </w:r>
      <w:proofErr w:type="spellEnd"/>
      <w:r>
        <w:t>(</w:t>
      </w:r>
      <w:proofErr w:type="spellStart"/>
      <w:proofErr w:type="gramEnd"/>
      <w:r w:rsidRPr="00C069EA">
        <w:rPr>
          <w:rFonts w:eastAsia="Times New Roman"/>
          <w:color w:val="000000"/>
          <w:sz w:val="20"/>
          <w:szCs w:val="20"/>
          <w:lang w:val="hu-HU"/>
        </w:rPr>
        <w:t>auto_increment</w:t>
      </w:r>
      <w:proofErr w:type="spellEnd"/>
      <w:r>
        <w:rPr>
          <w:rFonts w:eastAsia="Times New Roman"/>
          <w:color w:val="000000"/>
          <w:sz w:val="20"/>
          <w:szCs w:val="20"/>
          <w:lang w:val="hu-HU"/>
        </w:rPr>
        <w:t>)</w:t>
      </w:r>
      <w:r>
        <w:rPr>
          <w:rFonts w:eastAsia="Times New Roman"/>
          <w:color w:val="000000"/>
          <w:sz w:val="20"/>
          <w:szCs w:val="20"/>
          <w:lang w:val="hu-HU"/>
        </w:rPr>
        <w:tab/>
      </w:r>
      <w:r>
        <w:rPr>
          <w:color w:val="000000"/>
          <w:sz w:val="20"/>
          <w:szCs w:val="20"/>
          <w:shd w:val="clear" w:color="auto" w:fill="FFFFFF"/>
        </w:rPr>
        <w:t>int(10)</w:t>
      </w:r>
      <w:r>
        <w:rPr>
          <w:color w:val="000000"/>
          <w:sz w:val="20"/>
          <w:szCs w:val="20"/>
          <w:shd w:val="clear" w:color="auto" w:fill="FFFFFF"/>
        </w:rPr>
        <w:tab/>
      </w:r>
      <w:r>
        <w:rPr>
          <w:color w:val="000000"/>
          <w:sz w:val="20"/>
          <w:szCs w:val="20"/>
          <w:shd w:val="clear" w:color="auto" w:fill="FFFFFF"/>
        </w:rPr>
        <w:tab/>
      </w:r>
      <w:r>
        <w:rPr>
          <w:color w:val="000000"/>
          <w:sz w:val="20"/>
          <w:szCs w:val="20"/>
          <w:shd w:val="clear" w:color="auto" w:fill="FFFFFF"/>
        </w:rPr>
        <w:tab/>
      </w:r>
      <w:r>
        <w:rPr>
          <w:color w:val="000000"/>
          <w:sz w:val="20"/>
          <w:szCs w:val="20"/>
          <w:shd w:val="clear" w:color="auto" w:fill="FFFFFF"/>
        </w:rPr>
        <w:tab/>
      </w:r>
      <w:r>
        <w:rPr>
          <w:color w:val="000000"/>
          <w:sz w:val="20"/>
          <w:szCs w:val="20"/>
          <w:shd w:val="clear" w:color="auto" w:fill="FFFFFF"/>
        </w:rPr>
        <w:tab/>
        <w:t xml:space="preserve">Post </w:t>
      </w:r>
      <w:proofErr w:type="spellStart"/>
      <w:r>
        <w:rPr>
          <w:color w:val="000000"/>
          <w:sz w:val="20"/>
          <w:szCs w:val="20"/>
          <w:shd w:val="clear" w:color="auto" w:fill="FFFFFF"/>
        </w:rPr>
        <w:t>id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ja</w:t>
      </w:r>
    </w:p>
    <w:p w14:paraId="2D106AAB" w14:textId="54726728" w:rsidR="003B1313" w:rsidRPr="00550F20" w:rsidRDefault="00550F20" w:rsidP="00550F20">
      <w:pPr>
        <w:spacing w:before="24" w:after="24"/>
        <w:ind w:left="24" w:right="24"/>
        <w:rPr>
          <w:rFonts w:eastAsia="Times New Roman"/>
          <w:color w:val="000000"/>
          <w:sz w:val="20"/>
          <w:szCs w:val="20"/>
          <w:lang w:val="hu-HU"/>
        </w:rPr>
      </w:pPr>
      <w:proofErr w:type="spellStart"/>
      <w:r>
        <w:rPr>
          <w:b/>
          <w:bCs/>
          <w:color w:val="000000"/>
          <w:sz w:val="20"/>
          <w:szCs w:val="20"/>
          <w:shd w:val="clear" w:color="auto" w:fill="FFFFFF"/>
        </w:rPr>
        <w:t>Postolo_neve</w:t>
      </w:r>
      <w:proofErr w:type="spellEnd"/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color w:val="000000"/>
          <w:sz w:val="20"/>
          <w:szCs w:val="20"/>
          <w:shd w:val="clear" w:color="auto" w:fill="FFFFFF"/>
        </w:rPr>
        <w:t>20)</w:t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 w:rsidRPr="00550F20">
        <w:rPr>
          <w:rFonts w:eastAsia="Times New Roman"/>
          <w:color w:val="000000"/>
          <w:sz w:val="20"/>
          <w:szCs w:val="20"/>
          <w:lang w:val="hu-HU"/>
        </w:rPr>
        <w:t>utf8_hungarian_ci</w:t>
      </w:r>
      <w:r>
        <w:rPr>
          <w:rFonts w:eastAsia="Times New Roman"/>
          <w:color w:val="000000"/>
          <w:sz w:val="20"/>
          <w:szCs w:val="20"/>
          <w:lang w:val="hu-HU"/>
        </w:rPr>
        <w:tab/>
        <w:t>Posztoló neve</w:t>
      </w:r>
    </w:p>
    <w:p w14:paraId="5CCA452E" w14:textId="7F7EB2FD" w:rsidR="003B1313" w:rsidRPr="00550F20" w:rsidRDefault="00550F20" w:rsidP="00C069EA">
      <w:proofErr w:type="spellStart"/>
      <w:r>
        <w:rPr>
          <w:b/>
          <w:bCs/>
          <w:color w:val="000000"/>
          <w:sz w:val="20"/>
          <w:szCs w:val="20"/>
          <w:shd w:val="clear" w:color="auto" w:fill="FFFFFF"/>
        </w:rPr>
        <w:t>Kep_id</w:t>
      </w:r>
      <w:proofErr w:type="spellEnd"/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(10)</w:t>
      </w:r>
      <w:r>
        <w:rPr>
          <w:color w:val="000000"/>
          <w:sz w:val="20"/>
          <w:szCs w:val="20"/>
          <w:shd w:val="clear" w:color="auto" w:fill="FFFFFF"/>
        </w:rPr>
        <w:tab/>
        <w:t>utf8_hungarian_ci</w:t>
      </w:r>
      <w:r>
        <w:rPr>
          <w:color w:val="000000"/>
          <w:sz w:val="20"/>
          <w:szCs w:val="20"/>
          <w:shd w:val="clear" w:color="auto" w:fill="FFFFFF"/>
        </w:rPr>
        <w:tab/>
        <w:t>Kép egyedi azonosítója</w:t>
      </w:r>
    </w:p>
    <w:p w14:paraId="5CD41107" w14:textId="02C6381B" w:rsidR="00550F20" w:rsidRDefault="00550F20" w:rsidP="00C069EA">
      <w:pPr>
        <w:rPr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Comment</w:t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color w:val="000000"/>
          <w:sz w:val="20"/>
          <w:szCs w:val="20"/>
          <w:shd w:val="clear" w:color="auto" w:fill="FFFFFF"/>
        </w:rPr>
        <w:t>varchar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(255)</w:t>
      </w:r>
      <w:r>
        <w:rPr>
          <w:color w:val="000000"/>
          <w:sz w:val="20"/>
          <w:szCs w:val="20"/>
          <w:shd w:val="clear" w:color="auto" w:fill="FFFFFF"/>
        </w:rPr>
        <w:tab/>
        <w:t>utf8_hungarian_ci</w:t>
      </w:r>
      <w:r>
        <w:rPr>
          <w:color w:val="000000"/>
          <w:sz w:val="20"/>
          <w:szCs w:val="20"/>
          <w:shd w:val="clear" w:color="auto" w:fill="FFFFFF"/>
        </w:rPr>
        <w:tab/>
        <w:t>A commentek</w:t>
      </w:r>
    </w:p>
    <w:p w14:paraId="09631471" w14:textId="3913E21C" w:rsidR="00550F20" w:rsidRDefault="00550F20" w:rsidP="00C069EA">
      <w:pPr>
        <w:rPr>
          <w:color w:val="000000"/>
          <w:sz w:val="20"/>
          <w:szCs w:val="20"/>
          <w:shd w:val="clear" w:color="auto" w:fill="FFFFFF"/>
        </w:rPr>
      </w:pPr>
    </w:p>
    <w:p w14:paraId="4AD61957" w14:textId="77777777" w:rsidR="00550F20" w:rsidRDefault="00550F20" w:rsidP="00C069EA">
      <w:pPr>
        <w:rPr>
          <w:color w:val="000000"/>
          <w:sz w:val="20"/>
          <w:szCs w:val="20"/>
          <w:shd w:val="clear" w:color="auto" w:fill="FFFFFF"/>
        </w:rPr>
      </w:pPr>
    </w:p>
    <w:p w14:paraId="2598F764" w14:textId="1296EC9C" w:rsidR="00550F20" w:rsidRDefault="00550F20" w:rsidP="00550F2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  <w:proofErr w:type="spellStart"/>
      <w:r w:rsidRPr="00550F20">
        <w:rPr>
          <w:rFonts w:ascii="Times New Roman" w:eastAsia="Times New Roman" w:hAnsi="Times New Roman" w:cs="Times New Roman"/>
          <w:b/>
          <w:i/>
          <w:sz w:val="32"/>
          <w:szCs w:val="32"/>
        </w:rPr>
        <w:t>jelentkezok_turara</w:t>
      </w:r>
      <w:proofErr w:type="spellEnd"/>
    </w:p>
    <w:p w14:paraId="42FFD385" w14:textId="0A635156" w:rsidR="00550F20" w:rsidRDefault="00550F20" w:rsidP="00550F20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3A15A5CA" w14:textId="3F763C46" w:rsidR="00550F20" w:rsidRDefault="00550F20" w:rsidP="00550F20">
      <w:pPr>
        <w:rPr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b/>
          <w:bCs/>
          <w:color w:val="000000"/>
          <w:sz w:val="20"/>
          <w:szCs w:val="20"/>
          <w:shd w:val="clear" w:color="auto" w:fill="FFFFFF"/>
        </w:rPr>
        <w:t>User_id</w:t>
      </w:r>
      <w:proofErr w:type="spellEnd"/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color w:val="000000"/>
          <w:sz w:val="20"/>
          <w:szCs w:val="20"/>
          <w:shd w:val="clear" w:color="auto" w:fill="FFFFFF"/>
        </w:rPr>
        <w:t>int(20)</w:t>
      </w:r>
      <w:r>
        <w:rPr>
          <w:color w:val="000000"/>
          <w:sz w:val="20"/>
          <w:szCs w:val="20"/>
          <w:shd w:val="clear" w:color="auto" w:fill="FFFFFF"/>
        </w:rPr>
        <w:tab/>
      </w:r>
      <w:r>
        <w:rPr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color w:val="000000"/>
          <w:sz w:val="20"/>
          <w:szCs w:val="20"/>
          <w:shd w:val="clear" w:color="auto" w:fill="FFFFFF"/>
        </w:rPr>
        <w:t>A</w:t>
      </w:r>
      <w:proofErr w:type="gramEnd"/>
      <w:r>
        <w:rPr>
          <w:color w:val="000000"/>
          <w:sz w:val="20"/>
          <w:szCs w:val="20"/>
          <w:shd w:val="clear" w:color="auto" w:fill="FFFFFF"/>
        </w:rPr>
        <w:t xml:space="preserve"> túrára jelentkezők azonosítója</w:t>
      </w:r>
    </w:p>
    <w:p w14:paraId="427DD363" w14:textId="2D771747" w:rsidR="0045307D" w:rsidRPr="00470735" w:rsidRDefault="00470735" w:rsidP="00550F20">
      <w:pPr>
        <w:rPr>
          <w:color w:val="000000"/>
          <w:sz w:val="20"/>
          <w:szCs w:val="20"/>
          <w:shd w:val="clear" w:color="auto" w:fill="FFFFFF"/>
        </w:rPr>
      </w:pPr>
      <w:r>
        <w:rPr>
          <w:noProof/>
          <w:lang w:val="hu-HU"/>
        </w:rPr>
        <w:drawing>
          <wp:anchor distT="0" distB="0" distL="114300" distR="114300" simplePos="0" relativeHeight="251660288" behindDoc="0" locked="0" layoutInCell="1" allowOverlap="1" wp14:anchorId="1B3EFF49" wp14:editId="15EE5A15">
            <wp:simplePos x="0" y="0"/>
            <wp:positionH relativeFrom="margin">
              <wp:posOffset>589915</wp:posOffset>
            </wp:positionH>
            <wp:positionV relativeFrom="paragraph">
              <wp:posOffset>2398395</wp:posOffset>
            </wp:positionV>
            <wp:extent cx="5733415" cy="1042035"/>
            <wp:effectExtent l="0" t="0" r="635" b="571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61312" behindDoc="0" locked="0" layoutInCell="1" allowOverlap="1" wp14:anchorId="066C6062" wp14:editId="4BFBD140">
            <wp:simplePos x="0" y="0"/>
            <wp:positionH relativeFrom="column">
              <wp:posOffset>1133475</wp:posOffset>
            </wp:positionH>
            <wp:positionV relativeFrom="paragraph">
              <wp:posOffset>3312795</wp:posOffset>
            </wp:positionV>
            <wp:extent cx="4286250" cy="1057275"/>
            <wp:effectExtent l="0" t="0" r="0" b="952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hu-HU"/>
        </w:rPr>
        <w:drawing>
          <wp:anchor distT="0" distB="0" distL="114300" distR="114300" simplePos="0" relativeHeight="251659264" behindDoc="0" locked="0" layoutInCell="1" allowOverlap="1" wp14:anchorId="4FEB0287" wp14:editId="56CD40E2">
            <wp:simplePos x="0" y="0"/>
            <wp:positionH relativeFrom="page">
              <wp:posOffset>1923415</wp:posOffset>
            </wp:positionH>
            <wp:positionV relativeFrom="paragraph">
              <wp:posOffset>312420</wp:posOffset>
            </wp:positionV>
            <wp:extent cx="5353050" cy="21812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50F20">
        <w:rPr>
          <w:b/>
          <w:bCs/>
          <w:color w:val="000000"/>
          <w:sz w:val="20"/>
          <w:szCs w:val="20"/>
          <w:shd w:val="clear" w:color="auto" w:fill="FFFFFF"/>
        </w:rPr>
        <w:t>Tura_id</w:t>
      </w:r>
      <w:proofErr w:type="spellEnd"/>
      <w:r w:rsidR="00550F20">
        <w:rPr>
          <w:b/>
          <w:bCs/>
          <w:color w:val="000000"/>
          <w:sz w:val="20"/>
          <w:szCs w:val="20"/>
          <w:shd w:val="clear" w:color="auto" w:fill="FFFFFF"/>
        </w:rPr>
        <w:tab/>
      </w:r>
      <w:r w:rsidR="00550F20">
        <w:rPr>
          <w:b/>
          <w:bCs/>
          <w:color w:val="000000"/>
          <w:sz w:val="20"/>
          <w:szCs w:val="20"/>
          <w:shd w:val="clear" w:color="auto" w:fill="FFFFFF"/>
        </w:rPr>
        <w:tab/>
      </w:r>
      <w:r w:rsidR="00550F20">
        <w:rPr>
          <w:color w:val="000000"/>
          <w:sz w:val="20"/>
          <w:szCs w:val="20"/>
          <w:shd w:val="clear" w:color="auto" w:fill="FFFFFF"/>
        </w:rPr>
        <w:t>int(20)</w:t>
      </w:r>
      <w:r w:rsidR="00550F20">
        <w:rPr>
          <w:color w:val="000000"/>
          <w:sz w:val="20"/>
          <w:szCs w:val="20"/>
          <w:shd w:val="clear" w:color="auto" w:fill="FFFFFF"/>
        </w:rPr>
        <w:tab/>
      </w:r>
      <w:r w:rsidR="00550F20">
        <w:rPr>
          <w:color w:val="000000"/>
          <w:sz w:val="20"/>
          <w:szCs w:val="20"/>
          <w:shd w:val="clear" w:color="auto" w:fill="FFFFFF"/>
        </w:rPr>
        <w:tab/>
      </w:r>
      <w:proofErr w:type="gramStart"/>
      <w:r w:rsidR="00550F20">
        <w:rPr>
          <w:color w:val="000000"/>
          <w:sz w:val="20"/>
          <w:szCs w:val="20"/>
          <w:shd w:val="clear" w:color="auto" w:fill="FFFFFF"/>
        </w:rPr>
        <w:t>A</w:t>
      </w:r>
      <w:proofErr w:type="gramEnd"/>
      <w:r w:rsidR="00550F20">
        <w:rPr>
          <w:color w:val="000000"/>
          <w:sz w:val="20"/>
          <w:szCs w:val="20"/>
          <w:shd w:val="clear" w:color="auto" w:fill="FFFFFF"/>
        </w:rPr>
        <w:t xml:space="preserve"> túra azonosítója</w:t>
      </w:r>
    </w:p>
    <w:p w14:paraId="349D4DDE" w14:textId="13485127" w:rsidR="0045307D" w:rsidRDefault="00470735" w:rsidP="00550F20">
      <w:pPr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noProof/>
          <w:lang w:val="hu-HU"/>
        </w:rPr>
        <w:lastRenderedPageBreak/>
        <w:drawing>
          <wp:anchor distT="0" distB="0" distL="114300" distR="114300" simplePos="0" relativeHeight="251658240" behindDoc="0" locked="0" layoutInCell="1" allowOverlap="1" wp14:anchorId="065C31A9" wp14:editId="2657E3DB">
            <wp:simplePos x="0" y="0"/>
            <wp:positionH relativeFrom="column">
              <wp:posOffset>95250</wp:posOffset>
            </wp:positionH>
            <wp:positionV relativeFrom="paragraph">
              <wp:posOffset>299085</wp:posOffset>
            </wp:positionV>
            <wp:extent cx="5733415" cy="4517390"/>
            <wp:effectExtent l="0" t="0" r="63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B98583" w14:textId="152DF8CF" w:rsidR="00470735" w:rsidRDefault="00470735" w:rsidP="00550F20">
      <w:pPr>
        <w:rPr>
          <w:b/>
          <w:bCs/>
          <w:color w:val="000000"/>
          <w:sz w:val="20"/>
          <w:szCs w:val="20"/>
          <w:shd w:val="clear" w:color="auto" w:fill="FFFFFF"/>
        </w:rPr>
      </w:pPr>
    </w:p>
    <w:p w14:paraId="3B95CD07" w14:textId="716BD46C" w:rsidR="0045307D" w:rsidRDefault="0045307D" w:rsidP="00550F20">
      <w:pPr>
        <w:rPr>
          <w:b/>
          <w:bCs/>
          <w:color w:val="000000"/>
          <w:sz w:val="20"/>
          <w:szCs w:val="20"/>
          <w:shd w:val="clear" w:color="auto" w:fill="FFFFFF"/>
        </w:rPr>
      </w:pPr>
    </w:p>
    <w:p w14:paraId="1367E0C4" w14:textId="01EB6ED7" w:rsidR="00550F20" w:rsidRDefault="00550F20" w:rsidP="00550F20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3E219E13" w14:textId="602B6083" w:rsidR="00470735" w:rsidRDefault="00470735" w:rsidP="00550F20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14:paraId="75F83B08" w14:textId="20113D25" w:rsidR="00470735" w:rsidRPr="00550F20" w:rsidRDefault="00470735" w:rsidP="00550F20">
      <w:pPr>
        <w:rPr>
          <w:rFonts w:ascii="Times New Roman" w:eastAsia="Times New Roman" w:hAnsi="Times New Roman" w:cs="Times New Roman"/>
          <w:b/>
          <w:i/>
          <w:sz w:val="32"/>
          <w:szCs w:val="32"/>
        </w:rPr>
      </w:pPr>
      <w:r>
        <w:rPr>
          <w:noProof/>
          <w:lang w:val="hu-HU"/>
        </w:rPr>
        <w:drawing>
          <wp:inline distT="0" distB="0" distL="0" distR="0" wp14:anchorId="50636B83" wp14:editId="79541443">
            <wp:extent cx="5733415" cy="1174750"/>
            <wp:effectExtent l="0" t="0" r="635" b="635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735" w:rsidRPr="00550F20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D0E"/>
    <w:multiLevelType w:val="hybridMultilevel"/>
    <w:tmpl w:val="96E09B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3F0"/>
    <w:rsid w:val="002462B4"/>
    <w:rsid w:val="003B1313"/>
    <w:rsid w:val="0045307D"/>
    <w:rsid w:val="00470735"/>
    <w:rsid w:val="00550F20"/>
    <w:rsid w:val="007F1775"/>
    <w:rsid w:val="00C069EA"/>
    <w:rsid w:val="00E523F0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3345C"/>
  <w15:docId w15:val="{4B879AC7-FE21-46EF-BD62-BCA4E86F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character" w:styleId="HTML-definci">
    <w:name w:val="HTML Definition"/>
    <w:basedOn w:val="Bekezdsalapbettpusa"/>
    <w:uiPriority w:val="99"/>
    <w:semiHidden/>
    <w:unhideWhenUsed/>
    <w:rsid w:val="00550F20"/>
    <w:rPr>
      <w:i/>
      <w:iCs/>
    </w:rPr>
  </w:style>
  <w:style w:type="paragraph" w:styleId="Listaszerbekezds">
    <w:name w:val="List Paragraph"/>
    <w:basedOn w:val="Norml"/>
    <w:uiPriority w:val="34"/>
    <w:qFormat/>
    <w:rsid w:val="007F1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6D4AA-AF04-42AB-B081-DA738AC0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608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Erdei Gábor</cp:lastModifiedBy>
  <cp:revision>4</cp:revision>
  <dcterms:created xsi:type="dcterms:W3CDTF">2023-10-16T07:21:00Z</dcterms:created>
  <dcterms:modified xsi:type="dcterms:W3CDTF">2023-10-23T19:08:00Z</dcterms:modified>
</cp:coreProperties>
</file>