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95" w:rsidRDefault="00DF2395" w:rsidP="00DF2395">
      <w:pPr>
        <w:rPr>
          <w:b/>
          <w:color w:val="4F81BD" w:themeColor="accent1"/>
          <w:sz w:val="24"/>
          <w:szCs w:val="24"/>
        </w:rPr>
      </w:pPr>
    </w:p>
    <w:p w:rsidR="00DF2395" w:rsidRDefault="00DF2395" w:rsidP="00DF2395">
      <w:pPr>
        <w:rPr>
          <w:b/>
          <w:color w:val="4F81BD" w:themeColor="accent1"/>
          <w:sz w:val="24"/>
          <w:szCs w:val="24"/>
        </w:rPr>
      </w:pPr>
    </w:p>
    <w:p w:rsidR="00DF2395" w:rsidRDefault="00DF2395" w:rsidP="00DF2395">
      <w:pPr>
        <w:rPr>
          <w:b/>
          <w:color w:val="4F81BD" w:themeColor="accent1"/>
          <w:sz w:val="24"/>
          <w:szCs w:val="24"/>
        </w:rPr>
      </w:pPr>
    </w:p>
    <w:p w:rsidR="00DF2395" w:rsidRDefault="00DF2395" w:rsidP="00DF2395">
      <w:pPr>
        <w:rPr>
          <w:b/>
          <w:color w:val="4F81BD" w:themeColor="accent1"/>
          <w:sz w:val="24"/>
          <w:szCs w:val="24"/>
        </w:rPr>
      </w:pPr>
    </w:p>
    <w:p w:rsidR="00DF2395" w:rsidRPr="00DF2395" w:rsidRDefault="00DF2395" w:rsidP="00DF2395">
      <w:pPr>
        <w:ind w:left="2880" w:firstLine="720"/>
        <w:rPr>
          <w:b/>
          <w:color w:val="4F81BD" w:themeColor="accent1"/>
          <w:sz w:val="40"/>
          <w:szCs w:val="40"/>
        </w:rPr>
      </w:pPr>
      <w:r w:rsidRPr="00DF2395">
        <w:rPr>
          <w:b/>
          <w:color w:val="4F81BD" w:themeColor="accent1"/>
          <w:sz w:val="40"/>
          <w:szCs w:val="40"/>
        </w:rPr>
        <w:t>Project #4</w:t>
      </w:r>
    </w:p>
    <w:p w:rsidR="00DF2395" w:rsidRPr="00DF2395" w:rsidRDefault="00DF2395" w:rsidP="00DF2395">
      <w:pPr>
        <w:jc w:val="center"/>
        <w:rPr>
          <w:b/>
          <w:color w:val="4F81BD" w:themeColor="accent1"/>
          <w:sz w:val="40"/>
          <w:szCs w:val="40"/>
        </w:rPr>
      </w:pPr>
      <w:r w:rsidRPr="00DF2395">
        <w:rPr>
          <w:b/>
          <w:color w:val="4F81BD" w:themeColor="accent1"/>
          <w:sz w:val="40"/>
          <w:szCs w:val="40"/>
        </w:rPr>
        <w:t xml:space="preserve">Remote Test Harness </w:t>
      </w:r>
      <w:r w:rsidRPr="00DF2395">
        <w:rPr>
          <w:b/>
          <w:color w:val="4F81BD" w:themeColor="accent1"/>
          <w:sz w:val="40"/>
          <w:szCs w:val="40"/>
        </w:rPr>
        <w:t>Guide and Comparison</w:t>
      </w:r>
    </w:p>
    <w:p w:rsidR="00DF2395" w:rsidRPr="00DF2395" w:rsidRDefault="00DF2395">
      <w:pPr>
        <w:rPr>
          <w:b/>
          <w:noProof/>
          <w:sz w:val="28"/>
          <w:szCs w:val="28"/>
          <w:lang w:eastAsia="en-IN"/>
        </w:rPr>
      </w:pPr>
      <w:r>
        <w:rPr>
          <w:noProof/>
          <w:lang w:eastAsia="en-IN"/>
        </w:rPr>
        <w:tab/>
      </w:r>
      <w:r>
        <w:rPr>
          <w:noProof/>
          <w:lang w:eastAsia="en-IN"/>
        </w:rPr>
        <w:tab/>
      </w:r>
      <w:r>
        <w:rPr>
          <w:noProof/>
          <w:lang w:eastAsia="en-IN"/>
        </w:rPr>
        <w:tab/>
      </w:r>
      <w:r>
        <w:rPr>
          <w:noProof/>
          <w:lang w:eastAsia="en-IN"/>
        </w:rPr>
        <w:tab/>
      </w:r>
      <w:r w:rsidRPr="00DF2395">
        <w:rPr>
          <w:b/>
          <w:noProof/>
          <w:sz w:val="28"/>
          <w:szCs w:val="28"/>
          <w:lang w:eastAsia="en-IN"/>
        </w:rPr>
        <w:t>Instructor: Dr. Jim Fawcett</w:t>
      </w:r>
    </w:p>
    <w:p w:rsidR="00DF2395" w:rsidRDefault="00DF2395">
      <w:pPr>
        <w:rPr>
          <w:noProof/>
          <w:lang w:eastAsia="en-IN"/>
        </w:rPr>
      </w:pPr>
    </w:p>
    <w:p w:rsidR="00DF2395" w:rsidRDefault="00DF2395">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DF6D2B" w:rsidRDefault="00DF6D2B">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EB2F20" w:rsidRDefault="00EB2F20">
      <w:pPr>
        <w:rPr>
          <w:noProof/>
          <w:lang w:eastAsia="en-IN"/>
        </w:rPr>
      </w:pPr>
    </w:p>
    <w:p w:rsidR="00DF6D2B" w:rsidRDefault="00DF6D2B">
      <w:pPr>
        <w:rPr>
          <w:noProof/>
          <w:lang w:eastAsia="en-IN"/>
        </w:rPr>
      </w:pPr>
    </w:p>
    <w:p w:rsidR="0077177F" w:rsidRPr="0077177F" w:rsidRDefault="0077177F" w:rsidP="0077177F">
      <w:pPr>
        <w:rPr>
          <w:color w:val="365F91" w:themeColor="accent1" w:themeShade="BF"/>
          <w:u w:val="single"/>
        </w:rPr>
      </w:pPr>
      <w:r w:rsidRPr="0077177F">
        <w:rPr>
          <w:color w:val="365F91" w:themeColor="accent1" w:themeShade="BF"/>
          <w:u w:val="single"/>
        </w:rPr>
        <w:lastRenderedPageBreak/>
        <w:t>Project 3  Comparison:</w:t>
      </w:r>
    </w:p>
    <w:p w:rsidR="0077177F" w:rsidRPr="0077177F" w:rsidRDefault="0077177F" w:rsidP="0077177F">
      <w:pPr>
        <w:rPr>
          <w:color w:val="365F91" w:themeColor="accent1" w:themeShade="BF"/>
          <w:u w:val="single"/>
        </w:rPr>
      </w:pPr>
      <w:r>
        <w:t>This project fully implements all the features mentioned in project 3.</w:t>
      </w:r>
    </w:p>
    <w:p w:rsidR="0077177F" w:rsidRPr="0077177F" w:rsidRDefault="0077177F" w:rsidP="0077177F">
      <w:pPr>
        <w:rPr>
          <w:color w:val="365F91" w:themeColor="accent1" w:themeShade="BF"/>
          <w:u w:val="single"/>
        </w:rPr>
      </w:pPr>
      <w:r w:rsidRPr="0077177F">
        <w:rPr>
          <w:color w:val="365F91" w:themeColor="accent1" w:themeShade="BF"/>
          <w:u w:val="single"/>
        </w:rPr>
        <w:t>Batch Files:</w:t>
      </w:r>
    </w:p>
    <w:p w:rsidR="0077177F" w:rsidRDefault="0077177F" w:rsidP="0077177F">
      <w:r w:rsidRPr="0077177F">
        <w:t xml:space="preserve">Compile.bat </w:t>
      </w:r>
      <w:r>
        <w:t xml:space="preserve"> </w:t>
      </w:r>
      <w:r w:rsidRPr="0077177F">
        <w:t xml:space="preserve">– </w:t>
      </w:r>
      <w:r>
        <w:t xml:space="preserve"> Compiles </w:t>
      </w:r>
      <w:r w:rsidRPr="0077177F">
        <w:t>all the packages.</w:t>
      </w:r>
    </w:p>
    <w:p w:rsidR="0077177F" w:rsidRPr="0077177F" w:rsidRDefault="0077177F" w:rsidP="0077177F">
      <w:r w:rsidRPr="0077177F">
        <w:t xml:space="preserve">Run.bat </w:t>
      </w:r>
      <w:r>
        <w:t xml:space="preserve"> </w:t>
      </w:r>
      <w:r w:rsidRPr="0077177F">
        <w:t xml:space="preserve">– </w:t>
      </w:r>
      <w:r>
        <w:t xml:space="preserve"> Starts </w:t>
      </w:r>
      <w:r w:rsidRPr="0077177F">
        <w:t xml:space="preserve">the </w:t>
      </w:r>
      <w:r w:rsidR="00E61E24">
        <w:t>the test executive</w:t>
      </w:r>
      <w:r>
        <w:t xml:space="preserve"> GUI, the repository, the client and the test harness servers.</w:t>
      </w:r>
    </w:p>
    <w:p w:rsidR="00DF6D2B" w:rsidRDefault="00E61E24">
      <w:pPr>
        <w:rPr>
          <w:noProof/>
          <w:lang w:eastAsia="en-IN"/>
        </w:rPr>
      </w:pPr>
      <w:r>
        <w:rPr>
          <w:noProof/>
          <w:lang w:eastAsia="en-IN"/>
        </w:rPr>
        <w:t>Screen1: GUI</w:t>
      </w:r>
    </w:p>
    <w:p w:rsidR="00BC7BFB" w:rsidRDefault="0081549C">
      <w:r>
        <w:rPr>
          <w:noProof/>
          <w:lang w:eastAsia="en-IN"/>
        </w:rPr>
        <w:drawing>
          <wp:inline distT="0" distB="0" distL="0" distR="0" wp14:anchorId="79E5FC41" wp14:editId="5383D20E">
            <wp:extent cx="5610225" cy="4724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0225" cy="4724400"/>
                    </a:xfrm>
                    <a:prstGeom prst="rect">
                      <a:avLst/>
                    </a:prstGeom>
                    <a:ln>
                      <a:solidFill>
                        <a:schemeClr val="tx1"/>
                      </a:solidFill>
                    </a:ln>
                  </pic:spPr>
                </pic:pic>
              </a:graphicData>
            </a:graphic>
          </wp:inline>
        </w:drawing>
      </w:r>
    </w:p>
    <w:p w:rsidR="00A155F2" w:rsidRDefault="00A155F2"/>
    <w:p w:rsidR="000E443A" w:rsidRDefault="000E443A"/>
    <w:p w:rsidR="000E443A" w:rsidRDefault="000E443A"/>
    <w:p w:rsidR="000E443A" w:rsidRDefault="000E443A"/>
    <w:p w:rsidR="000E443A" w:rsidRDefault="000E443A"/>
    <w:p w:rsidR="000E443A" w:rsidRDefault="000E443A"/>
    <w:p w:rsidR="000E443A" w:rsidRDefault="000E443A">
      <w:r>
        <w:lastRenderedPageBreak/>
        <w:t>Screen 2: For test case 1, select TestDriver1.dll after clicking Select Test Driver</w:t>
      </w:r>
    </w:p>
    <w:p w:rsidR="0081549C" w:rsidRDefault="0081549C">
      <w:r>
        <w:rPr>
          <w:noProof/>
          <w:lang w:eastAsia="en-IN"/>
        </w:rPr>
        <w:drawing>
          <wp:inline distT="0" distB="0" distL="0" distR="0" wp14:anchorId="268D049B" wp14:editId="2C090B8D">
            <wp:extent cx="5731510" cy="4135138"/>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135138"/>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 xml:space="preserve">Screen 3: </w:t>
      </w:r>
      <w:r>
        <w:t>Fo</w:t>
      </w:r>
      <w:r>
        <w:t>r test case 1, select CodeToTest</w:t>
      </w:r>
      <w:r>
        <w:t>1.dll</w:t>
      </w:r>
      <w:r>
        <w:t xml:space="preserve"> after clicking Select Test Code</w:t>
      </w:r>
    </w:p>
    <w:p w:rsidR="0081549C" w:rsidRDefault="0081549C">
      <w:r>
        <w:rPr>
          <w:noProof/>
          <w:lang w:eastAsia="en-IN"/>
        </w:rPr>
        <w:drawing>
          <wp:inline distT="0" distB="0" distL="0" distR="0" wp14:anchorId="1C571777" wp14:editId="30A20DD6">
            <wp:extent cx="5731510" cy="5360431"/>
            <wp:effectExtent l="19050" t="19050" r="215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360431"/>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Screen 4: After clicking Run Test Harness, the test files would be sent to the Repository server and an xml test request would be sent to the Test Harness server.</w:t>
      </w:r>
    </w:p>
    <w:p w:rsidR="0081549C" w:rsidRDefault="0081549C">
      <w:r>
        <w:rPr>
          <w:noProof/>
          <w:lang w:eastAsia="en-IN"/>
        </w:rPr>
        <w:drawing>
          <wp:inline distT="0" distB="0" distL="0" distR="0" wp14:anchorId="5E78D731" wp14:editId="3DFDFA02">
            <wp:extent cx="5572125" cy="46672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2125" cy="4667250"/>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Screen 5: The test harness gets the files from the repository and executes it, following which we get the below screen</w:t>
      </w:r>
    </w:p>
    <w:p w:rsidR="0081549C" w:rsidRDefault="0081549C">
      <w:r>
        <w:rPr>
          <w:noProof/>
          <w:lang w:eastAsia="en-IN"/>
        </w:rPr>
        <w:drawing>
          <wp:inline distT="0" distB="0" distL="0" distR="0" wp14:anchorId="16D5FB99" wp14:editId="6DBEE68D">
            <wp:extent cx="5581650" cy="471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50" cy="4714875"/>
                    </a:xfrm>
                    <a:prstGeom prst="rect">
                      <a:avLst/>
                    </a:prstGeom>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Screen 6: On click of Show Log, we get the log file of the executed test</w:t>
      </w:r>
    </w:p>
    <w:p w:rsidR="0081549C" w:rsidRDefault="0081549C">
      <w:r>
        <w:rPr>
          <w:noProof/>
          <w:lang w:eastAsia="en-IN"/>
        </w:rPr>
        <w:drawing>
          <wp:inline distT="0" distB="0" distL="0" distR="0" wp14:anchorId="7A2606B5" wp14:editId="52841F04">
            <wp:extent cx="5731510" cy="3781817"/>
            <wp:effectExtent l="19050" t="19050" r="2159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781817"/>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Screen 7: On click of Reset, we can go forward with the test case 2, by selecting the TestDriver2 and CodeToTest2 dlls respectively</w:t>
      </w:r>
    </w:p>
    <w:p w:rsidR="0081549C" w:rsidRDefault="0081549C">
      <w:r>
        <w:rPr>
          <w:noProof/>
          <w:lang w:eastAsia="en-IN"/>
        </w:rPr>
        <w:drawing>
          <wp:inline distT="0" distB="0" distL="0" distR="0" wp14:anchorId="605C8382" wp14:editId="582DE9F7">
            <wp:extent cx="5600700" cy="4705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00700" cy="4705350"/>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Screen 8: After test case 2 execution</w:t>
      </w:r>
    </w:p>
    <w:p w:rsidR="0081549C" w:rsidRDefault="0081549C">
      <w:r>
        <w:rPr>
          <w:noProof/>
          <w:lang w:eastAsia="en-IN"/>
        </w:rPr>
        <w:drawing>
          <wp:inline distT="0" distB="0" distL="0" distR="0" wp14:anchorId="00D8311F" wp14:editId="53F7C2D2">
            <wp:extent cx="5731510" cy="3853461"/>
            <wp:effectExtent l="19050" t="19050" r="2159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853461"/>
                    </a:xfrm>
                    <a:prstGeom prst="rect">
                      <a:avLst/>
                    </a:prstGeom>
                    <a:ln>
                      <a:solidFill>
                        <a:schemeClr val="tx1"/>
                      </a:solidFill>
                    </a:ln>
                  </pic:spPr>
                </pic:pic>
              </a:graphicData>
            </a:graphic>
          </wp:inline>
        </w:drawing>
      </w:r>
    </w:p>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p w:rsidR="000E443A" w:rsidRDefault="000E443A">
      <w:r>
        <w:lastRenderedPageBreak/>
        <w:t>Screen 9:</w:t>
      </w:r>
      <w:r w:rsidR="004546B9">
        <w:t xml:space="preserve"> Console of the test harness server receiving the xml test request from the client server</w:t>
      </w:r>
    </w:p>
    <w:p w:rsidR="0081549C" w:rsidRDefault="0081549C">
      <w:r>
        <w:rPr>
          <w:noProof/>
          <w:lang w:eastAsia="en-IN"/>
        </w:rPr>
        <w:drawing>
          <wp:inline distT="0" distB="0" distL="0" distR="0" wp14:anchorId="686842B6" wp14:editId="23DC99A7">
            <wp:extent cx="5731510" cy="5768250"/>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768250"/>
                    </a:xfrm>
                    <a:prstGeom prst="rect">
                      <a:avLst/>
                    </a:prstGeom>
                  </pic:spPr>
                </pic:pic>
              </a:graphicData>
            </a:graphic>
          </wp:inline>
        </w:drawing>
      </w:r>
    </w:p>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r>
        <w:lastRenderedPageBreak/>
        <w:t>Screen 10: Extended console of test harness server showing the tests run</w:t>
      </w:r>
    </w:p>
    <w:p w:rsidR="0081549C" w:rsidRDefault="0081549C">
      <w:r>
        <w:rPr>
          <w:noProof/>
          <w:lang w:eastAsia="en-IN"/>
        </w:rPr>
        <w:drawing>
          <wp:inline distT="0" distB="0" distL="0" distR="0" wp14:anchorId="18DC5E0C" wp14:editId="6DF07D56">
            <wp:extent cx="5731510" cy="4906687"/>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906687"/>
                    </a:xfrm>
                    <a:prstGeom prst="rect">
                      <a:avLst/>
                    </a:prstGeom>
                  </pic:spPr>
                </pic:pic>
              </a:graphicData>
            </a:graphic>
          </wp:inline>
        </w:drawing>
      </w:r>
    </w:p>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r>
        <w:lastRenderedPageBreak/>
        <w:t>Screen 11: Similarly for test case 2</w:t>
      </w:r>
    </w:p>
    <w:p w:rsidR="0081549C" w:rsidRDefault="0081549C">
      <w:r>
        <w:rPr>
          <w:noProof/>
          <w:lang w:eastAsia="en-IN"/>
        </w:rPr>
        <w:drawing>
          <wp:inline distT="0" distB="0" distL="0" distR="0" wp14:anchorId="64542509" wp14:editId="0D5B3EC2">
            <wp:extent cx="4314825" cy="3457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14825" cy="3457575"/>
                    </a:xfrm>
                    <a:prstGeom prst="rect">
                      <a:avLst/>
                    </a:prstGeom>
                  </pic:spPr>
                </pic:pic>
              </a:graphicData>
            </a:graphic>
          </wp:inline>
        </w:drawing>
      </w:r>
    </w:p>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p w:rsidR="004546B9" w:rsidRDefault="004546B9">
      <w:r>
        <w:lastRenderedPageBreak/>
        <w:t>Screen 12: Extended test harness console of test case 2</w:t>
      </w:r>
    </w:p>
    <w:p w:rsidR="0081549C" w:rsidRDefault="0081549C">
      <w:r>
        <w:rPr>
          <w:noProof/>
          <w:lang w:eastAsia="en-IN"/>
        </w:rPr>
        <w:drawing>
          <wp:inline distT="0" distB="0" distL="0" distR="0" wp14:anchorId="15729B95" wp14:editId="41441623">
            <wp:extent cx="5731510" cy="52087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208735"/>
                    </a:xfrm>
                    <a:prstGeom prst="rect">
                      <a:avLst/>
                    </a:prstGeom>
                  </pic:spPr>
                </pic:pic>
              </a:graphicData>
            </a:graphic>
          </wp:inline>
        </w:drawing>
      </w:r>
    </w:p>
    <w:p w:rsidR="004546B9" w:rsidRDefault="004546B9">
      <w:r>
        <w:t>Screen 13: Repository console which receives the files at first from the Client server, sends it over to the Test Harness server on its request and then receives the log file from the test harness server</w:t>
      </w:r>
    </w:p>
    <w:p w:rsidR="008348DF" w:rsidRDefault="008348DF">
      <w:r>
        <w:rPr>
          <w:noProof/>
          <w:lang w:eastAsia="en-IN"/>
        </w:rPr>
        <w:drawing>
          <wp:inline distT="0" distB="0" distL="0" distR="0" wp14:anchorId="4EE4ADD6" wp14:editId="7D399E32">
            <wp:extent cx="5731510" cy="17800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780030"/>
                    </a:xfrm>
                    <a:prstGeom prst="rect">
                      <a:avLst/>
                    </a:prstGeom>
                  </pic:spPr>
                </pic:pic>
              </a:graphicData>
            </a:graphic>
          </wp:inline>
        </w:drawing>
      </w:r>
    </w:p>
    <w:p w:rsidR="004546B9" w:rsidRDefault="004546B9"/>
    <w:p w:rsidR="004546B9" w:rsidRDefault="004546B9"/>
    <w:p w:rsidR="004546B9" w:rsidRDefault="004546B9"/>
    <w:p w:rsidR="004546B9" w:rsidRDefault="004546B9">
      <w:r>
        <w:t>Screen 14: Client server console of receiving the log file from the Test Harness server</w:t>
      </w:r>
    </w:p>
    <w:p w:rsidR="008348DF" w:rsidRDefault="008348DF">
      <w:r>
        <w:rPr>
          <w:noProof/>
          <w:lang w:eastAsia="en-IN"/>
        </w:rPr>
        <w:drawing>
          <wp:inline distT="0" distB="0" distL="0" distR="0" wp14:anchorId="29CFE605" wp14:editId="27B815C0">
            <wp:extent cx="565785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57850" cy="1047750"/>
                    </a:xfrm>
                    <a:prstGeom prst="rect">
                      <a:avLst/>
                    </a:prstGeom>
                  </pic:spPr>
                </pic:pic>
              </a:graphicData>
            </a:graphic>
          </wp:inline>
        </w:drawing>
      </w:r>
    </w:p>
    <w:p w:rsidR="0081549C" w:rsidRDefault="0081549C"/>
    <w:sectPr w:rsidR="0081549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088" w:rsidRDefault="00C63088" w:rsidP="00DF2395">
      <w:pPr>
        <w:spacing w:after="0" w:line="240" w:lineRule="auto"/>
      </w:pPr>
      <w:r>
        <w:separator/>
      </w:r>
    </w:p>
  </w:endnote>
  <w:endnote w:type="continuationSeparator" w:id="0">
    <w:p w:rsidR="00C63088" w:rsidRDefault="00C63088" w:rsidP="00DF2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088" w:rsidRDefault="00C63088" w:rsidP="00DF2395">
      <w:pPr>
        <w:spacing w:after="0" w:line="240" w:lineRule="auto"/>
      </w:pPr>
      <w:r>
        <w:separator/>
      </w:r>
    </w:p>
  </w:footnote>
  <w:footnote w:type="continuationSeparator" w:id="0">
    <w:p w:rsidR="00C63088" w:rsidRDefault="00C63088" w:rsidP="00DF2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A88" w:rsidRDefault="00173A88">
    <w:pPr>
      <w:pStyle w:val="Header"/>
    </w:pPr>
    <w:r>
      <w:ptab w:relativeTo="margin" w:alignment="center" w:leader="none"/>
    </w:r>
    <w:r>
      <w:ptab w:relativeTo="margin" w:alignment="right" w:leader="none"/>
    </w:r>
    <w:r>
      <w:t>KARTHIK YOGENDRA BANGERA</w:t>
    </w:r>
  </w:p>
  <w:p w:rsidR="00173A88" w:rsidRDefault="00173A88">
    <w:pPr>
      <w:pStyle w:val="Header"/>
    </w:pPr>
    <w:r>
      <w:tab/>
    </w:r>
    <w:r>
      <w:tab/>
      <w:t>SUID:</w:t>
    </w:r>
    <w:r w:rsidR="00913E6A">
      <w:t xml:space="preserve"> </w:t>
    </w:r>
    <w:bookmarkStart w:id="0" w:name="_GoBack"/>
    <w:bookmarkEnd w:id="0"/>
    <w:r>
      <w:t>291741900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E6A" w:rsidRDefault="00913E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C2D"/>
    <w:multiLevelType w:val="hybridMultilevel"/>
    <w:tmpl w:val="5470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9C"/>
    <w:rsid w:val="000E443A"/>
    <w:rsid w:val="00173A88"/>
    <w:rsid w:val="004546B9"/>
    <w:rsid w:val="0077177F"/>
    <w:rsid w:val="0081549C"/>
    <w:rsid w:val="008348DF"/>
    <w:rsid w:val="00913E6A"/>
    <w:rsid w:val="00A155F2"/>
    <w:rsid w:val="00BC7BFB"/>
    <w:rsid w:val="00C63088"/>
    <w:rsid w:val="00DF2395"/>
    <w:rsid w:val="00DF6D2B"/>
    <w:rsid w:val="00E61E24"/>
    <w:rsid w:val="00EB2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9C"/>
    <w:rPr>
      <w:rFonts w:ascii="Tahoma" w:hAnsi="Tahoma" w:cs="Tahoma"/>
      <w:sz w:val="16"/>
      <w:szCs w:val="16"/>
    </w:rPr>
  </w:style>
  <w:style w:type="paragraph" w:styleId="Header">
    <w:name w:val="header"/>
    <w:basedOn w:val="Normal"/>
    <w:link w:val="HeaderChar"/>
    <w:uiPriority w:val="99"/>
    <w:unhideWhenUsed/>
    <w:rsid w:val="00D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395"/>
  </w:style>
  <w:style w:type="paragraph" w:styleId="Footer">
    <w:name w:val="footer"/>
    <w:basedOn w:val="Normal"/>
    <w:link w:val="FooterChar"/>
    <w:uiPriority w:val="99"/>
    <w:unhideWhenUsed/>
    <w:rsid w:val="00D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395"/>
  </w:style>
  <w:style w:type="paragraph" w:styleId="ListParagraph">
    <w:name w:val="List Paragraph"/>
    <w:basedOn w:val="Normal"/>
    <w:uiPriority w:val="34"/>
    <w:qFormat/>
    <w:rsid w:val="0077177F"/>
    <w:pPr>
      <w:spacing w:after="160" w:line="25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49C"/>
    <w:rPr>
      <w:rFonts w:ascii="Tahoma" w:hAnsi="Tahoma" w:cs="Tahoma"/>
      <w:sz w:val="16"/>
      <w:szCs w:val="16"/>
    </w:rPr>
  </w:style>
  <w:style w:type="paragraph" w:styleId="Header">
    <w:name w:val="header"/>
    <w:basedOn w:val="Normal"/>
    <w:link w:val="HeaderChar"/>
    <w:uiPriority w:val="99"/>
    <w:unhideWhenUsed/>
    <w:rsid w:val="00DF23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395"/>
  </w:style>
  <w:style w:type="paragraph" w:styleId="Footer">
    <w:name w:val="footer"/>
    <w:basedOn w:val="Normal"/>
    <w:link w:val="FooterChar"/>
    <w:uiPriority w:val="99"/>
    <w:unhideWhenUsed/>
    <w:rsid w:val="00DF23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395"/>
  </w:style>
  <w:style w:type="paragraph" w:styleId="ListParagraph">
    <w:name w:val="List Paragraph"/>
    <w:basedOn w:val="Normal"/>
    <w:uiPriority w:val="34"/>
    <w:qFormat/>
    <w:rsid w:val="0077177F"/>
    <w:pPr>
      <w:spacing w:after="160"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14</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yogendra bangera</dc:creator>
  <cp:lastModifiedBy>yogendra bangera</cp:lastModifiedBy>
  <cp:revision>14</cp:revision>
  <dcterms:created xsi:type="dcterms:W3CDTF">2016-11-30T02:31:00Z</dcterms:created>
  <dcterms:modified xsi:type="dcterms:W3CDTF">2016-11-30T03:58:00Z</dcterms:modified>
</cp:coreProperties>
</file>