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02392862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43D2FD26" w14:textId="77777777" w:rsidR="00556337" w:rsidRPr="00565B06" w:rsidRDefault="00F02A1D" w:rsidP="00E5521B">
            <w:pPr>
              <w:pStyle w:val="Title"/>
            </w:pPr>
            <w:r>
              <w:t>ANGEL</w:t>
            </w:r>
          </w:p>
          <w:p w14:paraId="10466AC2" w14:textId="77777777" w:rsidR="00FE18B2" w:rsidRPr="00565B06" w:rsidRDefault="00F02A1D" w:rsidP="00E5521B">
            <w:pPr>
              <w:pStyle w:val="Subtitle"/>
            </w:pPr>
            <w:r>
              <w:t>mALBON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36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40"/>
              <w:gridCol w:w="380"/>
            </w:tblGrid>
            <w:tr w:rsidR="00323C3F" w:rsidRPr="009D0878" w14:paraId="5F541022" w14:textId="77777777" w:rsidTr="004714E7">
              <w:tc>
                <w:tcPr>
                  <w:tcW w:w="3240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87A40AE" w14:textId="77777777" w:rsidR="00323C3F" w:rsidRPr="00FF2243" w:rsidRDefault="00932F8F" w:rsidP="00323C3F">
                  <w:pPr>
                    <w:pStyle w:val="ContactInfo"/>
                    <w:rPr>
                      <w:color w:val="auto"/>
                    </w:rPr>
                  </w:pPr>
                  <w:sdt>
                    <w:sdtPr>
                      <w:rPr>
                        <w:color w:val="auto"/>
                      </w:rPr>
                      <w:alias w:val="Enter address:"/>
                      <w:tag w:val="Enter address:"/>
                      <w:id w:val="966779368"/>
                      <w:placeholder>
                        <w:docPart w:val="9A23608BDC4749139FA4189183F487CD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02A1D" w:rsidRPr="00FF2243">
                        <w:rPr>
                          <w:color w:val="auto"/>
                        </w:rPr>
                        <w:t>515 Elizabeth Avenue Newark, NJ 07112</w:t>
                      </w:r>
                    </w:sdtContent>
                  </w:sdt>
                </w:p>
              </w:tc>
              <w:tc>
                <w:tcPr>
                  <w:tcW w:w="38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51059DC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9007A0E" wp14:editId="3257491F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25686C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3CCB82D" w14:textId="77777777" w:rsidTr="004714E7">
              <w:sdt>
                <w:sdtPr>
                  <w:rPr>
                    <w:color w:val="auto"/>
                  </w:rPr>
                  <w:alias w:val="Enter phone:"/>
                  <w:tag w:val="Enter phone:"/>
                  <w:id w:val="-1849400302"/>
                  <w:placeholder>
                    <w:docPart w:val="7227A12F82014681BEE6AE0DF804F6E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40" w:type="dxa"/>
                      <w:tcMar>
                        <w:left w:w="720" w:type="dxa"/>
                        <w:right w:w="29" w:type="dxa"/>
                      </w:tcMar>
                    </w:tcPr>
                    <w:p w14:paraId="36FBBF92" w14:textId="77777777" w:rsidR="00323C3F" w:rsidRPr="00FF2243" w:rsidRDefault="00F02A1D" w:rsidP="00323C3F">
                      <w:pPr>
                        <w:pStyle w:val="ContactInfo"/>
                        <w:rPr>
                          <w:color w:val="auto"/>
                        </w:rPr>
                      </w:pPr>
                      <w:r w:rsidRPr="00FF2243">
                        <w:rPr>
                          <w:color w:val="auto"/>
                        </w:rPr>
                        <w:t>973-444-9651</w:t>
                      </w:r>
                    </w:p>
                  </w:tc>
                </w:sdtContent>
              </w:sdt>
              <w:tc>
                <w:tcPr>
                  <w:tcW w:w="380" w:type="dxa"/>
                  <w:tcMar>
                    <w:left w:w="0" w:type="dxa"/>
                    <w:right w:w="0" w:type="dxa"/>
                  </w:tcMar>
                </w:tcPr>
                <w:p w14:paraId="72F107FF" w14:textId="77777777" w:rsidR="00323C3F" w:rsidRPr="009D0878" w:rsidRDefault="00F02A1D" w:rsidP="00F02A1D">
                  <w:pPr>
                    <w:pStyle w:val="Icons"/>
                    <w:jc w:val="left"/>
                  </w:pPr>
                  <w:r>
                    <w:t xml:space="preserve">  </w:t>
                  </w:r>
                  <w:r w:rsidR="00323C3F"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99D0287" wp14:editId="7776CDD4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5CC0C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0BEA6694" w14:textId="77777777" w:rsidTr="004714E7">
              <w:sdt>
                <w:sdtPr>
                  <w:rPr>
                    <w:color w:val="auto"/>
                  </w:rPr>
                  <w:alias w:val="Enter email:"/>
                  <w:tag w:val="Enter email:"/>
                  <w:id w:val="-675184368"/>
                  <w:placeholder>
                    <w:docPart w:val="2B02B17AD4974EAD994BBB2D15921102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40" w:type="dxa"/>
                      <w:tcMar>
                        <w:left w:w="720" w:type="dxa"/>
                        <w:right w:w="29" w:type="dxa"/>
                      </w:tcMar>
                    </w:tcPr>
                    <w:p w14:paraId="7FC2579B" w14:textId="77777777" w:rsidR="00323C3F" w:rsidRPr="00FF2243" w:rsidRDefault="00F02A1D" w:rsidP="00323C3F">
                      <w:pPr>
                        <w:pStyle w:val="ContactInfo"/>
                        <w:rPr>
                          <w:color w:val="auto"/>
                        </w:rPr>
                      </w:pPr>
                      <w:r w:rsidRPr="00FF2243">
                        <w:rPr>
                          <w:color w:val="auto"/>
                        </w:rPr>
                        <w:t>malbonangel@gmail.com</w:t>
                      </w:r>
                    </w:p>
                  </w:tc>
                </w:sdtContent>
              </w:sdt>
              <w:tc>
                <w:tcPr>
                  <w:tcW w:w="380" w:type="dxa"/>
                  <w:tcMar>
                    <w:left w:w="0" w:type="dxa"/>
                    <w:right w:w="0" w:type="dxa"/>
                  </w:tcMar>
                </w:tcPr>
                <w:p w14:paraId="5DA7DD87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3C34796" wp14:editId="159E0BD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3DFE30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2F3F88A" w14:textId="77777777" w:rsidTr="004714E7">
              <w:tc>
                <w:tcPr>
                  <w:tcW w:w="3240" w:type="dxa"/>
                  <w:tcMar>
                    <w:left w:w="720" w:type="dxa"/>
                    <w:right w:w="29" w:type="dxa"/>
                  </w:tcMar>
                </w:tcPr>
                <w:p w14:paraId="3A6DE9C6" w14:textId="77777777" w:rsidR="00323C3F" w:rsidRPr="009D0878" w:rsidRDefault="00323C3F" w:rsidP="00323C3F">
                  <w:pPr>
                    <w:pStyle w:val="ContactInfo"/>
                  </w:pPr>
                </w:p>
              </w:tc>
              <w:tc>
                <w:tcPr>
                  <w:tcW w:w="380" w:type="dxa"/>
                  <w:tcMar>
                    <w:left w:w="0" w:type="dxa"/>
                    <w:right w:w="0" w:type="dxa"/>
                  </w:tcMar>
                </w:tcPr>
                <w:p w14:paraId="25AE18A3" w14:textId="77777777" w:rsidR="00323C3F" w:rsidRPr="009D0878" w:rsidRDefault="00323C3F" w:rsidP="00323C3F">
                  <w:pPr>
                    <w:pStyle w:val="Icons"/>
                  </w:pPr>
                </w:p>
              </w:tc>
            </w:tr>
          </w:tbl>
          <w:p w14:paraId="04927903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3750B71C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65CEE53B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D6B564A" wp14:editId="59DA21FC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CDF668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D3CFA07" w14:textId="77777777" w:rsidR="000E24AC" w:rsidRPr="00565B06" w:rsidRDefault="00932F8F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5E82B19226A049A0B3E9FB5B893293BA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14:paraId="2E8D7B79" w14:textId="77777777" w:rsidR="00A77B4D" w:rsidRPr="00DB57B4" w:rsidRDefault="003B2711" w:rsidP="007850D1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B57B4">
        <w:rPr>
          <w:rFonts w:ascii="Times New Roman" w:hAnsi="Times New Roman" w:cs="Times New Roman"/>
          <w:color w:val="auto"/>
          <w:sz w:val="24"/>
          <w:szCs w:val="24"/>
        </w:rPr>
        <w:t xml:space="preserve">I am currently seeking for a full-time position in an environment that offers a greater challenge, and the opportunity to help the company advance efficiently and productively.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3FFBF76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4C6A3AF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05696DE" wp14:editId="34E67FB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E446B9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3821211" w14:textId="77777777" w:rsidR="00A77B4D" w:rsidRPr="00565B06" w:rsidRDefault="00932F8F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23A4E602AC5D46638BAA79BDA3CE14DA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40502E52" w14:textId="1A49054B" w:rsidR="007C0E0E" w:rsidRPr="00565B06" w:rsidRDefault="005D2593" w:rsidP="00B47E1E">
      <w:pPr>
        <w:pStyle w:val="Heading2"/>
      </w:pPr>
      <w:r>
        <w:t>High School Diploma</w:t>
      </w:r>
      <w:r w:rsidR="007C0E0E" w:rsidRPr="00565B06">
        <w:t xml:space="preserve"> | </w:t>
      </w:r>
      <w:r w:rsidRPr="00A6739E">
        <w:rPr>
          <w:rStyle w:val="Emphasis"/>
          <w:color w:val="auto"/>
        </w:rPr>
        <w:t>Newark Vocational High School</w:t>
      </w:r>
    </w:p>
    <w:p w14:paraId="5F0DE730" w14:textId="77777777" w:rsidR="007C0E0E" w:rsidRPr="005207D6" w:rsidRDefault="005D2593" w:rsidP="004F199F">
      <w:pPr>
        <w:pStyle w:val="Heading3"/>
        <w:rPr>
          <w:rFonts w:ascii="Times New Roman" w:hAnsi="Times New Roman" w:cs="Times New Roman"/>
        </w:rPr>
      </w:pPr>
      <w:r w:rsidRPr="005207D6">
        <w:rPr>
          <w:rFonts w:ascii="Times New Roman" w:hAnsi="Times New Roman" w:cs="Times New Roman"/>
        </w:rPr>
        <w:t>SEPTEMBER 2009</w:t>
      </w:r>
      <w:r w:rsidR="007C0E0E" w:rsidRPr="005207D6">
        <w:rPr>
          <w:rFonts w:ascii="Times New Roman" w:hAnsi="Times New Roman" w:cs="Times New Roman"/>
        </w:rPr>
        <w:t xml:space="preserve"> – </w:t>
      </w:r>
      <w:r w:rsidRPr="005207D6">
        <w:rPr>
          <w:rFonts w:ascii="Times New Roman" w:hAnsi="Times New Roman" w:cs="Times New Roman"/>
        </w:rPr>
        <w:t>jUNE 2013</w:t>
      </w:r>
    </w:p>
    <w:p w14:paraId="336B0FC1" w14:textId="77777777" w:rsidR="000E24AC" w:rsidRPr="00565B06" w:rsidRDefault="000E24AC" w:rsidP="007850D1"/>
    <w:p w14:paraId="2D48277F" w14:textId="77777777" w:rsidR="007C0E0E" w:rsidRPr="00565B06" w:rsidRDefault="005D2593" w:rsidP="00B47E1E">
      <w:pPr>
        <w:pStyle w:val="Heading2"/>
      </w:pPr>
      <w:r>
        <w:t>BA Degree in Legal Studies</w:t>
      </w:r>
      <w:r w:rsidR="007C0E0E" w:rsidRPr="00565B06">
        <w:t xml:space="preserve"> | </w:t>
      </w:r>
      <w:r w:rsidRPr="00A6739E">
        <w:rPr>
          <w:rStyle w:val="Emphasis"/>
          <w:color w:val="auto"/>
        </w:rPr>
        <w:t xml:space="preserve">Mercy College </w:t>
      </w:r>
    </w:p>
    <w:p w14:paraId="441FF872" w14:textId="77777777" w:rsidR="007C0E0E" w:rsidRPr="005207D6" w:rsidRDefault="005D2593" w:rsidP="004F199F">
      <w:pPr>
        <w:pStyle w:val="Heading3"/>
        <w:rPr>
          <w:rFonts w:ascii="Times New Roman" w:hAnsi="Times New Roman" w:cs="Times New Roman"/>
        </w:rPr>
      </w:pPr>
      <w:r w:rsidRPr="005207D6">
        <w:rPr>
          <w:rFonts w:ascii="Times New Roman" w:hAnsi="Times New Roman" w:cs="Times New Roman"/>
        </w:rPr>
        <w:t>September 2013</w:t>
      </w:r>
      <w:r w:rsidR="007C0E0E" w:rsidRPr="005207D6">
        <w:rPr>
          <w:rFonts w:ascii="Times New Roman" w:hAnsi="Times New Roman" w:cs="Times New Roman"/>
        </w:rPr>
        <w:t xml:space="preserve"> – </w:t>
      </w:r>
      <w:r w:rsidRPr="005207D6">
        <w:rPr>
          <w:rFonts w:ascii="Times New Roman" w:hAnsi="Times New Roman" w:cs="Times New Roman"/>
        </w:rPr>
        <w:t>May 2017</w:t>
      </w:r>
    </w:p>
    <w:p w14:paraId="198B07EE" w14:textId="77777777" w:rsidR="007C0E0E" w:rsidRPr="00565B06" w:rsidRDefault="007C0E0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17D0F9B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5BBF920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9BE6ABF" wp14:editId="6911DE0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A1906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750F4EE" w14:textId="77777777" w:rsidR="005E088C" w:rsidRPr="00565B06" w:rsidRDefault="00932F8F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75C53A297AE54E8BBC0235280A18241C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4707F416" w14:textId="6DDC9BFB" w:rsidR="005E088C" w:rsidRPr="00565B06" w:rsidRDefault="009869C9" w:rsidP="00B47E1E">
      <w:pPr>
        <w:pStyle w:val="Heading2"/>
      </w:pPr>
      <w:r>
        <w:t>Customer Service Re</w:t>
      </w:r>
      <w:r w:rsidR="00EF48A4">
        <w:t>presentative</w:t>
      </w:r>
      <w:r w:rsidR="005E088C" w:rsidRPr="00565B06">
        <w:t xml:space="preserve"> | </w:t>
      </w:r>
      <w:r w:rsidR="00EF48A4">
        <w:rPr>
          <w:rStyle w:val="Emphasis"/>
        </w:rPr>
        <w:t>Strat mar (Retail Solutions)</w:t>
      </w:r>
    </w:p>
    <w:p w14:paraId="172BC257" w14:textId="4810FF90" w:rsidR="005E088C" w:rsidRPr="00565B06" w:rsidRDefault="00EF48A4" w:rsidP="004F199F">
      <w:pPr>
        <w:pStyle w:val="Heading3"/>
      </w:pPr>
      <w:r>
        <w:t>October 2015</w:t>
      </w:r>
      <w:r w:rsidR="005E088C" w:rsidRPr="00565B06">
        <w:t xml:space="preserve"> – </w:t>
      </w:r>
      <w:r>
        <w:t>June 2016</w:t>
      </w:r>
    </w:p>
    <w:p w14:paraId="6DAA4426" w14:textId="34F1FE9A" w:rsidR="00EF48A4" w:rsidRDefault="00DB57B4" w:rsidP="00DB57B4">
      <w:pPr>
        <w:pStyle w:val="NormalWeb"/>
        <w:spacing w:after="0"/>
        <w:rPr>
          <w:rFonts w:eastAsia="Times New Roman"/>
          <w:color w:val="202124"/>
          <w:spacing w:val="-5"/>
        </w:rPr>
      </w:pPr>
      <w:r>
        <w:rPr>
          <w:rFonts w:eastAsia="Times New Roman"/>
          <w:color w:val="202124"/>
          <w:spacing w:val="-5"/>
        </w:rPr>
        <w:t>As a Customer Service Rep is was my duty to o</w:t>
      </w:r>
      <w:r w:rsidR="00EF48A4" w:rsidRPr="00D5782A">
        <w:rPr>
          <w:rFonts w:eastAsia="Times New Roman"/>
          <w:color w:val="202124"/>
          <w:spacing w:val="-5"/>
        </w:rPr>
        <w:t>pen and maintain customer accounts by recording account information</w:t>
      </w:r>
      <w:r>
        <w:rPr>
          <w:rFonts w:eastAsia="Times New Roman"/>
          <w:color w:val="202124"/>
          <w:spacing w:val="-5"/>
        </w:rPr>
        <w:t xml:space="preserve">. </w:t>
      </w:r>
      <w:r w:rsidR="00EF48A4" w:rsidRPr="00EF48A4">
        <w:rPr>
          <w:rFonts w:eastAsia="Times New Roman"/>
          <w:color w:val="202124"/>
          <w:spacing w:val="-5"/>
        </w:rPr>
        <w:t>Resolve product or service problems by clarifying the customer's complaint; determining the cause of the problem; selecting and explaining the best solution to solve the problem; expediting correction or adjustment</w:t>
      </w:r>
      <w:r>
        <w:rPr>
          <w:rFonts w:eastAsia="Times New Roman"/>
          <w:color w:val="202124"/>
          <w:spacing w:val="-5"/>
        </w:rPr>
        <w:t xml:space="preserve">s. </w:t>
      </w:r>
    </w:p>
    <w:p w14:paraId="4E1CE6CE" w14:textId="77777777" w:rsidR="00DB57B4" w:rsidRPr="00D5782A" w:rsidRDefault="00DB57B4" w:rsidP="00DB57B4">
      <w:pPr>
        <w:pStyle w:val="NormalWeb"/>
        <w:spacing w:after="0" w:line="485" w:lineRule="atLeast"/>
        <w:rPr>
          <w:rFonts w:eastAsia="Times New Roman"/>
          <w:color w:val="202124"/>
          <w:spacing w:val="-5"/>
        </w:rPr>
      </w:pPr>
    </w:p>
    <w:p w14:paraId="7D2F9E4A" w14:textId="45E827EF" w:rsidR="00D5782A" w:rsidRPr="00D5782A" w:rsidRDefault="00D5782A" w:rsidP="00D5782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02124"/>
          <w:spacing w:val="-5"/>
          <w:sz w:val="24"/>
          <w:szCs w:val="24"/>
        </w:rPr>
      </w:pPr>
      <w:r w:rsidRPr="00D5782A">
        <w:rPr>
          <w:rFonts w:ascii="Times New Roman" w:hAnsi="Times New Roman" w:cs="Times New Roman"/>
          <w:color w:val="202124"/>
          <w:spacing w:val="-5"/>
          <w:sz w:val="24"/>
          <w:szCs w:val="24"/>
        </w:rPr>
        <w:t>Contribute to team effort by accomplishing related results as needed</w:t>
      </w:r>
    </w:p>
    <w:p w14:paraId="10ED65DC" w14:textId="153FB35A" w:rsidR="00D5782A" w:rsidRPr="00D5782A" w:rsidRDefault="00D5782A" w:rsidP="005E08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02124"/>
          <w:spacing w:val="-5"/>
          <w:sz w:val="24"/>
          <w:szCs w:val="24"/>
        </w:rPr>
      </w:pPr>
      <w:r w:rsidRPr="00D5782A">
        <w:rPr>
          <w:rFonts w:ascii="Times New Roman" w:hAnsi="Times New Roman" w:cs="Times New Roman"/>
          <w:color w:val="202124"/>
          <w:spacing w:val="-5"/>
          <w:sz w:val="24"/>
          <w:szCs w:val="24"/>
        </w:rPr>
        <w:t>Generate sales leads</w:t>
      </w:r>
    </w:p>
    <w:p w14:paraId="3A07F4CE" w14:textId="11EA4F96" w:rsidR="00D5782A" w:rsidRPr="00D5782A" w:rsidRDefault="00D5782A" w:rsidP="005E08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02124"/>
          <w:spacing w:val="-5"/>
          <w:sz w:val="24"/>
          <w:szCs w:val="24"/>
        </w:rPr>
      </w:pPr>
      <w:r w:rsidRPr="00D5782A">
        <w:rPr>
          <w:rFonts w:ascii="Times New Roman" w:hAnsi="Times New Roman" w:cs="Times New Roman"/>
          <w:color w:val="202124"/>
          <w:spacing w:val="-5"/>
          <w:sz w:val="24"/>
          <w:szCs w:val="24"/>
        </w:rPr>
        <w:t>Build sustainable relationships of trust through open and interactive communication</w:t>
      </w:r>
    </w:p>
    <w:p w14:paraId="6553852D" w14:textId="4D22EF79" w:rsidR="00D5782A" w:rsidRPr="00D5782A" w:rsidRDefault="00D5782A" w:rsidP="005E08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02124"/>
          <w:spacing w:val="-5"/>
          <w:sz w:val="24"/>
          <w:szCs w:val="24"/>
        </w:rPr>
      </w:pPr>
      <w:r w:rsidRPr="00D5782A">
        <w:rPr>
          <w:rFonts w:ascii="Times New Roman" w:hAnsi="Times New Roman" w:cs="Times New Roman"/>
          <w:color w:val="202124"/>
          <w:spacing w:val="-5"/>
          <w:sz w:val="24"/>
          <w:szCs w:val="24"/>
        </w:rPr>
        <w:t>Provide accurate, valid and complete information by using the right methods/tools</w:t>
      </w:r>
    </w:p>
    <w:p w14:paraId="5473A79C" w14:textId="0A8C55D2" w:rsidR="00D5782A" w:rsidRPr="00D5782A" w:rsidRDefault="00D5782A" w:rsidP="005E08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02124"/>
          <w:spacing w:val="-5"/>
          <w:sz w:val="24"/>
          <w:szCs w:val="24"/>
        </w:rPr>
      </w:pPr>
      <w:r w:rsidRPr="00D5782A">
        <w:rPr>
          <w:rFonts w:ascii="Times New Roman" w:hAnsi="Times New Roman" w:cs="Times New Roman"/>
          <w:color w:val="202124"/>
          <w:spacing w:val="-5"/>
          <w:sz w:val="24"/>
          <w:szCs w:val="24"/>
        </w:rPr>
        <w:t>Go the extra mile to engage customers</w:t>
      </w:r>
    </w:p>
    <w:p w14:paraId="57A9F02A" w14:textId="68DD412A" w:rsidR="00D5782A" w:rsidRDefault="00D5782A" w:rsidP="005E08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02124"/>
          <w:spacing w:val="-5"/>
          <w:sz w:val="24"/>
          <w:szCs w:val="24"/>
        </w:rPr>
      </w:pPr>
      <w:r w:rsidRPr="00D5782A">
        <w:rPr>
          <w:rFonts w:ascii="Times New Roman" w:hAnsi="Times New Roman" w:cs="Times New Roman"/>
          <w:color w:val="202124"/>
          <w:spacing w:val="-5"/>
          <w:sz w:val="24"/>
          <w:szCs w:val="24"/>
        </w:rPr>
        <w:t>Handle changes in policies or renewals</w:t>
      </w:r>
    </w:p>
    <w:p w14:paraId="6FECC20C" w14:textId="77777777" w:rsidR="00876DF0" w:rsidRPr="00876DF0" w:rsidRDefault="00876DF0" w:rsidP="00876D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02124"/>
          <w:spacing w:val="-5"/>
          <w:sz w:val="24"/>
          <w:szCs w:val="24"/>
        </w:rPr>
      </w:pPr>
      <w:r w:rsidRPr="00876DF0">
        <w:rPr>
          <w:rFonts w:ascii="Times New Roman" w:eastAsia="Times New Roman" w:hAnsi="Times New Roman" w:cs="Times New Roman"/>
          <w:color w:val="auto"/>
          <w:sz w:val="24"/>
          <w:szCs w:val="24"/>
        </w:rPr>
        <w:t>Identifying and assessing customers’ needs to achieve satisfaction</w:t>
      </w:r>
    </w:p>
    <w:p w14:paraId="10D42813" w14:textId="77777777" w:rsidR="00DB57B4" w:rsidRPr="00D5782A" w:rsidRDefault="00DB57B4" w:rsidP="00876DF0">
      <w:pPr>
        <w:pStyle w:val="ListParagraph"/>
        <w:rPr>
          <w:rFonts w:ascii="Times New Roman" w:hAnsi="Times New Roman" w:cs="Times New Roman"/>
          <w:color w:val="202124"/>
          <w:spacing w:val="-5"/>
          <w:sz w:val="24"/>
          <w:szCs w:val="24"/>
        </w:rPr>
      </w:pPr>
    </w:p>
    <w:p w14:paraId="3FB8A563" w14:textId="77777777" w:rsidR="00D5782A" w:rsidRPr="00D5782A" w:rsidRDefault="00D5782A" w:rsidP="005E088C">
      <w:pPr>
        <w:rPr>
          <w:rFonts w:ascii="Times New Roman" w:hAnsi="Times New Roman" w:cs="Times New Roman"/>
          <w:sz w:val="24"/>
          <w:szCs w:val="24"/>
        </w:rPr>
      </w:pPr>
    </w:p>
    <w:p w14:paraId="06A1E90D" w14:textId="77777777" w:rsidR="005E088C" w:rsidRPr="00565B06" w:rsidRDefault="0026361E" w:rsidP="00B47E1E">
      <w:pPr>
        <w:pStyle w:val="Heading2"/>
      </w:pPr>
      <w:r>
        <w:t>Office Manager</w:t>
      </w:r>
      <w:r w:rsidR="005E088C" w:rsidRPr="00565B06">
        <w:t xml:space="preserve"> | </w:t>
      </w:r>
      <w:r w:rsidRPr="00A6739E">
        <w:rPr>
          <w:rStyle w:val="Emphasis"/>
          <w:color w:val="auto"/>
        </w:rPr>
        <w:t xml:space="preserve">Dynamic Marketing Promotions </w:t>
      </w:r>
    </w:p>
    <w:p w14:paraId="0C76407D" w14:textId="77777777" w:rsidR="005E088C" w:rsidRPr="00565B06" w:rsidRDefault="0026361E" w:rsidP="004F199F">
      <w:pPr>
        <w:pStyle w:val="Heading3"/>
      </w:pPr>
      <w:r>
        <w:t>June 2016</w:t>
      </w:r>
      <w:r w:rsidR="005E088C" w:rsidRPr="00565B06">
        <w:t xml:space="preserve"> – </w:t>
      </w:r>
      <w:r>
        <w:t>Current</w:t>
      </w:r>
    </w:p>
    <w:p w14:paraId="2F94A7B2" w14:textId="1D7D3FF9" w:rsidR="0026361E" w:rsidRPr="0026361E" w:rsidRDefault="00DB57B4" w:rsidP="00DB57B4">
      <w:pPr>
        <w:spacing w:after="15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As an Office Manager it was my duty to h</w:t>
      </w:r>
      <w:r w:rsidR="0026361E" w:rsidRPr="0026361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andle multifaceted clerical tasks (data entry, filing, records management and billing) as the </w:t>
      </w:r>
      <w:r w:rsidR="0026361E">
        <w:rPr>
          <w:rFonts w:ascii="Times New Roman" w:eastAsia="Times New Roman" w:hAnsi="Times New Roman" w:cs="Times New Roman"/>
          <w:color w:val="auto"/>
          <w:sz w:val="24"/>
          <w:szCs w:val="24"/>
        </w:rPr>
        <w:t>manager</w:t>
      </w:r>
      <w:r w:rsidR="0026361E" w:rsidRPr="0026361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9869C9">
        <w:rPr>
          <w:rFonts w:ascii="Times New Roman" w:eastAsia="Times New Roman" w:hAnsi="Times New Roman" w:cs="Times New Roman"/>
          <w:color w:val="auto"/>
          <w:sz w:val="24"/>
          <w:szCs w:val="24"/>
        </w:rPr>
        <w:t>of the main</w:t>
      </w:r>
      <w:r w:rsidR="0026361E" w:rsidRPr="0026361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offices</w:t>
      </w:r>
      <w:r w:rsidR="009869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located in New Jersey and Maryland</w:t>
      </w:r>
      <w:r w:rsidR="0026361E" w:rsidRPr="0026361E">
        <w:rPr>
          <w:rFonts w:ascii="Times New Roman" w:eastAsia="Times New Roman" w:hAnsi="Times New Roman" w:cs="Times New Roman"/>
          <w:color w:val="auto"/>
          <w:sz w:val="24"/>
          <w:szCs w:val="24"/>
        </w:rPr>
        <w:t>. Coordinate travel arrangements, maintain database and ensure th</w:t>
      </w:r>
      <w:r w:rsidR="009869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at the daily tasks were sustained. </w:t>
      </w:r>
    </w:p>
    <w:p w14:paraId="74F2188D" w14:textId="6C0264D1" w:rsidR="0026361E" w:rsidRPr="00DB57B4" w:rsidRDefault="0026361E" w:rsidP="0026361E">
      <w:pPr>
        <w:numPr>
          <w:ilvl w:val="0"/>
          <w:numId w:val="16"/>
        </w:numPr>
        <w:spacing w:before="100" w:beforeAutospacing="1" w:after="100" w:afterAutospacing="1"/>
        <w:ind w:left="0" w:right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57B4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Communicated with multiple departments to plan meetings and prepare new </w:t>
      </w:r>
      <w:r w:rsidR="009869C9" w:rsidRPr="00DB57B4">
        <w:rPr>
          <w:rFonts w:ascii="Times New Roman" w:eastAsia="Times New Roman" w:hAnsi="Times New Roman" w:cs="Times New Roman"/>
          <w:color w:val="auto"/>
          <w:sz w:val="24"/>
          <w:szCs w:val="24"/>
        </w:rPr>
        <w:t>h</w:t>
      </w:r>
      <w:r w:rsidRPr="00DB57B4">
        <w:rPr>
          <w:rFonts w:ascii="Times New Roman" w:eastAsia="Times New Roman" w:hAnsi="Times New Roman" w:cs="Times New Roman"/>
          <w:color w:val="auto"/>
          <w:sz w:val="24"/>
          <w:szCs w:val="24"/>
        </w:rPr>
        <w:t>ire welcome packages.</w:t>
      </w:r>
    </w:p>
    <w:p w14:paraId="06A4BE9B" w14:textId="77777777" w:rsidR="0026361E" w:rsidRPr="00DB57B4" w:rsidRDefault="0026361E" w:rsidP="0026361E">
      <w:pPr>
        <w:numPr>
          <w:ilvl w:val="0"/>
          <w:numId w:val="16"/>
        </w:numPr>
        <w:spacing w:before="100" w:beforeAutospacing="1" w:after="100" w:afterAutospacing="1"/>
        <w:ind w:left="0" w:right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57B4">
        <w:rPr>
          <w:rFonts w:ascii="Times New Roman" w:eastAsia="Times New Roman" w:hAnsi="Times New Roman" w:cs="Times New Roman"/>
          <w:color w:val="auto"/>
          <w:sz w:val="24"/>
          <w:szCs w:val="24"/>
        </w:rPr>
        <w:t>Helped coordinate dozens of recruitment events that contributed to high enrollment levels.</w:t>
      </w:r>
    </w:p>
    <w:p w14:paraId="7930EAA4" w14:textId="32D90C51" w:rsidR="0026361E" w:rsidRPr="00DB57B4" w:rsidRDefault="0026361E" w:rsidP="0026361E">
      <w:pPr>
        <w:numPr>
          <w:ilvl w:val="0"/>
          <w:numId w:val="16"/>
        </w:numPr>
        <w:spacing w:before="100" w:beforeAutospacing="1" w:after="100" w:afterAutospacing="1"/>
        <w:ind w:left="0" w:right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57B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Entrusted to manage office in the supervisor’s absence. Provided timely, courteous and knowledgeable response to information requests; screened and transferred calls; and prepared Data for multiple </w:t>
      </w:r>
      <w:r w:rsidR="009869C9" w:rsidRPr="00DB57B4">
        <w:rPr>
          <w:rFonts w:ascii="Times New Roman" w:eastAsia="Times New Roman" w:hAnsi="Times New Roman" w:cs="Times New Roman"/>
          <w:color w:val="auto"/>
          <w:sz w:val="24"/>
          <w:szCs w:val="24"/>
        </w:rPr>
        <w:t>tasks.</w:t>
      </w:r>
    </w:p>
    <w:p w14:paraId="64A68778" w14:textId="7A4CBB1E" w:rsidR="0026361E" w:rsidRPr="00DB57B4" w:rsidRDefault="0026361E" w:rsidP="0026361E">
      <w:pPr>
        <w:numPr>
          <w:ilvl w:val="0"/>
          <w:numId w:val="16"/>
        </w:numPr>
        <w:spacing w:before="100" w:beforeAutospacing="1" w:after="100" w:afterAutospacing="1"/>
        <w:ind w:left="0" w:right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57B4">
        <w:rPr>
          <w:rFonts w:ascii="Times New Roman" w:eastAsia="Times New Roman" w:hAnsi="Times New Roman" w:cs="Times New Roman"/>
          <w:color w:val="auto"/>
          <w:sz w:val="24"/>
          <w:szCs w:val="24"/>
        </w:rPr>
        <w:t>Co-developed training manual</w:t>
      </w:r>
      <w:r w:rsidR="009869C9" w:rsidRPr="00DB57B4">
        <w:rPr>
          <w:rFonts w:ascii="Times New Roman" w:eastAsia="Times New Roman" w:hAnsi="Times New Roman" w:cs="Times New Roman"/>
          <w:color w:val="auto"/>
          <w:sz w:val="24"/>
          <w:szCs w:val="24"/>
        </w:rPr>
        <w:t>’s</w:t>
      </w:r>
      <w:r w:rsidRPr="00DB57B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that enabled faster ramp-up for newly hired support staff.</w:t>
      </w:r>
    </w:p>
    <w:p w14:paraId="63A7E407" w14:textId="54F494FD" w:rsidR="0026361E" w:rsidRPr="00DB57B4" w:rsidRDefault="0026361E" w:rsidP="0026361E">
      <w:pPr>
        <w:numPr>
          <w:ilvl w:val="0"/>
          <w:numId w:val="16"/>
        </w:numPr>
        <w:spacing w:before="100" w:beforeAutospacing="1" w:after="100" w:afterAutospacing="1"/>
        <w:ind w:left="0" w:right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57B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Created PowerPoint presentation </w:t>
      </w:r>
      <w:bookmarkStart w:id="0" w:name="_GoBack"/>
      <w:bookmarkEnd w:id="0"/>
      <w:r w:rsidRPr="00DB57B4">
        <w:rPr>
          <w:rFonts w:ascii="Times New Roman" w:eastAsia="Times New Roman" w:hAnsi="Times New Roman" w:cs="Times New Roman"/>
          <w:color w:val="auto"/>
          <w:sz w:val="24"/>
          <w:szCs w:val="24"/>
        </w:rPr>
        <w:t>to market executive support programs.</w:t>
      </w:r>
    </w:p>
    <w:p w14:paraId="3AE3CDCA" w14:textId="77777777" w:rsidR="0026361E" w:rsidRPr="00DB57B4" w:rsidRDefault="0026361E" w:rsidP="0026361E">
      <w:pPr>
        <w:numPr>
          <w:ilvl w:val="0"/>
          <w:numId w:val="16"/>
        </w:numPr>
        <w:spacing w:before="100" w:beforeAutospacing="1" w:after="100" w:afterAutospacing="1"/>
        <w:ind w:left="0" w:right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57B4">
        <w:rPr>
          <w:rFonts w:ascii="Times New Roman" w:eastAsia="Times New Roman" w:hAnsi="Times New Roman" w:cs="Times New Roman"/>
          <w:color w:val="auto"/>
          <w:sz w:val="24"/>
          <w:szCs w:val="24"/>
        </w:rPr>
        <w:t>Earned citations for excellence in areas including work volume, accuracy and quality; ability to learn and master new concepts; positive work ethic; and commitment to providing unsurpassed service.</w:t>
      </w:r>
    </w:p>
    <w:p w14:paraId="505A91C7" w14:textId="77777777"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636CB4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D975F80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D7EA42D" wp14:editId="2E6D4E0E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0CAF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3379407" w14:textId="77777777" w:rsidR="00143224" w:rsidRPr="00565B06" w:rsidRDefault="00932F8F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09E7A661DA9B4FE99AD0ADC6EF3561C6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1CC3D6BA" w14:textId="77777777" w:rsidTr="00565B06">
        <w:tc>
          <w:tcPr>
            <w:tcW w:w="4320" w:type="dxa"/>
          </w:tcPr>
          <w:p w14:paraId="6F212AA6" w14:textId="77777777" w:rsidR="00143224" w:rsidRPr="009869C9" w:rsidRDefault="005D2593" w:rsidP="00565B06">
            <w:pPr>
              <w:pStyle w:val="ListBullet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869C9">
              <w:rPr>
                <w:rFonts w:ascii="Times New Roman" w:hAnsi="Times New Roman" w:cs="Times New Roman"/>
                <w:sz w:val="24"/>
                <w:szCs w:val="24"/>
              </w:rPr>
              <w:t xml:space="preserve">Office Management </w:t>
            </w:r>
          </w:p>
          <w:p w14:paraId="666E038F" w14:textId="77777777" w:rsidR="00316CE4" w:rsidRPr="009869C9" w:rsidRDefault="005D2593" w:rsidP="00316CE4">
            <w:pPr>
              <w:pStyle w:val="ListBullet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869C9">
              <w:rPr>
                <w:rFonts w:ascii="Times New Roman" w:hAnsi="Times New Roman" w:cs="Times New Roman"/>
                <w:sz w:val="24"/>
                <w:szCs w:val="24"/>
              </w:rPr>
              <w:t xml:space="preserve"> Records Management </w:t>
            </w:r>
          </w:p>
          <w:p w14:paraId="3937572C" w14:textId="77777777" w:rsidR="003B2711" w:rsidRPr="009869C9" w:rsidRDefault="00E440B8" w:rsidP="00316CE4">
            <w:pPr>
              <w:pStyle w:val="ListBullet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869C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Daily operations supervision</w:t>
            </w:r>
          </w:p>
          <w:p w14:paraId="258B7C76" w14:textId="607B49D3" w:rsidR="00E440B8" w:rsidRPr="009869C9" w:rsidRDefault="00E440B8" w:rsidP="00316CE4">
            <w:pPr>
              <w:pStyle w:val="ListBullet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869C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Marketing</w:t>
            </w:r>
            <w:r w:rsidR="009869C9" w:rsidRPr="009869C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/ Direct Marketing</w:t>
            </w:r>
          </w:p>
        </w:tc>
        <w:tc>
          <w:tcPr>
            <w:tcW w:w="4320" w:type="dxa"/>
            <w:tcMar>
              <w:left w:w="576" w:type="dxa"/>
            </w:tcMar>
          </w:tcPr>
          <w:p w14:paraId="55A26493" w14:textId="47C1BD4F" w:rsidR="009869C9" w:rsidRPr="009869C9" w:rsidRDefault="009869C9" w:rsidP="00565B06">
            <w:pPr>
              <w:pStyle w:val="ListBullet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869C9">
              <w:rPr>
                <w:rFonts w:ascii="Times New Roman" w:hAnsi="Times New Roman" w:cs="Times New Roman"/>
                <w:sz w:val="24"/>
                <w:szCs w:val="24"/>
              </w:rPr>
              <w:t xml:space="preserve">Excellent Customer Service </w:t>
            </w:r>
          </w:p>
          <w:p w14:paraId="4E7246C3" w14:textId="74CC1DDC" w:rsidR="00E440B8" w:rsidRPr="009869C9" w:rsidRDefault="00E440B8" w:rsidP="00565B06">
            <w:pPr>
              <w:pStyle w:val="ListBullet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869C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Leadership and delegation</w:t>
            </w:r>
          </w:p>
          <w:p w14:paraId="74DEE82D" w14:textId="65357264" w:rsidR="00F904FC" w:rsidRPr="009869C9" w:rsidRDefault="005D2593" w:rsidP="00565B06">
            <w:pPr>
              <w:pStyle w:val="ListBullet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869C9">
              <w:rPr>
                <w:rFonts w:ascii="Times New Roman" w:hAnsi="Times New Roman" w:cs="Times New Roman"/>
                <w:sz w:val="24"/>
                <w:szCs w:val="24"/>
              </w:rPr>
              <w:t>Spreadsheets/Reports</w:t>
            </w:r>
          </w:p>
          <w:p w14:paraId="267DF5EB" w14:textId="073D0C62" w:rsidR="005D2593" w:rsidRPr="009869C9" w:rsidRDefault="00E440B8" w:rsidP="005D2593">
            <w:pPr>
              <w:pStyle w:val="ListBullet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869C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Employee recruitment and training</w:t>
            </w:r>
          </w:p>
          <w:p w14:paraId="494FFDAE" w14:textId="77777777" w:rsidR="00F904FC" w:rsidRPr="009869C9" w:rsidRDefault="00F904FC" w:rsidP="00E440B8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1CDCA2" w14:textId="4FB6D7EE" w:rsidR="00316CE4" w:rsidRPr="00565B06" w:rsidRDefault="00316CE4" w:rsidP="00316CE4"/>
    <w:sectPr w:rsidR="00316CE4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07AC0" w14:textId="77777777" w:rsidR="00F02A1D" w:rsidRDefault="00F02A1D" w:rsidP="00F534FB">
      <w:pPr>
        <w:spacing w:after="0"/>
      </w:pPr>
      <w:r>
        <w:separator/>
      </w:r>
    </w:p>
  </w:endnote>
  <w:endnote w:type="continuationSeparator" w:id="0">
    <w:p w14:paraId="69DAD930" w14:textId="77777777" w:rsidR="00F02A1D" w:rsidRDefault="00F02A1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8255C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E2DB9" w14:textId="77777777" w:rsidR="00F02A1D" w:rsidRDefault="00F02A1D" w:rsidP="00F534FB">
      <w:pPr>
        <w:spacing w:after="0"/>
      </w:pPr>
      <w:r>
        <w:separator/>
      </w:r>
    </w:p>
  </w:footnote>
  <w:footnote w:type="continuationSeparator" w:id="0">
    <w:p w14:paraId="6822A917" w14:textId="77777777" w:rsidR="00F02A1D" w:rsidRDefault="00F02A1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4A06B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BE6D8A4" wp14:editId="0211C3B4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F81ECD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2F5675"/>
    <w:multiLevelType w:val="multilevel"/>
    <w:tmpl w:val="0644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93368" w:themeColor="accent1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71D38"/>
    <w:multiLevelType w:val="multilevel"/>
    <w:tmpl w:val="30F0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93368" w:themeColor="accent1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1D"/>
    <w:rsid w:val="00002750"/>
    <w:rsid w:val="00004D4E"/>
    <w:rsid w:val="00011895"/>
    <w:rsid w:val="00013818"/>
    <w:rsid w:val="00015FBB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6361E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2E92"/>
    <w:rsid w:val="00337114"/>
    <w:rsid w:val="0035004C"/>
    <w:rsid w:val="003571C8"/>
    <w:rsid w:val="00383057"/>
    <w:rsid w:val="0039703C"/>
    <w:rsid w:val="003974BB"/>
    <w:rsid w:val="003A091E"/>
    <w:rsid w:val="003B2711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14E7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07D6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2593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B2147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5695"/>
    <w:rsid w:val="00846AAE"/>
    <w:rsid w:val="00867081"/>
    <w:rsid w:val="00876DF0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869C9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6739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150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5782A"/>
    <w:rsid w:val="00D6600D"/>
    <w:rsid w:val="00D70757"/>
    <w:rsid w:val="00D728D5"/>
    <w:rsid w:val="00D73C98"/>
    <w:rsid w:val="00D77483"/>
    <w:rsid w:val="00D7797C"/>
    <w:rsid w:val="00D83EA1"/>
    <w:rsid w:val="00DB0B61"/>
    <w:rsid w:val="00DB57B4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40B8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EF48A4"/>
    <w:rsid w:val="00F02A1D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  <w:rsid w:val="00FF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6508A18"/>
  <w15:chartTrackingRefBased/>
  <w15:docId w15:val="{573E2270-EEB4-4A9D-952A-98CD5BF9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NormalWeb">
    <w:name w:val="Normal (Web)"/>
    <w:basedOn w:val="Normal"/>
    <w:uiPriority w:val="99"/>
    <w:unhideWhenUsed/>
    <w:rsid w:val="0026361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rsid w:val="00D5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nam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23608BDC4749139FA4189183F48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64595-AC4F-4B8D-993E-F91A97EF37D4}"/>
      </w:docPartPr>
      <w:docPartBody>
        <w:p w:rsidR="00DA39DF" w:rsidRDefault="00DA39DF">
          <w:pPr>
            <w:pStyle w:val="9A23608BDC4749139FA4189183F487CD"/>
          </w:pPr>
          <w:r w:rsidRPr="009D0878">
            <w:t>Address</w:t>
          </w:r>
        </w:p>
      </w:docPartBody>
    </w:docPart>
    <w:docPart>
      <w:docPartPr>
        <w:name w:val="7227A12F82014681BEE6AE0DF804F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D9FFD-DA62-4392-962E-35489D856028}"/>
      </w:docPartPr>
      <w:docPartBody>
        <w:p w:rsidR="00DA39DF" w:rsidRDefault="00DA39DF">
          <w:pPr>
            <w:pStyle w:val="7227A12F82014681BEE6AE0DF804F6E3"/>
          </w:pPr>
          <w:r w:rsidRPr="009D0878">
            <w:t>Phone</w:t>
          </w:r>
        </w:p>
      </w:docPartBody>
    </w:docPart>
    <w:docPart>
      <w:docPartPr>
        <w:name w:val="2B02B17AD4974EAD994BBB2D15921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34AF4-CE58-45AB-8633-39B3D7D935A4}"/>
      </w:docPartPr>
      <w:docPartBody>
        <w:p w:rsidR="00DA39DF" w:rsidRDefault="00DA39DF">
          <w:pPr>
            <w:pStyle w:val="2B02B17AD4974EAD994BBB2D15921102"/>
          </w:pPr>
          <w:r w:rsidRPr="009D0878">
            <w:t>Email</w:t>
          </w:r>
        </w:p>
      </w:docPartBody>
    </w:docPart>
    <w:docPart>
      <w:docPartPr>
        <w:name w:val="5E82B19226A049A0B3E9FB5B89329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BA607-E8C3-4FB5-BA2D-97CAF1C670B4}"/>
      </w:docPartPr>
      <w:docPartBody>
        <w:p w:rsidR="00DA39DF" w:rsidRDefault="00DA39DF">
          <w:pPr>
            <w:pStyle w:val="5E82B19226A049A0B3E9FB5B893293BA"/>
          </w:pPr>
          <w:r w:rsidRPr="00565B06">
            <w:t>Objective</w:t>
          </w:r>
        </w:p>
      </w:docPartBody>
    </w:docPart>
    <w:docPart>
      <w:docPartPr>
        <w:name w:val="23A4E602AC5D46638BAA79BDA3CE1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59B2D-BA9F-4A49-804D-ED92CC92D67B}"/>
      </w:docPartPr>
      <w:docPartBody>
        <w:p w:rsidR="00DA39DF" w:rsidRDefault="00DA39DF">
          <w:pPr>
            <w:pStyle w:val="23A4E602AC5D46638BAA79BDA3CE14DA"/>
          </w:pPr>
          <w:r w:rsidRPr="00565B06">
            <w:t>Education</w:t>
          </w:r>
        </w:p>
      </w:docPartBody>
    </w:docPart>
    <w:docPart>
      <w:docPartPr>
        <w:name w:val="75C53A297AE54E8BBC0235280A182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33214-1C3E-4C3C-B893-B010EA7A3F8B}"/>
      </w:docPartPr>
      <w:docPartBody>
        <w:p w:rsidR="00DA39DF" w:rsidRDefault="00DA39DF">
          <w:pPr>
            <w:pStyle w:val="75C53A297AE54E8BBC0235280A18241C"/>
          </w:pPr>
          <w:r w:rsidRPr="00565B06">
            <w:t>Experience</w:t>
          </w:r>
        </w:p>
      </w:docPartBody>
    </w:docPart>
    <w:docPart>
      <w:docPartPr>
        <w:name w:val="09E7A661DA9B4FE99AD0ADC6EF356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DDF5F-459A-43B5-977B-0C43EC945847}"/>
      </w:docPartPr>
      <w:docPartBody>
        <w:p w:rsidR="00DA39DF" w:rsidRDefault="00DA39DF">
          <w:pPr>
            <w:pStyle w:val="09E7A661DA9B4FE99AD0ADC6EF3561C6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DF"/>
    <w:rsid w:val="00DA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37416C7CA6427CAD9497CA51BF6369">
    <w:name w:val="2B37416C7CA6427CAD9497CA51BF6369"/>
  </w:style>
  <w:style w:type="paragraph" w:customStyle="1" w:styleId="618E5F00ED4140A491F21B432AC6FFF9">
    <w:name w:val="618E5F00ED4140A491F21B432AC6FFF9"/>
  </w:style>
  <w:style w:type="paragraph" w:customStyle="1" w:styleId="9A23608BDC4749139FA4189183F487CD">
    <w:name w:val="9A23608BDC4749139FA4189183F487CD"/>
  </w:style>
  <w:style w:type="paragraph" w:customStyle="1" w:styleId="7227A12F82014681BEE6AE0DF804F6E3">
    <w:name w:val="7227A12F82014681BEE6AE0DF804F6E3"/>
  </w:style>
  <w:style w:type="paragraph" w:customStyle="1" w:styleId="2B02B17AD4974EAD994BBB2D15921102">
    <w:name w:val="2B02B17AD4974EAD994BBB2D15921102"/>
  </w:style>
  <w:style w:type="paragraph" w:customStyle="1" w:styleId="4A881FAAA30D484DBCEB1A79968E48EC">
    <w:name w:val="4A881FAAA30D484DBCEB1A79968E48EC"/>
  </w:style>
  <w:style w:type="paragraph" w:customStyle="1" w:styleId="43431AD237C54422BE362FDB6498E58B">
    <w:name w:val="43431AD237C54422BE362FDB6498E58B"/>
  </w:style>
  <w:style w:type="paragraph" w:customStyle="1" w:styleId="5E82B19226A049A0B3E9FB5B893293BA">
    <w:name w:val="5E82B19226A049A0B3E9FB5B893293BA"/>
  </w:style>
  <w:style w:type="paragraph" w:customStyle="1" w:styleId="D2D847A5261A471B89A1D64C0C2FB84E">
    <w:name w:val="D2D847A5261A471B89A1D64C0C2FB84E"/>
  </w:style>
  <w:style w:type="paragraph" w:customStyle="1" w:styleId="23A4E602AC5D46638BAA79BDA3CE14DA">
    <w:name w:val="23A4E602AC5D46638BAA79BDA3CE14DA"/>
  </w:style>
  <w:style w:type="paragraph" w:customStyle="1" w:styleId="291619ABFD9F4D54AD63ED79933F61C2">
    <w:name w:val="291619ABFD9F4D54AD63ED79933F61C2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67FBD636BB004A469DE8E59FB659EDB5">
    <w:name w:val="67FBD636BB004A469DE8E59FB659EDB5"/>
  </w:style>
  <w:style w:type="paragraph" w:customStyle="1" w:styleId="AFE57AF22C8B4401962493E078DC462C">
    <w:name w:val="AFE57AF22C8B4401962493E078DC462C"/>
  </w:style>
  <w:style w:type="paragraph" w:customStyle="1" w:styleId="0FFE728B66E44A628A5CA3DA787B97B5">
    <w:name w:val="0FFE728B66E44A628A5CA3DA787B97B5"/>
  </w:style>
  <w:style w:type="paragraph" w:customStyle="1" w:styleId="F3C73A3BD2144FED9F07FBDBF3DF0884">
    <w:name w:val="F3C73A3BD2144FED9F07FBDBF3DF0884"/>
  </w:style>
  <w:style w:type="paragraph" w:customStyle="1" w:styleId="62DDE23761834981ADF090C07728F2C6">
    <w:name w:val="62DDE23761834981ADF090C07728F2C6"/>
  </w:style>
  <w:style w:type="paragraph" w:customStyle="1" w:styleId="585D4DEB0F60473CB2DF5DED0ABBF376">
    <w:name w:val="585D4DEB0F60473CB2DF5DED0ABBF376"/>
  </w:style>
  <w:style w:type="paragraph" w:customStyle="1" w:styleId="0BC13952AEBC41F6886E6402384BF65D">
    <w:name w:val="0BC13952AEBC41F6886E6402384BF65D"/>
  </w:style>
  <w:style w:type="paragraph" w:customStyle="1" w:styleId="A7E9151E6B554C739C8C5EE49998E593">
    <w:name w:val="A7E9151E6B554C739C8C5EE49998E593"/>
  </w:style>
  <w:style w:type="paragraph" w:customStyle="1" w:styleId="0E02B6156A0547698F161BC182DDF229">
    <w:name w:val="0E02B6156A0547698F161BC182DDF229"/>
  </w:style>
  <w:style w:type="paragraph" w:customStyle="1" w:styleId="75C53A297AE54E8BBC0235280A18241C">
    <w:name w:val="75C53A297AE54E8BBC0235280A18241C"/>
  </w:style>
  <w:style w:type="paragraph" w:customStyle="1" w:styleId="6E838998D4A8467B93C58F83DE48ED54">
    <w:name w:val="6E838998D4A8467B93C58F83DE48ED54"/>
  </w:style>
  <w:style w:type="paragraph" w:customStyle="1" w:styleId="847F94BFF904441D83F7F39B6481AD1F">
    <w:name w:val="847F94BFF904441D83F7F39B6481AD1F"/>
  </w:style>
  <w:style w:type="paragraph" w:customStyle="1" w:styleId="6290DD83787147529C6DACC5B2570557">
    <w:name w:val="6290DD83787147529C6DACC5B2570557"/>
  </w:style>
  <w:style w:type="paragraph" w:customStyle="1" w:styleId="294FBB94590A428B8339C16617B6589D">
    <w:name w:val="294FBB94590A428B8339C16617B6589D"/>
  </w:style>
  <w:style w:type="paragraph" w:customStyle="1" w:styleId="A7381824C79C4F8A9D9BCA12C0AFA9C3">
    <w:name w:val="A7381824C79C4F8A9D9BCA12C0AFA9C3"/>
  </w:style>
  <w:style w:type="paragraph" w:customStyle="1" w:styleId="E04C1FE7635647CBA47706AF6CCEFA03">
    <w:name w:val="E04C1FE7635647CBA47706AF6CCEFA03"/>
  </w:style>
  <w:style w:type="paragraph" w:customStyle="1" w:styleId="0DAF138FBD3349FCBDA4910FD8FA34CE">
    <w:name w:val="0DAF138FBD3349FCBDA4910FD8FA34CE"/>
  </w:style>
  <w:style w:type="paragraph" w:customStyle="1" w:styleId="39BD26FB28704894892EE9421501F99A">
    <w:name w:val="39BD26FB28704894892EE9421501F99A"/>
  </w:style>
  <w:style w:type="paragraph" w:customStyle="1" w:styleId="54695669F33D459ABBDBCF5F93E86840">
    <w:name w:val="54695669F33D459ABBDBCF5F93E86840"/>
  </w:style>
  <w:style w:type="paragraph" w:customStyle="1" w:styleId="1A03564F6D364D308D1D16D4D9192867">
    <w:name w:val="1A03564F6D364D308D1D16D4D9192867"/>
  </w:style>
  <w:style w:type="paragraph" w:customStyle="1" w:styleId="09E7A661DA9B4FE99AD0ADC6EF3561C6">
    <w:name w:val="09E7A661DA9B4FE99AD0ADC6EF3561C6"/>
  </w:style>
  <w:style w:type="paragraph" w:customStyle="1" w:styleId="3D794E0B0F6D4D8F9AA1A5099A8F2839">
    <w:name w:val="3D794E0B0F6D4D8F9AA1A5099A8F2839"/>
  </w:style>
  <w:style w:type="paragraph" w:customStyle="1" w:styleId="4DECEA28460B4C0DBE3D9DD77D17C43B">
    <w:name w:val="4DECEA28460B4C0DBE3D9DD77D17C43B"/>
  </w:style>
  <w:style w:type="paragraph" w:customStyle="1" w:styleId="048A47100EE749FD952D3858A7F4E8BE">
    <w:name w:val="048A47100EE749FD952D3858A7F4E8BE"/>
  </w:style>
  <w:style w:type="paragraph" w:customStyle="1" w:styleId="F41C06469C0C48879630B7CAB14BBD02">
    <w:name w:val="F41C06469C0C48879630B7CAB14BBD02"/>
  </w:style>
  <w:style w:type="paragraph" w:customStyle="1" w:styleId="D34076C2FEE24137885B90A1CE9DD6D7">
    <w:name w:val="D34076C2FEE24137885B90A1CE9DD6D7"/>
  </w:style>
  <w:style w:type="paragraph" w:customStyle="1" w:styleId="E1E6F683C5114524A18F04EAC0C834F5">
    <w:name w:val="E1E6F683C5114524A18F04EAC0C834F5"/>
  </w:style>
  <w:style w:type="paragraph" w:customStyle="1" w:styleId="D25E658CE9D94308BE828382835271C4">
    <w:name w:val="D25E658CE9D94308BE828382835271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515 Elizabeth Avenue Newark, NJ 07112</CompanyAddress>
  <CompanyPhone>973-444-9651</CompanyPhone>
  <CompanyFax/>
  <CompanyEmail>malbonangel@gmail.com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Bartee</dc:creator>
  <cp:keywords/>
  <dc:description/>
  <cp:lastModifiedBy>Shawn Bartee</cp:lastModifiedBy>
  <cp:revision>2</cp:revision>
  <dcterms:created xsi:type="dcterms:W3CDTF">2018-05-30T15:52:00Z</dcterms:created>
  <dcterms:modified xsi:type="dcterms:W3CDTF">2018-05-30T15:52:00Z</dcterms:modified>
  <cp:category/>
  <cp:contentStatus/>
</cp:coreProperties>
</file>