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docProps/core.xml" ContentType="application/vnd.openxmlformats-package.core-properties+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p>
      <w:pPr>
        <w:pStyle w:val="000012"/>
        <w:tabs>
          <w:tab w:val="clear" w:pos="4320"/>
          <w:tab w:val="clear" w:pos="8640"/>
        </w:tabs>
        <w:rPr>
          <w:rFonts w:hint="eastAsia" w:eastAsia="@仿宋体"/>
          <w:lang w:eastAsia="zh-CN"/>
        </w:rPr>
      </w:pPr>
    </w:p>
    <w:p>
      <w:pPr>
        <w:pStyle w:val="000001"/>
        <w:rPr>
          <w:rFonts w:eastAsia="@仿宋体"/>
          <w:lang w:eastAsia="zh-CN"/>
        </w:rPr>
      </w:pPr>
    </w:p>
    <w:p>
      <w:pPr>
        <w:pStyle w:val="000001"/>
        <w:rPr>
          <w:rFonts w:eastAsia="@仿宋体"/>
          <w:lang w:eastAsia="zh-CN"/>
        </w:rPr>
      </w:pPr>
    </w:p>
    <w:p>
      <w:pPr>
        <w:pStyle w:val="000001"/>
        <w:jc w:val="center"/>
        <w:rPr>
          <w:rFonts w:hint="eastAsia" w:ascii="黑体" w:eastAsia="黑体"/>
          <w:b/>
          <w:sz w:val="44"/>
          <w:lang w:eastAsia="zh-CN"/>
        </w:rPr>
      </w:pPr>
      <w:r>
        <w:rPr>
          <w:rFonts w:hint="eastAsia" w:ascii="黑体" w:eastAsia="黑体"/>
          <w:b/>
          <w:sz w:val="44"/>
          <w:lang w:eastAsia="zh-CN"/>
        </w:rPr>
        <w:t>『系统/产品名称』用户需求说明书</w:t>
      </w:r>
    </w:p>
    <w:p>
      <w:pPr>
        <w:pStyle w:val="000001"/>
        <w:rPr>
          <w:rFonts w:eastAsia="@仿宋体"/>
          <w:lang w:eastAsia="zh-CN"/>
        </w:rPr>
      </w:pPr>
    </w:p>
    <w:p>
      <w:pPr>
        <w:pStyle w:val="000001"/>
        <w:rPr>
          <w:rFonts w:eastAsia="@仿宋体"/>
          <w:lang w:eastAsia="zh-CN"/>
        </w:rPr>
      </w:pPr>
    </w:p>
    <w:tbl>
      <w:tblPr>
        <w:tblW w:w="0" w:type="auto"/>
        <w:jc w:val="center"/>
        <w:tblInd w:w="0" w:type="dxa"/>
        <w:tblLayout w:type="fixed"/>
        <w:tblCellMar>
          <w:top w:w="0" w:type="dxa"/>
          <w:left w:w="108" w:type="dxa"/>
          <w:bottom w:w="0" w:type="dxa"/>
          <w:right w:w="108" w:type="dxa"/>
        </w:tblCellMar>
      </w:tblPr>
      <w:tblGrid>
        <w:gridCol w:w="828"/>
        <w:gridCol w:w="2970"/>
        <w:gridCol w:w="1440"/>
        <w:gridCol w:w="2880"/>
      </w:tblGrid>
      <w:tr>
        <w:trPr>
          <w:trHeight w:val="383" w:hRule="atLeast"/>
        </w:trPr>
        <w:tc>
          <w:tcPr>
            <w:tcW w:w="828" w:type="dxa"/>
            <w:textDirection w:val="lrTb"/>
            <w:vAlign w:val="center"/>
          </w:tcPr>
          <w:p>
            <w:pPr>
              <w:pStyle w:val="000001"/>
              <w:jc w:val="both"/>
              <w:rPr>
                <w:lang w:eastAsia="zh-CN"/>
              </w:rPr>
            </w:pPr>
            <w:r>
              <w:rPr>
                <w:rFonts w:hint="eastAsia"/>
                <w:lang w:eastAsia="zh-CN"/>
              </w:rPr>
              <w:t>状态：</w:t>
            </w:r>
          </w:p>
        </w:tc>
        <w:tc>
          <w:tcPr>
            <w:tcW w:w="2970" w:type="dxa"/>
            <w:textDirection w:val="lrTb"/>
            <w:vAlign w:val="center"/>
          </w:tcPr>
          <w:p>
            <w:pPr>
              <w:pStyle w:val="000001"/>
              <w:jc w:val="both"/>
              <w:rPr>
                <w:rFonts w:hint="eastAsia"/>
                <w:lang w:eastAsia="zh-CN"/>
              </w:rPr>
            </w:pPr>
            <w:r>
              <w:rPr>
                <w:rFonts w:hint="eastAsia"/>
                <w:lang w:eastAsia="zh-CN"/>
              </w:rPr>
              <w:t>草稿</w:t>
            </w:r>
          </w:p>
        </w:tc>
        <w:tc>
          <w:tcPr>
            <w:tcW w:w="1440" w:type="dxa"/>
            <w:tcBorders>
              <w:left w:val="nil"/>
            </w:tcBorders>
            <w:textDirection w:val="lrTb"/>
            <w:vAlign w:val="center"/>
          </w:tcPr>
          <w:p>
            <w:pPr>
              <w:pStyle w:val="000001"/>
              <w:jc w:val="both"/>
              <w:rPr>
                <w:lang w:eastAsia="zh-CN"/>
              </w:rPr>
            </w:pPr>
            <w:r>
              <w:rPr>
                <w:rFonts w:hint="eastAsia"/>
                <w:lang w:eastAsia="zh-CN"/>
              </w:rPr>
              <w:t>标识号：</w:t>
            </w:r>
          </w:p>
        </w:tc>
        <w:tc>
          <w:tcPr>
            <w:tcW w:w="2880" w:type="dxa"/>
            <w:textDirection w:val="lrTb"/>
            <w:vAlign w:val="center"/>
          </w:tcPr>
          <w:p>
            <w:pPr>
              <w:pStyle w:val="000001"/>
              <w:jc w:val="both"/>
              <w:rPr>
                <w:rFonts w:hint="eastAsia"/>
                <w:lang w:eastAsia="zh-CN"/>
              </w:rPr>
            </w:pPr>
            <w:r>
              <w:rPr>
                <w:rFonts w:hint="eastAsia"/>
                <w:lang w:eastAsia="zh-CN"/>
              </w:rPr>
              <w:t>ICSS(HN)</w:t>
            </w:r>
            <w:r>
              <w:rPr>
                <w:lang w:eastAsia="zh-CN"/>
              </w:rPr>
              <w:t>-</w:t>
            </w:r>
            <w:r>
              <w:rPr>
                <w:rFonts w:hint="eastAsia"/>
                <w:lang w:eastAsia="zh-CN"/>
              </w:rPr>
              <w:t>T</w:t>
            </w:r>
            <w:r>
              <w:rPr>
                <w:lang w:eastAsia="zh-CN"/>
              </w:rPr>
              <w:t>em</w:t>
            </w:r>
            <w:r>
              <w:rPr>
                <w:rFonts w:hint="eastAsia"/>
                <w:lang w:eastAsia="zh-CN"/>
              </w:rPr>
              <w:t>plate</w:t>
            </w:r>
            <w:r>
              <w:rPr>
                <w:lang w:eastAsia="zh-CN"/>
              </w:rPr>
              <w:t>-</w:t>
            </w:r>
            <w:r>
              <w:rPr>
                <w:rFonts w:hint="eastAsia"/>
                <w:lang w:eastAsia="zh-CN"/>
              </w:rPr>
              <w:t>RD-UR</w:t>
            </w:r>
          </w:p>
        </w:tc>
      </w:tr>
      <w:tr>
        <w:trPr>
          <w:trHeight w:val="383" w:hRule="atLeast"/>
        </w:trPr>
        <w:tc>
          <w:tcPr>
            <w:tcW w:w="828" w:type="dxa"/>
            <w:textDirection w:val="lrTb"/>
            <w:vAlign w:val="center"/>
          </w:tcPr>
          <w:p>
            <w:pPr>
              <w:pStyle w:val="000001"/>
              <w:jc w:val="both"/>
              <w:rPr>
                <w:lang w:eastAsia="zh-CN"/>
              </w:rPr>
            </w:pPr>
          </w:p>
        </w:tc>
        <w:tc>
          <w:tcPr>
            <w:tcW w:w="2970" w:type="dxa"/>
            <w:tcBorders>
              <w:bottom w:val="single" w:color="000000" w:sz="4" w:space="0"/>
            </w:tcBorders>
            <w:textDirection w:val="lrTb"/>
            <w:vAlign w:val="center"/>
          </w:tcPr>
          <w:p>
            <w:pPr>
              <w:pStyle w:val="000001"/>
              <w:jc w:val="both"/>
              <w:rPr>
                <w:rFonts w:hint="eastAsia"/>
                <w:lang w:eastAsia="zh-CN"/>
              </w:rPr>
            </w:pPr>
            <w:r>
              <w:rPr>
                <w:rFonts w:hint="eastAsia"/>
                <w:lang w:eastAsia="zh-CN"/>
              </w:rPr>
              <w:t>评审</w:t>
            </w:r>
          </w:p>
        </w:tc>
        <w:tc>
          <w:tcPr>
            <w:tcW w:w="1440" w:type="dxa"/>
            <w:textDirection w:val="lrTb"/>
            <w:vAlign w:val="center"/>
          </w:tcPr>
          <w:p>
            <w:pPr>
              <w:pStyle w:val="000001"/>
              <w:jc w:val="both"/>
              <w:rPr>
                <w:rFonts w:hint="eastAsia"/>
                <w:lang w:eastAsia="zh-CN"/>
              </w:rPr>
            </w:pPr>
            <w:r>
              <w:rPr>
                <w:rFonts w:hint="eastAsia"/>
                <w:lang w:eastAsia="zh-CN"/>
              </w:rPr>
              <w:t>当前版本：</w:t>
            </w:r>
          </w:p>
        </w:tc>
        <w:tc>
          <w:tcPr>
            <w:tcW w:w="2880" w:type="dxa"/>
            <w:textDirection w:val="lrTb"/>
            <w:vAlign w:val="center"/>
          </w:tcPr>
          <w:p>
            <w:pPr>
              <w:pStyle w:val="000001"/>
              <w:jc w:val="both"/>
              <w:rPr>
                <w:rFonts w:hint="eastAsia"/>
                <w:lang w:eastAsia="zh-CN"/>
              </w:rPr>
            </w:pPr>
            <w:r>
              <w:rPr>
                <w:rFonts w:hint="eastAsia"/>
                <w:b/>
                <w:lang w:eastAsia="zh-CN"/>
              </w:rPr>
              <w:t>1.0</w:t>
            </w:r>
          </w:p>
        </w:tc>
      </w:tr>
      <w:tr>
        <w:trPr>
          <w:trHeight w:val="383" w:hRule="atLeast"/>
        </w:trPr>
        <w:tc>
          <w:tcPr>
            <w:tcW w:w="828" w:type="dxa"/>
            <w:tcBorders>
              <w:right w:val="single" w:color="000000" w:sz="4" w:space="0"/>
            </w:tcBorders>
            <w:textDirection w:val="lrTb"/>
            <w:vAlign w:val="center"/>
          </w:tcPr>
          <w:p>
            <w:pPr>
              <w:pStyle w:val="000001"/>
              <w:jc w:val="both"/>
              <w:rPr>
                <w:lang w:eastAsia="zh-CN"/>
              </w:rPr>
            </w:pPr>
          </w:p>
        </w:tc>
        <w:tc>
          <w:tcPr>
            <w:tcW w:w="2970" w:type="dxa"/>
            <w:tcBorders>
              <w:top w:val="single" w:color="000000" w:sz="4" w:space="0"/>
              <w:left w:val="single" w:color="000000" w:sz="4" w:space="0"/>
              <w:bottom w:val="single" w:color="000000" w:sz="4" w:space="0"/>
              <w:right w:val="single" w:color="000000" w:sz="4" w:space="0"/>
            </w:tcBorders>
            <w:textDirection w:val="lrTb"/>
            <w:vAlign w:val="center"/>
          </w:tcPr>
          <w:p>
            <w:pPr>
              <w:pStyle w:val="000001"/>
              <w:jc w:val="both"/>
              <w:rPr>
                <w:lang w:eastAsia="zh-CN"/>
              </w:rPr>
            </w:pPr>
            <w:r>
              <w:rPr>
                <w:rFonts w:hint="eastAsia"/>
                <w:lang w:eastAsia="zh-CN"/>
              </w:rPr>
              <w:t>初始版</w:t>
            </w:r>
          </w:p>
        </w:tc>
        <w:tc>
          <w:tcPr>
            <w:tcW w:w="1440" w:type="dxa"/>
            <w:tcBorders>
              <w:left w:val="single" w:color="000000" w:sz="4" w:space="0"/>
            </w:tcBorders>
            <w:textDirection w:val="lrTb"/>
            <w:vAlign w:val="center"/>
          </w:tcPr>
          <w:p>
            <w:pPr>
              <w:pStyle w:val="000001"/>
              <w:jc w:val="both"/>
              <w:rPr>
                <w:rFonts w:hint="eastAsia"/>
                <w:lang w:eastAsia="zh-CN"/>
              </w:rPr>
            </w:pPr>
            <w:r>
              <w:rPr>
                <w:rFonts w:hint="eastAsia"/>
                <w:lang w:eastAsia="zh-CN"/>
              </w:rPr>
              <w:t>前一版本：</w:t>
            </w:r>
          </w:p>
        </w:tc>
        <w:tc>
          <w:tcPr>
            <w:tcW w:w="2880" w:type="dxa"/>
            <w:textDirection w:val="lrTb"/>
            <w:vAlign w:val="center"/>
          </w:tcPr>
          <w:p>
            <w:pPr>
              <w:pStyle w:val="000001"/>
              <w:jc w:val="both"/>
              <w:rPr>
                <w:rFonts w:hint="eastAsia"/>
                <w:lang w:eastAsia="zh-CN"/>
              </w:rPr>
            </w:pPr>
          </w:p>
        </w:tc>
      </w:tr>
      <w:tr>
        <w:trPr>
          <w:trHeight w:val="383" w:hRule="atLeast"/>
        </w:trPr>
        <w:tc>
          <w:tcPr>
            <w:tcW w:w="828" w:type="dxa"/>
            <w:textDirection w:val="lrTb"/>
            <w:vAlign w:val="center"/>
          </w:tcPr>
          <w:p>
            <w:pPr>
              <w:pStyle w:val="000001"/>
              <w:jc w:val="both"/>
              <w:rPr>
                <w:lang w:eastAsia="zh-CN"/>
              </w:rPr>
            </w:pPr>
          </w:p>
        </w:tc>
        <w:tc>
          <w:tcPr>
            <w:tcW w:w="2970" w:type="dxa"/>
            <w:tcBorders>
              <w:top w:val="single" w:color="000000" w:sz="4" w:space="0"/>
            </w:tcBorders>
            <w:textDirection w:val="lrTb"/>
            <w:vAlign w:val="center"/>
          </w:tcPr>
          <w:p>
            <w:pPr>
              <w:pStyle w:val="000001"/>
              <w:jc w:val="both"/>
              <w:rPr>
                <w:rFonts w:hint="eastAsia"/>
                <w:lang w:eastAsia="zh-CN"/>
              </w:rPr>
            </w:pPr>
            <w:r>
              <w:rPr>
                <w:rFonts w:hint="eastAsia"/>
                <w:lang w:eastAsia="zh-CN"/>
              </w:rPr>
              <w:t>修订版</w:t>
            </w:r>
          </w:p>
        </w:tc>
        <w:tc>
          <w:tcPr>
            <w:tcW w:w="1440" w:type="dxa"/>
            <w:tcBorders>
              <w:left w:val="nil"/>
            </w:tcBorders>
            <w:textDirection w:val="lrTb"/>
            <w:vAlign w:val="center"/>
          </w:tcPr>
          <w:p>
            <w:pPr>
              <w:pStyle w:val="000001"/>
              <w:jc w:val="both"/>
              <w:rPr>
                <w:rFonts w:hint="eastAsia"/>
                <w:lang w:eastAsia="zh-CN"/>
              </w:rPr>
            </w:pPr>
            <w:r>
              <w:rPr>
                <w:rFonts w:hint="eastAsia"/>
                <w:lang w:eastAsia="zh-CN"/>
              </w:rPr>
              <w:t>发布日期：</w:t>
            </w:r>
          </w:p>
        </w:tc>
        <w:tc>
          <w:tcPr>
            <w:tcW w:w="2880" w:type="dxa"/>
            <w:textDirection w:val="lrTb"/>
            <w:vAlign w:val="center"/>
          </w:tcPr>
          <w:p>
            <w:pPr>
              <w:pStyle w:val="000001"/>
              <w:jc w:val="both"/>
              <w:rPr>
                <w:rFonts w:hint="eastAsia"/>
                <w:lang w:eastAsia="zh-CN"/>
              </w:rPr>
            </w:pPr>
            <w:r>
              <w:rPr>
                <w:rFonts w:hint="eastAsia"/>
                <w:lang w:eastAsia="zh-CN"/>
              </w:rPr>
              <w:t>2006-7-1</w:t>
            </w:r>
          </w:p>
        </w:tc>
      </w:tr>
    </w:tbl>
    <w:p>
      <w:pPr>
        <w:pStyle w:val="000001"/>
        <w:rPr>
          <w:lang w:eastAsia="zh-CN"/>
        </w:rPr>
      </w:pPr>
    </w:p>
    <w:p>
      <w:pPr>
        <w:pStyle w:val="000001"/>
        <w:rPr>
          <w:lang w:eastAsia="zh-CN"/>
        </w:rPr>
      </w:pPr>
    </w:p>
    <w:p>
      <w:pPr>
        <w:pStyle w:val="000001"/>
        <w:rPr>
          <w:lang w:eastAsia="zh-CN"/>
        </w:rPr>
      </w:pPr>
    </w:p>
    <w:bookmarkStart w:id="1" w:name="_Toc507148418"/>
    <w:bookmarkStart w:id="2" w:name="_Toc507148464"/>
    <w:bookmarkStart w:id="3" w:name="_Toc507148551"/>
    <w:bookmarkStart w:id="4" w:name="_Toc507148882"/>
    <w:bookmarkStart w:id="5" w:name="_Toc507259835"/>
    <w:bookmarkStart w:id="6" w:name="_Toc507324084"/>
    <w:bookmarkStart w:id="7" w:name="_Toc507419473"/>
    <w:bookmarkStart w:id="8" w:name="_Toc507148419"/>
    <w:bookmarkStart w:id="9" w:name="_Toc507148465"/>
    <w:bookmarkStart w:id="10" w:name="_Toc507148552"/>
    <w:bookmarkStart w:id="11" w:name="_Toc507148883"/>
    <w:bookmarkStart w:id="12" w:name="_Toc507259836"/>
    <w:bookmarkStart w:id="13" w:name="_Toc507324085"/>
    <w:bookmarkStart w:id="14" w:name="_Toc507419474"/>
    <w:p>
      <w:pPr>
        <w:pStyle w:val="000011"/>
        <w:jc w:val="center"/>
        <w:rPr>
          <w:rFonts w:hint="eastAsia"/>
          <w:b/>
          <w:bCs/>
          <w:i w:val="false"/>
          <w:lang w:eastAsia="zh-CN"/>
        </w:rPr>
      </w:pPr>
      <w:r>
        <w:rPr>
          <w:rFonts w:hint="eastAsia"/>
          <w:b/>
          <w:bCs/>
          <w:i w:val="false"/>
          <w:lang w:eastAsia="zh-CN"/>
        </w:rPr>
        <w:t>摘要</w:t>
      </w:r>
      <w:bookmarkEnd w:id="1"/>
      <w:bookmarkEnd w:id="2"/>
      <w:bookmarkEnd w:id="3"/>
      <w:bookmarkEnd w:id="4"/>
      <w:bookmarkEnd w:id="5"/>
      <w:bookmarkEnd w:id="6"/>
      <w:bookmarkEnd w:id="7"/>
    </w:p>
    <w:p>
      <w:pPr>
        <w:pStyle w:val="000011"/>
        <w:jc w:val="center"/>
        <w:rPr>
          <w:rFonts w:hint="eastAsia"/>
          <w:i w:val="false"/>
          <w:lang w:eastAsia="zh-CN"/>
        </w:rPr>
      </w:pPr>
      <w:r>
        <w:rPr>
          <w:rFonts w:hint="eastAsia"/>
          <w:lang w:eastAsia="zh-CN"/>
        </w:rPr>
        <w:t>用户需求说明书是为了将用户最原始的需求记录下来，</w:t>
      </w:r>
      <w:r>
        <w:rPr>
          <w:lang w:eastAsia="zh-CN"/>
        </w:rPr>
        <w:t xml:space="preserve"> </w:t>
      </w:r>
      <w:r>
        <w:rPr>
          <w:rFonts w:hint="eastAsia"/>
          <w:lang w:eastAsia="zh-CN"/>
        </w:rPr>
        <w:t>使之成为需求分析的基础。该文档是用户需求说明书的模板</w:t>
      </w:r>
      <w:r>
        <w:rPr>
          <w:rFonts w:hint="eastAsia"/>
          <w:i w:val="false"/>
          <w:lang w:eastAsia="zh-CN"/>
        </w:rPr>
        <w:t>。</w:t>
      </w:r>
    </w:p>
    <w:p>
      <w:pPr>
        <w:pStyle w:val="000011"/>
        <w:jc w:val="center"/>
        <w:rPr>
          <w:rFonts w:hint="eastAsia"/>
          <w:i w:val="false"/>
          <w:sz w:val="30"/>
          <w:szCs w:val="30"/>
          <w:lang w:eastAsia="zh-CN"/>
        </w:rPr>
      </w:pPr>
      <w:r>
        <w:rPr>
          <w:b/>
          <w:i w:val="false"/>
          <w:lang w:eastAsia="zh-CN"/>
        </w:rPr>
        <w:br w:type="page"/>
      </w:r>
      <w:bookmarkStart w:id="15" w:name="_Toc507148420"/>
      <w:bookmarkStart w:id="16" w:name="_Toc507148466"/>
      <w:bookmarkStart w:id="17" w:name="_Toc507148553"/>
      <w:bookmarkStart w:id="18" w:name="_Toc507148884"/>
      <w:bookmarkStart w:id="19" w:name="_Toc507259837"/>
      <w:bookmarkStart w:id="20" w:name="_Toc507324086"/>
      <w:bookmarkStart w:id="21" w:name="_Toc507419475"/>
      <w:r>
        <w:rPr>
          <w:rFonts w:hint="eastAsia"/>
          <w:b/>
          <w:bCs/>
          <w:i w:val="false"/>
          <w:sz w:val="30"/>
          <w:szCs w:val="30"/>
          <w:lang w:eastAsia="zh-CN"/>
        </w:rPr>
        <w:t>修改历史</w:t>
      </w:r>
      <w:bookmarkEnd w:id="8"/>
      <w:bookmarkEnd w:id="9"/>
      <w:bookmarkEnd w:id="10"/>
      <w:bookmarkEnd w:id="11"/>
      <w:bookmarkEnd w:id="12"/>
      <w:bookmarkEnd w:id="13"/>
      <w:bookmarkEnd w:id="14"/>
      <w:bookmarkEnd w:id="15"/>
      <w:bookmarkEnd w:id="16"/>
      <w:bookmarkEnd w:id="17"/>
      <w:bookmarkEnd w:id="18"/>
      <w:bookmarkEnd w:id="19"/>
      <w:bookmarkEnd w:id="20"/>
      <w:bookmarkEnd w:id="21"/>
    </w:p>
    <w:tbl>
      <w:tblPr>
        <w:tblW w:w="0" w:type="auto"/>
        <w:jc w:val="center"/>
        <w:tblInd w:w="2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170"/>
        <w:gridCol w:w="990"/>
        <w:gridCol w:w="1080"/>
        <w:gridCol w:w="1929"/>
        <w:gridCol w:w="2447"/>
      </w:tblGrid>
      <w:tr>
        <w:trPr>
          <w:wAfter w:w="0" w:type="dxa"/>
          <w:trHeight w:val="375" w:hRule="atLeast"/>
        </w:trPr>
        <w:tc>
          <w:tcPr>
            <w:tcW w:w="1170" w:type="dxa"/>
            <w:shd w:val="clear" w:color="auto" w:fill="e6e6e6"/>
            <w:textDirection w:val="lrTb"/>
            <w:vAlign w:val="center"/>
          </w:tcPr>
          <w:p>
            <w:pPr>
              <w:pStyle w:val="000001"/>
              <w:spacing w:after="0"/>
              <w:jc w:val="center"/>
              <w:rPr>
                <w:rFonts w:hint="eastAsia"/>
                <w:b/>
                <w:lang w:eastAsia="zh-CN"/>
              </w:rPr>
            </w:pPr>
            <w:r>
              <w:rPr>
                <w:rFonts w:hint="eastAsia"/>
                <w:b/>
                <w:lang w:eastAsia="zh-CN"/>
              </w:rPr>
              <w:t>日期</w:t>
            </w:r>
          </w:p>
        </w:tc>
        <w:tc>
          <w:tcPr>
            <w:tcW w:w="990" w:type="dxa"/>
            <w:shd w:val="clear" w:color="auto" w:fill="e6e6e6"/>
            <w:textDirection w:val="lrTb"/>
            <w:vAlign w:val="center"/>
          </w:tcPr>
          <w:p>
            <w:pPr>
              <w:pStyle w:val="000001"/>
              <w:spacing w:after="0"/>
              <w:jc w:val="center"/>
              <w:rPr>
                <w:rFonts w:hint="eastAsia"/>
                <w:b/>
                <w:lang w:eastAsia="zh-CN"/>
              </w:rPr>
            </w:pPr>
            <w:r>
              <w:rPr>
                <w:rFonts w:hint="eastAsia"/>
                <w:b/>
                <w:lang w:eastAsia="zh-CN"/>
              </w:rPr>
              <w:t>版本</w:t>
            </w:r>
          </w:p>
        </w:tc>
        <w:tc>
          <w:tcPr>
            <w:tcW w:w="1080" w:type="dxa"/>
            <w:shd w:val="clear" w:color="auto" w:fill="e6e6e6"/>
            <w:textDirection w:val="lrTb"/>
            <w:vAlign w:val="center"/>
          </w:tcPr>
          <w:p>
            <w:pPr>
              <w:pStyle w:val="000001"/>
              <w:spacing w:after="0"/>
              <w:jc w:val="center"/>
              <w:rPr>
                <w:rFonts w:hint="eastAsia"/>
                <w:b/>
                <w:lang w:eastAsia="zh-CN"/>
              </w:rPr>
            </w:pPr>
            <w:r>
              <w:rPr>
                <w:rFonts w:hint="eastAsia"/>
                <w:b/>
                <w:lang w:eastAsia="zh-CN"/>
              </w:rPr>
              <w:t>作者</w:t>
            </w:r>
          </w:p>
        </w:tc>
        <w:tc>
          <w:tcPr>
            <w:tcW w:w="1929" w:type="dxa"/>
            <w:shd w:val="clear" w:color="auto" w:fill="e6e6e6"/>
            <w:textDirection w:val="lrTb"/>
            <w:vAlign w:val="center"/>
          </w:tcPr>
          <w:p>
            <w:pPr>
              <w:pStyle w:val="000001"/>
              <w:spacing w:after="0"/>
              <w:jc w:val="center"/>
              <w:rPr>
                <w:rFonts w:hint="eastAsia"/>
                <w:b/>
                <w:lang w:eastAsia="zh-CN"/>
              </w:rPr>
            </w:pPr>
            <w:r>
              <w:rPr>
                <w:rFonts w:hint="eastAsia"/>
                <w:b/>
                <w:lang w:eastAsia="zh-CN"/>
              </w:rPr>
              <w:t>修改内容</w:t>
            </w:r>
          </w:p>
        </w:tc>
        <w:tc>
          <w:tcPr>
            <w:tcW w:w="2447" w:type="dxa"/>
            <w:tcBorders>
              <w:left w:val="single" w:color="000000" w:sz="4" w:space="0"/>
            </w:tcBorders>
            <w:shd w:val="clear" w:color="auto" w:fill="e6e6e6"/>
            <w:textDirection w:val="lrTb"/>
            <w:vAlign w:val="center"/>
          </w:tcPr>
          <w:p>
            <w:pPr>
              <w:pStyle w:val="000001"/>
              <w:spacing w:after="0"/>
              <w:jc w:val="center"/>
              <w:rPr>
                <w:rFonts w:hint="eastAsia"/>
                <w:b/>
                <w:lang w:eastAsia="zh-CN"/>
              </w:rPr>
            </w:pPr>
            <w:r>
              <w:rPr>
                <w:rFonts w:hint="eastAsia"/>
                <w:b/>
                <w:lang w:eastAsia="zh-CN"/>
              </w:rPr>
              <w:t>更改请求号</w:t>
            </w:r>
          </w:p>
        </w:tc>
      </w:tr>
      <w:tr>
        <w:trPr>
          <w:wAfter w:w="0" w:type="dxa"/>
          <w:trHeight w:val="375" w:hRule="atLeast"/>
        </w:trPr>
        <w:tc>
          <w:tcPr>
            <w:tcW w:w="1170" w:type="dxa"/>
            <w:tcBorders>
              <w:top w:val="single" w:color="000000" w:sz="4" w:space="0"/>
            </w:tcBorders>
            <w:textDirection w:val="lrTb"/>
            <w:vAlign w:val="center"/>
          </w:tcPr>
          <w:p>
            <w:pPr>
              <w:pStyle w:val="000001"/>
              <w:spacing w:after="0"/>
              <w:jc w:val="center"/>
              <w:rPr>
                <w:rFonts w:hint="eastAsia"/>
                <w:lang w:eastAsia="zh-CN"/>
              </w:rPr>
            </w:pPr>
            <w:r>
              <w:rPr>
                <w:rFonts w:hint="eastAsia"/>
                <w:lang w:eastAsia="zh-CN"/>
              </w:rPr>
              <w:t>2006-5-11</w:t>
            </w:r>
          </w:p>
        </w:tc>
        <w:tc>
          <w:tcPr>
            <w:tcW w:w="990" w:type="dxa"/>
            <w:tcBorders>
              <w:top w:val="single" w:color="000000" w:sz="4" w:space="0"/>
            </w:tcBorders>
            <w:textDirection w:val="lrTb"/>
            <w:vAlign w:val="center"/>
          </w:tcPr>
          <w:p>
            <w:pPr>
              <w:pStyle w:val="000001"/>
              <w:spacing w:after="0"/>
              <w:jc w:val="center"/>
              <w:rPr>
                <w:rFonts w:hint="eastAsia"/>
                <w:lang w:eastAsia="zh-CN"/>
              </w:rPr>
            </w:pPr>
            <w:r>
              <w:rPr>
                <w:rFonts w:hint="eastAsia"/>
                <w:lang w:eastAsia="zh-CN"/>
              </w:rPr>
              <w:t>1.0</w:t>
            </w:r>
          </w:p>
        </w:tc>
        <w:tc>
          <w:tcPr>
            <w:tcW w:w="1080" w:type="dxa"/>
            <w:tcBorders>
              <w:top w:val="single" w:color="000000" w:sz="4" w:space="0"/>
            </w:tcBorders>
            <w:textDirection w:val="lrTb"/>
            <w:vAlign w:val="center"/>
          </w:tcPr>
          <w:p>
            <w:pPr>
              <w:pStyle w:val="000001"/>
              <w:spacing w:after="0"/>
              <w:jc w:val="center"/>
              <w:rPr>
                <w:rFonts w:hint="eastAsia"/>
                <w:lang w:eastAsia="zh-CN"/>
              </w:rPr>
            </w:pPr>
            <w:r>
              <w:rPr>
                <w:rFonts w:hint="eastAsia"/>
                <w:lang w:eastAsia="zh-CN"/>
              </w:rPr>
              <w:t>高海云</w:t>
            </w:r>
          </w:p>
        </w:tc>
        <w:tc>
          <w:tcPr>
            <w:tcW w:w="1929" w:type="dxa"/>
            <w:tcBorders>
              <w:top w:val="single" w:color="000000" w:sz="4" w:space="0"/>
            </w:tcBorders>
            <w:textDirection w:val="lrTb"/>
            <w:vAlign w:val="center"/>
          </w:tcPr>
          <w:p>
            <w:pPr>
              <w:pStyle w:val="000001"/>
              <w:spacing w:after="0"/>
              <w:jc w:val="center"/>
              <w:rPr>
                <w:rFonts w:hint="eastAsia"/>
                <w:lang w:eastAsia="zh-CN"/>
              </w:rPr>
            </w:pPr>
            <w:r>
              <w:rPr>
                <w:rFonts w:hint="eastAsia"/>
                <w:lang w:eastAsia="zh-CN"/>
              </w:rPr>
              <w:t>初始版</w:t>
            </w:r>
          </w:p>
        </w:tc>
        <w:tc>
          <w:tcPr>
            <w:tcW w:w="2447" w:type="dxa"/>
            <w:tcBorders>
              <w:top w:val="single" w:color="000000" w:sz="4" w:space="0"/>
              <w:left w:val="single" w:color="000000" w:sz="4" w:space="0"/>
            </w:tcBorders>
            <w:textDirection w:val="lrTb"/>
            <w:vAlign w:val="center"/>
          </w:tcPr>
          <w:p>
            <w:pPr>
              <w:pStyle w:val="000001"/>
              <w:spacing w:after="0"/>
              <w:jc w:val="center"/>
              <w:rPr>
                <w:rFonts w:hint="eastAsia"/>
                <w:lang w:eastAsia="zh-CN"/>
              </w:rPr>
            </w:pPr>
          </w:p>
        </w:tc>
      </w:tr>
    </w:tbl>
    <w:p>
      <w:pPr>
        <w:pStyle w:val="000028"/>
        <w:rPr>
          <w:rFonts w:hint="eastAsia"/>
          <w:i w:val="false"/>
        </w:rPr>
      </w:pPr>
    </w:p>
    <w:p>
      <w:pPr>
        <w:pStyle w:val="000001"/>
        <w:keepLines/>
        <w:tabs>
          <w:tab w:val="left" w:leader="none" w:pos="3828"/>
        </w:tabs>
        <w:ind w:firstLine="600"/>
        <w:jc w:val="center"/>
        <w:rPr>
          <w:rFonts w:hint="eastAsia"/>
          <w:b/>
          <w:bCs/>
          <w:sz w:val="24"/>
          <w:lang w:eastAsia="zh-CN"/>
        </w:rPr>
      </w:pPr>
      <w:r>
        <w:rPr>
          <w:b/>
          <w:lang w:eastAsia="zh-CN"/>
        </w:rPr>
        <w:br w:type="page"/>
      </w:r>
      <w:bookmarkStart w:id="22" w:name="_Toc507148421"/>
      <w:bookmarkStart w:id="23" w:name="_Toc507148467"/>
      <w:bookmarkStart w:id="24" w:name="_Toc507148554"/>
      <w:bookmarkStart w:id="25" w:name="_Toc507148885"/>
      <w:bookmarkStart w:id="26" w:name="_Toc507259838"/>
      <w:bookmarkStart w:id="27" w:name="_Toc507324087"/>
      <w:bookmarkStart w:id="28" w:name="_Toc507419476"/>
      <w:r>
        <w:rPr>
          <w:rFonts w:hint="eastAsia"/>
          <w:b/>
          <w:bCs/>
          <w:sz w:val="24"/>
          <w:lang w:eastAsia="zh-CN"/>
        </w:rPr>
        <w:t>目录</w:t>
      </w:r>
      <w:bookmarkEnd w:id="22"/>
      <w:bookmarkEnd w:id="23"/>
      <w:bookmarkEnd w:id="24"/>
      <w:bookmarkEnd w:id="25"/>
      <w:bookmarkEnd w:id="26"/>
      <w:bookmarkEnd w:id="27"/>
      <w:bookmarkEnd w:id="28"/>
    </w:p>
    <w:p>
      <w:pPr>
        <w:pStyle w:val="000019"/>
        <w:ind/>
        <w:rPr>
          <w:rFonts w:ascii="Times New Roman" w:hAnsi="Times New Roman"/>
          <w:b w:val="false"/>
          <w:kern w:val="2"/>
          <w:sz w:val="21"/>
          <w:szCs w:val="24"/>
          <w:lang w:eastAsia="zh-CN"/>
        </w:rPr>
      </w:pPr>
      <w:r>
        <w:rPr>
          <w:b w:val="false"/>
        </w:rPr>
        <w:fldChar w:fldCharType="begin"/>
      </w:r>
      <w:r>
        <w:rPr>
          <w:b w:val="false"/>
        </w:rPr>
        <w:instrText xml:space="preserve"> TOC \o "1-5" \h \z </w:instrText>
      </w:r>
      <w:r>
        <w:rPr>
          <w:b w:val="false"/>
        </w:rPr>
        <w:fldChar w:fldCharType="separate"/>
      </w:r>
      <w:r>
        <w:rPr>
          <w:rStyle w:val="000026"/>
        </w:rPr>
        <w:fldChar w:fldCharType="begin"/>
      </w:r>
      <w:r>
        <w:rPr>
          <w:rStyle w:val="000026"/>
        </w:rPr>
        <w:instrText xml:space="preserve"> </w:instrText>
      </w:r>
      <w:r>
        <w:rPr/>
        <w:t>HYPERLINK \l "_Toc115752526"</w:t>
      </w:r>
      <w:r>
        <w:rPr>
          <w:rStyle w:val="000026"/>
        </w:rPr>
        <w:instrText xml:space="preserve"> </w:instrText>
      </w:r>
      <w:r>
        <w:rPr>
          <w:rStyle w:val="000026"/>
        </w:rPr>
        <w:fldChar w:fldCharType="separate"/>
      </w:r>
      <w:r>
        <w:rPr/>
        <w:t>1</w:t>
      </w:r>
      <w:r>
        <w:rPr>
          <w:rFonts w:ascii="Times New Roman" w:hAnsi="Times New Roman"/>
          <w:b w:val="false"/>
          <w:kern w:val="2"/>
          <w:sz w:val="21"/>
          <w:szCs w:val="24"/>
          <w:lang w:eastAsia="zh-CN"/>
        </w:rPr>
        <w:tab/>
      </w:r>
      <w:r>
        <w:rPr>
          <w:rFonts w:hint="eastAsia"/>
        </w:rPr>
        <w:t>概述</w:t>
      </w:r>
      <w:r>
        <w:rPr>
          <w:webHidden/>
        </w:rPr>
        <w:tab/>
      </w:r>
      <w:r>
        <w:rPr>
          <w:webHidden/>
        </w:rPr>
        <w:fldChar w:fldCharType="begin"/>
      </w:r>
      <w:r>
        <w:rPr>
          <w:webHidden/>
        </w:rPr>
        <w:instrText xml:space="preserve"> PAGEREF _Toc115752526 \h </w:instrText>
      </w:r>
      <w:r>
        <w:rPr>
          <w:webHidden/>
        </w:rPr>
        <w:fldChar w:fldCharType="separate"/>
      </w:r>
      <w:r>
        <w:rPr>
          <w:webHidden/>
        </w:rPr>
        <w:t>5</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"_Toc115752527"</w:t>
      </w:r>
      <w:r>
        <w:rPr>
          <w:rStyle w:val="000026"/>
        </w:rPr>
        <w:instrText xml:space="preserve"> </w:instrText>
      </w:r>
      <w:r>
        <w:rPr>
          <w:rStyle w:val="000026"/>
        </w:rPr>
        <w:fldChar w:fldCharType="separate"/>
      </w:r>
      <w:r>
        <w:rPr/>
        <w:t>1.1</w:t>
      </w:r>
      <w:r>
        <w:rPr>
          <w:rFonts w:ascii="Times New Roman" w:hAnsi="Times New Roman"/>
          <w:kern w:val="2"/>
          <w:sz w:val="21"/>
          <w:szCs w:val="24"/>
          <w:lang w:eastAsia="zh-CN"/>
        </w:rPr>
        <w:tab/>
      </w:r>
      <w:r>
        <w:rPr>
          <w:rFonts w:hint="eastAsia"/>
        </w:rPr>
        <w:t>目的</w:t>
      </w:r>
      <w:r>
        <w:rPr>
          <w:webHidden/>
        </w:rPr>
        <w:tab/>
      </w:r>
      <w:r>
        <w:rPr>
          <w:webHidden/>
        </w:rPr>
        <w:fldChar w:fldCharType="begin"/>
      </w:r>
      <w:r>
        <w:rPr>
          <w:webHidden/>
        </w:rPr>
        <w:instrText xml:space="preserve"> PAGEREF _Toc115752527 \h </w:instrText>
      </w:r>
      <w:r>
        <w:rPr>
          <w:webHidden/>
        </w:rPr>
        <w:fldChar w:fldCharType="separate"/>
      </w:r>
      <w:r>
        <w:rPr>
          <w:webHidden/>
        </w:rPr>
        <w:t>5</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"_Toc115752528"</w:t>
      </w:r>
      <w:r>
        <w:rPr>
          <w:rStyle w:val="000026"/>
        </w:rPr>
        <w:instrText xml:space="preserve"> </w:instrText>
      </w:r>
      <w:r>
        <w:rPr>
          <w:rStyle w:val="000026"/>
        </w:rPr>
        <w:fldChar w:fldCharType="separate"/>
      </w:r>
      <w:r>
        <w:rPr/>
        <w:t>1.2</w:t>
      </w:r>
      <w:r>
        <w:rPr>
          <w:rFonts w:ascii="Times New Roman" w:hAnsi="Times New Roman"/>
          <w:kern w:val="2"/>
          <w:sz w:val="21"/>
          <w:szCs w:val="24"/>
          <w:lang w:eastAsia="zh-CN"/>
        </w:rPr>
        <w:tab/>
      </w:r>
      <w:r>
        <w:rPr>
          <w:rFonts w:hint="eastAsia"/>
        </w:rPr>
        <w:t>范围</w:t>
      </w:r>
      <w:r>
        <w:rPr>
          <w:webHidden/>
        </w:rPr>
        <w:tab/>
      </w:r>
      <w:r>
        <w:rPr>
          <w:webHidden/>
        </w:rPr>
        <w:fldChar w:fldCharType="begin"/>
      </w:r>
      <w:r>
        <w:rPr>
          <w:webHidden/>
        </w:rPr>
        <w:instrText xml:space="preserve"> PAGEREF _Toc115752528 \h </w:instrText>
      </w:r>
      <w:r>
        <w:rPr>
          <w:webHidden/>
        </w:rPr>
        <w:fldChar w:fldCharType="separate"/>
      </w:r>
      <w:r>
        <w:rPr>
          <w:webHidden/>
        </w:rPr>
        <w:t>5</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"_Toc115752529"</w:t>
      </w:r>
      <w:r>
        <w:rPr>
          <w:rStyle w:val="000026"/>
        </w:rPr>
        <w:instrText xml:space="preserve"> </w:instrText>
      </w:r>
      <w:r>
        <w:rPr>
          <w:rStyle w:val="000026"/>
        </w:rPr>
        <w:fldChar w:fldCharType="separate"/>
      </w:r>
      <w:r>
        <w:rPr/>
        <w:t>1.3</w:t>
      </w:r>
      <w:r>
        <w:rPr>
          <w:rFonts w:ascii="Times New Roman" w:hAnsi="Times New Roman"/>
          <w:kern w:val="2"/>
          <w:sz w:val="21"/>
          <w:szCs w:val="24"/>
          <w:lang w:eastAsia="zh-CN"/>
        </w:rPr>
        <w:tab/>
      </w:r>
      <w:r>
        <w:rPr>
          <w:rFonts w:hint="eastAsia"/>
        </w:rPr>
        <w:t>参考文档</w:t>
      </w:r>
      <w:r>
        <w:rPr>
          <w:webHidden/>
        </w:rPr>
        <w:tab/>
      </w:r>
      <w:r>
        <w:rPr>
          <w:webHidden/>
        </w:rPr>
        <w:fldChar w:fldCharType="begin"/>
      </w:r>
      <w:r>
        <w:rPr>
          <w:webHidden/>
        </w:rPr>
        <w:instrText xml:space="preserve"> PAGEREF _Toc115752529 \h </w:instrText>
      </w:r>
      <w:r>
        <w:rPr>
          <w:webHidden/>
        </w:rPr>
        <w:fldChar w:fldCharType="separate"/>
      </w:r>
      <w:r>
        <w:rPr>
          <w:webHidden/>
        </w:rPr>
        <w:t>5</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"_Toc115752530"</w:t>
      </w:r>
      <w:r>
        <w:rPr>
          <w:rStyle w:val="000026"/>
        </w:rPr>
        <w:instrText xml:space="preserve"> </w:instrText>
      </w:r>
      <w:r>
        <w:rPr>
          <w:rStyle w:val="000026"/>
        </w:rPr>
        <w:fldChar w:fldCharType="separate"/>
      </w:r>
      <w:r>
        <w:rPr/>
        <w:t>1.4</w:t>
      </w:r>
      <w:r>
        <w:rPr>
          <w:rFonts w:ascii="Times New Roman" w:hAnsi="Times New Roman"/>
          <w:kern w:val="2"/>
          <w:sz w:val="21"/>
          <w:szCs w:val="24"/>
          <w:lang w:eastAsia="zh-CN"/>
        </w:rPr>
        <w:tab/>
      </w:r>
      <w:r>
        <w:rPr>
          <w:rFonts w:hint="eastAsia"/>
        </w:rPr>
        <w:t>术语与缩写解释</w:t>
      </w:r>
      <w:r>
        <w:rPr>
          <w:webHidden/>
        </w:rPr>
        <w:tab/>
      </w:r>
      <w:r>
        <w:rPr>
          <w:webHidden/>
        </w:rPr>
        <w:fldChar w:fldCharType="begin"/>
      </w:r>
      <w:r>
        <w:rPr>
          <w:webHidden/>
        </w:rPr>
        <w:instrText xml:space="preserve"> PAGEREF _Toc115752530 \h </w:instrText>
      </w:r>
      <w:r>
        <w:rPr>
          <w:webHidden/>
        </w:rPr>
        <w:fldChar w:fldCharType="separate"/>
      </w:r>
      <w:r>
        <w:rPr>
          <w:webHidden/>
        </w:rPr>
        <w:t>5</w:t>
      </w:r>
      <w:r>
        <w:rPr>
          <w:webHidden/>
        </w:rPr>
        <w:fldChar w:fldCharType="end"/>
      </w:r>
      <w:r>
        <w:rPr>
          <w:rStyle w:val="000026"/>
        </w:rPr>
        <w:fldChar w:fldCharType="end"/>
      </w:r>
    </w:p>
    <w:p>
      <w:pPr>
        <w:pStyle w:val="000019"/>
        <w:ind/>
        <w:rPr>
          <w:rFonts w:ascii="Times New Roman" w:hAnsi="Times New Roman"/>
          <w:b w:val="false"/>
          <w:kern w:val="2"/>
          <w:sz w:val="21"/>
          <w:szCs w:val="24"/>
          <w:lang w:eastAsia="zh-CN"/>
        </w:rPr>
      </w:pPr>
      <w:r>
        <w:rPr>
          <w:rStyle w:val="000026"/>
        </w:rPr>
        <w:fldChar w:fldCharType="begin"/>
      </w:r>
      <w:r>
        <w:rPr>
          <w:rStyle w:val="000026"/>
        </w:rPr>
        <w:instrText xml:space="preserve"> </w:instrText>
      </w:r>
      <w:r>
        <w:rPr/>
        <w:t>HYPERLINK \l "_Toc115752531"</w:t>
      </w:r>
      <w:r>
        <w:rPr>
          <w:rStyle w:val="000026"/>
        </w:rPr>
        <w:instrText xml:space="preserve"> </w:instrText>
      </w:r>
      <w:r>
        <w:rPr>
          <w:rStyle w:val="000026"/>
        </w:rPr>
        <w:fldChar w:fldCharType="separate"/>
      </w:r>
      <w:r>
        <w:rPr/>
        <w:t>2</w:t>
      </w:r>
      <w:r>
        <w:rPr>
          <w:rFonts w:ascii="Times New Roman" w:hAnsi="Times New Roman"/>
          <w:b w:val="false"/>
          <w:kern w:val="2"/>
          <w:sz w:val="21"/>
          <w:szCs w:val="24"/>
          <w:lang w:eastAsia="zh-CN"/>
        </w:rPr>
        <w:tab/>
      </w:r>
      <w:r>
        <w:rPr>
          <w:rFonts w:hint="eastAsia"/>
        </w:rPr>
        <w:t>任务概述</w:t>
      </w:r>
      <w:r>
        <w:rPr>
          <w:webHidden/>
        </w:rPr>
        <w:tab/>
      </w:r>
      <w:r>
        <w:rPr>
          <w:webHidden/>
        </w:rPr>
        <w:fldChar w:fldCharType="begin"/>
      </w:r>
      <w:r>
        <w:rPr>
          <w:webHidden/>
        </w:rPr>
        <w:instrText xml:space="preserve"> PAGEREF _Toc115752531 \h </w:instrText>
      </w:r>
      <w:r>
        <w:rPr>
          <w:webHidden/>
        </w:rPr>
        <w:fldChar w:fldCharType="separate"/>
      </w:r>
      <w:r>
        <w:rPr>
          <w:webHidden/>
        </w:rPr>
        <w:t>5</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"_Toc115752532"</w:t>
      </w:r>
      <w:r>
        <w:rPr>
          <w:rStyle w:val="000026"/>
        </w:rPr>
        <w:instrText xml:space="preserve"> </w:instrText>
      </w:r>
      <w:r>
        <w:rPr>
          <w:rStyle w:val="000026"/>
        </w:rPr>
        <w:fldChar w:fldCharType="separate"/>
      </w:r>
      <w:r>
        <w:rPr/>
        <w:t>2.1</w:t>
      </w:r>
      <w:r>
        <w:rPr>
          <w:rFonts w:ascii="Times New Roman" w:hAnsi="Times New Roman"/>
          <w:kern w:val="2"/>
          <w:sz w:val="21"/>
          <w:szCs w:val="24"/>
          <w:lang w:eastAsia="zh-CN"/>
        </w:rPr>
        <w:tab/>
      </w:r>
      <w:r>
        <w:rPr>
          <w:rFonts w:hint="eastAsia"/>
        </w:rPr>
        <w:t>开发背景</w:t>
      </w:r>
      <w:r>
        <w:rPr>
          <w:webHidden/>
        </w:rPr>
        <w:tab/>
      </w:r>
      <w:r>
        <w:rPr>
          <w:webHidden/>
        </w:rPr>
        <w:fldChar w:fldCharType="begin"/>
      </w:r>
      <w:r>
        <w:rPr>
          <w:webHidden/>
        </w:rPr>
        <w:instrText xml:space="preserve"> PAGEREF _Toc115752532 \h </w:instrText>
      </w:r>
      <w:r>
        <w:rPr>
          <w:webHidden/>
        </w:rPr>
        <w:fldChar w:fldCharType="separate"/>
      </w:r>
      <w:r>
        <w:rPr>
          <w:webHidden/>
        </w:rPr>
        <w:t>5</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"_Toc115752533"</w:t>
      </w:r>
      <w:r>
        <w:rPr>
          <w:rStyle w:val="000026"/>
        </w:rPr>
        <w:instrText xml:space="preserve"> </w:instrText>
      </w:r>
      <w:r>
        <w:rPr>
          <w:rStyle w:val="000026"/>
        </w:rPr>
        <w:fldChar w:fldCharType="separate"/>
      </w:r>
      <w:r>
        <w:rPr/>
        <w:t>2.2</w:t>
      </w:r>
      <w:r>
        <w:rPr>
          <w:rFonts w:ascii="Times New Roman" w:hAnsi="Times New Roman"/>
          <w:kern w:val="2"/>
          <w:sz w:val="21"/>
          <w:szCs w:val="24"/>
          <w:lang w:eastAsia="zh-CN"/>
        </w:rPr>
        <w:tab/>
      </w:r>
      <w:r>
        <w:rPr>
          <w:rFonts w:hint="eastAsia"/>
        </w:rPr>
        <w:t>业务组织</w:t>
      </w:r>
      <w:r>
        <w:rPr>
          <w:webHidden/>
        </w:rPr>
        <w:tab/>
      </w:r>
      <w:r>
        <w:rPr>
          <w:webHidden/>
        </w:rPr>
        <w:fldChar w:fldCharType="begin"/>
      </w:r>
      <w:r>
        <w:rPr>
          <w:webHidden/>
        </w:rPr>
        <w:instrText xml:space="preserve"> PAGEREF _Toc115752533 \h </w:instrText>
      </w:r>
      <w:r>
        <w:rPr>
          <w:webHidden/>
        </w:rPr>
        <w:fldChar w:fldCharType="separate"/>
      </w:r>
      <w:r>
        <w:rPr>
          <w:webHidden/>
        </w:rPr>
        <w:t>5</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"_Toc115752534"</w:t>
      </w:r>
      <w:r>
        <w:rPr>
          <w:rStyle w:val="000026"/>
        </w:rPr>
        <w:instrText xml:space="preserve"> </w:instrText>
      </w:r>
      <w:r>
        <w:rPr>
          <w:rStyle w:val="000026"/>
        </w:rPr>
        <w:fldChar w:fldCharType="separate"/>
      </w:r>
      <w:r>
        <w:rPr/>
        <w:t>2.3</w:t>
      </w:r>
      <w:r>
        <w:rPr>
          <w:rFonts w:ascii="Times New Roman" w:hAnsi="Times New Roman"/>
          <w:kern w:val="2"/>
          <w:sz w:val="21"/>
          <w:szCs w:val="24"/>
          <w:lang w:eastAsia="zh-CN"/>
        </w:rPr>
        <w:tab/>
      </w:r>
      <w:r>
        <w:rPr>
          <w:rFonts w:hint="eastAsia"/>
        </w:rPr>
        <w:t>用户描述</w:t>
      </w:r>
      <w:r>
        <w:rPr>
          <w:webHidden/>
        </w:rPr>
        <w:tab/>
      </w:r>
      <w:r>
        <w:rPr>
          <w:webHidden/>
        </w:rPr>
        <w:fldChar w:fldCharType="begin"/>
      </w:r>
      <w:r>
        <w:rPr>
          <w:webHidden/>
        </w:rPr>
        <w:instrText xml:space="preserve"> PAGEREF _Toc115752534 \h </w:instrText>
      </w:r>
      <w:r>
        <w:rPr>
          <w:webHidden/>
        </w:rPr>
        <w:fldChar w:fldCharType="separate"/>
      </w:r>
      <w:r>
        <w:rPr>
          <w:webHidden/>
        </w:rPr>
        <w:t>5</w:t>
      </w:r>
      <w:r>
        <w:rPr>
          <w:webHidden/>
        </w:rPr>
        <w:fldChar w:fldCharType="end"/>
      </w:r>
      <w:r>
        <w:rPr>
          <w:rStyle w:val="000026"/>
        </w:rPr>
        <w:fldChar w:fldCharType="end"/>
      </w:r>
    </w:p>
    <w:p>
      <w:pPr>
        <w:pStyle w:val="000019"/>
        <w:ind/>
        <w:rPr>
          <w:rFonts w:ascii="Times New Roman" w:hAnsi="Times New Roman"/>
          <w:b w:val="false"/>
          <w:kern w:val="2"/>
          <w:sz w:val="21"/>
          <w:szCs w:val="24"/>
          <w:lang w:eastAsia="zh-CN"/>
        </w:rPr>
      </w:pPr>
      <w:r>
        <w:rPr>
          <w:rStyle w:val="000026"/>
        </w:rPr>
        <w:fldChar w:fldCharType="begin"/>
      </w:r>
      <w:r>
        <w:rPr>
          <w:rStyle w:val="000026"/>
        </w:rPr>
        <w:instrText xml:space="preserve"> </w:instrText>
      </w:r>
      <w:r>
        <w:rPr/>
        <w:t>HYPERLINK \l "_Toc115752535"</w:t>
      </w:r>
      <w:r>
        <w:rPr>
          <w:rStyle w:val="000026"/>
        </w:rPr>
        <w:instrText xml:space="preserve"> </w:instrText>
      </w:r>
      <w:r>
        <w:rPr>
          <w:rStyle w:val="000026"/>
        </w:rPr>
        <w:fldChar w:fldCharType="separate"/>
      </w:r>
      <w:r>
        <w:rPr/>
        <w:t>3</w:t>
      </w:r>
      <w:r>
        <w:rPr>
          <w:rFonts w:ascii="Times New Roman" w:hAnsi="Times New Roman"/>
          <w:b w:val="false"/>
          <w:kern w:val="2"/>
          <w:sz w:val="21"/>
          <w:szCs w:val="24"/>
          <w:lang w:eastAsia="zh-CN"/>
        </w:rPr>
        <w:tab/>
      </w:r>
      <w:r>
        <w:rPr>
          <w:rFonts w:hint="eastAsia"/>
        </w:rPr>
        <w:t>系统简介</w:t>
      </w:r>
      <w:r>
        <w:rPr>
          <w:webHidden/>
        </w:rPr>
        <w:tab/>
      </w:r>
      <w:r>
        <w:rPr>
          <w:webHidden/>
        </w:rPr>
        <w:fldChar w:fldCharType="begin"/>
      </w:r>
      <w:r>
        <w:rPr>
          <w:webHidden/>
        </w:rPr>
        <w:instrText xml:space="preserve"> PAGEREF _Toc115752535 \h </w:instrText>
      </w:r>
      <w:r>
        <w:rPr>
          <w:webHidden/>
        </w:rPr>
        <w:fldChar w:fldCharType="separate"/>
      </w:r>
      <w:r>
        <w:rPr>
          <w:webHidden/>
        </w:rPr>
        <w:t>5</w:t>
      </w:r>
      <w:r>
        <w:rPr>
          <w:webHidden/>
        </w:rPr>
        <w:fldChar w:fldCharType="end"/>
      </w:r>
      <w:r>
        <w:rPr>
          <w:rStyle w:val="000026"/>
        </w:rPr>
        <w:fldChar w:fldCharType="end"/>
      </w:r>
    </w:p>
    <w:p>
      <w:pPr>
        <w:pStyle w:val="000019"/>
        <w:ind/>
        <w:rPr>
          <w:rFonts w:ascii="Times New Roman" w:hAnsi="Times New Roman"/>
          <w:b w:val="false"/>
          <w:kern w:val="2"/>
          <w:sz w:val="21"/>
          <w:szCs w:val="24"/>
          <w:lang w:eastAsia="zh-CN"/>
        </w:rPr>
      </w:pPr>
      <w:r>
        <w:rPr>
          <w:rStyle w:val="000026"/>
        </w:rPr>
        <w:fldChar w:fldCharType="begin"/>
      </w:r>
      <w:r>
        <w:rPr>
          <w:rStyle w:val="000026"/>
        </w:rPr>
        <w:instrText xml:space="preserve"> </w:instrText>
      </w:r>
      <w:r>
        <w:rPr/>
        <w:t>HYPERLINK \l "_Toc115752536"</w:t>
      </w:r>
      <w:r>
        <w:rPr>
          <w:rStyle w:val="000026"/>
        </w:rPr>
        <w:instrText xml:space="preserve"> </w:instrText>
      </w:r>
      <w:r>
        <w:rPr>
          <w:rStyle w:val="000026"/>
        </w:rPr>
        <w:fldChar w:fldCharType="separate"/>
      </w:r>
      <w:r>
        <w:rPr/>
        <w:t>4</w:t>
      </w:r>
      <w:r>
        <w:rPr>
          <w:rFonts w:ascii="Times New Roman" w:hAnsi="Times New Roman"/>
          <w:b w:val="false"/>
          <w:kern w:val="2"/>
          <w:sz w:val="21"/>
          <w:szCs w:val="24"/>
          <w:lang w:eastAsia="zh-CN"/>
        </w:rPr>
        <w:tab/>
      </w:r>
      <w:r>
        <w:rPr>
          <w:rFonts w:hint="eastAsia"/>
        </w:rPr>
        <w:t>与其它系统接口</w:t>
      </w:r>
      <w:r>
        <w:rPr>
          <w:webHidden/>
        </w:rPr>
        <w:tab/>
      </w:r>
      <w:r>
        <w:rPr>
          <w:webHidden/>
        </w:rPr>
        <w:fldChar w:fldCharType="begin"/>
      </w:r>
      <w:r>
        <w:rPr>
          <w:webHidden/>
        </w:rPr>
        <w:instrText xml:space="preserve"> PAGEREF _Toc115752536 \h </w:instrText>
      </w:r>
      <w:r>
        <w:rPr>
          <w:webHidden/>
        </w:rPr>
        <w:fldChar w:fldCharType="separate"/>
      </w:r>
      <w:r>
        <w:rPr>
          <w:webHidden/>
        </w:rPr>
        <w:t>5</w:t>
      </w:r>
      <w:r>
        <w:rPr>
          <w:webHidden/>
        </w:rPr>
        <w:fldChar w:fldCharType="end"/>
      </w:r>
      <w:r>
        <w:rPr>
          <w:rStyle w:val="000026"/>
        </w:rPr>
        <w:fldChar w:fldCharType="end"/>
      </w:r>
    </w:p>
    <w:p>
      <w:pPr>
        <w:pStyle w:val="000019"/>
        <w:ind/>
        <w:rPr>
          <w:rFonts w:ascii="Times New Roman" w:hAnsi="Times New Roman"/>
          <w:b w:val="false"/>
          <w:kern w:val="2"/>
          <w:sz w:val="21"/>
          <w:szCs w:val="24"/>
          <w:lang w:eastAsia="zh-CN"/>
        </w:rPr>
      </w:pPr>
      <w:r>
        <w:rPr>
          <w:rStyle w:val="000026"/>
        </w:rPr>
        <w:fldChar w:fldCharType="begin"/>
      </w:r>
      <w:r>
        <w:rPr>
          <w:rStyle w:val="000026"/>
        </w:rPr>
        <w:instrText xml:space="preserve"> </w:instrText>
      </w:r>
      <w:r>
        <w:rPr/>
        <w:t>HYPERLINK \l "_Toc115752537"</w:t>
      </w:r>
      <w:r>
        <w:rPr>
          <w:rStyle w:val="000026"/>
        </w:rPr>
        <w:instrText xml:space="preserve"> </w:instrText>
      </w:r>
      <w:r>
        <w:rPr>
          <w:rStyle w:val="000026"/>
        </w:rPr>
        <w:fldChar w:fldCharType="separate"/>
      </w:r>
      <w:r>
        <w:rPr/>
        <w:t>5</w:t>
      </w:r>
      <w:r>
        <w:rPr>
          <w:rFonts w:ascii="Times New Roman" w:hAnsi="Times New Roman"/>
          <w:b w:val="false"/>
          <w:kern w:val="2"/>
          <w:sz w:val="21"/>
          <w:szCs w:val="24"/>
          <w:lang w:eastAsia="zh-CN"/>
        </w:rPr>
        <w:tab/>
      </w:r>
      <w:r>
        <w:rPr>
          <w:rFonts w:hint="eastAsia"/>
        </w:rPr>
        <w:t>业务需求描述</w:t>
      </w:r>
      <w:r>
        <w:rPr>
          <w:webHidden/>
        </w:rPr>
        <w:tab/>
      </w:r>
      <w:r>
        <w:rPr>
          <w:webHidden/>
        </w:rPr>
        <w:fldChar w:fldCharType="begin"/>
      </w:r>
      <w:r>
        <w:rPr>
          <w:webHidden/>
        </w:rPr>
        <w:instrText xml:space="preserve"> PAGEREF _Toc115752537 \h </w:instrText>
      </w:r>
      <w:r>
        <w:rPr>
          <w:webHidden/>
        </w:rPr>
        <w:fldChar w:fldCharType="separate"/>
      </w:r>
      <w:r>
        <w:rPr>
          <w:webHidden/>
        </w:rPr>
        <w:t>5</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"_Toc115752538"</w:t>
      </w:r>
      <w:r>
        <w:rPr>
          <w:rStyle w:val="000026"/>
        </w:rPr>
        <w:instrText xml:space="preserve"> </w:instrText>
      </w:r>
      <w:r>
        <w:rPr>
          <w:rStyle w:val="000026"/>
        </w:rPr>
        <w:fldChar w:fldCharType="separate"/>
      </w:r>
      <w:r>
        <w:rPr/>
        <w:t>5.1</w:t>
      </w:r>
      <w:r>
        <w:rPr>
          <w:rFonts w:ascii="Times New Roman" w:hAnsi="Times New Roman"/>
          <w:kern w:val="2"/>
          <w:sz w:val="21"/>
          <w:szCs w:val="24"/>
          <w:lang w:eastAsia="zh-CN"/>
        </w:rPr>
        <w:tab/>
      </w:r>
      <w:r>
        <w:rPr>
          <w:rFonts w:hint="eastAsia"/>
        </w:rPr>
        <w:t>业务描述</w:t>
      </w:r>
      <w:r>
        <w:rPr>
          <w:webHidden/>
        </w:rPr>
        <w:tab/>
      </w:r>
      <w:r>
        <w:rPr>
          <w:webHidden/>
        </w:rPr>
        <w:fldChar w:fldCharType="begin"/>
      </w:r>
      <w:r>
        <w:rPr>
          <w:webHidden/>
        </w:rPr>
        <w:instrText xml:space="preserve"> PAGEREF _Toc115752538 \h </w:instrText>
      </w:r>
      <w:r>
        <w:rPr>
          <w:webHidden/>
        </w:rPr>
        <w:fldChar w:fldCharType="separate"/>
      </w:r>
      <w:r>
        <w:rPr>
          <w:webHidden/>
        </w:rPr>
        <w:t>6</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"_Toc115752539"</w:t>
      </w:r>
      <w:r>
        <w:rPr>
          <w:rStyle w:val="000026"/>
        </w:rPr>
        <w:instrText xml:space="preserve"> </w:instrText>
      </w:r>
      <w:r>
        <w:rPr>
          <w:rStyle w:val="000026"/>
        </w:rPr>
        <w:fldChar w:fldCharType="separate"/>
      </w:r>
      <w:r>
        <w:rPr/>
        <w:t>5.2</w:t>
      </w:r>
      <w:r>
        <w:rPr>
          <w:rFonts w:ascii="Times New Roman" w:hAnsi="Times New Roman"/>
          <w:kern w:val="2"/>
          <w:sz w:val="21"/>
          <w:szCs w:val="24"/>
          <w:lang w:eastAsia="zh-CN"/>
        </w:rPr>
        <w:tab/>
      </w:r>
      <w:r>
        <w:rPr>
          <w:rFonts w:hint="eastAsia"/>
        </w:rPr>
        <w:t>业务流程</w:t>
      </w:r>
      <w:r>
        <w:rPr>
          <w:webHidden/>
        </w:rPr>
        <w:tab/>
      </w:r>
      <w:r>
        <w:rPr>
          <w:webHidden/>
        </w:rPr>
        <w:fldChar w:fldCharType="begin"/>
      </w:r>
      <w:r>
        <w:rPr>
          <w:webHidden/>
        </w:rPr>
        <w:instrText xml:space="preserve"> PAGEREF _Toc115752539 \h </w:instrText>
      </w:r>
      <w:r>
        <w:rPr>
          <w:webHidden/>
        </w:rPr>
        <w:fldChar w:fldCharType="separate"/>
      </w:r>
      <w:r>
        <w:rPr>
          <w:webHidden/>
        </w:rPr>
        <w:t>6</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"_Toc115752540"</w:t>
      </w:r>
      <w:r>
        <w:rPr>
          <w:rStyle w:val="000026"/>
        </w:rPr>
        <w:instrText xml:space="preserve"> </w:instrText>
      </w:r>
      <w:r>
        <w:rPr>
          <w:rStyle w:val="000026"/>
        </w:rPr>
        <w:fldChar w:fldCharType="separate"/>
      </w:r>
      <w:r>
        <w:rPr/>
        <w:t>5.3</w:t>
      </w:r>
      <w:r>
        <w:rPr>
          <w:rFonts w:ascii="Times New Roman" w:hAnsi="Times New Roman"/>
          <w:kern w:val="2"/>
          <w:sz w:val="21"/>
          <w:szCs w:val="24"/>
          <w:lang w:eastAsia="zh-CN"/>
        </w:rPr>
        <w:tab/>
      </w:r>
      <w:r>
        <w:rPr>
          <w:rFonts w:hint="eastAsia"/>
        </w:rPr>
        <w:t>其它关联业务</w:t>
      </w:r>
      <w:r>
        <w:rPr>
          <w:webHidden/>
        </w:rPr>
        <w:tab/>
      </w:r>
      <w:r>
        <w:rPr>
          <w:webHidden/>
        </w:rPr>
        <w:fldChar w:fldCharType="begin"/>
      </w:r>
      <w:r>
        <w:rPr>
          <w:webHidden/>
        </w:rPr>
        <w:instrText xml:space="preserve"> PAGEREF _Toc115752540 \h </w:instrText>
      </w:r>
      <w:r>
        <w:rPr>
          <w:webHidden/>
        </w:rPr>
        <w:fldChar w:fldCharType="separate"/>
      </w:r>
      <w:r>
        <w:rPr>
          <w:webHidden/>
        </w:rPr>
        <w:t>6</w:t>
      </w:r>
      <w:r>
        <w:rPr>
          <w:webHidden/>
        </w:rPr>
        <w:fldChar w:fldCharType="end"/>
      </w:r>
      <w:r>
        <w:rPr>
          <w:rStyle w:val="000026"/>
        </w:rPr>
        <w:fldChar w:fldCharType="end"/>
      </w:r>
    </w:p>
    <w:p>
      <w:pPr>
        <w:pStyle w:val="000019"/>
        <w:ind/>
        <w:rPr>
          <w:rFonts w:ascii="Times New Roman" w:hAnsi="Times New Roman"/>
          <w:b w:val="false"/>
          <w:kern w:val="2"/>
          <w:sz w:val="21"/>
          <w:szCs w:val="24"/>
          <w:lang w:eastAsia="zh-CN"/>
        </w:rPr>
      </w:pPr>
      <w:r>
        <w:rPr>
          <w:rStyle w:val="000026"/>
        </w:rPr>
        <w:fldChar w:fldCharType="begin"/>
      </w:r>
      <w:r>
        <w:rPr>
          <w:rStyle w:val="000026"/>
        </w:rPr>
        <w:instrText xml:space="preserve"> </w:instrText>
      </w:r>
      <w:r>
        <w:rPr/>
        <w:t>HYPERLINK \l "_Toc115752541"</w:t>
      </w:r>
      <w:r>
        <w:rPr>
          <w:rStyle w:val="000026"/>
        </w:rPr>
        <w:instrText xml:space="preserve"> </w:instrText>
      </w:r>
      <w:r>
        <w:rPr>
          <w:rStyle w:val="000026"/>
        </w:rPr>
        <w:fldChar w:fldCharType="separate"/>
      </w:r>
      <w:r>
        <w:rPr/>
        <w:t>6</w:t>
      </w:r>
      <w:r>
        <w:rPr>
          <w:rFonts w:ascii="Times New Roman" w:hAnsi="Times New Roman"/>
          <w:b w:val="false"/>
          <w:kern w:val="2"/>
          <w:sz w:val="21"/>
          <w:szCs w:val="24"/>
          <w:lang w:eastAsia="zh-CN"/>
        </w:rPr>
        <w:tab/>
      </w:r>
      <w:r>
        <w:rPr>
          <w:rFonts w:hint="eastAsia"/>
        </w:rPr>
        <w:t>产品的非业务需求</w:t>
      </w:r>
      <w:r>
        <w:rPr>
          <w:webHidden/>
        </w:rPr>
        <w:tab/>
      </w:r>
      <w:r>
        <w:rPr>
          <w:webHidden/>
        </w:rPr>
        <w:fldChar w:fldCharType="begin"/>
      </w:r>
      <w:r>
        <w:rPr>
          <w:webHidden/>
        </w:rPr>
        <w:instrText xml:space="preserve"> PAGEREF _Toc115752541 \h </w:instrText>
      </w:r>
      <w:r>
        <w:rPr>
          <w:webHidden/>
        </w:rPr>
        <w:fldChar w:fldCharType="separate"/>
      </w:r>
      <w:r>
        <w:rPr>
          <w:webHidden/>
        </w:rPr>
        <w:t>6</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"_Toc115752542"</w:t>
      </w:r>
      <w:r>
        <w:rPr>
          <w:rStyle w:val="000026"/>
        </w:rPr>
        <w:instrText xml:space="preserve"> </w:instrText>
      </w:r>
      <w:r>
        <w:rPr>
          <w:rStyle w:val="000026"/>
        </w:rPr>
        <w:fldChar w:fldCharType="separate"/>
      </w:r>
      <w:r>
        <w:rPr>
          <w:i/>
          <w:iCs/>
        </w:rPr>
        <w:t>6.1</w:t>
      </w:r>
      <w:r>
        <w:rPr>
          <w:rFonts w:ascii="Times New Roman" w:hAnsi="Times New Roman"/>
          <w:kern w:val="2"/>
          <w:sz w:val="21"/>
          <w:szCs w:val="24"/>
          <w:lang w:eastAsia="zh-CN"/>
        </w:rPr>
        <w:tab/>
      </w:r>
      <w:r>
        <w:rPr>
          <w:rFonts w:hint="eastAsia"/>
        </w:rPr>
        <w:t>用户界面需求</w:t>
      </w:r>
      <w:r>
        <w:rPr>
          <w:webHidden/>
        </w:rPr>
        <w:tab/>
      </w:r>
      <w:r>
        <w:rPr>
          <w:webHidden/>
        </w:rPr>
        <w:fldChar w:fldCharType="begin"/>
      </w:r>
      <w:r>
        <w:rPr>
          <w:webHidden/>
        </w:rPr>
        <w:instrText xml:space="preserve"> PAGEREF _Toc115752542 \h </w:instrText>
      </w:r>
      <w:r>
        <w:rPr>
          <w:webHidden/>
        </w:rPr>
        <w:fldChar w:fldCharType="separate"/>
      </w:r>
      <w:r>
        <w:rPr>
          <w:webHidden/>
        </w:rPr>
        <w:t>6</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"_Toc115752543"</w:t>
      </w:r>
      <w:r>
        <w:rPr>
          <w:rStyle w:val="000026"/>
        </w:rPr>
        <w:instrText xml:space="preserve"> </w:instrText>
      </w:r>
      <w:r>
        <w:rPr>
          <w:rStyle w:val="000026"/>
        </w:rPr>
        <w:fldChar w:fldCharType="separate"/>
      </w:r>
      <w:r>
        <w:rPr/>
        <w:t>6.2</w:t>
      </w:r>
      <w:r>
        <w:rPr>
          <w:rFonts w:ascii="Times New Roman" w:hAnsi="Times New Roman"/>
          <w:kern w:val="2"/>
          <w:sz w:val="21"/>
          <w:szCs w:val="24"/>
          <w:lang w:eastAsia="zh-CN"/>
        </w:rPr>
        <w:tab/>
      </w:r>
      <w:r>
        <w:rPr>
          <w:rFonts w:hint="eastAsia"/>
        </w:rPr>
        <w:t>软硬件环境需求</w:t>
      </w:r>
      <w:r>
        <w:rPr>
          <w:webHidden/>
        </w:rPr>
        <w:tab/>
      </w:r>
      <w:r>
        <w:rPr>
          <w:webHidden/>
        </w:rPr>
        <w:fldChar w:fldCharType="begin"/>
      </w:r>
      <w:r>
        <w:rPr>
          <w:webHidden/>
        </w:rPr>
        <w:instrText xml:space="preserve"> PAGEREF _Toc115752543 \h </w:instrText>
      </w:r>
      <w:r>
        <w:rPr>
          <w:webHidden/>
        </w:rPr>
        <w:fldChar w:fldCharType="separate"/>
      </w:r>
      <w:r>
        <w:rPr>
          <w:webHidden/>
        </w:rPr>
        <w:t>6</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"_Toc115752544"</w:t>
      </w:r>
      <w:r>
        <w:rPr>
          <w:rStyle w:val="000026"/>
        </w:rPr>
        <w:instrText xml:space="preserve"> </w:instrText>
      </w:r>
      <w:r>
        <w:rPr>
          <w:rStyle w:val="000026"/>
        </w:rPr>
        <w:fldChar w:fldCharType="separate"/>
      </w:r>
      <w:r>
        <w:rPr/>
        <w:t>6.3</w:t>
      </w:r>
      <w:r>
        <w:rPr>
          <w:rFonts w:ascii="Times New Roman" w:hAnsi="Times New Roman"/>
          <w:kern w:val="2"/>
          <w:sz w:val="21"/>
          <w:szCs w:val="24"/>
          <w:lang w:eastAsia="zh-CN"/>
        </w:rPr>
        <w:tab/>
      </w:r>
      <w:r>
        <w:rPr>
          <w:rFonts w:hint="eastAsia"/>
        </w:rPr>
        <w:t>系统质量需求</w:t>
      </w:r>
      <w:r>
        <w:rPr>
          <w:webHidden/>
        </w:rPr>
        <w:tab/>
      </w:r>
      <w:r>
        <w:rPr>
          <w:webHidden/>
        </w:rPr>
        <w:fldChar w:fldCharType="begin"/>
      </w:r>
      <w:r>
        <w:rPr>
          <w:webHidden/>
        </w:rPr>
        <w:instrText xml:space="preserve"> PAGEREF _Toc115752544 \h </w:instrText>
      </w:r>
      <w:r>
        <w:rPr>
          <w:webHidden/>
        </w:rPr>
        <w:fldChar w:fldCharType="separate"/>
      </w:r>
      <w:r>
        <w:rPr>
          <w:webHidden/>
        </w:rPr>
        <w:t>6</w:t>
      </w:r>
      <w:r>
        <w:rPr>
          <w:webHidden/>
        </w:rPr>
        <w:fldChar w:fldCharType="end"/>
      </w:r>
      <w:r>
        <w:rPr>
          <w:rStyle w:val="000026"/>
        </w:rPr>
        <w:fldChar w:fldCharType="end"/>
      </w:r>
    </w:p>
    <w:p>
      <w:pPr>
        <w:pStyle w:val="000016"/>
        <w:tabs>
          <w:tab w:val="left" w:leader="none" w:pos="864"/>
          <w:tab w:val="right" w:leader="dot" w:pos="8714"/>
        </w:tabs>
        <w:ind/>
        <w:rPr>
          <w:rFonts w:ascii="Times New Roman" w:hAnsi="Times New Roman"/>
          <w:kern w:val="2"/>
          <w:sz w:val="21"/>
          <w:szCs w:val="24"/>
          <w:lang w:eastAsia="zh-CN"/>
        </w:rPr>
      </w:pPr>
      <w:r>
        <w:rPr>
          <w:rStyle w:val="000026"/>
        </w:rPr>
        <w:fldChar w:fldCharType="begin"/>
      </w:r>
      <w:r>
        <w:rPr>
          <w:rStyle w:val="000026"/>
        </w:rPr>
        <w:instrText xml:space="preserve"> </w:instrText>
      </w:r>
      <w:r>
        <w:rPr/>
        <w:t>HYPERLINK \l "_Toc115752545"</w:t>
      </w:r>
      <w:r>
        <w:rPr>
          <w:rStyle w:val="000026"/>
        </w:rPr>
        <w:instrText xml:space="preserve"> </w:instrText>
      </w:r>
      <w:r>
        <w:rPr>
          <w:rStyle w:val="000026"/>
        </w:rPr>
        <w:fldChar w:fldCharType="separate"/>
      </w:r>
      <w:r>
        <w:rPr/>
        <w:t>6.4</w:t>
      </w:r>
      <w:r>
        <w:rPr>
          <w:rFonts w:ascii="Times New Roman" w:hAnsi="Times New Roman"/>
          <w:kern w:val="2"/>
          <w:sz w:val="21"/>
          <w:szCs w:val="24"/>
          <w:lang w:eastAsia="zh-CN"/>
        </w:rPr>
        <w:tab/>
      </w:r>
      <w:r>
        <w:rPr>
          <w:rFonts w:hint="eastAsia"/>
        </w:rPr>
        <w:t>其它需求</w:t>
      </w:r>
      <w:r>
        <w:rPr>
          <w:webHidden/>
        </w:rPr>
        <w:tab/>
      </w:r>
      <w:r>
        <w:rPr>
          <w:webHidden/>
        </w:rPr>
        <w:fldChar w:fldCharType="begin"/>
      </w:r>
      <w:r>
        <w:rPr>
          <w:webHidden/>
        </w:rPr>
        <w:instrText xml:space="preserve"> PAGEREF _Toc115752545 \h </w:instrText>
      </w:r>
      <w:r>
        <w:rPr>
          <w:webHidden/>
        </w:rPr>
        <w:fldChar w:fldCharType="separate"/>
      </w:r>
      <w:r>
        <w:rPr>
          <w:webHidden/>
        </w:rPr>
        <w:t>6</w:t>
      </w:r>
      <w:r>
        <w:rPr>
          <w:webHidden/>
        </w:rPr>
        <w:fldChar w:fldCharType="end"/>
      </w:r>
      <w:r>
        <w:rPr>
          <w:rStyle w:val="000026"/>
        </w:rPr>
        <w:fldChar w:fldCharType="end"/>
      </w:r>
    </w:p>
    <w:p>
      <w:pPr>
        <w:pStyle w:val="000019"/>
        <w:ind/>
        <w:rPr>
          <w:rFonts w:ascii="Times New Roman" w:hAnsi="Times New Roman"/>
          <w:b w:val="false"/>
          <w:kern w:val="2"/>
          <w:sz w:val="21"/>
          <w:szCs w:val="24"/>
          <w:lang w:eastAsia="zh-CN"/>
        </w:rPr>
      </w:pPr>
      <w:r>
        <w:rPr>
          <w:rStyle w:val="000026"/>
        </w:rPr>
        <w:fldChar w:fldCharType="begin"/>
      </w:r>
      <w:r>
        <w:rPr>
          <w:rStyle w:val="000026"/>
        </w:rPr>
        <w:instrText xml:space="preserve"> </w:instrText>
      </w:r>
      <w:r>
        <w:rPr/>
        <w:t>HYPERLINK \l "_Toc115752546"</w:t>
      </w:r>
      <w:r>
        <w:rPr>
          <w:rStyle w:val="000026"/>
        </w:rPr>
        <w:instrText xml:space="preserve"> </w:instrText>
      </w:r>
      <w:r>
        <w:rPr>
          <w:rStyle w:val="000026"/>
        </w:rPr>
        <w:fldChar w:fldCharType="separate"/>
      </w:r>
      <w:r>
        <w:rPr/>
        <w:t>7</w:t>
      </w:r>
      <w:r>
        <w:rPr>
          <w:rFonts w:ascii="Times New Roman" w:hAnsi="Times New Roman"/>
          <w:b w:val="false"/>
          <w:kern w:val="2"/>
          <w:sz w:val="21"/>
          <w:szCs w:val="24"/>
          <w:lang w:eastAsia="zh-CN"/>
        </w:rPr>
        <w:tab/>
      </w:r>
      <w:r>
        <w:rPr>
          <w:rFonts w:hint="eastAsia"/>
        </w:rPr>
        <w:t>尚未明确需求</w:t>
      </w:r>
      <w:r>
        <w:rPr>
          <w:webHidden/>
        </w:rPr>
        <w:tab/>
      </w:r>
      <w:r>
        <w:rPr>
          <w:webHidden/>
        </w:rPr>
        <w:fldChar w:fldCharType="begin"/>
      </w:r>
      <w:r>
        <w:rPr>
          <w:webHidden/>
        </w:rPr>
        <w:instrText xml:space="preserve"> PAGEREF _Toc115752546 \h </w:instrText>
      </w:r>
      <w:r>
        <w:rPr>
          <w:webHidden/>
        </w:rPr>
        <w:fldChar w:fldCharType="separate"/>
      </w:r>
      <w:r>
        <w:rPr>
          <w:webHidden/>
        </w:rPr>
        <w:t>6</w:t>
      </w:r>
      <w:r>
        <w:rPr>
          <w:webHidden/>
        </w:rPr>
        <w:fldChar w:fldCharType="end"/>
      </w:r>
      <w:r>
        <w:rPr>
          <w:rStyle w:val="000026"/>
        </w:rPr>
        <w:fldChar w:fldCharType="end"/>
      </w:r>
    </w:p>
    <w:p>
      <w:pPr>
        <w:pStyle w:val="000019"/>
        <w:ind/>
        <w:rPr>
          <w:rFonts w:ascii="Times New Roman" w:hAnsi="Times New Roman"/>
          <w:b w:val="false"/>
          <w:kern w:val="2"/>
          <w:sz w:val="21"/>
          <w:szCs w:val="24"/>
          <w:lang w:eastAsia="zh-CN"/>
        </w:rPr>
      </w:pPr>
      <w:r>
        <w:rPr>
          <w:rStyle w:val="000026"/>
        </w:rPr>
        <w:fldChar w:fldCharType="begin"/>
      </w:r>
      <w:r>
        <w:rPr>
          <w:rStyle w:val="000026"/>
        </w:rPr>
        <w:instrText xml:space="preserve"> </w:instrText>
      </w:r>
      <w:r>
        <w:rPr/>
        <w:t>HYPERLINK \l "_Toc115752547"</w:t>
      </w:r>
      <w:r>
        <w:rPr>
          <w:rStyle w:val="000026"/>
        </w:rPr>
        <w:instrText xml:space="preserve"> </w:instrText>
      </w:r>
      <w:r>
        <w:rPr>
          <w:rStyle w:val="000026"/>
        </w:rPr>
        <w:fldChar w:fldCharType="separate"/>
      </w:r>
      <w:r>
        <w:rPr/>
        <w:t>8</w:t>
      </w:r>
      <w:r>
        <w:rPr>
          <w:rFonts w:ascii="Times New Roman" w:hAnsi="Times New Roman"/>
          <w:b w:val="false"/>
          <w:kern w:val="2"/>
          <w:sz w:val="21"/>
          <w:szCs w:val="24"/>
          <w:lang w:eastAsia="zh-CN"/>
        </w:rPr>
        <w:tab/>
      </w:r>
      <w:r>
        <w:rPr>
          <w:rFonts w:hint="eastAsia"/>
        </w:rPr>
        <w:t>附件清单</w:t>
      </w:r>
      <w:r>
        <w:rPr>
          <w:webHidden/>
        </w:rPr>
        <w:tab/>
      </w:r>
      <w:r>
        <w:rPr>
          <w:webHidden/>
        </w:rPr>
        <w:fldChar w:fldCharType="begin"/>
      </w:r>
      <w:r>
        <w:rPr>
          <w:webHidden/>
        </w:rPr>
        <w:instrText xml:space="preserve"> PAGEREF _Toc115752547 \h </w:instrText>
      </w:r>
      <w:r>
        <w:rPr>
          <w:webHidden/>
        </w:rPr>
        <w:fldChar w:fldCharType="separate"/>
      </w:r>
      <w:r>
        <w:rPr>
          <w:webHidden/>
        </w:rPr>
        <w:t>7</w:t>
      </w:r>
      <w:r>
        <w:rPr>
          <w:webHidden/>
        </w:rPr>
        <w:fldChar w:fldCharType="end"/>
      </w:r>
      <w:r>
        <w:rPr>
          <w:rStyle w:val="000026"/>
        </w:rPr>
        <w:fldChar w:fldCharType="end"/>
      </w:r>
    </w:p>
    <w:p>
      <w:pPr>
        <w:pStyle w:val="00001a"/>
        <w:pBdr>
          <w:bottom/>
        </w:pBdr>
        <w:spacing w:after="0"/>
        <w:ind w:left="0"/>
        <w:rPr>
          <w:rFonts w:hint="eastAsia"/>
          <w:u w:val="none"/>
        </w:rPr>
      </w:pPr>
      <w:r>
        <w:rPr>
          <w:b/>
          <w:noProof/>
          <w:sz w:val="24"/>
        </w:rPr>
        <w:fldChar w:fldCharType="end"/>
      </w:r>
    </w:p>
    <w:p>
      <w:pPr>
        <w:pStyle w:val="000004"/>
        <w:numPr>
          <w:ilvl w:val="0"/>
          <w:numId w:val="0"/>
        </w:numPr>
        <w:pBdr/>
        <w:ind w:left="0"/>
        <w:rPr>
          <w:rFonts w:hint="eastAsia"/>
        </w:rPr>
      </w:pPr>
      <w:r>
        <w:rPr>
          <w:rFonts w:hint="eastAsia"/>
        </w:rPr>
        <w:t xml:space="preserve">1    </w:t>
      </w:r>
      <w:r>
        <w:rPr>
          <w:rFonts w:hint="eastAsia"/>
          <w:sz w:val="32"/>
        </w:rPr>
        <w:t>概述</w:t>
      </w:r>
    </w:p>
    <w:p>
      <w:pPr>
        <w:pStyle w:val="000004"/>
        <w:numPr>
          <w:ilvl w:val="1"/>
          <w:numId w:val="1"/>
        </w:numPr>
        <w:rPr>
          <w:rFonts w:hint="eastAsia"/>
          <w:sz w:val="28"/>
        </w:rPr>
      </w:pPr>
      <w:r>
        <w:rPr>
          <w:rFonts w:hint="eastAsia"/>
          <w:sz w:val="28"/>
        </w:rPr>
        <w:t>目的</w:t>
      </w:r>
    </w:p>
    <w:p>
      <w:pPr>
        <w:pStyle w:val="000028"/>
        <w:pBdr/>
        <w:ind/>
        <w:rPr>
          <w:rFonts w:hint="eastAsia"/>
        </w:rPr>
      </w:pPr>
      <w:r>
        <w:rPr>
          <w:rFonts w:hint="eastAsia"/>
        </w:rPr>
        <w:t>提示：本节描述编制本用户需求说明书的目的。</w:t>
      </w:r>
    </w:p>
    <w:p>
      <w:pPr>
        <w:pStyle w:val="000001"/>
        <w:pBdr>
          <w:bottom/>
        </w:pBdr>
        <w:ind w:firstLineChars="200"/>
        <w:rPr>
          <w:rFonts w:hint="eastAsia"/>
        </w:rPr>
      </w:pPr>
      <w:r>
        <w:rPr>
          <w:rFonts w:hint="eastAsia"/>
        </w:rPr>
        <w:t>本书的目的在于阐明用户需求，以确保明细用户的各项要求需求，同时明确基本框架，为后续的程序开发做足前期准备。通过该说明书，确保该系统的功能、性能和用户需求明晰，为后续的开发、测试、上线作指导。</w:t>
      </w:r>
    </w:p>
    <w:bookmarkStart w:id="29" w:name="_Toc115752528"/>
    <w:p>
      <w:pPr>
        <w:pStyle w:val="000004"/>
        <w:numPr>
          <w:ilvl w:val="1"/>
          <w:numId w:val="1"/>
        </w:numPr>
        <w:rPr>
          <w:sz w:val="28"/>
        </w:rPr>
      </w:pPr>
      <w:r>
        <w:rPr>
          <w:rFonts w:hint="eastAsia"/>
          <w:sz w:val="28"/>
        </w:rPr>
        <w:t>范围</w:t>
      </w:r>
      <w:bookmarkEnd w:id="29"/>
    </w:p>
    <w:p>
      <w:pPr>
        <w:pStyle w:val="000028"/>
        <w:pBdr/>
        <w:ind/>
        <w:rPr>
          <w:rFonts w:hint="eastAsia"/>
        </w:rPr>
      </w:pPr>
      <w:r>
        <w:rPr>
          <w:rFonts w:hint="eastAsia"/>
        </w:rPr>
        <w:t>提示：本节描述该用户需求说明书的应用范围等</w:t>
      </w:r>
    </w:p>
    <w:p>
      <w:pPr>
        <w:pStyle w:val="000001"/>
        <w:pBdr/>
        <w:ind/>
        <w:rPr>
          <w:rFonts w:hint="eastAsia"/>
          <w:lang w:eastAsia="zh-CN"/>
        </w:rPr>
      </w:pPr>
      <w:r>
        <w:rPr>
          <w:rFonts w:hint="eastAsia"/>
          <w:lang w:eastAsia="zh-CN"/>
        </w:rPr>
        <w:t>本说明书旨在说明如下需求</w:t>
      </w:r>
      <w:r>
        <w:rPr>
          <w:rFonts w:hint="eastAsia"/>
          <w:lang w:eastAsia="zh-CN"/>
        </w:rPr>
        <w:t>：</w:t>
      </w:r>
    </w:p>
    <w:p>
      <w:pPr>
        <w:pStyle w:val="000001"/>
        <w:pBdr/>
        <w:ind/>
        <w:rPr>
          <w:rFonts w:hint="eastAsia"/>
          <w:lang w:eastAsia="zh-CN"/>
        </w:rPr>
      </w:pPr>
      <w:r>
        <w:rPr>
          <w:rFonts w:hint="eastAsia"/>
          <w:lang w:eastAsia="zh-CN"/>
        </w:rPr>
        <w:tab/>
        <w:t>对项目任务进行简述</w:t>
      </w:r>
    </w:p>
    <w:p>
      <w:pPr>
        <w:pStyle w:val="000001"/>
        <w:pBdr/>
        <w:ind/>
        <w:rPr>
          <w:rFonts w:hint="eastAsia"/>
          <w:lang w:eastAsia="zh-CN"/>
        </w:rPr>
      </w:pPr>
      <w:r>
        <w:rPr>
          <w:rFonts w:hint="eastAsia"/>
          <w:lang w:eastAsia="zh-CN"/>
        </w:rPr>
        <w:tab/>
        <w:t>对系统进行大体介绍</w:t>
      </w:r>
    </w:p>
    <w:p>
      <w:pPr>
        <w:pStyle w:val="000001"/>
        <w:pBdr/>
        <w:ind/>
        <w:rPr>
          <w:rFonts w:hint="eastAsia"/>
          <w:lang w:eastAsia="zh-CN"/>
        </w:rPr>
      </w:pPr>
      <w:r>
        <w:rPr>
          <w:rFonts w:hint="eastAsia"/>
          <w:lang w:eastAsia="zh-CN"/>
        </w:rPr>
        <w:tab/>
        <w:t>对系统接口进行详细介绍</w:t>
      </w:r>
    </w:p>
    <w:p>
      <w:pPr>
        <w:pStyle w:val="000001"/>
        <w:pBdr/>
        <w:ind/>
        <w:rPr>
          <w:rFonts w:hint="eastAsia"/>
          <w:lang w:eastAsia="zh-CN"/>
        </w:rPr>
      </w:pPr>
      <w:r>
        <w:rPr>
          <w:rFonts w:hint="eastAsia"/>
          <w:lang w:eastAsia="zh-CN"/>
        </w:rPr>
        <w:tab/>
        <w:t>对业务需求进行描述</w:t>
      </w:r>
    </w:p>
    <w:p>
      <w:pPr>
        <w:pStyle w:val="000001"/>
        <w:pBdr>
          <w:bottom/>
        </w:pBdr>
        <w:ind/>
        <w:rPr>
          <w:rFonts w:hint="eastAsia"/>
          <w:lang w:eastAsia="zh-CN"/>
        </w:rPr>
      </w:pPr>
      <w:r>
        <w:rPr>
          <w:rFonts w:hint="eastAsia"/>
          <w:lang w:eastAsia="zh-CN"/>
        </w:rPr>
        <w:tab/>
        <w:t>对非业务需求进行描述</w:t>
      </w:r>
    </w:p>
    <w:bookmarkStart w:id="30" w:name="_Toc115752531"/>
    <w:p>
      <w:pPr>
        <w:pStyle w:val="000003"/>
        <w:numPr>
          <w:ilvl w:val="0"/>
          <w:numId w:val="1"/>
        </w:numPr>
        <w:rPr>
          <w:rFonts w:hint="eastAsia"/>
          <w:u w:val="none"/>
        </w:rPr>
      </w:pPr>
      <w:r>
        <w:rPr>
          <w:rFonts w:hint="eastAsia"/>
          <w:u w:val="none"/>
        </w:rPr>
        <w:t>任务概述</w:t>
      </w:r>
      <w:bookmarkEnd w:id="30"/>
    </w:p>
    <w:bookmarkStart w:id="31" w:name="_Toc115752532"/>
    <w:p>
      <w:pPr>
        <w:pStyle w:val="000004"/>
        <w:numPr>
          <w:ilvl w:val="1"/>
          <w:numId w:val="1"/>
        </w:numPr>
        <w:rPr/>
      </w:pPr>
      <w:r>
        <w:rPr>
          <w:rFonts w:hint="eastAsia"/>
        </w:rPr>
        <w:t>开发背景</w:t>
      </w:r>
      <w:bookmarkEnd w:id="31"/>
    </w:p>
    <w:p>
      <w:pPr>
        <w:pStyle w:val="000001"/>
        <w:pBdr/>
        <w:ind/>
        <w:rPr>
          <w:i/>
          <w:szCs w:val="21"/>
          <w:lang w:eastAsia="zh-CN"/>
        </w:rPr>
      </w:pPr>
      <w:r>
        <w:rPr>
          <w:i/>
          <w:szCs w:val="21"/>
          <w:lang w:eastAsia="zh-CN"/>
        </w:rPr>
        <w:t>　　</w:t>
      </w:r>
      <w:r>
        <w:rPr>
          <w:rFonts w:hint="eastAsia"/>
          <w:i/>
          <w:lang w:eastAsia="zh-CN"/>
        </w:rPr>
        <w:t>提示：</w:t>
      </w:r>
      <w:r>
        <w:rPr>
          <w:i/>
          <w:szCs w:val="21"/>
          <w:lang w:eastAsia="zh-CN"/>
        </w:rPr>
        <w:t>叙述该系统开发的意图、应用目标、作用范围以及其他应向读者说明的有关该系统开发的背景。</w:t>
      </w:r>
    </w:p>
    <w:p>
      <w:pPr>
        <w:snapToGrid/>
        <w:spacing w:line="240"/>
        <w:ind w:firstLineChars="200"/>
        <w:rPr/>
      </w:pPr>
      <w:r>
        <w:rPr>
          <w:i w:val="false"/>
          <w:strike w:val="false"/>
          <w:spacing w:val="0"/>
          <w:u w:val="none"/>
        </w:rPr>
        <w:t>随着高校信息化建设的不断推进，校园生活服务的数字化转型已成为必然趋势。在中南大学，学生和教职工的就餐需求日益多样化，传统的校园餐饮服务模式已难以满足师生的用餐需求。特别是在用餐高峰期，食堂拥挤、排队时间长等问题尤为突出。同时，疫情后时代对于非接触式服务的需求也在不断增加。</w:t>
      </w:r>
    </w:p>
    <w:p>
      <w:pPr>
        <w:pBdr>
          <w:bottom/>
        </w:pBdr>
        <w:snapToGrid/>
        <w:spacing w:before="0" w:after="80" w:line="240"/>
        <w:ind w:left="0" w:right="0" w:firstLineChars="200"/>
        <w:rPr>
          <w:i w:val="false"/>
          <w:sz w:val="21"/>
        </w:rPr>
      </w:pPr>
      <w:r>
        <w:rPr>
          <w:i w:val="false"/>
          <w:strike w:val="false"/>
          <w:spacing w:val="0"/>
          <w:u w:val="none"/>
        </w:rPr>
        <w:t>为解决这些问题，我们开发了基于C++20和Node.js的校园外卖订餐系统"HungerYet"（中南饿了么）。该系统采用分布式微服务架构，旨在为中南大学师生提供便捷、高效的订餐服务，优化校园餐饮体验。系统支持在线点餐、支付、智能客服等功能，既能提升用餐效率，又能为校园餐饮服务的数字化转型提供解决方案。</w:t>
      </w:r>
    </w:p>
    <w:p>
      <w:pPr>
        <w:pStyle w:val="000004"/>
        <w:numPr>
          <w:ilvl w:val="1"/>
          <w:numId w:val="1"/>
        </w:numPr>
        <w:rPr/>
      </w:pPr>
      <w:r>
        <w:rPr>
          <w:rFonts w:hint="eastAsia"/>
        </w:rPr>
        <w:t>业务组织</w:t>
      </w:r>
    </w:p>
    <w:p>
      <w:pPr>
        <w:pStyle w:val="000001"/>
        <w:pBdr/>
        <w:ind/>
        <w:rPr>
          <w:rFonts w:hint="eastAsia"/>
          <w:i/>
          <w:szCs w:val="21"/>
          <w:lang w:eastAsia="zh-CN"/>
        </w:rPr>
      </w:pPr>
      <w:r>
        <w:rPr>
          <w:szCs w:val="21"/>
          <w:lang w:eastAsia="zh-CN"/>
        </w:rPr>
        <w:t>　</w:t>
      </w:r>
      <w:r>
        <w:rPr>
          <w:i/>
          <w:szCs w:val="21"/>
          <w:lang w:eastAsia="zh-CN"/>
        </w:rPr>
        <w:t>　</w:t>
      </w:r>
      <w:r>
        <w:rPr>
          <w:rFonts w:hint="eastAsia"/>
          <w:i/>
          <w:lang w:eastAsia="zh-CN"/>
        </w:rPr>
        <w:t>提示：</w:t>
      </w:r>
      <w:r>
        <w:rPr>
          <w:i/>
          <w:szCs w:val="21"/>
          <w:lang w:eastAsia="zh-CN"/>
        </w:rPr>
        <w:t>列出本系统</w:t>
      </w:r>
      <w:r>
        <w:rPr>
          <w:rFonts w:hint="eastAsia"/>
          <w:i/>
          <w:szCs w:val="21"/>
          <w:lang w:eastAsia="zh-CN"/>
        </w:rPr>
        <w:t>所涉及到的组织以及各组织之间的关系。</w:t>
      </w:r>
    </w:p>
    <w:p>
      <w:pPr>
        <w:pStyle w:val="000001"/>
        <w:pBdr/>
        <w:ind/>
        <w:rPr>
          <w:rFonts w:hint="eastAsia"/>
          <w:i w:val="false"/>
          <w:szCs w:val="21"/>
          <w:lang w:eastAsia="zh-CN"/>
        </w:rPr>
      </w:pPr>
      <w:r>
        <w:rPr>
          <w:rFonts w:hint="eastAsia"/>
          <w:i w:val="false"/>
          <w:szCs w:val="21"/>
          <w:lang w:eastAsia="zh-CN"/>
        </w:rPr>
        <w:t>本系统涉及以下主要业务组织：</w:t>
      </w:r>
    </w:p>
    <w:p>
      <w:pPr>
        <w:pStyle w:val="000001"/>
        <w:pBdr/>
        <w:ind w:firstLineChars="200"/>
        <w:rPr>
          <w:rFonts w:hint="eastAsia"/>
          <w:i w:val="false"/>
          <w:szCs w:val="21"/>
          <w:lang w:eastAsia="zh-CN"/>
        </w:rPr>
      </w:pPr>
      <w:r>
        <w:rPr>
          <w:rFonts w:hint="eastAsia"/>
          <w:i w:val="false"/>
          <w:szCs w:val="21"/>
          <w:lang w:eastAsia="zh-CN"/>
        </w:rPr>
        <w:t>用户端：学生用户，教职工用户</w:t>
      </w:r>
    </w:p>
    <w:p>
      <w:pPr>
        <w:pStyle w:val="000001"/>
        <w:pBdr/>
        <w:ind w:firstLineChars="200"/>
        <w:rPr>
          <w:rFonts w:hint="eastAsia"/>
          <w:i w:val="false"/>
          <w:szCs w:val="21"/>
          <w:lang w:eastAsia="zh-CN"/>
        </w:rPr>
      </w:pPr>
      <w:r>
        <w:rPr>
          <w:rFonts w:hint="eastAsia"/>
          <w:i w:val="false"/>
          <w:szCs w:val="21"/>
          <w:lang w:eastAsia="zh-CN"/>
        </w:rPr>
        <w:t>商家端：校内食堂商家，校内餐饮店商家</w:t>
      </w:r>
    </w:p>
    <w:p>
      <w:pPr>
        <w:pStyle w:val="000001"/>
        <w:pBdr/>
        <w:ind w:firstLineChars="200"/>
        <w:rPr>
          <w:rFonts w:hint="eastAsia"/>
          <w:i w:val="false"/>
          <w:szCs w:val="21"/>
          <w:lang w:eastAsia="zh-CN"/>
        </w:rPr>
      </w:pPr>
      <w:r>
        <w:rPr>
          <w:rFonts w:hint="eastAsia"/>
          <w:i w:val="false"/>
          <w:szCs w:val="21"/>
          <w:lang w:eastAsia="zh-CN"/>
        </w:rPr>
        <w:t>系统管理端：系统管理员，客服人员</w:t>
      </w:r>
    </w:p>
    <w:p>
      <w:pPr>
        <w:pStyle w:val="000001"/>
        <w:pBdr/>
        <w:ind w:firstLineChars="0"/>
        <w:rPr>
          <w:rFonts w:hint="eastAsia"/>
          <w:i w:val="false"/>
          <w:szCs w:val="21"/>
          <w:lang w:eastAsia="zh-CN"/>
        </w:rPr>
      </w:pPr>
      <w:r>
        <w:rPr>
          <w:rFonts w:hint="eastAsia"/>
          <w:i w:val="false"/>
          <w:szCs w:val="21"/>
          <w:lang w:eastAsia="zh-CN"/>
        </w:rPr>
        <w:t>组织关系：</w:t>
      </w:r>
    </w:p>
    <w:p>
      <w:pPr>
        <w:pStyle w:val="000001"/>
        <w:numPr/>
        <w:pBdr/>
        <w:ind w:firstLineChars="200"/>
        <w:rPr>
          <w:rFonts w:hint="eastAsia"/>
          <w:i w:val="false"/>
          <w:szCs w:val="21"/>
          <w:lang w:eastAsia="zh-CN"/>
        </w:rPr>
      </w:pPr>
      <w:r>
        <w:rPr>
          <w:rFonts w:hint="eastAsia"/>
          <w:i w:val="false"/>
          <w:szCs w:val="21"/>
          <w:lang w:eastAsia="zh-CN"/>
        </w:rPr>
        <w:t>商家-用户：接收用户订单并处理</w:t>
      </w:r>
    </w:p>
    <w:p>
      <w:pPr>
        <w:pStyle w:val="000001"/>
        <w:numPr/>
        <w:pBdr>
          <w:bottom/>
        </w:pBdr>
        <w:ind w:firstLineChars="200"/>
        <w:rPr>
          <w:rFonts w:hint="eastAsia"/>
          <w:i w:val="false"/>
          <w:szCs w:val="21"/>
          <w:lang w:eastAsia="zh-CN"/>
        </w:rPr>
      </w:pPr>
      <w:r>
        <w:rPr>
          <w:rFonts w:hint="eastAsia"/>
          <w:i w:val="false"/>
          <w:szCs w:val="21"/>
          <w:lang w:eastAsia="zh-CN"/>
        </w:rPr>
        <w:t>商家-管理员：商家接受系统管理员监管</w:t>
      </w:r>
    </w:p>
    <w:p>
      <w:pPr>
        <w:pStyle w:val="000001"/>
        <w:pBdr/>
        <w:ind w:firstLineChars="200"/>
        <w:rPr>
          <w:rFonts w:hint="eastAsia"/>
          <w:i w:val="false"/>
          <w:szCs w:val="21"/>
          <w:lang w:eastAsia="zh-CN"/>
        </w:rPr>
      </w:pPr>
      <w:r>
        <w:rPr>
          <w:rFonts w:hint="eastAsia"/>
          <w:i w:val="false"/>
          <w:szCs w:val="21"/>
          <w:lang w:eastAsia="zh-CN"/>
        </w:rPr>
        <w:t>用户-商家：用户可以浏览商家信息，进行点餐，同时可以选择收藏商家与否</w:t>
      </w:r>
    </w:p>
    <w:p>
      <w:pPr>
        <w:pStyle w:val="000001"/>
        <w:pBdr>
          <w:bottom/>
        </w:pBdr>
        <w:ind w:firstLineChars="200"/>
        <w:rPr>
          <w:rFonts w:hint="eastAsia"/>
          <w:i w:val="false"/>
          <w:szCs w:val="21"/>
          <w:lang w:eastAsia="zh-CN"/>
        </w:rPr>
      </w:pPr>
      <w:r>
        <w:rPr>
          <w:rFonts w:hint="eastAsia"/>
          <w:i w:val="false"/>
          <w:szCs w:val="21"/>
          <w:lang w:eastAsia="zh-CN"/>
        </w:rPr>
        <w:t>用户-客服：用户可以向客服咨询，客服处理用户反馈的问题，智能客服提供自动应答服务</w:t>
      </w:r>
    </w:p>
    <w:bookmarkStart w:id="32" w:name="_Toc115752534"/>
    <w:p>
      <w:pPr>
        <w:pStyle w:val="000004"/>
        <w:numPr>
          <w:ilvl w:val="1"/>
          <w:numId w:val="1"/>
        </w:numPr>
        <w:rPr/>
      </w:pPr>
      <w:r>
        <w:rPr/>
        <w:t>用户</w:t>
      </w:r>
      <w:r>
        <w:rPr>
          <w:rFonts w:hint="eastAsia"/>
        </w:rPr>
        <w:t>描述</w:t>
      </w:r>
      <w:bookmarkEnd w:id="32"/>
    </w:p>
    <w:p>
      <w:pPr>
        <w:pStyle w:val="000001"/>
        <w:pBdr/>
        <w:ind/>
        <w:rPr>
          <w:rFonts w:hint="eastAsia"/>
          <w:i/>
          <w:iCs/>
          <w:lang w:eastAsia="zh-CN"/>
        </w:rPr>
      </w:pPr>
      <w:r>
        <w:rPr>
          <w:szCs w:val="21"/>
          <w:lang w:eastAsia="zh-CN"/>
        </w:rPr>
        <w:t>　</w:t>
      </w:r>
      <w:r>
        <w:rPr>
          <w:i/>
          <w:szCs w:val="21"/>
          <w:lang w:eastAsia="zh-CN"/>
        </w:rPr>
        <w:t>　</w:t>
      </w:r>
      <w:r>
        <w:rPr>
          <w:rFonts w:hint="eastAsia"/>
          <w:i/>
          <w:lang w:eastAsia="zh-CN"/>
        </w:rPr>
        <w:t>提示：</w:t>
      </w:r>
      <w:r>
        <w:rPr>
          <w:rFonts w:hint="eastAsia"/>
          <w:i/>
          <w:szCs w:val="21"/>
          <w:lang w:eastAsia="zh-CN"/>
        </w:rPr>
        <w:t>描述</w:t>
      </w:r>
      <w:r>
        <w:rPr>
          <w:i/>
          <w:szCs w:val="21"/>
          <w:lang w:eastAsia="zh-CN"/>
        </w:rPr>
        <w:t>本系统的</w:t>
      </w:r>
      <w:r>
        <w:rPr>
          <w:rFonts w:hint="eastAsia"/>
          <w:i/>
          <w:szCs w:val="21"/>
          <w:lang w:eastAsia="zh-CN"/>
        </w:rPr>
        <w:t>各级用户</w:t>
      </w:r>
      <w:r>
        <w:rPr>
          <w:rFonts w:hint="eastAsia"/>
          <w:i/>
          <w:iCs/>
          <w:lang w:eastAsia="zh-CN"/>
        </w:rPr>
        <w:t>职责，以及</w:t>
      </w:r>
      <w:r>
        <w:rPr>
          <w:i/>
          <w:szCs w:val="21"/>
          <w:lang w:eastAsia="zh-CN"/>
        </w:rPr>
        <w:t>本系统的预期使用频度</w:t>
      </w:r>
      <w:r>
        <w:rPr>
          <w:rFonts w:hint="eastAsia"/>
          <w:i/>
          <w:iCs/>
          <w:lang w:eastAsia="zh-CN"/>
        </w:rPr>
        <w:t>。</w:t>
      </w:r>
    </w:p>
    <w:p>
      <w:pPr>
        <w:pStyle w:val="000001"/>
        <w:numPr/>
        <w:pBdr/>
        <w:ind/>
        <w:rPr>
          <w:rFonts w:hint="eastAsia"/>
          <w:b w:val="false"/>
          <w:i w:val="false"/>
          <w:iCs/>
          <w:lang w:eastAsia="zh-CN"/>
        </w:rPr>
      </w:pPr>
      <w:r>
        <w:rPr>
          <w:rFonts w:hint="eastAsia"/>
          <w:b w:val="false"/>
          <w:i w:val="false"/>
          <w:iCs/>
          <w:lang w:eastAsia="zh-CN"/>
        </w:rPr>
        <w:t>普通用户：</w:t>
      </w:r>
    </w:p>
    <w:p>
      <w:pPr>
        <w:pStyle w:val="000001"/>
        <w:numPr/>
        <w:pBdr/>
        <w:ind w:firstLineChars="200"/>
        <w:rPr>
          <w:rFonts w:hint="eastAsia"/>
          <w:b w:val="false"/>
          <w:i w:val="false"/>
          <w:iCs/>
          <w:lang w:eastAsia="zh-CN"/>
        </w:rPr>
      </w:pPr>
      <w:r>
        <w:rPr>
          <w:rFonts w:hint="eastAsia"/>
          <w:b w:val="false"/>
          <w:i w:val="false"/>
          <w:iCs/>
          <w:lang w:eastAsia="zh-CN"/>
        </w:rPr>
        <w:t>主要为在校学生和教职工，可以使用账号注册和登录，浏览商家信息和菜品，在线点餐和支付，查看订单状态，使用智能客服咨询等功能</w:t>
      </w:r>
    </w:p>
    <w:p>
      <w:pPr>
        <w:pStyle w:val="000001"/>
        <w:numPr/>
        <w:pBdr>
          <w:bottom/>
        </w:pBdr>
        <w:ind w:firstLineChars="200"/>
        <w:rPr>
          <w:rFonts w:hint="eastAsia"/>
          <w:b w:val="false"/>
          <w:i w:val="false"/>
          <w:iCs/>
          <w:lang w:eastAsia="zh-CN"/>
        </w:rPr>
      </w:pPr>
      <w:r>
        <w:rPr>
          <w:rFonts w:hint="eastAsia"/>
          <w:b w:val="false"/>
          <w:i w:val="false"/>
          <w:iCs/>
          <w:lang w:eastAsia="zh-CN"/>
        </w:rPr>
        <w:t>使用频度：每日多次，主要集中在三餐时段</w:t>
      </w:r>
    </w:p>
    <w:p>
      <w:pPr>
        <w:pStyle w:val="000001"/>
        <w:numPr/>
        <w:pBdr/>
        <w:ind/>
        <w:rPr>
          <w:rFonts w:hint="eastAsia"/>
          <w:b w:val="false"/>
          <w:i w:val="false"/>
          <w:iCs/>
          <w:lang w:eastAsia="zh-CN"/>
        </w:rPr>
      </w:pPr>
      <w:r>
        <w:rPr>
          <w:rFonts w:hint="eastAsia"/>
          <w:b w:val="false"/>
          <w:i w:val="false"/>
          <w:iCs/>
          <w:lang w:eastAsia="zh-CN"/>
        </w:rPr>
        <w:t>商家用户：</w:t>
      </w:r>
    </w:p>
    <w:p>
      <w:pPr>
        <w:pStyle w:val="000001"/>
        <w:numPr/>
        <w:pBdr/>
        <w:ind w:firstLineChars="200"/>
        <w:rPr>
          <w:rFonts w:hint="eastAsia"/>
          <w:b w:val="false"/>
          <w:i w:val="false"/>
          <w:iCs/>
          <w:lang w:eastAsia="zh-CN"/>
        </w:rPr>
      </w:pPr>
      <w:r>
        <w:rPr>
          <w:rFonts w:hint="eastAsia"/>
          <w:b w:val="false"/>
          <w:i w:val="false"/>
          <w:iCs/>
          <w:lang w:eastAsia="zh-CN"/>
        </w:rPr>
        <w:t>主要是校内食堂和餐饮店经营者，可以管理店铺信息和菜品，接收和处理订单</w:t>
      </w:r>
    </w:p>
    <w:p>
      <w:pPr>
        <w:pStyle w:val="000001"/>
        <w:numPr/>
        <w:pBdr/>
        <w:ind w:firstLineChars="200"/>
        <w:rPr>
          <w:rFonts w:hint="eastAsia"/>
          <w:b w:val="false"/>
          <w:i w:val="false"/>
          <w:iCs/>
          <w:lang w:eastAsia="zh-CN"/>
        </w:rPr>
      </w:pPr>
      <w:r>
        <w:rPr>
          <w:rFonts w:hint="eastAsia"/>
          <w:b w:val="false"/>
          <w:i w:val="false"/>
          <w:iCs/>
          <w:lang w:eastAsia="zh-CN"/>
        </w:rPr>
        <w:t>使用频度：营业时间内持续在线</w:t>
      </w:r>
    </w:p>
    <w:p>
      <w:pPr>
        <w:pStyle w:val="000001"/>
        <w:numPr/>
        <w:pBdr/>
        <w:ind w:firstLineChars="0"/>
        <w:rPr>
          <w:rFonts w:hint="eastAsia"/>
          <w:b w:val="false"/>
          <w:i w:val="false"/>
          <w:iCs/>
          <w:lang w:eastAsia="zh-CN"/>
        </w:rPr>
      </w:pPr>
      <w:r>
        <w:rPr>
          <w:rFonts w:hint="eastAsia"/>
          <w:b w:val="false"/>
          <w:i w:val="false"/>
          <w:iCs/>
          <w:lang w:eastAsia="zh-CN"/>
        </w:rPr>
        <w:t>系统管理员：</w:t>
      </w:r>
    </w:p>
    <w:p>
      <w:pPr>
        <w:pStyle w:val="000001"/>
        <w:numPr/>
        <w:pBdr/>
        <w:ind w:firstLineChars="200"/>
        <w:rPr>
          <w:rFonts w:hint="eastAsia"/>
          <w:b w:val="false"/>
          <w:i w:val="false"/>
          <w:iCs/>
          <w:lang w:eastAsia="zh-CN"/>
        </w:rPr>
      </w:pPr>
      <w:r>
        <w:rPr>
          <w:rFonts w:hint="eastAsia"/>
          <w:b w:val="false"/>
          <w:i w:val="false"/>
          <w:iCs/>
          <w:lang w:eastAsia="zh-CN"/>
        </w:rPr>
        <w:t>查阅系统日志和后台监控订单数据</w:t>
      </w:r>
    </w:p>
    <w:p>
      <w:pPr>
        <w:pStyle w:val="000001"/>
        <w:numPr/>
        <w:pBdr/>
        <w:ind w:firstLineChars="200"/>
        <w:rPr>
          <w:rFonts w:hint="eastAsia"/>
          <w:b w:val="false"/>
          <w:i w:val="false"/>
          <w:iCs/>
          <w:lang w:eastAsia="zh-CN"/>
        </w:rPr>
      </w:pPr>
      <w:r>
        <w:rPr>
          <w:rFonts w:hint="eastAsia"/>
          <w:b w:val="false"/>
          <w:i w:val="false"/>
          <w:iCs/>
          <w:lang w:eastAsia="zh-CN"/>
        </w:rPr>
        <w:t>使用频度：工作日期间持续在线，节假日按需在线</w:t>
      </w:r>
    </w:p>
    <w:p>
      <w:pPr>
        <w:pStyle w:val="000001"/>
        <w:numPr/>
        <w:pBdr/>
        <w:ind w:firstLineChars="0"/>
        <w:rPr>
          <w:rFonts w:hint="eastAsia"/>
          <w:b w:val="false"/>
          <w:i w:val="false"/>
          <w:iCs/>
          <w:lang w:eastAsia="zh-CN"/>
        </w:rPr>
      </w:pPr>
      <w:r>
        <w:rPr>
          <w:rFonts w:hint="eastAsia"/>
          <w:b w:val="false"/>
          <w:i w:val="false"/>
          <w:iCs/>
          <w:lang w:eastAsia="zh-CN"/>
        </w:rPr>
        <w:t>系统预计使用额度：</w:t>
      </w:r>
    </w:p>
    <w:p>
      <w:pPr>
        <w:pStyle w:val="000001"/>
        <w:numPr/>
        <w:pBdr>
          <w:bottom/>
        </w:pBdr>
        <w:ind w:firstLineChars="200"/>
        <w:rPr>
          <w:rFonts w:hint="eastAsia"/>
          <w:b w:val="false"/>
          <w:i w:val="false"/>
          <w:iCs/>
          <w:lang w:eastAsia="zh-CN"/>
        </w:rPr>
      </w:pPr>
      <w:r>
        <w:rPr>
          <w:rFonts w:hint="eastAsia"/>
          <w:b w:val="false"/>
          <w:i w:val="false"/>
          <w:iCs/>
          <w:lang w:eastAsia="zh-CN"/>
        </w:rPr>
        <w:t>预期日活跃用户量为校内师生总数的50%以上，每日订单处理量在百单级别。系统需要保证7x24小时稳定运行，特别是在就餐高峰期能够承受较大访问压力。</w:t>
      </w:r>
    </w:p>
    <w:bookmarkStart w:id="33" w:name="_Toc115752535"/>
    <w:p>
      <w:pPr>
        <w:pStyle w:val="000003"/>
        <w:numPr>
          <w:ilvl w:val="0"/>
          <w:numId w:val="1"/>
        </w:numPr>
        <w:rPr>
          <w:rFonts w:hint="eastAsia"/>
          <w:u w:val="none"/>
        </w:rPr>
      </w:pPr>
      <w:r>
        <w:rPr>
          <w:rFonts w:hint="eastAsia"/>
          <w:u w:val="none"/>
        </w:rPr>
        <w:t>系统简介</w:t>
      </w:r>
      <w:bookmarkEnd w:id="33"/>
    </w:p>
    <w:p>
      <w:pPr>
        <w:pStyle w:val="000001"/>
        <w:pBdr/>
        <w:ind/>
        <w:rPr>
          <w:rFonts w:hint="eastAsia"/>
          <w:i/>
          <w:iCs/>
          <w:lang w:eastAsia="zh-CN"/>
        </w:rPr>
      </w:pPr>
      <w:r>
        <w:rPr>
          <w:i/>
          <w:szCs w:val="21"/>
          <w:lang w:eastAsia="zh-CN"/>
        </w:rPr>
        <w:t>　</w:t>
      </w:r>
      <w:r>
        <w:rPr>
          <w:rFonts w:hint="eastAsia"/>
          <w:i/>
          <w:lang w:eastAsia="zh-CN"/>
        </w:rPr>
        <w:t>提示：简要</w:t>
      </w:r>
      <w:r>
        <w:rPr>
          <w:rFonts w:hint="eastAsia"/>
          <w:i/>
          <w:szCs w:val="21"/>
          <w:lang w:eastAsia="zh-CN"/>
        </w:rPr>
        <w:t>描述</w:t>
      </w:r>
      <w:r>
        <w:rPr>
          <w:i/>
          <w:szCs w:val="21"/>
          <w:lang w:eastAsia="zh-CN"/>
        </w:rPr>
        <w:t>本系统的</w:t>
      </w:r>
      <w:r>
        <w:rPr>
          <w:rFonts w:hint="eastAsia"/>
          <w:i/>
          <w:szCs w:val="21"/>
          <w:lang w:eastAsia="zh-CN"/>
        </w:rPr>
        <w:t>主要功能，以及给客户所带来益处</w:t>
      </w:r>
      <w:r>
        <w:rPr>
          <w:rFonts w:hint="eastAsia"/>
          <w:i/>
          <w:iCs/>
          <w:lang w:eastAsia="zh-CN"/>
        </w:rPr>
        <w:t>。</w:t>
      </w:r>
    </w:p>
    <w:p>
      <w:pPr>
        <w:pStyle w:val="000001"/>
        <w:pBdr/>
        <w:ind/>
        <w:rPr>
          <w:rFonts w:hint="eastAsia"/>
          <w:i w:val="false"/>
          <w:iCs/>
          <w:lang w:eastAsia="zh-CN"/>
        </w:rPr>
      </w:pPr>
      <w:r>
        <w:rPr>
          <w:rFonts w:hint="eastAsia"/>
          <w:i w:val="false"/>
          <w:iCs/>
          <w:lang w:eastAsia="zh-CN"/>
        </w:rPr>
        <w:t>主要功能：</w:t>
      </w:r>
    </w:p>
    <w:p>
      <w:pPr>
        <w:pStyle w:val="000001"/>
        <w:numPr/>
        <w:pBdr/>
        <w:ind w:firstLineChars="200"/>
        <w:rPr>
          <w:rFonts w:hint="eastAsia"/>
          <w:i w:val="false"/>
          <w:iCs/>
          <w:lang w:eastAsia="zh-CN"/>
        </w:rPr>
      </w:pPr>
      <w:r>
        <w:rPr>
          <w:rFonts w:hint="eastAsia"/>
          <w:i w:val="false"/>
          <w:iCs/>
          <w:lang w:eastAsia="zh-CN"/>
        </w:rPr>
        <w:t>二维码点餐：支持扫码快速点餐</w:t>
      </w:r>
    </w:p>
    <w:p>
      <w:pPr>
        <w:pStyle w:val="000001"/>
        <w:numPr/>
        <w:pBdr>
          <w:bottom/>
        </w:pBdr>
        <w:ind w:firstLineChars="200"/>
        <w:rPr>
          <w:rFonts w:hint="eastAsia"/>
          <w:i w:val="false"/>
          <w:iCs/>
          <w:lang w:eastAsia="zh-CN"/>
        </w:rPr>
      </w:pPr>
      <w:r>
        <w:rPr>
          <w:rFonts w:hint="eastAsia"/>
          <w:i w:val="false"/>
          <w:iCs/>
          <w:lang w:eastAsia="zh-CN"/>
        </w:rPr>
        <w:t>订单交易系统：在线点餐和支付功能</w:t>
      </w:r>
    </w:p>
    <w:p>
      <w:pPr>
        <w:pStyle w:val="000001"/>
        <w:pBdr/>
        <w:ind w:firstLineChars="200"/>
        <w:rPr>
          <w:rFonts w:hint="eastAsia"/>
          <w:i w:val="false"/>
          <w:iCs/>
          <w:lang w:eastAsia="zh-CN"/>
        </w:rPr>
      </w:pPr>
      <w:r>
        <w:rPr>
          <w:rFonts w:hint="eastAsia"/>
          <w:i w:val="false"/>
          <w:iCs/>
          <w:lang w:eastAsia="zh-CN"/>
        </w:rPr>
        <w:t>用户认证系统：支持邮箱验证的注册登录功能</w:t>
      </w:r>
    </w:p>
    <w:p>
      <w:pPr>
        <w:pStyle w:val="000001"/>
        <w:pBdr/>
        <w:ind w:firstLineChars="200"/>
        <w:rPr>
          <w:rFonts w:hint="eastAsia"/>
          <w:i w:val="false"/>
          <w:iCs/>
          <w:lang w:eastAsia="zh-CN"/>
        </w:rPr>
      </w:pPr>
      <w:r>
        <w:rPr>
          <w:rFonts w:hint="eastAsia"/>
          <w:i w:val="false"/>
          <w:iCs/>
          <w:lang w:eastAsia="zh-CN"/>
        </w:rPr>
        <w:t>AI智能客服：基于KIMI API的智能对话系统</w:t>
      </w:r>
    </w:p>
    <w:p>
      <w:pPr>
        <w:pStyle w:val="000001"/>
        <w:pBdr/>
        <w:ind w:firstLineChars="200"/>
        <w:rPr>
          <w:rFonts w:hint="eastAsia"/>
          <w:i w:val="false"/>
          <w:iCs/>
          <w:lang w:eastAsia="zh-CN"/>
        </w:rPr>
      </w:pPr>
      <w:r>
        <w:rPr>
          <w:rFonts w:hint="eastAsia"/>
          <w:i w:val="false"/>
          <w:iCs/>
          <w:lang w:eastAsia="zh-CN"/>
        </w:rPr>
        <w:t>个性化设置：支持用户自定义头像等个性化资源编辑</w:t>
      </w:r>
    </w:p>
    <w:p>
      <w:pPr>
        <w:pStyle w:val="000001"/>
        <w:pBdr/>
        <w:ind w:firstLineChars="0"/>
        <w:rPr>
          <w:rFonts w:hint="eastAsia"/>
          <w:i w:val="false"/>
          <w:iCs/>
          <w:lang w:eastAsia="zh-CN"/>
        </w:rPr>
      </w:pPr>
      <w:r>
        <w:rPr>
          <w:rFonts w:hint="eastAsia"/>
          <w:i w:val="false"/>
          <w:iCs/>
          <w:lang w:eastAsia="zh-CN"/>
        </w:rPr>
        <w:t>客户收益：</w:t>
      </w:r>
    </w:p>
    <w:p>
      <w:pPr>
        <w:pStyle w:val="000001"/>
        <w:pBdr/>
        <w:ind w:firstLineChars="200"/>
        <w:rPr>
          <w:rFonts w:hint="eastAsia"/>
          <w:i w:val="false"/>
          <w:iCs/>
          <w:lang w:eastAsia="zh-CN"/>
        </w:rPr>
      </w:pPr>
      <w:r>
        <w:rPr>
          <w:rFonts w:hint="eastAsia"/>
          <w:i w:val="false"/>
          <w:iCs/>
          <w:lang w:eastAsia="zh-CN"/>
        </w:rPr>
        <w:t>经济效益：智能客服系统降低人工客服成本，在线支付减少现金管理成本，数字化运营提升经营效率</w:t>
      </w:r>
    </w:p>
    <w:p>
      <w:pPr>
        <w:pStyle w:val="000001"/>
        <w:pBdr/>
        <w:ind w:firstLineChars="200"/>
        <w:rPr>
          <w:rFonts w:hint="eastAsia"/>
          <w:i w:val="false"/>
          <w:iCs/>
          <w:lang w:eastAsia="zh-CN"/>
        </w:rPr>
      </w:pPr>
      <w:r>
        <w:rPr>
          <w:rFonts w:hint="eastAsia"/>
          <w:i w:val="false"/>
          <w:iCs/>
          <w:lang w:eastAsia="zh-CN"/>
        </w:rPr>
        <w:t>竞争优势：现代化的技术架构，系统稳定可靠良好的用户体验，提升品牌形象智能化服务，体现技术领先性</w:t>
      </w:r>
    </w:p>
    <w:p>
      <w:pPr>
        <w:pStyle w:val="000001"/>
        <w:pBdr/>
        <w:ind w:firstLineChars="200"/>
        <w:rPr>
          <w:rFonts w:hint="eastAsia"/>
          <w:i w:val="false"/>
          <w:iCs/>
          <w:lang w:eastAsia="zh-CN"/>
        </w:rPr>
      </w:pPr>
      <w:r>
        <w:rPr>
          <w:rFonts w:hint="eastAsia"/>
          <w:i w:val="false"/>
          <w:iCs/>
          <w:lang w:eastAsia="zh-CN"/>
        </w:rPr>
        <w:t>长期价值：系统采用分布式微服务架构，具有良好的可扩展性，未来二次开发成本低，方便增加新功能</w:t>
      </w:r>
    </w:p>
    <w:bookmarkStart w:id="34" w:name="_Toc115752536"/>
    <w:p>
      <w:pPr>
        <w:pStyle w:val="000003"/>
        <w:numPr>
          <w:ilvl w:val="0"/>
          <w:numId w:val="1"/>
        </w:numPr>
        <w:rPr>
          <w:rFonts w:hint="eastAsia"/>
          <w:u w:val="none"/>
        </w:rPr>
      </w:pPr>
      <w:r>
        <w:rPr>
          <w:rFonts w:hint="eastAsia"/>
          <w:u w:val="none"/>
        </w:rPr>
        <w:t>与其它系统接口</w:t>
      </w:r>
      <w:bookmarkEnd w:id="34"/>
    </w:p>
    <w:p>
      <w:pPr>
        <w:pStyle w:val="000001"/>
        <w:pBdr/>
        <w:ind/>
        <w:rPr>
          <w:i/>
          <w:szCs w:val="21"/>
          <w:lang w:eastAsia="zh-CN"/>
        </w:rPr>
      </w:pPr>
      <w:r>
        <w:rPr>
          <w:rFonts w:hint="eastAsia"/>
          <w:i/>
          <w:lang w:eastAsia="zh-CN"/>
        </w:rPr>
        <w:t>提示：</w:t>
      </w:r>
      <w:r>
        <w:rPr>
          <w:i/>
          <w:szCs w:val="21"/>
          <w:lang w:eastAsia="zh-CN"/>
        </w:rPr>
        <w:t>解释被开发系统与其他有关系统之间的关系。</w:t>
      </w:r>
    </w:p>
    <w:p>
      <w:pPr>
        <w:pStyle w:val="000001"/>
        <w:pBdr>
          <w:bottom/>
        </w:pBdr>
        <w:ind w:firstLineChars="0"/>
        <w:rPr>
          <w:i w:val="false"/>
          <w:szCs w:val="21"/>
          <w:lang w:eastAsia="zh-CN"/>
        </w:rPr>
      </w:pPr>
      <w:r>
        <w:rPr>
          <w:i w:val="false"/>
          <w:szCs w:val="21"/>
          <w:lang w:eastAsia="zh-CN"/>
        </w:rPr>
        <w:t>暂无</w:t>
      </w:r>
    </w:p>
    <w:bookmarkStart w:id="35" w:name="_Toc115752537"/>
    <w:p>
      <w:pPr>
        <w:pStyle w:val="000003"/>
        <w:numPr>
          <w:ilvl w:val="0"/>
          <w:numId w:val="1"/>
        </w:numPr>
        <w:rPr>
          <w:rFonts w:hint="eastAsia"/>
          <w:u w:val="none"/>
        </w:rPr>
      </w:pPr>
      <w:r>
        <w:rPr>
          <w:rFonts w:hint="eastAsia"/>
          <w:u w:val="none"/>
        </w:rPr>
        <w:t>业务需求描述</w:t>
      </w:r>
      <w:bookmarkEnd w:id="35"/>
    </w:p>
    <w:p>
      <w:pPr>
        <w:pStyle w:val="000001"/>
        <w:pBdr>
          <w:bottom/>
        </w:pBdr>
        <w:ind/>
        <w:rPr>
          <w:rFonts w:hint="eastAsia"/>
          <w:i/>
          <w:iCs/>
        </w:rPr>
      </w:pPr>
      <w:r>
        <w:rPr>
          <w:rFonts w:hint="eastAsia" w:ascii="宋体" w:hAnsi="宋体"/>
          <w:b/>
          <w:bCs/>
          <w:i/>
          <w:iCs/>
        </w:rPr>
        <w:t>提示</w:t>
      </w:r>
      <w:r>
        <w:rPr>
          <w:rFonts w:hint="eastAsia" w:ascii="宋体" w:hAnsi="宋体"/>
          <w:b/>
          <w:bCs/>
          <w:i/>
          <w:iCs/>
          <w:lang w:eastAsia="zh-CN"/>
        </w:rPr>
        <w:t>:</w:t>
      </w:r>
      <w:r>
        <w:rPr>
          <w:rFonts w:hint="eastAsia" w:ascii="宋体" w:hAnsi="宋体"/>
          <w:i/>
          <w:iCs/>
        </w:rPr>
        <w:t>将</w:t>
      </w:r>
      <w:r>
        <w:rPr>
          <w:rFonts w:hint="eastAsia" w:ascii="宋体" w:hAnsi="宋体"/>
          <w:i/>
          <w:iCs/>
          <w:lang w:eastAsia="zh-CN"/>
        </w:rPr>
        <w:t>客户的业务</w:t>
      </w:r>
      <w:r>
        <w:rPr>
          <w:rFonts w:hint="eastAsia" w:ascii="宋体" w:hAnsi="宋体"/>
          <w:i/>
          <w:iCs/>
        </w:rPr>
        <w:t>先粗分再细分</w:t>
      </w:r>
      <w:r>
        <w:rPr>
          <w:rFonts w:hint="eastAsia" w:ascii="宋体" w:hAnsi="宋体"/>
          <w:i/>
          <w:iCs/>
          <w:lang w:eastAsia="zh-CN"/>
        </w:rPr>
        <w:t>,</w:t>
      </w:r>
      <w:r>
        <w:rPr>
          <w:rFonts w:hint="eastAsia"/>
          <w:i/>
          <w:iCs/>
        </w:rPr>
        <w:t>下表中的</w:t>
      </w:r>
      <w:r>
        <w:rPr>
          <w:i/>
          <w:iCs/>
        </w:rPr>
        <w:t>operation</w:t>
      </w:r>
      <w:r>
        <w:rPr>
          <w:rFonts w:hint="eastAsia"/>
          <w:i/>
          <w:iCs/>
        </w:rPr>
        <w:t>Operation A, Operation</w:t>
      </w:r>
      <w:r>
        <w:rPr>
          <w:i/>
          <w:iCs/>
        </w:rPr>
        <w:t>operation</w:t>
      </w:r>
      <w:r>
        <w:rPr>
          <w:rFonts w:hint="eastAsia"/>
          <w:i/>
          <w:iCs/>
          <w:lang w:eastAsia="zh-CN"/>
        </w:rPr>
        <w:t xml:space="preserve"> </w:t>
      </w:r>
      <w:r>
        <w:rPr>
          <w:rFonts w:hint="eastAsia"/>
          <w:i/>
          <w:iCs/>
        </w:rPr>
        <w:t>A.1等符号应当被替换成有含义的名称。</w:t>
      </w:r>
    </w:p>
    <w:p>
      <w:pPr>
        <w:pStyle w:val="000001"/>
        <w:rPr>
          <w:rFonts w:hint="eastAsia"/>
        </w:rPr>
      </w:pPr>
    </w:p>
    <w:tbl>
      <w:tblPr>
        <w:tblW w:w="0" w:type="auto"/>
        <w:jc w:val="lef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4"/>
        <w:gridCol w:w="6048"/>
      </w:tblGrid>
      <w:tr>
        <w:trPr/>
        <w:tc>
          <w:tcPr>
            <w:tcW w:w="2684" w:type="dxa"/>
            <w:shd w:val="clear" w:color="auto" w:fill="ccffcc"/>
            <w:textDirection w:val="lrTb"/>
            <w:vAlign w:val="center"/>
          </w:tcPr>
          <w:p>
            <w:pPr>
              <w:pStyle w:val="000001"/>
              <w:ind/>
              <w:jc w:val="center"/>
              <w:rPr>
                <w:rFonts w:hint="eastAsia"/>
                <w:b/>
                <w:bCs/>
                <w:sz w:val="18"/>
              </w:rPr>
            </w:pPr>
            <w:r>
              <w:rPr>
                <w:rFonts w:hint="eastAsia"/>
                <w:b/>
                <w:bCs/>
                <w:sz w:val="18"/>
                <w:lang w:eastAsia="zh-CN"/>
              </w:rPr>
              <w:t>业务</w:t>
            </w:r>
            <w:r>
              <w:rPr>
                <w:rFonts w:hint="eastAsia"/>
                <w:b/>
                <w:bCs/>
                <w:sz w:val="18"/>
              </w:rPr>
              <w:t>类别</w:t>
            </w:r>
          </w:p>
        </w:tc>
        <w:tc>
          <w:tcPr>
            <w:tcW w:w="6048" w:type="dxa"/>
            <w:shd w:val="clear" w:color="auto" w:fill="ccffcc"/>
            <w:textDirection w:val="lrTb"/>
            <w:vAlign w:val="center"/>
          </w:tcPr>
          <w:p>
            <w:pPr>
              <w:pStyle w:val="000001"/>
              <w:jc w:val="center"/>
              <w:rPr>
                <w:rFonts w:hint="eastAsia"/>
                <w:b/>
                <w:bCs/>
                <w:sz w:val="18"/>
              </w:rPr>
            </w:pPr>
            <w:r>
              <w:rPr>
                <w:rFonts w:hint="eastAsia"/>
                <w:b/>
                <w:bCs/>
                <w:sz w:val="18"/>
              </w:rPr>
              <w:t>子</w:t>
            </w:r>
            <w:r>
              <w:rPr>
                <w:rFonts w:hint="eastAsia"/>
                <w:b/>
                <w:bCs/>
                <w:sz w:val="18"/>
                <w:lang w:eastAsia="zh-CN"/>
              </w:rPr>
              <w:t>业务</w:t>
            </w:r>
          </w:p>
        </w:tc>
      </w:tr>
      <w:tr>
        <w:trPr>
          <w:wBefore/>
          <w:cantSplit/>
          <w:trHeight/>
        </w:trPr>
        <w:tc>
          <w:tcPr>
            <w:tcW w:w="2684" w:type="dxa"/>
            <w:vMerge w:val="restart"/>
            <w:textDirection w:val="lrTb"/>
            <w:vAlign w:val="center"/>
          </w:tcPr>
          <w:p>
            <w:pPr>
              <w:pStyle w:val="000001"/>
              <w:ind/>
              <w:jc w:val="both"/>
              <w:rPr>
                <w:sz w:val="18"/>
              </w:rPr>
            </w:pPr>
            <w:r>
              <w:rPr>
                <w:rFonts w:ascii="宋体" w:hAnsi="宋体" w:eastAsia="宋体" w:cs="宋体"/>
                <w:i w:val="false"/>
                <w:strike w:val="false"/>
                <w:color w:val="000000"/>
                <w:sz w:val="18"/>
                <w:u w:val="none"/>
              </w:rPr>
              <w:t>用户层</w:t>
            </w:r>
          </w:p>
        </w:tc>
        <w:tc>
          <w:tcPr>
            <w:tcW w:w="6048" w:type="dxa"/>
            <w:textDirection w:val="lrTb"/>
            <w:vAlign w:val="center"/>
          </w:tcPr>
          <w:p>
            <w:pPr>
              <w:pStyle w:val="000001"/>
              <w:ind/>
              <w:jc w:val="both"/>
              <w:rPr>
                <w:sz w:val="18"/>
              </w:rPr>
            </w:pPr>
            <w:r>
              <w:rPr>
                <w:rFonts w:ascii="宋体" w:hAnsi="宋体" w:eastAsia="宋体" w:cs="宋体"/>
                <w:i w:val="false"/>
                <w:strike w:val="false"/>
                <w:color w:val="000000"/>
                <w:spacing w:val="0"/>
                <w:sz w:val="18"/>
                <w:u w:val="none"/>
              </w:rPr>
              <w:t>登录、注册、重置密码服务</w:t>
            </w:r>
          </w:p>
        </w:tc>
      </w:tr>
      <w:tr>
        <w:trPr>
          <w:cantSplit/>
        </w:trPr>
        <w:tc>
          <w:tcPr>
            <w:tcW w:w="2684" w:type="dxa"/>
            <w:vMerge w:val="continue"/>
            <w:textDirection w:val="lrTb"/>
            <w:vAlign w:val="center"/>
          </w:tcPr>
          <w:p>
            <w:pPr>
              <w:pStyle w:val="000001"/>
              <w:ind/>
              <w:jc w:val="both"/>
              <w:rPr>
                <w:sz w:val="18"/>
              </w:rPr>
            </w:pPr>
          </w:p>
        </w:tc>
        <w:tc>
          <w:tcPr>
            <w:tcW w:w="6048" w:type="dxa"/>
            <w:textDirection w:val="lrTb"/>
            <w:vAlign w:val="center"/>
          </w:tcPr>
          <w:p>
            <w:pPr>
              <w:pStyle w:val="000001"/>
              <w:jc w:val="both"/>
              <w:rPr>
                <w:rFonts w:hint="eastAsia"/>
                <w:sz w:val="18"/>
              </w:rPr>
            </w:pPr>
            <w:r>
              <w:rPr>
                <w:rFonts w:ascii="宋体" w:hAnsi="宋体" w:eastAsia="宋体" w:cs="宋体"/>
                <w:i w:val="false"/>
                <w:strike w:val="false"/>
                <w:color w:val="000000"/>
                <w:sz w:val="18"/>
                <w:u w:val="none"/>
              </w:rPr>
              <w:t>扫码点单、</w:t>
            </w:r>
            <w:r>
              <w:rPr>
                <w:rFonts w:ascii="宋体" w:hAnsi="宋体" w:eastAsia="宋体" w:cs="宋体"/>
                <w:i w:val="false"/>
                <w:strike w:val="false"/>
                <w:color w:val="000000"/>
                <w:sz w:val="18"/>
                <w:u w:val="none"/>
              </w:rPr>
              <w:t>搜索商家，</w:t>
            </w:r>
            <w:r>
              <w:rPr>
                <w:rFonts w:ascii="宋体" w:hAnsi="宋体" w:eastAsia="宋体" w:cs="宋体"/>
                <w:i w:val="false"/>
                <w:strike w:val="false"/>
                <w:color w:val="000000"/>
                <w:sz w:val="18"/>
                <w:u w:val="none"/>
              </w:rPr>
              <w:t>选择商家点单</w:t>
            </w:r>
            <w:r>
              <w:rPr>
                <w:rFonts w:ascii="宋体" w:hAnsi="宋体" w:eastAsia="宋体" w:cs="宋体"/>
                <w:i w:val="false"/>
                <w:strike w:val="false"/>
                <w:color w:val="000000"/>
                <w:sz w:val="18"/>
                <w:u w:val="none"/>
              </w:rPr>
              <w:t>加入购物车</w:t>
            </w:r>
            <w:r>
              <w:rPr>
                <w:rFonts w:ascii="宋体" w:hAnsi="宋体" w:eastAsia="宋体" w:cs="宋体"/>
                <w:i w:val="false"/>
                <w:strike w:val="false"/>
                <w:color w:val="000000"/>
                <w:sz w:val="18"/>
                <w:u w:val="none"/>
              </w:rPr>
              <w:t>及对应支付逻辑</w:t>
            </w:r>
          </w:p>
        </w:tc>
      </w:tr>
      <w:tr>
        <w:trPr>
          <w:wBefore/>
          <w:cantSplit/>
          <w:trHeight/>
        </w:trPr>
        <w:tc>
          <w:tcPr>
            <w:tcW w:w="2684" w:type="dxa"/>
            <w:vMerge w:val="continue"/>
            <w:textDirection w:val="lrTb"/>
            <w:vAlign w:val="center"/>
          </w:tcPr>
          <w:p>
            <w:pPr>
              <w:pStyle w:val="000001"/>
              <w:ind/>
              <w:jc w:val="both"/>
              <w:rPr>
                <w:sz w:val="18"/>
              </w:rPr>
            </w:pPr>
          </w:p>
        </w:tc>
        <w:tc>
          <w:tcPr>
            <w:tcW w:w="6048" w:type="dxa"/>
            <w:textDirection w:val="lrTb"/>
            <w:vAlign w:val="center"/>
          </w:tcPr>
          <w:p>
            <w:pPr>
              <w:pStyle w:val="000001"/>
              <w:ind/>
              <w:jc w:val="both"/>
              <w:rPr>
                <w:sz w:val="18"/>
              </w:rPr>
            </w:pPr>
            <w:r>
              <w:rPr>
                <w:rFonts w:ascii="宋体" w:hAnsi="宋体" w:eastAsia="宋体" w:cs="宋体"/>
                <w:i w:val="false"/>
                <w:strike w:val="false"/>
                <w:color w:val="000000"/>
                <w:sz w:val="18"/>
                <w:u w:val="none"/>
              </w:rPr>
              <w:t>与智能客服对话</w:t>
            </w:r>
            <w:r>
              <w:rPr>
                <w:rFonts w:ascii="宋体" w:hAnsi="宋体" w:eastAsia="宋体" w:cs="宋体"/>
                <w:i w:val="false"/>
                <w:strike w:val="false"/>
                <w:color w:val="000000"/>
                <w:sz w:val="18"/>
                <w:u w:val="none"/>
              </w:rPr>
              <w:t>，获取店铺推荐等</w:t>
            </w:r>
          </w:p>
        </w:tc>
      </w:tr>
      <w:tr>
        <w:trPr>
          <w:cantSplit/>
          <w:trHeight/>
        </w:trPr>
        <w:tc>
          <w:tcPr>
            <w:tcW w:w="2684" w:type="dxa"/>
            <w:vMerge w:val="continue"/>
            <w:textDirection w:val="lrTb"/>
            <w:vAlign w:val="center"/>
          </w:tcPr>
          <w:p>
            <w:pPr>
              <w:pStyle w:val="000001"/>
              <w:ind/>
              <w:jc w:val="both"/>
              <w:rPr>
                <w:sz w:val="18"/>
              </w:rPr>
            </w:pPr>
          </w:p>
        </w:tc>
        <w:tc>
          <w:tcPr>
            <w:tcW w:w="6048" w:type="dxa"/>
            <w:textDirection w:val="lrTb"/>
            <w:vAlign w:val="center"/>
          </w:tcPr>
          <w:p>
            <w:pPr>
              <w:pStyle w:val="000001"/>
              <w:jc w:val="both"/>
              <w:rPr>
                <w:sz w:val="18"/>
              </w:rPr>
            </w:pPr>
            <w:r>
              <w:rPr>
                <w:rFonts w:ascii="宋体" w:hAnsi="宋体" w:eastAsia="宋体" w:cs="宋体"/>
                <w:i w:val="false"/>
                <w:strike w:val="false"/>
                <w:color w:val="000000"/>
                <w:spacing w:val="0"/>
                <w:sz w:val="18"/>
                <w:u w:val="none"/>
              </w:rPr>
              <w:t>我的界面，</w:t>
            </w:r>
            <w:r>
              <w:rPr>
                <w:rFonts w:ascii="宋体" w:hAnsi="宋体" w:eastAsia="宋体" w:cs="宋体"/>
                <w:i w:val="false"/>
                <w:strike w:val="false"/>
                <w:color w:val="000000"/>
                <w:spacing w:val="0"/>
                <w:sz w:val="18"/>
                <w:u w:val="none"/>
              </w:rPr>
              <w:t>查看收藏，</w:t>
            </w:r>
            <w:r>
              <w:rPr>
                <w:rFonts w:ascii="宋体" w:hAnsi="宋体" w:eastAsia="宋体" w:cs="宋体"/>
                <w:i w:val="false"/>
                <w:strike w:val="false"/>
                <w:color w:val="000000"/>
                <w:spacing w:val="0"/>
                <w:sz w:val="18"/>
                <w:u w:val="none"/>
              </w:rPr>
              <w:t>可以自定义头像、名字及主题等个性化资源</w:t>
            </w:r>
          </w:p>
        </w:tc>
      </w:tr>
      <w:tr>
        <w:trPr>
          <w:wBefore/>
          <w:cantSplit/>
          <w:trHeight/>
        </w:trPr>
        <w:tc>
          <w:tcPr>
            <w:tcW w:w="2684" w:type="dxa"/>
            <w:vMerge w:val="restart"/>
            <w:textDirection w:val="lrTb"/>
            <w:vAlign w:val="center"/>
          </w:tcPr>
          <w:p>
            <w:pPr>
              <w:pStyle w:val="000001"/>
              <w:ind/>
              <w:jc w:val="both"/>
              <w:rPr>
                <w:sz w:val="18"/>
              </w:rPr>
            </w:pPr>
            <w:r>
              <w:rPr>
                <w:sz w:val="18"/>
              </w:rPr>
              <w:t>商家层</w:t>
            </w:r>
          </w:p>
        </w:tc>
        <w:tc>
          <w:tcPr>
            <w:tcW w:w="6048" w:type="dxa"/>
            <w:textDirection w:val="lrTb"/>
            <w:vAlign w:val="center"/>
          </w:tcPr>
          <w:p>
            <w:pPr>
              <w:pBdr>
                <w:bottom/>
              </w:pBdr>
              <w:snapToGrid/>
              <w:spacing w:after="80" w:line="240"/>
              <w:ind/>
              <w:rPr/>
            </w:pPr>
            <w:r>
              <w:rPr>
                <w:rFonts w:ascii="宋体" w:hAnsi="宋体" w:eastAsia="宋体" w:cs="宋体"/>
                <w:i w:val="false"/>
                <w:strike w:val="false"/>
                <w:color w:val="000000"/>
                <w:spacing w:val="0"/>
                <w:sz w:val="18"/>
                <w:u w:val="none"/>
              </w:rPr>
              <w:t>登录、注册、重置密码服务</w:t>
            </w:r>
          </w:p>
        </w:tc>
      </w:tr>
      <w:tr>
        <w:trPr>
          <w:wBefore/>
          <w:cantSplit/>
          <w:trHeight/>
        </w:trPr>
        <w:tc>
          <w:tcPr>
            <w:tcW w:w="2684" w:type="dxa"/>
            <w:vMerge w:val="continue"/>
            <w:textDirection w:val="lrTb"/>
            <w:vAlign w:val="center"/>
          </w:tcPr>
          <w:p>
            <w:pPr>
              <w:pStyle w:val="000001"/>
              <w:ind/>
              <w:jc w:val="both"/>
              <w:rPr>
                <w:sz w:val="18"/>
              </w:rPr>
            </w:pPr>
          </w:p>
        </w:tc>
        <w:tc>
          <w:tcPr>
            <w:tcW w:w="6048" w:type="dxa"/>
            <w:textDirection w:val="lrTb"/>
            <w:vAlign w:val="center"/>
          </w:tcPr>
          <w:p>
            <w:pPr>
              <w:pStyle w:val="000001"/>
              <w:ind/>
              <w:jc w:val="both"/>
              <w:rPr>
                <w:sz w:val="18"/>
              </w:rPr>
            </w:pPr>
            <w:r>
              <w:rPr>
                <w:sz w:val="18"/>
              </w:rPr>
              <w:t>管理订单</w:t>
            </w:r>
          </w:p>
        </w:tc>
      </w:tr>
      <w:tr>
        <w:trPr>
          <w:wBefore/>
          <w:cantSplit/>
          <w:trHeight/>
        </w:trPr>
        <w:tc>
          <w:tcPr>
            <w:tcW w:w="2684" w:type="dxa"/>
            <w:vMerge w:val="continue"/>
            <w:textDirection w:val="lrTb"/>
            <w:vAlign w:val="center"/>
          </w:tcPr>
          <w:p>
            <w:pPr>
              <w:pStyle w:val="000001"/>
              <w:ind/>
              <w:jc w:val="both"/>
              <w:rPr>
                <w:sz w:val="18"/>
              </w:rPr>
            </w:pPr>
          </w:p>
        </w:tc>
        <w:tc>
          <w:tcPr>
            <w:tcW w:w="6048" w:type="dxa"/>
            <w:textDirection w:val="lrTb"/>
            <w:vAlign w:val="center"/>
          </w:tcPr>
          <w:p>
            <w:pPr>
              <w:pStyle w:val="000001"/>
              <w:ind/>
              <w:jc w:val="both"/>
              <w:rPr>
                <w:sz w:val="18"/>
              </w:rPr>
            </w:pPr>
            <w:r>
              <w:rPr>
                <w:sz w:val="18"/>
              </w:rPr>
              <w:t>管理商品上下限，修改商品信息</w:t>
            </w:r>
          </w:p>
        </w:tc>
      </w:tr>
      <w:tr>
        <w:trPr>
          <w:wBefore/>
          <w:cantSplit/>
          <w:trHeight/>
        </w:trPr>
        <w:tc>
          <w:tcPr>
            <w:tcW w:w="2684" w:type="dxa"/>
            <w:vMerge w:val="continue"/>
            <w:textDirection w:val="lrTb"/>
            <w:vAlign w:val="center"/>
          </w:tcPr>
          <w:p>
            <w:pPr>
              <w:pStyle w:val="000001"/>
              <w:ind/>
              <w:jc w:val="both"/>
              <w:rPr>
                <w:sz w:val="18"/>
              </w:rPr>
            </w:pPr>
          </w:p>
        </w:tc>
        <w:tc>
          <w:tcPr>
            <w:tcW w:w="6048" w:type="dxa"/>
            <w:textDirection w:val="lrTb"/>
            <w:vAlign w:val="center"/>
          </w:tcPr>
          <w:p>
            <w:pPr>
              <w:snapToGrid/>
              <w:spacing w:after="80" w:line="240"/>
              <w:ind/>
              <w:rPr/>
            </w:pPr>
            <w:r>
              <w:rPr>
                <w:rFonts w:ascii="宋体" w:hAnsi="宋体" w:eastAsia="宋体" w:cs="宋体"/>
                <w:i w:val="false"/>
                <w:strike w:val="false"/>
                <w:color w:val="000000"/>
                <w:spacing w:val="0"/>
                <w:sz w:val="18"/>
                <w:u w:val="none"/>
              </w:rPr>
              <w:t>我的界面，可以自定义头像、名字及主题等个性化资源</w:t>
            </w:r>
          </w:p>
          <w:p>
            <w:pPr>
              <w:pStyle w:val="000001"/>
              <w:ind/>
              <w:jc w:val="both"/>
              <w:rPr>
                <w:sz w:val="18"/>
              </w:rPr>
            </w:pPr>
          </w:p>
        </w:tc>
      </w:tr>
      <w:tr>
        <w:trPr>
          <w:wBefore/>
          <w:cantSplit/>
          <w:trHeight/>
        </w:trPr>
        <w:tc>
          <w:tcPr>
            <w:tcW w:w="2684" w:type="dxa"/>
            <w:textDirection w:val="lrTb"/>
            <w:vAlign w:val="center"/>
          </w:tcPr>
          <w:p>
            <w:pPr>
              <w:pStyle w:val="000001"/>
              <w:ind/>
              <w:jc w:val="both"/>
              <w:rPr>
                <w:sz w:val="18"/>
              </w:rPr>
            </w:pPr>
            <w:r>
              <w:rPr>
                <w:sz w:val="18"/>
              </w:rPr>
              <w:t>管理员层</w:t>
            </w:r>
          </w:p>
        </w:tc>
        <w:tc>
          <w:tcPr>
            <w:tcW w:w="6048" w:type="dxa"/>
            <w:textDirection w:val="lrTb"/>
            <w:vAlign w:val="center"/>
          </w:tcPr>
          <w:p>
            <w:pPr>
              <w:pStyle w:val="000001"/>
              <w:ind/>
              <w:jc w:val="both"/>
              <w:rPr>
                <w:sz w:val="18"/>
              </w:rPr>
            </w:pPr>
            <w:r>
              <w:rPr>
                <w:sz w:val="18"/>
              </w:rPr>
              <w:t>查询及查</w:t>
            </w:r>
            <w:r>
              <w:rPr>
                <w:sz w:val="18"/>
              </w:rPr>
              <w:t>找</w:t>
            </w:r>
            <w:r>
              <w:rPr>
                <w:sz w:val="18"/>
              </w:rPr>
              <w:t>日志</w:t>
            </w:r>
          </w:p>
        </w:tc>
      </w:tr>
      <w:tr>
        <w:trPr>
          <w:wBefore/>
          <w:cantSplit/>
          <w:trHeight/>
        </w:trPr>
        <w:tc>
          <w:tcPr>
            <w:tcW w:w="2684" w:type="dxa"/>
            <w:textDirection w:val="lrTb"/>
            <w:vAlign w:val="center"/>
          </w:tcPr>
          <w:p>
            <w:pPr>
              <w:pStyle w:val="000001"/>
              <w:ind/>
              <w:jc w:val="both"/>
              <w:rPr>
                <w:sz w:val="18"/>
              </w:rPr>
            </w:pPr>
            <w:r>
              <w:rPr>
                <w:sz w:val="18"/>
              </w:rPr>
              <w:t>网关服务器</w:t>
            </w:r>
          </w:p>
        </w:tc>
        <w:tc>
          <w:tcPr>
            <w:tcW w:w="6048" w:type="dxa"/>
            <w:textDirection w:val="lrTb"/>
            <w:vAlign w:val="center"/>
          </w:tcPr>
          <w:p>
            <w:pPr>
              <w:pStyle w:val="000001"/>
              <w:ind/>
              <w:jc w:val="both"/>
              <w:rPr>
                <w:sz w:val="18"/>
              </w:rPr>
            </w:pPr>
            <w:r>
              <w:rPr>
                <w:sz w:val="18"/>
              </w:rPr>
              <w:t>处理用户请求，如登录注册等，同时作为服务器中心，串联其他服务器</w:t>
            </w:r>
          </w:p>
        </w:tc>
      </w:tr>
      <w:tr>
        <w:trPr>
          <w:wBefore/>
          <w:cantSplit/>
          <w:trHeight/>
        </w:trPr>
        <w:tc>
          <w:tcPr>
            <w:tcW w:w="2684" w:type="dxa"/>
            <w:textDirection w:val="lrTb"/>
            <w:vAlign w:val="center"/>
          </w:tcPr>
          <w:p>
            <w:pPr>
              <w:pStyle w:val="000001"/>
              <w:ind/>
              <w:jc w:val="both"/>
              <w:rPr>
                <w:sz w:val="18"/>
              </w:rPr>
            </w:pPr>
            <w:r>
              <w:rPr>
                <w:sz w:val="18"/>
              </w:rPr>
              <w:t>状态服务器</w:t>
            </w:r>
          </w:p>
        </w:tc>
        <w:tc>
          <w:tcPr>
            <w:tcW w:w="6048" w:type="dxa"/>
            <w:textDirection w:val="lrTb"/>
            <w:vAlign w:val="center"/>
          </w:tcPr>
          <w:p>
            <w:pPr>
              <w:pStyle w:val="000001"/>
              <w:ind/>
              <w:jc w:val="both"/>
              <w:rPr>
                <w:sz w:val="18"/>
              </w:rPr>
            </w:pPr>
            <w:r>
              <w:rPr>
                <w:sz w:val="18"/>
              </w:rPr>
              <w:t>做负载均衡，Token验证</w:t>
            </w:r>
          </w:p>
        </w:tc>
      </w:tr>
      <w:tr>
        <w:trPr>
          <w:wBefore/>
          <w:cantSplit/>
          <w:trHeight/>
        </w:trPr>
        <w:tc>
          <w:tcPr>
            <w:tcW w:w="2684" w:type="dxa"/>
            <w:textDirection w:val="lrTb"/>
            <w:vAlign w:val="center"/>
          </w:tcPr>
          <w:p>
            <w:pPr>
              <w:pStyle w:val="000001"/>
              <w:ind/>
              <w:jc w:val="both"/>
              <w:rPr>
                <w:sz w:val="18"/>
              </w:rPr>
            </w:pPr>
            <w:r>
              <w:rPr>
                <w:sz w:val="18"/>
              </w:rPr>
              <w:t>购买服务器</w:t>
            </w:r>
          </w:p>
        </w:tc>
        <w:tc>
          <w:tcPr>
            <w:tcW w:w="6048" w:type="dxa"/>
            <w:textDirection w:val="lrTb"/>
            <w:vAlign w:val="center"/>
          </w:tcPr>
          <w:p>
            <w:pPr>
              <w:pStyle w:val="000001"/>
              <w:ind/>
              <w:jc w:val="both"/>
              <w:rPr>
                <w:sz w:val="18"/>
              </w:rPr>
            </w:pPr>
            <w:r>
              <w:rPr>
                <w:sz w:val="18"/>
              </w:rPr>
              <w:t>处理订单，用户与商家之间的交流</w:t>
            </w:r>
          </w:p>
        </w:tc>
      </w:tr>
      <w:tr>
        <w:trPr>
          <w:wBefore/>
          <w:cantSplit/>
          <w:trHeight/>
        </w:trPr>
        <w:tc>
          <w:tcPr>
            <w:tcW w:w="2684" w:type="dxa"/>
            <w:textDirection w:val="lrTb"/>
            <w:vAlign w:val="center"/>
          </w:tcPr>
          <w:p>
            <w:pPr>
              <w:pStyle w:val="000001"/>
              <w:ind/>
              <w:jc w:val="both"/>
              <w:rPr>
                <w:sz w:val="18"/>
              </w:rPr>
            </w:pPr>
            <w:r>
              <w:rPr>
                <w:sz w:val="18"/>
              </w:rPr>
              <w:t>验证服务器</w:t>
            </w:r>
          </w:p>
        </w:tc>
        <w:tc>
          <w:tcPr>
            <w:tcW w:w="6048" w:type="dxa"/>
            <w:textDirection w:val="lrTb"/>
            <w:vAlign w:val="center"/>
          </w:tcPr>
          <w:p>
            <w:pPr>
              <w:pStyle w:val="000001"/>
              <w:ind/>
              <w:jc w:val="both"/>
              <w:rPr>
                <w:sz w:val="18"/>
              </w:rPr>
            </w:pPr>
            <w:r>
              <w:rPr>
                <w:sz w:val="18"/>
              </w:rPr>
              <w:t>发送验证码</w:t>
            </w:r>
          </w:p>
        </w:tc>
      </w:tr>
    </w:tbl>
    <w:p>
      <w:pPr>
        <w:pStyle w:val="000001"/>
        <w:pBdr/>
        <w:ind/>
        <w:rPr>
          <w:rFonts w:hint="eastAsia"/>
          <w:lang w:eastAsia="zh-CN"/>
        </w:rPr>
      </w:pPr>
    </w:p>
    <w:p>
      <w:pPr>
        <w:pStyle w:val="000001"/>
        <w:rPr>
          <w:rFonts w:hint="eastAsia"/>
          <w:lang w:eastAsia="zh-CN"/>
        </w:rPr>
      </w:pPr>
    </w:p>
    <w:bookmarkStart w:id="36" w:name="_Toc115752538"/>
    <w:p>
      <w:pPr>
        <w:pStyle w:val="000004"/>
        <w:numPr>
          <w:ilvl w:val="1"/>
          <w:numId w:val="1"/>
        </w:numPr>
        <w:rPr>
          <w:rFonts w:hint="eastAsia"/>
        </w:rPr>
      </w:pPr>
      <w:r>
        <w:rPr>
          <w:rFonts w:hint="eastAsia"/>
        </w:rPr>
        <w:t>业务描述</w:t>
      </w:r>
      <w:bookmarkEnd w:id="36"/>
    </w:p>
    <w:p>
      <w:pPr>
        <w:pStyle w:val="000001"/>
        <w:pBdr/>
        <w:ind/>
        <w:rPr>
          <w:i/>
          <w:szCs w:val="21"/>
          <w:lang w:eastAsia="zh-CN"/>
        </w:rPr>
      </w:pPr>
      <w:r>
        <w:rPr>
          <w:rFonts w:hint="eastAsia"/>
          <w:i/>
          <w:lang w:eastAsia="zh-CN"/>
        </w:rPr>
        <w:t>提示：用文字详细描述该业务的场景</w:t>
      </w:r>
      <w:r>
        <w:rPr>
          <w:i/>
          <w:szCs w:val="21"/>
          <w:lang w:eastAsia="zh-CN"/>
        </w:rPr>
        <w:t>。</w:t>
      </w:r>
    </w:p>
    <w:p>
      <w:pPr>
        <w:pStyle w:val="000001"/>
        <w:numPr/>
        <w:pBdr/>
        <w:ind w:firstLineChars="200"/>
        <w:rPr>
          <w:i w:val="false"/>
          <w:szCs w:val="21"/>
          <w:lang w:eastAsia="zh-CN"/>
        </w:rPr>
      </w:pPr>
      <w:r>
        <w:rPr>
          <w:i w:val="false"/>
          <w:szCs w:val="21"/>
          <w:lang w:eastAsia="zh-CN"/>
        </w:rPr>
        <w:t>该系统为校园外卖系统，主要有用户、商家和管理员三个角色构成。用户可以在平台上进行账户管理、客服沟通、商品浏览、购物下单等操作；商家则负责管理自己的店铺信息、商品展示以及订单的处理；管理员则有着对整个平台的系统管理权限，负责对用户、商家进行管理，以及对交易进行监控</w:t>
      </w:r>
    </w:p>
    <w:p>
      <w:pPr>
        <w:pStyle w:val="000001"/>
        <w:numPr/>
        <w:pBdr/>
        <w:ind w:firstLineChars="200"/>
        <w:rPr>
          <w:i w:val="false"/>
          <w:szCs w:val="21"/>
          <w:lang w:eastAsia="zh-CN"/>
        </w:rPr>
      </w:pPr>
      <w:r>
        <w:rPr>
          <w:i w:val="false"/>
          <w:szCs w:val="21"/>
          <w:lang w:eastAsia="zh-CN"/>
        </w:rPr>
        <w:t>在具体的交易流程中，用户可以通过搜索或者主页直接访问商家店铺来浏览对应店铺内商品，选中心仪的商品后可以加入购物车或者直接下单。下单后进行支付环节，支付完成后商家会受到订单并进行处理。整个过程中，系统提供了完善的用户权限管理、多角色分层管理、实时交易处理、智能客服的支持，确保了从商品浏览到最终交易完成的全过程都能安全、顺畅地进行。</w:t>
      </w:r>
    </w:p>
    <w:p>
      <w:pPr>
        <w:pStyle w:val="000001"/>
        <w:pBdr/>
        <w:ind w:firstLineChars="200"/>
        <w:rPr>
          <w:i w:val="false"/>
          <w:szCs w:val="21"/>
          <w:lang w:eastAsia="zh-CN"/>
        </w:rPr>
      </w:pPr>
      <w:r>
        <w:rPr>
          <w:i w:val="false"/>
          <w:szCs w:val="21"/>
          <w:lang w:eastAsia="zh-CN"/>
        </w:rPr>
        <w:t>这个系统的设计充分考虑了外卖平台运营的各个环节，通过严密的流程设计与权限管理，为客户提供了便捷的使用体验，为商家提供了高效的经营工具，同时为管理员提供了全面的管理手段，整套系统功能完善，形成闭环。</w:t>
      </w:r>
    </w:p>
    <w:p>
      <w:pPr>
        <w:pStyle w:val="000004"/>
        <w:numPr>
          <w:ilvl w:val="1"/>
          <w:numId w:val="1"/>
        </w:numPr>
        <w:rPr>
          <w:rFonts w:hint="eastAsia"/>
        </w:rPr>
      </w:pPr>
      <w:r>
        <w:rPr>
          <w:rFonts w:hint="eastAsia"/>
        </w:rPr>
        <w:t>业务流程</w:t>
      </w:r>
    </w:p>
    <w:p>
      <w:pPr>
        <w:pStyle w:val="000001"/>
        <w:pBdr>
          <w:bottom/>
        </w:pBdr>
        <w:ind/>
        <w:rPr>
          <w:rFonts w:hint="eastAsia"/>
          <w:i/>
          <w:lang w:eastAsia="zh-CN"/>
        </w:rPr>
      </w:pPr>
      <w:r>
        <w:rPr>
          <w:rFonts w:hint="eastAsia"/>
          <w:i/>
          <w:lang w:eastAsia="zh-CN"/>
        </w:rPr>
        <w:t>提示：用图的形式描绘该业务流程</w:t>
      </w:r>
    </w:p>
    <w:p>
      <w:pPr>
        <w:pStyle w:val="000001"/>
        <w:pBdr/>
        <w:ind/>
        <w:rPr>
          <w:rFonts w:hint="eastAsia"/>
          <w:lang w:eastAsia="zh-CN"/>
        </w:rPr>
      </w:pPr>
      <w:r>
        <w:rPr>
          <w:rFonts w:hint="eastAsia"/>
          <w:lang w:eastAsia="zh-CN"/>
        </w:rPr>
        <w:t xml:space="preserve">                 </w:t>
      </w:r>
      <w:r>
        <w:rPr>
          <w:rFonts w:hint="eastAsia"/>
          <w:lang w:eastAsia="zh-CN"/>
        </w:rPr>
        <w:drawing>
          <wp:inline distT="0" distB="0" distL="0" distR="0">
            <wp:extent cx="5539740" cy="3558974"/>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9"/>
                    <a:stretch/>
                  </pic:blipFill>
                  <pic:spPr>
                    <a:xfrm>
                      <a:off x="0" y="0"/>
                      <a:ext cx="5539740" cy="3558974"/>
                    </a:xfrm>
                    <a:prstGeom prst="rect">
                      <a:avLst/>
                    </a:prstGeom>
                  </pic:spPr>
                </pic:pic>
              </a:graphicData>
            </a:graphic>
          </wp:inline>
        </w:drawing>
      </w:r>
    </w:p>
    <w:p>
      <w:pPr>
        <w:pStyle w:val="000001"/>
        <w:pBdr>
          <w:bottom/>
        </w:pBdr>
        <w:ind/>
        <w:rPr>
          <w:rFonts w:hint="eastAsia"/>
          <w:lang w:eastAsia="zh-CN"/>
        </w:rPr>
      </w:pPr>
      <w:r>
        <w:rPr>
          <w:rFonts w:hint="eastAsia"/>
          <w:lang w:eastAsia="zh-CN"/>
        </w:rPr>
        <w:drawing>
          <wp:inline distT="0" distB="0" distL="0" distR="0">
            <wp:extent cx="5539740" cy="4565720"/>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10"/>
                    <a:stretch/>
                  </pic:blipFill>
                  <pic:spPr>
                    <a:xfrm>
                      <a:off x="0" y="0"/>
                      <a:ext cx="5539740" cy="4565720"/>
                    </a:xfrm>
                    <a:prstGeom prst="rect">
                      <a:avLst/>
                    </a:prstGeom>
                  </pic:spPr>
                </pic:pic>
              </a:graphicData>
            </a:graphic>
          </wp:inline>
        </w:drawing>
      </w:r>
    </w:p>
    <w:bookmarkStart w:id="37" w:name="_Toc7429174"/>
    <w:bookmarkStart w:id="38" w:name="_Toc115752541"/>
    <w:p>
      <w:pPr>
        <w:pStyle w:val="000003"/>
        <w:numPr>
          <w:ilvl w:val="0"/>
          <w:numId w:val="1"/>
        </w:numPr>
        <w:spacing w:before="120" w:after="120"/>
        <w:rPr>
          <w:rFonts w:hint="eastAsia"/>
        </w:rPr>
      </w:pPr>
      <w:r>
        <w:rPr>
          <w:rFonts w:hint="eastAsia"/>
        </w:rPr>
        <w:t>系统非业务需求</w:t>
      </w:r>
      <w:bookmarkEnd w:id="37"/>
      <w:bookmarkEnd w:id="38"/>
    </w:p>
    <w:bookmarkStart w:id="39" w:name="_Toc7429175"/>
    <w:bookmarkStart w:id="40" w:name="_Toc115752542"/>
    <w:p>
      <w:pPr>
        <w:pStyle w:val="000004"/>
        <w:numPr>
          <w:ilvl w:val="1"/>
          <w:numId w:val="1"/>
        </w:numPr>
        <w:rPr>
          <w:rFonts w:hint="eastAsia"/>
          <w:i/>
          <w:iCs/>
        </w:rPr>
      </w:pPr>
      <w:r>
        <w:rPr>
          <w:rFonts w:hint="eastAsia"/>
        </w:rPr>
        <w:t>用户界面需求</w:t>
      </w:r>
      <w:bookmarkEnd w:id="39"/>
      <w:bookmarkEnd w:id="40"/>
    </w:p>
    <w:p>
      <w:pPr>
        <w:pStyle w:val="000001"/>
        <w:pBdr/>
        <w:ind/>
        <w:rPr>
          <w:rFonts w:hint="eastAsia" w:ascii="宋体" w:hAnsi="宋体"/>
          <w:i/>
          <w:iCs/>
          <w:lang w:eastAsia="zh-CN"/>
        </w:rPr>
      </w:pPr>
      <w:r>
        <w:rPr>
          <w:rFonts w:hint="eastAsia" w:ascii="宋体" w:hAnsi="宋体"/>
          <w:i/>
          <w:iCs/>
          <w:lang w:eastAsia="zh-CN"/>
        </w:rPr>
        <w:t>提示：此处写客户对产品界面的需求。</w:t>
      </w:r>
    </w:p>
    <w:p>
      <w:pPr>
        <w:pStyle w:val="000001"/>
        <w:pBdr/>
        <w:ind/>
        <w:rPr>
          <w:rFonts w:hint="eastAsia" w:ascii="宋体" w:hAnsi="宋体"/>
          <w:i w:val="false"/>
          <w:iCs/>
          <w:lang w:eastAsia="zh-CN"/>
        </w:rPr>
      </w:pPr>
      <w:r>
        <w:rPr>
          <w:rFonts w:hint="eastAsia" w:ascii="宋体" w:hAnsi="宋体"/>
          <w:i w:val="false"/>
          <w:iCs/>
          <w:lang w:eastAsia="zh-CN"/>
        </w:rPr>
        <w:t>界面风格：</w:t>
      </w:r>
    </w:p>
    <w:p>
      <w:pPr>
        <w:pStyle w:val="000001"/>
        <w:pBdr/>
        <w:ind w:firstLineChars="200"/>
        <w:rPr>
          <w:rFonts w:hint="eastAsia" w:ascii="宋体" w:hAnsi="宋体"/>
          <w:i w:val="false"/>
          <w:iCs/>
          <w:lang w:eastAsia="zh-CN"/>
        </w:rPr>
      </w:pPr>
      <w:r>
        <w:rPr>
          <w:rFonts w:hint="eastAsia" w:ascii="宋体" w:hAnsi="宋体"/>
          <w:i w:val="false"/>
          <w:iCs/>
          <w:lang w:eastAsia="zh-CN"/>
        </w:rPr>
        <w:t>界面设计应简洁美观，符合年轻群体审美</w:t>
      </w:r>
    </w:p>
    <w:p>
      <w:pPr>
        <w:pStyle w:val="000001"/>
        <w:pBdr/>
        <w:ind w:firstLineChars="200"/>
        <w:rPr>
          <w:rFonts w:hint="eastAsia" w:ascii="宋体" w:hAnsi="宋体"/>
          <w:i w:val="false"/>
          <w:iCs/>
          <w:lang w:eastAsia="zh-CN"/>
        </w:rPr>
      </w:pPr>
      <w:r>
        <w:rPr>
          <w:rFonts w:hint="eastAsia" w:ascii="宋体" w:hAnsi="宋体"/>
          <w:i w:val="false"/>
          <w:iCs/>
          <w:lang w:eastAsia="zh-CN"/>
        </w:rPr>
        <w:t>操作流程应该简单直观，降低使用门槛</w:t>
      </w:r>
    </w:p>
    <w:p>
      <w:pPr>
        <w:pStyle w:val="000001"/>
        <w:pBdr/>
        <w:ind w:firstLineChars="200"/>
        <w:rPr>
          <w:rFonts w:hint="eastAsia" w:ascii="宋体" w:hAnsi="宋体"/>
          <w:i w:val="false"/>
          <w:iCs/>
          <w:lang w:eastAsia="zh-CN"/>
        </w:rPr>
      </w:pPr>
      <w:r>
        <w:rPr>
          <w:rFonts w:hint="eastAsia" w:ascii="宋体" w:hAnsi="宋体"/>
          <w:i w:val="false"/>
          <w:iCs/>
          <w:lang w:eastAsia="zh-CN"/>
        </w:rPr>
        <w:t>支持浅色和深色两种主题切换，保护用户视觉体验</w:t>
      </w:r>
    </w:p>
    <w:p>
      <w:pPr>
        <w:pStyle w:val="000001"/>
        <w:pBdr/>
        <w:ind w:firstLineChars="0"/>
        <w:rPr>
          <w:rFonts w:hint="eastAsia" w:ascii="宋体" w:hAnsi="宋体"/>
          <w:i w:val="false"/>
          <w:iCs/>
          <w:lang w:eastAsia="zh-CN"/>
        </w:rPr>
      </w:pPr>
      <w:r>
        <w:rPr>
          <w:rFonts w:hint="eastAsia" w:ascii="宋体" w:hAnsi="宋体"/>
          <w:i w:val="false"/>
          <w:iCs/>
          <w:lang w:eastAsia="zh-CN"/>
        </w:rPr>
        <w:t>交互需求：</w:t>
      </w:r>
    </w:p>
    <w:p>
      <w:pPr>
        <w:pStyle w:val="000001"/>
        <w:pBdr/>
        <w:ind w:firstLineChars="200"/>
        <w:rPr>
          <w:rFonts w:hint="eastAsia" w:ascii="宋体" w:hAnsi="宋体"/>
          <w:i w:val="false"/>
          <w:iCs/>
          <w:lang w:eastAsia="zh-CN"/>
        </w:rPr>
      </w:pPr>
      <w:r>
        <w:rPr>
          <w:rFonts w:hint="eastAsia" w:ascii="宋体" w:hAnsi="宋体"/>
          <w:i w:val="false"/>
          <w:iCs/>
          <w:lang w:eastAsia="zh-CN"/>
        </w:rPr>
        <w:t>点击和跳转响应要快速，避免卡顿</w:t>
      </w:r>
    </w:p>
    <w:p>
      <w:pPr>
        <w:pStyle w:val="000001"/>
        <w:pBdr/>
        <w:ind w:firstLineChars="200"/>
        <w:rPr>
          <w:rFonts w:hint="eastAsia" w:ascii="宋体" w:hAnsi="宋体"/>
          <w:i w:val="false"/>
          <w:iCs/>
          <w:lang w:eastAsia="zh-CN"/>
        </w:rPr>
      </w:pPr>
      <w:r>
        <w:rPr>
          <w:rFonts w:hint="eastAsia" w:ascii="宋体" w:hAnsi="宋体"/>
          <w:i w:val="false"/>
          <w:iCs/>
          <w:lang w:eastAsia="zh-CN"/>
        </w:rPr>
        <w:t>关键操作要有明确的状态反馈</w:t>
      </w:r>
    </w:p>
    <w:p>
      <w:pPr>
        <w:pStyle w:val="000001"/>
        <w:pBdr/>
        <w:ind w:firstLineChars="200"/>
        <w:rPr>
          <w:rFonts w:hint="eastAsia" w:ascii="宋体" w:hAnsi="宋体"/>
          <w:i w:val="false"/>
          <w:iCs/>
          <w:lang w:eastAsia="zh-CN"/>
        </w:rPr>
      </w:pPr>
      <w:r>
        <w:rPr>
          <w:rFonts w:hint="eastAsia" w:ascii="宋体" w:hAnsi="宋体"/>
          <w:i w:val="false"/>
          <w:iCs/>
          <w:lang w:eastAsia="zh-CN"/>
        </w:rPr>
        <w:t>输入框要有合理的提示信息</w:t>
      </w:r>
    </w:p>
    <w:p>
      <w:pPr>
        <w:pStyle w:val="000001"/>
        <w:pBdr/>
        <w:ind w:firstLineChars="200"/>
        <w:rPr>
          <w:rFonts w:hint="eastAsia" w:ascii="宋体" w:hAnsi="宋体"/>
          <w:i w:val="false"/>
          <w:iCs/>
          <w:lang w:eastAsia="zh-CN"/>
        </w:rPr>
      </w:pPr>
      <w:r>
        <w:rPr>
          <w:rFonts w:hint="eastAsia" w:ascii="宋体" w:hAnsi="宋体"/>
          <w:i w:val="false"/>
          <w:iCs/>
          <w:lang w:eastAsia="zh-CN"/>
        </w:rPr>
        <w:t>错误提示要友好且容易理解</w:t>
      </w:r>
    </w:p>
    <w:p>
      <w:pPr>
        <w:pStyle w:val="000001"/>
        <w:pBdr/>
        <w:ind w:firstLineChars="0"/>
        <w:rPr>
          <w:rFonts w:hint="eastAsia" w:ascii="宋体" w:hAnsi="宋体"/>
          <w:i w:val="false"/>
          <w:iCs/>
          <w:lang w:eastAsia="zh-CN"/>
        </w:rPr>
      </w:pPr>
      <w:r>
        <w:rPr>
          <w:rFonts w:hint="eastAsia" w:ascii="宋体" w:hAnsi="宋体"/>
          <w:i w:val="false"/>
          <w:iCs/>
          <w:lang w:eastAsia="zh-CN"/>
        </w:rPr>
        <w:t>功能布局：</w:t>
      </w:r>
    </w:p>
    <w:p>
      <w:pPr>
        <w:pStyle w:val="000001"/>
        <w:pBdr/>
        <w:ind w:firstLineChars="200"/>
        <w:rPr>
          <w:rFonts w:hint="eastAsia" w:ascii="宋体" w:hAnsi="宋体"/>
          <w:i w:val="false"/>
          <w:iCs/>
          <w:lang w:eastAsia="zh-CN"/>
        </w:rPr>
      </w:pPr>
      <w:r>
        <w:rPr>
          <w:rFonts w:hint="eastAsia" w:ascii="宋体" w:hAnsi="宋体"/>
          <w:i w:val="false"/>
          <w:iCs/>
          <w:lang w:eastAsia="zh-CN"/>
        </w:rPr>
        <w:t>首页突出展示商家列表和搜索功能</w:t>
      </w:r>
    </w:p>
    <w:p>
      <w:pPr>
        <w:pStyle w:val="000001"/>
        <w:pBdr/>
        <w:ind w:firstLineChars="200"/>
        <w:rPr>
          <w:rFonts w:hint="eastAsia" w:ascii="宋体" w:hAnsi="宋体"/>
          <w:i w:val="false"/>
          <w:iCs/>
          <w:lang w:eastAsia="zh-CN"/>
        </w:rPr>
      </w:pPr>
      <w:r>
        <w:rPr>
          <w:rFonts w:hint="eastAsia" w:ascii="宋体" w:hAnsi="宋体"/>
          <w:i w:val="false"/>
          <w:iCs/>
          <w:lang w:eastAsia="zh-CN"/>
        </w:rPr>
        <w:t>订单操作流程要简单清晰</w:t>
      </w:r>
    </w:p>
    <w:p>
      <w:pPr>
        <w:pStyle w:val="000001"/>
        <w:pBdr/>
        <w:ind w:firstLineChars="200"/>
        <w:rPr>
          <w:rFonts w:hint="eastAsia" w:ascii="宋体" w:hAnsi="宋体"/>
          <w:i w:val="false"/>
          <w:iCs/>
          <w:lang w:eastAsia="zh-CN"/>
        </w:rPr>
      </w:pPr>
      <w:r>
        <w:rPr>
          <w:rFonts w:hint="eastAsia" w:ascii="宋体" w:hAnsi="宋体"/>
          <w:i w:val="false"/>
          <w:iCs/>
          <w:lang w:eastAsia="zh-CN"/>
        </w:rPr>
        <w:t>支付界面要安全可靠</w:t>
      </w:r>
    </w:p>
    <w:p>
      <w:pPr>
        <w:pStyle w:val="000001"/>
        <w:pBdr/>
        <w:ind w:firstLineChars="200"/>
        <w:rPr>
          <w:rFonts w:hint="eastAsia" w:ascii="宋体" w:hAnsi="宋体"/>
          <w:i w:val="false"/>
          <w:iCs/>
          <w:lang w:eastAsia="zh-CN"/>
        </w:rPr>
      </w:pPr>
      <w:r>
        <w:rPr>
          <w:rFonts w:hint="eastAsia" w:ascii="宋体" w:hAnsi="宋体"/>
          <w:i w:val="false"/>
          <w:iCs/>
          <w:lang w:eastAsia="zh-CN"/>
        </w:rPr>
        <w:t>个人中心便于查看历史订单</w:t>
      </w:r>
    </w:p>
    <w:p>
      <w:pPr>
        <w:pStyle w:val="000001"/>
        <w:pBdr/>
        <w:ind w:firstLineChars="0"/>
        <w:rPr>
          <w:rFonts w:hint="eastAsia" w:ascii="宋体" w:hAnsi="宋体"/>
          <w:i w:val="false"/>
          <w:iCs/>
          <w:lang w:eastAsia="zh-CN"/>
        </w:rPr>
      </w:pPr>
      <w:r>
        <w:rPr>
          <w:rFonts w:hint="eastAsia" w:ascii="宋体" w:hAnsi="宋体"/>
          <w:i w:val="false"/>
          <w:iCs/>
          <w:lang w:eastAsia="zh-CN"/>
        </w:rPr>
        <w:t>特殊需求：</w:t>
      </w:r>
    </w:p>
    <w:p>
      <w:pPr>
        <w:pStyle w:val="000001"/>
        <w:pBdr/>
        <w:ind w:firstLineChars="200"/>
        <w:rPr>
          <w:rFonts w:hint="eastAsia" w:ascii="宋体" w:hAnsi="宋体"/>
          <w:i w:val="false"/>
          <w:iCs/>
          <w:lang w:eastAsia="zh-CN"/>
        </w:rPr>
      </w:pPr>
      <w:r>
        <w:rPr>
          <w:rFonts w:hint="eastAsia" w:ascii="宋体" w:hAnsi="宋体"/>
          <w:i w:val="false"/>
          <w:iCs/>
          <w:lang w:eastAsia="zh-CN"/>
        </w:rPr>
        <w:t>适配不同分辨率的显示设备</w:t>
      </w:r>
    </w:p>
    <w:p>
      <w:pPr>
        <w:pStyle w:val="000001"/>
        <w:pBdr/>
        <w:ind w:firstLineChars="200"/>
        <w:rPr>
          <w:rFonts w:hint="eastAsia" w:ascii="宋体" w:hAnsi="宋体"/>
          <w:i w:val="false"/>
          <w:iCs/>
          <w:lang w:eastAsia="zh-CN"/>
        </w:rPr>
      </w:pPr>
      <w:r>
        <w:rPr>
          <w:rFonts w:hint="eastAsia" w:ascii="宋体" w:hAnsi="宋体"/>
          <w:i w:val="false"/>
          <w:iCs/>
          <w:lang w:eastAsia="zh-CN"/>
        </w:rPr>
        <w:t>界面字体要清晰易读</w:t>
      </w:r>
    </w:p>
    <w:p>
      <w:pPr>
        <w:pStyle w:val="000001"/>
        <w:pBdr/>
        <w:ind w:firstLineChars="200"/>
        <w:rPr>
          <w:rFonts w:hint="eastAsia" w:ascii="宋体" w:hAnsi="宋体"/>
          <w:i w:val="false"/>
          <w:iCs/>
          <w:lang w:eastAsia="zh-CN"/>
        </w:rPr>
      </w:pPr>
      <w:r>
        <w:rPr>
          <w:rFonts w:hint="eastAsia" w:ascii="宋体" w:hAnsi="宋体"/>
          <w:i w:val="false"/>
          <w:iCs/>
          <w:lang w:eastAsia="zh-CN"/>
        </w:rPr>
        <w:t>重要信息要醒目</w:t>
      </w:r>
    </w:p>
    <w:p>
      <w:pPr>
        <w:pStyle w:val="000001"/>
        <w:pBdr/>
        <w:ind w:firstLineChars="200"/>
        <w:rPr>
          <w:rFonts w:hint="eastAsia" w:ascii="宋体" w:hAnsi="宋体"/>
          <w:i w:val="false"/>
          <w:iCs/>
          <w:lang w:eastAsia="zh-CN"/>
        </w:rPr>
      </w:pPr>
      <w:r>
        <w:rPr>
          <w:rFonts w:hint="eastAsia" w:ascii="宋体" w:hAnsi="宋体"/>
          <w:i w:val="false"/>
          <w:iCs/>
          <w:lang w:eastAsia="zh-CN"/>
        </w:rPr>
        <w:t>显示操作按钮要大小适中，易于点击</w:t>
      </w:r>
    </w:p>
    <w:p>
      <w:pPr>
        <w:pStyle w:val="000001"/>
        <w:pBdr/>
        <w:ind w:firstLineChars="0"/>
        <w:rPr>
          <w:rFonts w:hint="eastAsia" w:ascii="宋体" w:hAnsi="宋体"/>
          <w:i w:val="false"/>
          <w:iCs/>
          <w:lang w:eastAsia="zh-CN"/>
        </w:rPr>
      </w:pPr>
      <w:r>
        <w:rPr>
          <w:rFonts w:hint="eastAsia" w:ascii="宋体" w:hAnsi="宋体"/>
          <w:i w:val="false"/>
          <w:iCs/>
          <w:lang w:eastAsia="zh-CN"/>
        </w:rPr>
        <w:t>系统反馈：</w:t>
      </w:r>
    </w:p>
    <w:p>
      <w:pPr>
        <w:pStyle w:val="000001"/>
        <w:pBdr/>
        <w:ind w:firstLineChars="200"/>
        <w:rPr>
          <w:rFonts w:hint="eastAsia" w:ascii="宋体" w:hAnsi="宋体"/>
          <w:i w:val="false"/>
          <w:iCs/>
          <w:lang w:eastAsia="zh-CN"/>
        </w:rPr>
      </w:pPr>
      <w:r>
        <w:rPr>
          <w:rFonts w:hint="eastAsia" w:ascii="宋体" w:hAnsi="宋体"/>
          <w:i w:val="false"/>
          <w:iCs/>
          <w:lang w:eastAsia="zh-CN"/>
        </w:rPr>
        <w:t>操作要有适当的提示信息</w:t>
      </w:r>
    </w:p>
    <w:p>
      <w:pPr>
        <w:pStyle w:val="000001"/>
        <w:pBdr/>
        <w:ind w:firstLineChars="200"/>
        <w:rPr>
          <w:rFonts w:hint="eastAsia" w:ascii="宋体" w:hAnsi="宋体"/>
          <w:i w:val="false"/>
          <w:iCs/>
          <w:lang w:eastAsia="zh-CN"/>
        </w:rPr>
      </w:pPr>
      <w:r>
        <w:rPr>
          <w:rFonts w:hint="eastAsia" w:ascii="宋体" w:hAnsi="宋体"/>
          <w:i w:val="false"/>
          <w:iCs/>
          <w:lang w:eastAsia="zh-CN"/>
        </w:rPr>
        <w:t>加载过程要有进度提示</w:t>
      </w:r>
    </w:p>
    <w:p>
      <w:pPr>
        <w:pStyle w:val="000001"/>
        <w:pBdr/>
        <w:ind w:firstLineChars="200"/>
        <w:rPr>
          <w:rFonts w:hint="eastAsia" w:ascii="宋体" w:hAnsi="宋体"/>
          <w:i w:val="false"/>
          <w:iCs/>
          <w:lang w:eastAsia="zh-CN"/>
        </w:rPr>
      </w:pPr>
      <w:r>
        <w:rPr>
          <w:rFonts w:hint="eastAsia" w:ascii="宋体" w:hAnsi="宋体"/>
          <w:i w:val="false"/>
          <w:iCs/>
          <w:lang w:eastAsia="zh-CN"/>
        </w:rPr>
        <w:t>网络异常要有友好提示</w:t>
      </w:r>
    </w:p>
    <w:p>
      <w:pPr>
        <w:pStyle w:val="000001"/>
        <w:pBdr>
          <w:bottom/>
        </w:pBdr>
        <w:ind w:firstLineChars="200"/>
        <w:rPr>
          <w:rFonts w:hint="eastAsia" w:ascii="宋体" w:hAnsi="宋体"/>
          <w:i w:val="false"/>
          <w:iCs/>
          <w:lang w:eastAsia="zh-CN"/>
        </w:rPr>
      </w:pPr>
      <w:r>
        <w:rPr>
          <w:rFonts w:hint="eastAsia" w:ascii="宋体" w:hAnsi="宋体"/>
          <w:i w:val="false"/>
          <w:iCs/>
          <w:lang w:eastAsia="zh-CN"/>
        </w:rPr>
        <w:t>订单状态变化要有及时通知</w:t>
      </w:r>
    </w:p>
    <w:p>
      <w:pPr>
        <w:pStyle w:val="000004"/>
        <w:numPr>
          <w:ilvl w:val="1"/>
          <w:numId w:val="1"/>
        </w:numPr>
        <w:rPr>
          <w:rFonts w:hint="eastAsia"/>
        </w:rPr>
      </w:pPr>
      <w:r>
        <w:rPr>
          <w:rFonts w:hint="eastAsia"/>
        </w:rPr>
        <w:t>软硬件环境需求</w:t>
      </w:r>
    </w:p>
    <w:p>
      <w:pPr>
        <w:pStyle w:val="000001"/>
        <w:pBdr/>
        <w:ind/>
        <w:rPr>
          <w:rFonts w:hint="eastAsia" w:ascii="宋体" w:hAnsi="宋体"/>
          <w:i/>
          <w:iCs/>
          <w:lang w:eastAsia="zh-CN"/>
        </w:rPr>
      </w:pPr>
      <w:r>
        <w:rPr>
          <w:rFonts w:hint="eastAsia" w:ascii="宋体" w:hAnsi="宋体"/>
          <w:i/>
          <w:iCs/>
          <w:lang w:eastAsia="zh-CN"/>
        </w:rPr>
        <w:t>提示：此处写客户对该系统的所有环境的需求，包括开发的环境和使用环境。</w:t>
      </w:r>
    </w:p>
    <w:p>
      <w:pPr>
        <w:snapToGrid/>
        <w:spacing w:before="0" w:after="80" w:line="240"/>
        <w:ind w:left="0"/>
        <w:rPr>
          <w:sz w:val="21"/>
        </w:rPr>
      </w:pPr>
      <w:r>
        <w:rPr>
          <w:rFonts w:ascii="宋体" w:hAnsi="宋体" w:eastAsia="宋体" w:cs="宋体"/>
          <w:b w:val="false"/>
          <w:i w:val="false"/>
          <w:strike w:val="false"/>
          <w:color w:val="000000"/>
          <w:sz w:val="21"/>
          <w:u w:val="none"/>
        </w:rPr>
        <w:t>开发环境</w:t>
      </w:r>
      <w:r>
        <w:rPr>
          <w:rFonts w:ascii="宋体" w:hAnsi="宋体" w:eastAsia="宋体" w:cs="宋体"/>
          <w:b/>
          <w:i w:val="false"/>
          <w:strike w:val="false"/>
          <w:color w:val="000000"/>
          <w:sz w:val="21"/>
          <w:u w:val="none"/>
        </w:rPr>
        <w:t>:</w:t>
      </w:r>
    </w:p>
    <w:p>
      <w:pPr>
        <w:snapToGrid/>
        <w:spacing w:before="0" w:after="80" w:line="240"/>
        <w:ind w:left="0" w:right="0" w:firstLineChars="200"/>
        <w:rPr>
          <w:sz w:val="21"/>
        </w:rPr>
      </w:pPr>
      <w:r>
        <w:rPr>
          <w:rFonts w:ascii="宋体" w:hAnsi="宋体" w:eastAsia="宋体" w:cs="宋体"/>
          <w:i w:val="false"/>
          <w:strike w:val="false"/>
          <w:color w:val="000000"/>
          <w:sz w:val="21"/>
          <w:u w:val="none"/>
        </w:rPr>
        <w:t>ubuntu, qtcreator, vscode</w:t>
      </w:r>
    </w:p>
    <w:p>
      <w:pPr>
        <w:pBdr/>
        <w:snapToGrid/>
        <w:spacing w:before="0" w:after="80" w:line="240"/>
        <w:ind w:left="0"/>
        <w:rPr>
          <w:rFonts w:ascii="宋体" w:hAnsi="宋体" w:eastAsia="宋体" w:cs="宋体"/>
          <w:b/>
          <w:i w:val="false"/>
          <w:strike w:val="false"/>
          <w:color w:val="000000"/>
          <w:sz w:val="21"/>
          <w:u w:val="none"/>
        </w:rPr>
      </w:pPr>
      <w:r>
        <w:rPr>
          <w:rFonts w:ascii="宋体" w:hAnsi="宋体" w:eastAsia="宋体" w:cs="宋体"/>
          <w:b w:val="false"/>
          <w:i w:val="false"/>
          <w:strike w:val="false"/>
          <w:color w:val="000000"/>
          <w:sz w:val="21"/>
          <w:u w:val="none"/>
        </w:rPr>
        <w:t>使用环境</w:t>
      </w:r>
      <w:r>
        <w:rPr>
          <w:rFonts w:ascii="宋体" w:hAnsi="宋体" w:eastAsia="宋体" w:cs="宋体"/>
          <w:b/>
          <w:i w:val="false"/>
          <w:strike w:val="false"/>
          <w:color w:val="000000"/>
          <w:sz w:val="21"/>
          <w:u w:val="none"/>
        </w:rPr>
        <w:t>：</w:t>
      </w:r>
    </w:p>
    <w:p>
      <w:pPr>
        <w:pBdr>
          <w:bottom/>
        </w:pBdr>
        <w:snapToGrid/>
        <w:spacing w:before="0" w:after="80" w:line="240"/>
        <w:ind w:left="0"/>
        <w:rPr/>
      </w:pPr>
      <w:r>
        <w:rPr>
          <w:sz w:val="21"/>
        </w:rPr>
        <w:t xml:space="preserve">        </w:t>
      </w:r>
    </w:p>
    <w:tbl>
      <w:tblPr>
        <w:tblW w:w="0" w:type="auto"/>
        <w:jc w:val="lef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Look/>
      </w:tblPr>
      <w:tblGrid>
        <w:gridCol w:w="2684"/>
        <w:gridCol w:w="6048"/>
      </w:tblGrid>
      <w:tr>
        <w:trPr>
          <w:wBefore/>
          <w:trHeight/>
        </w:trPr>
        <w:tc>
          <w:tcPr>
            <w:tcW w:w="1916" w:type="dxa"/>
            <w:shd w:val="clear" w:color="auto" w:fill="ccffcc"/>
            <w:textDirection w:val="lrTb"/>
            <w:vAlign w:val="center"/>
          </w:tcPr>
          <w:p>
            <w:pPr>
              <w:pStyle w:val="000001"/>
              <w:numPr/>
              <w:ind/>
              <w:jc w:val="center"/>
              <w:rPr>
                <w:rFonts w:hint="eastAsia"/>
                <w:b/>
                <w:bCs/>
                <w:sz w:val="18"/>
              </w:rPr>
            </w:pPr>
            <w:r>
              <w:rPr>
                <w:rFonts w:hint="eastAsia"/>
                <w:b/>
                <w:bCs/>
                <w:sz w:val="18"/>
              </w:rPr>
              <w:t>环境</w:t>
            </w:r>
          </w:p>
        </w:tc>
        <w:tc>
          <w:tcPr>
            <w:tcW w:w="3012" w:type="dxa"/>
            <w:shd w:val="clear" w:color="auto" w:fill="ccffcc"/>
            <w:textDirection w:val="lrTb"/>
            <w:vAlign w:val="center"/>
          </w:tcPr>
          <w:p>
            <w:pPr>
              <w:pStyle w:val="000001"/>
              <w:numPr/>
              <w:ind/>
              <w:jc w:val="center"/>
              <w:rPr>
                <w:rFonts w:hint="eastAsia"/>
                <w:b/>
                <w:bCs/>
                <w:sz w:val="18"/>
              </w:rPr>
            </w:pPr>
            <w:r>
              <w:rPr>
                <w:rFonts w:hint="eastAsia"/>
                <w:b/>
                <w:bCs/>
                <w:sz w:val="18"/>
              </w:rPr>
              <w:t>版本</w:t>
            </w:r>
          </w:p>
        </w:tc>
      </w:tr>
      <w:tr>
        <w:trPr>
          <w:wBefore/>
          <w:cantSplit/>
          <w:trHeight w:val="357"/>
        </w:trPr>
        <w:tc>
          <w:tcPr>
            <w:tcW w:w="1916" w:type="dxa"/>
            <w:tcBorders/>
            <w:textDirection w:val="lrTb"/>
            <w:vAlign w:val="center"/>
          </w:tcPr>
          <w:p>
            <w:pPr>
              <w:pStyle w:val="000001"/>
              <w:numPr/>
              <w:ind/>
              <w:jc w:val="both"/>
              <w:rPr>
                <w:sz w:val="18"/>
              </w:rPr>
            </w:pPr>
            <w:r>
              <w:rPr>
                <w:rFonts w:ascii="宋体" w:hAnsi="宋体" w:eastAsia="宋体" w:cs="宋体"/>
                <w:i w:val="false"/>
                <w:strike w:val="false"/>
                <w:color w:val="000000"/>
                <w:sz w:val="21"/>
                <w:u w:val="none"/>
              </w:rPr>
              <w:t xml:space="preserve">clang  </w:t>
            </w:r>
          </w:p>
        </w:tc>
        <w:tc>
          <w:tcPr>
            <w:tcW w:w="3012" w:type="dxa"/>
            <w:textDirection w:val="lrTb"/>
            <w:vAlign w:val="center"/>
          </w:tcPr>
          <w:p>
            <w:pPr>
              <w:numPr/>
              <w:pBdr>
                <w:bottom/>
              </w:pBdr>
              <w:snapToGrid/>
              <w:spacing w:before="0" w:after="80" w:line="240"/>
              <w:ind w:left="0" w:right="0" w:firstLineChars="0"/>
              <w:rPr>
                <w:sz w:val="21"/>
              </w:rPr>
            </w:pPr>
            <w:r>
              <w:rPr>
                <w:rFonts w:ascii="宋体" w:hAnsi="宋体" w:eastAsia="宋体" w:cs="宋体"/>
                <w:i w:val="false"/>
                <w:strike w:val="false"/>
                <w:color w:val="000000"/>
                <w:sz w:val="21"/>
                <w:u w:val="none"/>
              </w:rPr>
              <w:t>14.0.0+</w:t>
            </w:r>
          </w:p>
        </w:tc>
      </w:tr>
      <w:tr>
        <w:trPr>
          <w:wBefore/>
          <w:cantSplit/>
          <w:trHeight/>
        </w:trPr>
        <w:tc>
          <w:tcPr>
            <w:tcW w:w="1916" w:type="dxa"/>
            <w:tcBorders/>
            <w:textDirection w:val="lrTb"/>
            <w:vAlign w:val="center"/>
          </w:tcPr>
          <w:p>
            <w:pPr>
              <w:pStyle w:val="000001"/>
              <w:ind/>
              <w:jc w:val="both"/>
              <w:rPr>
                <w:rFonts w:ascii="宋体" w:hAnsi="宋体" w:eastAsia="宋体" w:cs="宋体"/>
                <w:i w:val="false"/>
                <w:strike w:val="false"/>
                <w:color w:val="000000"/>
                <w:sz w:val="18"/>
                <w:u w:val="none"/>
              </w:rPr>
            </w:pPr>
            <w:r>
              <w:rPr>
                <w:rFonts w:ascii="宋体" w:hAnsi="宋体" w:eastAsia="宋体" w:cs="宋体"/>
                <w:i w:val="false"/>
                <w:strike w:val="false"/>
                <w:color w:val="000000"/>
                <w:sz w:val="21"/>
                <w:u w:val="none"/>
              </w:rPr>
              <w:t>cmake</w:t>
            </w:r>
          </w:p>
        </w:tc>
        <w:tc>
          <w:tcPr>
            <w:tcW w:w="3012" w:type="dxa"/>
            <w:textDirection w:val="lrTb"/>
            <w:vAlign w:val="center"/>
          </w:tcPr>
          <w:p>
            <w:pPr>
              <w:pStyle w:val="000001"/>
              <w:numPr/>
              <w:ind/>
              <w:jc w:val="both"/>
              <w:rPr>
                <w:rFonts w:hint="eastAsia"/>
                <w:sz w:val="18"/>
              </w:rPr>
            </w:pPr>
            <w:r>
              <w:rPr>
                <w:rFonts w:ascii="宋体" w:hAnsi="宋体" w:eastAsia="宋体" w:cs="宋体"/>
                <w:i w:val="false"/>
                <w:strike w:val="false"/>
                <w:color w:val="000000"/>
                <w:sz w:val="21"/>
                <w:u w:val="none"/>
              </w:rPr>
              <w:t>3.24+</w:t>
            </w:r>
          </w:p>
        </w:tc>
      </w:tr>
      <w:tr>
        <w:trPr>
          <w:wBefore/>
          <w:cantSplit/>
          <w:trHeight/>
        </w:trPr>
        <w:tc>
          <w:tcPr>
            <w:tcW w:w="1916" w:type="dxa"/>
            <w:tcBorders/>
            <w:textDirection w:val="lrTb"/>
            <w:vAlign w:val="center"/>
          </w:tcPr>
          <w:p>
            <w:pPr>
              <w:pStyle w:val="000001"/>
              <w:ind/>
              <w:jc w:val="both"/>
              <w:rPr>
                <w:rFonts w:ascii="宋体" w:hAnsi="宋体" w:eastAsia="宋体" w:cs="宋体"/>
                <w:i w:val="false"/>
                <w:strike w:val="false"/>
                <w:color w:val="000000"/>
                <w:sz w:val="18"/>
                <w:u w:val="none"/>
              </w:rPr>
            </w:pPr>
            <w:r>
              <w:rPr>
                <w:rFonts w:ascii="宋体" w:hAnsi="宋体" w:eastAsia="宋体" w:cs="宋体"/>
                <w:i w:val="false"/>
                <w:strike w:val="false"/>
                <w:color w:val="000000"/>
                <w:sz w:val="21"/>
                <w:u w:val="none"/>
              </w:rPr>
              <w:t>q</w:t>
            </w:r>
            <w:r>
              <w:rPr>
                <w:rFonts w:ascii="宋体" w:hAnsi="宋体" w:eastAsia="宋体" w:cs="宋体"/>
                <w:i w:val="false"/>
                <w:strike w:val="false"/>
                <w:color w:val="000000"/>
                <w:sz w:val="21"/>
                <w:u w:val="none"/>
              </w:rPr>
              <w:t xml:space="preserve">t </w:t>
            </w:r>
          </w:p>
        </w:tc>
        <w:tc>
          <w:tcPr>
            <w:tcW w:w="3012" w:type="dxa"/>
            <w:textDirection w:val="lrTb"/>
            <w:vAlign w:val="center"/>
          </w:tcPr>
          <w:p>
            <w:pPr>
              <w:numPr/>
              <w:pBdr>
                <w:bottom/>
              </w:pBdr>
              <w:snapToGrid/>
              <w:spacing w:before="0" w:after="80" w:line="240"/>
              <w:ind w:left="0" w:right="0" w:firstLineChars="0"/>
              <w:rPr>
                <w:sz w:val="21"/>
              </w:rPr>
            </w:pPr>
            <w:r>
              <w:rPr>
                <w:rFonts w:ascii="宋体" w:hAnsi="宋体" w:eastAsia="宋体" w:cs="宋体"/>
                <w:i w:val="false"/>
                <w:strike w:val="false"/>
                <w:color w:val="000000"/>
                <w:sz w:val="21"/>
                <w:u w:val="none"/>
              </w:rPr>
              <w:t>5.14.2+</w:t>
            </w:r>
          </w:p>
        </w:tc>
      </w:tr>
      <w:tr>
        <w:trPr>
          <w:wBefore/>
          <w:cantSplit/>
          <w:trHeight/>
        </w:trPr>
        <w:tc>
          <w:tcPr>
            <w:tcW w:w="1916" w:type="dxa"/>
            <w:tcBorders/>
            <w:textDirection w:val="lrTb"/>
            <w:vAlign w:val="center"/>
          </w:tcPr>
          <w:p>
            <w:pPr>
              <w:pStyle w:val="000001"/>
              <w:ind/>
              <w:jc w:val="both"/>
              <w:rPr>
                <w:rFonts w:ascii="宋体" w:hAnsi="宋体" w:eastAsia="宋体" w:cs="宋体"/>
                <w:i w:val="false"/>
                <w:strike w:val="false"/>
                <w:color w:val="000000"/>
                <w:sz w:val="18"/>
                <w:u w:val="none"/>
              </w:rPr>
            </w:pPr>
            <w:r>
              <w:rPr>
                <w:rFonts w:ascii="宋体" w:hAnsi="宋体" w:eastAsia="宋体" w:cs="宋体"/>
                <w:i w:val="false"/>
                <w:strike w:val="false"/>
                <w:color w:val="000000"/>
                <w:sz w:val="21"/>
                <w:u w:val="none"/>
              </w:rPr>
              <w:t>n</w:t>
            </w:r>
            <w:r>
              <w:rPr>
                <w:rFonts w:ascii="宋体" w:hAnsi="宋体" w:eastAsia="宋体" w:cs="宋体"/>
                <w:i w:val="false"/>
                <w:strike w:val="false"/>
                <w:color w:val="000000"/>
                <w:sz w:val="21"/>
                <w:u w:val="none"/>
              </w:rPr>
              <w:t xml:space="preserve">ode.js </w:t>
            </w:r>
          </w:p>
        </w:tc>
        <w:tc>
          <w:tcPr>
            <w:tcW w:w="3012" w:type="dxa"/>
            <w:textDirection w:val="lrTb"/>
            <w:vAlign w:val="center"/>
          </w:tcPr>
          <w:p>
            <w:pPr>
              <w:numPr/>
              <w:pBdr>
                <w:bottom/>
              </w:pBdr>
              <w:snapToGrid/>
              <w:spacing w:before="0" w:after="80" w:line="240"/>
              <w:ind w:left="0" w:right="0" w:firstLineChars="0"/>
              <w:rPr>
                <w:sz w:val="21"/>
              </w:rPr>
            </w:pPr>
            <w:r>
              <w:rPr>
                <w:rFonts w:ascii="宋体" w:hAnsi="宋体" w:eastAsia="宋体" w:cs="宋体"/>
                <w:i w:val="false"/>
                <w:strike w:val="false"/>
                <w:color w:val="000000"/>
                <w:sz w:val="21"/>
                <w:u w:val="none"/>
              </w:rPr>
              <w:t>22.11+</w:t>
            </w:r>
          </w:p>
        </w:tc>
      </w:tr>
      <w:tr>
        <w:trPr>
          <w:wBefore/>
          <w:cantSplit/>
          <w:trHeight/>
        </w:trPr>
        <w:tc>
          <w:tcPr>
            <w:tcW w:w="1916" w:type="dxa"/>
            <w:tcBorders/>
            <w:textDirection w:val="lrTb"/>
            <w:vAlign w:val="center"/>
          </w:tcPr>
          <w:p>
            <w:pPr>
              <w:pStyle w:val="000001"/>
              <w:ind/>
              <w:jc w:val="both"/>
              <w:rPr>
                <w:rFonts w:ascii="宋体" w:hAnsi="宋体" w:eastAsia="宋体" w:cs="宋体"/>
                <w:i w:val="false"/>
                <w:strike w:val="false"/>
                <w:color w:val="000000"/>
                <w:sz w:val="18"/>
                <w:u w:val="none"/>
              </w:rPr>
            </w:pPr>
            <w:r>
              <w:rPr>
                <w:rFonts w:ascii="宋体" w:hAnsi="宋体" w:eastAsia="宋体" w:cs="宋体"/>
                <w:i w:val="false"/>
                <w:strike w:val="false"/>
                <w:color w:val="000000"/>
                <w:sz w:val="21"/>
                <w:u w:val="none"/>
              </w:rPr>
              <w:t>open</w:t>
            </w:r>
            <w:r>
              <w:rPr>
                <w:rFonts w:ascii="宋体" w:hAnsi="宋体" w:eastAsia="宋体" w:cs="宋体"/>
                <w:i w:val="false"/>
                <w:strike w:val="false"/>
                <w:color w:val="000000"/>
                <w:sz w:val="21"/>
                <w:u w:val="none"/>
              </w:rPr>
              <w:t>cv</w:t>
            </w:r>
          </w:p>
        </w:tc>
        <w:tc>
          <w:tcPr>
            <w:tcW w:w="3012" w:type="dxa"/>
            <w:textDirection w:val="lrTb"/>
            <w:vAlign w:val="center"/>
          </w:tcPr>
          <w:p>
            <w:pPr>
              <w:pBdr>
                <w:bottom/>
              </w:pBdr>
              <w:snapToGrid/>
              <w:spacing w:before="0" w:after="80" w:line="240"/>
              <w:ind w:left="0" w:right="0" w:firstLineChars="0"/>
              <w:rPr>
                <w:sz w:val="21"/>
              </w:rPr>
            </w:pPr>
            <w:r>
              <w:rPr>
                <w:rFonts w:ascii="宋体" w:hAnsi="宋体" w:eastAsia="宋体" w:cs="宋体"/>
                <w:i w:val="false"/>
                <w:strike w:val="false"/>
                <w:color w:val="000000"/>
                <w:sz w:val="21"/>
                <w:u w:val="none"/>
              </w:rPr>
              <w:t>4.0+</w:t>
            </w:r>
          </w:p>
        </w:tc>
      </w:tr>
      <w:tr>
        <w:trPr>
          <w:wBefore/>
          <w:cantSplit/>
          <w:trHeight/>
        </w:trPr>
        <w:tc>
          <w:tcPr>
            <w:tcW w:w="1916" w:type="dxa"/>
            <w:tcBorders/>
            <w:textDirection w:val="lrTb"/>
            <w:vAlign w:val="center"/>
          </w:tcPr>
          <w:p>
            <w:pPr>
              <w:pStyle w:val="000001"/>
              <w:ind/>
              <w:jc w:val="both"/>
              <w:rPr>
                <w:rFonts w:ascii="宋体" w:hAnsi="宋体" w:eastAsia="宋体" w:cs="宋体"/>
                <w:i w:val="false"/>
                <w:strike w:val="false"/>
                <w:color w:val="000000"/>
                <w:sz w:val="18"/>
                <w:u w:val="none"/>
              </w:rPr>
            </w:pPr>
            <w:r>
              <w:rPr>
                <w:rFonts w:ascii="宋体" w:hAnsi="宋体" w:eastAsia="宋体" w:cs="宋体"/>
                <w:i w:val="false"/>
                <w:strike w:val="false"/>
                <w:color w:val="000000"/>
                <w:sz w:val="21"/>
                <w:u w:val="none"/>
              </w:rPr>
              <w:t>boost</w:t>
            </w:r>
          </w:p>
        </w:tc>
        <w:tc>
          <w:tcPr>
            <w:tcW w:w="3012" w:type="dxa"/>
            <w:textDirection w:val="lrTb"/>
            <w:vAlign w:val="center"/>
          </w:tcPr>
          <w:p>
            <w:pPr>
              <w:numPr/>
              <w:pBdr>
                <w:bottom/>
              </w:pBdr>
              <w:snapToGrid/>
              <w:spacing w:before="0" w:after="80" w:line="240"/>
              <w:ind w:left="0" w:right="0" w:firstLineChars="0"/>
              <w:rPr>
                <w:sz w:val="21"/>
              </w:rPr>
            </w:pPr>
            <w:r>
              <w:rPr>
                <w:rFonts w:ascii="宋体" w:hAnsi="宋体" w:eastAsia="宋体" w:cs="宋体"/>
                <w:i w:val="false"/>
                <w:strike w:val="false"/>
                <w:color w:val="000000"/>
                <w:sz w:val="21"/>
                <w:u w:val="none"/>
              </w:rPr>
              <w:t>1.82.0+</w:t>
            </w:r>
          </w:p>
        </w:tc>
      </w:tr>
      <w:tr>
        <w:trPr>
          <w:wBefore/>
          <w:cantSplit/>
          <w:trHeight/>
        </w:trPr>
        <w:tc>
          <w:tcPr>
            <w:tcW w:w="1916" w:type="dxa"/>
            <w:tcBorders/>
            <w:textDirection w:val="lrTb"/>
            <w:vAlign w:val="center"/>
          </w:tcPr>
          <w:p>
            <w:pPr>
              <w:pStyle w:val="000001"/>
              <w:ind/>
              <w:jc w:val="both"/>
              <w:rPr>
                <w:rFonts w:ascii="宋体" w:hAnsi="宋体" w:eastAsia="宋体" w:cs="宋体"/>
                <w:i w:val="false"/>
                <w:strike w:val="false"/>
                <w:color w:val="000000"/>
                <w:sz w:val="18"/>
                <w:u w:val="none"/>
              </w:rPr>
            </w:pPr>
            <w:r>
              <w:rPr>
                <w:rFonts w:ascii="宋体" w:hAnsi="宋体" w:eastAsia="宋体" w:cs="宋体"/>
                <w:i w:val="false"/>
                <w:strike w:val="false"/>
                <w:color w:val="000000"/>
                <w:sz w:val="21"/>
                <w:u w:val="none"/>
              </w:rPr>
              <w:t xml:space="preserve">protobuf </w:t>
            </w:r>
          </w:p>
        </w:tc>
        <w:tc>
          <w:tcPr>
            <w:tcW w:w="3012" w:type="dxa"/>
            <w:textDirection w:val="lrTb"/>
            <w:vAlign w:val="center"/>
          </w:tcPr>
          <w:p>
            <w:pPr>
              <w:pBdr>
                <w:bottom/>
              </w:pBdr>
              <w:snapToGrid/>
              <w:spacing w:before="0" w:after="80" w:line="240"/>
              <w:ind w:left="0" w:right="0" w:firstLineChars="0"/>
              <w:rPr>
                <w:sz w:val="21"/>
              </w:rPr>
            </w:pPr>
            <w:r>
              <w:rPr>
                <w:rFonts w:ascii="宋体" w:hAnsi="宋体" w:eastAsia="宋体" w:cs="宋体"/>
                <w:i w:val="false"/>
                <w:strike w:val="false"/>
                <w:color w:val="000000"/>
                <w:sz w:val="21"/>
                <w:u w:val="none"/>
              </w:rPr>
              <w:t>3.13+</w:t>
            </w:r>
          </w:p>
        </w:tc>
      </w:tr>
      <w:tr>
        <w:trPr>
          <w:wBefore/>
          <w:cantSplit/>
          <w:trHeight/>
        </w:trPr>
        <w:tc>
          <w:tcPr>
            <w:tcW w:w="1916" w:type="dxa"/>
            <w:tcBorders/>
            <w:textDirection w:val="lrTb"/>
            <w:vAlign w:val="center"/>
          </w:tcPr>
          <w:p>
            <w:pPr>
              <w:pStyle w:val="000001"/>
              <w:ind/>
              <w:jc w:val="both"/>
              <w:rPr>
                <w:rFonts w:ascii="宋体" w:hAnsi="宋体" w:eastAsia="宋体" w:cs="宋体"/>
                <w:i w:val="false"/>
                <w:strike w:val="false"/>
                <w:color w:val="000000"/>
                <w:sz w:val="18"/>
                <w:u w:val="none"/>
              </w:rPr>
            </w:pPr>
            <w:r>
              <w:rPr>
                <w:rFonts w:ascii="宋体" w:hAnsi="宋体" w:eastAsia="宋体" w:cs="宋体"/>
                <w:i w:val="false"/>
                <w:strike w:val="false"/>
                <w:color w:val="000000"/>
                <w:sz w:val="21"/>
                <w:u w:val="none"/>
              </w:rPr>
              <w:t>gRPC</w:t>
            </w:r>
          </w:p>
        </w:tc>
        <w:tc>
          <w:tcPr>
            <w:tcW w:w="3012" w:type="dxa"/>
            <w:textDirection w:val="lrTb"/>
            <w:vAlign w:val="center"/>
          </w:tcPr>
          <w:p>
            <w:pPr>
              <w:numPr/>
              <w:pBdr>
                <w:bottom/>
              </w:pBdr>
              <w:snapToGrid/>
              <w:spacing w:before="0" w:after="80" w:line="240"/>
              <w:ind w:left="0" w:right="0" w:firstLineChars="0"/>
              <w:rPr>
                <w:sz w:val="21"/>
              </w:rPr>
            </w:pPr>
            <w:r>
              <w:rPr>
                <w:rFonts w:ascii="宋体" w:hAnsi="宋体" w:eastAsia="宋体" w:cs="宋体"/>
                <w:i w:val="false"/>
                <w:strike w:val="false"/>
                <w:color w:val="000000"/>
                <w:sz w:val="21"/>
                <w:u w:val="none"/>
              </w:rPr>
              <w:t>1.50.0+</w:t>
            </w:r>
          </w:p>
        </w:tc>
      </w:tr>
      <w:tr>
        <w:trPr>
          <w:wBefore/>
          <w:cantSplit/>
          <w:trHeight/>
        </w:trPr>
        <w:tc>
          <w:tcPr>
            <w:tcW w:w="1916" w:type="dxa"/>
            <w:tcBorders/>
            <w:textDirection w:val="lrTb"/>
            <w:vAlign w:val="center"/>
          </w:tcPr>
          <w:p>
            <w:pPr>
              <w:pStyle w:val="000001"/>
              <w:ind/>
              <w:jc w:val="both"/>
              <w:rPr>
                <w:rFonts w:ascii="宋体" w:hAnsi="宋体" w:eastAsia="宋体" w:cs="宋体"/>
                <w:i w:val="false"/>
                <w:strike w:val="false"/>
                <w:color w:val="000000"/>
                <w:sz w:val="18"/>
                <w:u w:val="none"/>
              </w:rPr>
            </w:pPr>
            <w:r>
              <w:rPr>
                <w:rFonts w:ascii="宋体" w:hAnsi="宋体" w:eastAsia="宋体" w:cs="宋体"/>
                <w:i w:val="false"/>
                <w:strike w:val="false"/>
                <w:color w:val="000000"/>
                <w:sz w:val="21"/>
                <w:u w:val="none"/>
              </w:rPr>
              <w:t>hiredis</w:t>
            </w:r>
          </w:p>
        </w:tc>
        <w:tc>
          <w:tcPr>
            <w:tcW w:w="3012" w:type="dxa"/>
            <w:textDirection w:val="lrTb"/>
            <w:vAlign w:val="center"/>
          </w:tcPr>
          <w:p>
            <w:pPr>
              <w:numPr/>
              <w:pBdr>
                <w:bottom/>
              </w:pBdr>
              <w:snapToGrid/>
              <w:spacing w:before="0" w:after="80" w:line="240"/>
              <w:ind w:left="0" w:right="0" w:firstLineChars="0"/>
              <w:rPr>
                <w:sz w:val="21"/>
              </w:rPr>
            </w:pPr>
            <w:r>
              <w:rPr>
                <w:rFonts w:ascii="宋体" w:hAnsi="宋体" w:eastAsia="宋体" w:cs="宋体"/>
                <w:i w:val="false"/>
                <w:strike w:val="false"/>
                <w:color w:val="000000"/>
                <w:sz w:val="21"/>
                <w:u w:val="none"/>
              </w:rPr>
              <w:t>1.0.3+</w:t>
            </w:r>
          </w:p>
        </w:tc>
      </w:tr>
      <w:tr>
        <w:trPr>
          <w:wBefore/>
          <w:cantSplit/>
          <w:trHeight/>
        </w:trPr>
        <w:tc>
          <w:tcPr>
            <w:tcW w:w="1916" w:type="dxa"/>
            <w:tcBorders/>
            <w:textDirection w:val="lrTb"/>
            <w:vAlign w:val="center"/>
          </w:tcPr>
          <w:p>
            <w:pPr>
              <w:pStyle w:val="000001"/>
              <w:ind/>
              <w:jc w:val="both"/>
              <w:rPr>
                <w:rFonts w:ascii="宋体" w:hAnsi="宋体" w:eastAsia="宋体" w:cs="宋体"/>
                <w:i w:val="false"/>
                <w:strike w:val="false"/>
                <w:color w:val="000000"/>
                <w:sz w:val="18"/>
                <w:u w:val="none"/>
              </w:rPr>
            </w:pPr>
            <w:r>
              <w:rPr>
                <w:rFonts w:ascii="宋体" w:hAnsi="宋体" w:eastAsia="宋体" w:cs="宋体"/>
                <w:i w:val="false"/>
                <w:strike w:val="false"/>
                <w:color w:val="000000"/>
                <w:sz w:val="21"/>
                <w:u w:val="none"/>
              </w:rPr>
              <w:t>spdlog</w:t>
            </w:r>
          </w:p>
        </w:tc>
        <w:tc>
          <w:tcPr>
            <w:tcW w:w="3012" w:type="dxa"/>
            <w:textDirection w:val="lrTb"/>
            <w:vAlign w:val="center"/>
          </w:tcPr>
          <w:p>
            <w:pPr>
              <w:numPr/>
              <w:pBdr>
                <w:bottom/>
              </w:pBdr>
              <w:snapToGrid/>
              <w:spacing w:before="0" w:after="80" w:line="240"/>
              <w:ind w:left="0" w:right="0" w:firstLineChars="0"/>
              <w:rPr>
                <w:sz w:val="21"/>
              </w:rPr>
            </w:pPr>
            <w:r>
              <w:rPr>
                <w:rFonts w:ascii="宋体" w:hAnsi="宋体" w:eastAsia="宋体" w:cs="宋体"/>
                <w:i w:val="false"/>
                <w:strike w:val="false"/>
                <w:color w:val="000000"/>
                <w:sz w:val="21"/>
                <w:u w:val="none"/>
              </w:rPr>
              <w:t>1.10.0+</w:t>
            </w:r>
          </w:p>
        </w:tc>
      </w:tr>
      <w:tr>
        <w:trPr>
          <w:wBefore/>
          <w:cantSplit/>
          <w:trHeight/>
        </w:trPr>
        <w:tc>
          <w:tcPr>
            <w:tcW w:w="1916" w:type="dxa"/>
            <w:tcBorders/>
            <w:textDirection w:val="lrTb"/>
            <w:vAlign w:val="center"/>
          </w:tcPr>
          <w:p>
            <w:pPr>
              <w:pStyle w:val="000001"/>
              <w:ind/>
              <w:jc w:val="both"/>
              <w:rPr>
                <w:rFonts w:ascii="宋体" w:hAnsi="宋体" w:eastAsia="宋体" w:cs="宋体"/>
                <w:i w:val="false"/>
                <w:strike w:val="false"/>
                <w:color w:val="000000"/>
                <w:sz w:val="18"/>
                <w:u w:val="none"/>
              </w:rPr>
            </w:pPr>
            <w:r>
              <w:rPr>
                <w:rFonts w:ascii="宋体" w:hAnsi="宋体" w:eastAsia="宋体" w:cs="宋体"/>
                <w:i w:val="false"/>
                <w:strike w:val="false"/>
                <w:color w:val="000000"/>
                <w:sz w:val="21"/>
                <w:u w:val="none"/>
              </w:rPr>
              <w:t>jsoncpp</w:t>
            </w:r>
          </w:p>
        </w:tc>
        <w:tc>
          <w:tcPr>
            <w:tcW w:w="3012" w:type="dxa"/>
            <w:textDirection w:val="lrTb"/>
            <w:vAlign w:val="center"/>
          </w:tcPr>
          <w:p>
            <w:pPr>
              <w:numPr/>
              <w:pBdr>
                <w:bottom/>
              </w:pBdr>
              <w:snapToGrid/>
              <w:spacing w:before="0" w:after="80" w:line="240"/>
              <w:ind w:left="0" w:right="0" w:firstLineChars="0"/>
              <w:rPr>
                <w:sz w:val="21"/>
              </w:rPr>
            </w:pPr>
            <w:r>
              <w:rPr>
                <w:rFonts w:ascii="宋体" w:hAnsi="宋体" w:eastAsia="宋体" w:cs="宋体"/>
                <w:i w:val="false"/>
                <w:strike w:val="false"/>
                <w:color w:val="000000"/>
                <w:sz w:val="21"/>
                <w:u w:val="none"/>
              </w:rPr>
              <w:t>1.9.5+</w:t>
            </w:r>
          </w:p>
        </w:tc>
      </w:tr>
      <w:tr>
        <w:trPr>
          <w:wBefore/>
          <w:cantSplit/>
          <w:trHeight/>
        </w:trPr>
        <w:tc>
          <w:tcPr>
            <w:tcW w:w="1916" w:type="dxa"/>
            <w:tcBorders/>
            <w:textDirection w:val="lrTb"/>
            <w:vAlign w:val="center"/>
          </w:tcPr>
          <w:p>
            <w:pPr>
              <w:pStyle w:val="000001"/>
              <w:ind/>
              <w:jc w:val="both"/>
              <w:rPr>
                <w:rFonts w:ascii="宋体" w:hAnsi="宋体" w:eastAsia="宋体" w:cs="宋体"/>
                <w:i w:val="false"/>
                <w:strike w:val="false"/>
                <w:color w:val="000000"/>
                <w:sz w:val="18"/>
                <w:u w:val="none"/>
              </w:rPr>
            </w:pPr>
            <w:r>
              <w:rPr>
                <w:rFonts w:ascii="宋体" w:hAnsi="宋体" w:eastAsia="宋体" w:cs="宋体"/>
                <w:i w:val="false"/>
                <w:strike w:val="false"/>
                <w:color w:val="000000"/>
                <w:sz w:val="21"/>
                <w:u w:val="none"/>
              </w:rPr>
              <w:t>libcurl</w:t>
            </w:r>
          </w:p>
        </w:tc>
        <w:tc>
          <w:tcPr>
            <w:tcW w:w="3012" w:type="dxa"/>
            <w:textDirection w:val="lrTb"/>
            <w:vAlign w:val="center"/>
          </w:tcPr>
          <w:p>
            <w:pPr>
              <w:numPr/>
              <w:pBdr>
                <w:bottom/>
              </w:pBdr>
              <w:snapToGrid/>
              <w:spacing w:before="0" w:after="80" w:line="240"/>
              <w:ind w:left="0" w:right="0" w:firstLineChars="0"/>
              <w:rPr>
                <w:sz w:val="21"/>
              </w:rPr>
            </w:pPr>
            <w:r>
              <w:rPr>
                <w:rFonts w:ascii="宋体" w:hAnsi="宋体" w:eastAsia="宋体" w:cs="宋体"/>
                <w:i w:val="false"/>
                <w:strike w:val="false"/>
                <w:color w:val="000000"/>
                <w:sz w:val="21"/>
                <w:u w:val="none"/>
              </w:rPr>
              <w:t>7.80.0+</w:t>
            </w:r>
          </w:p>
        </w:tc>
      </w:tr>
      <w:tr>
        <w:trPr>
          <w:wBefore/>
          <w:cantSplit/>
          <w:trHeight/>
        </w:trPr>
        <w:tc>
          <w:tcPr>
            <w:tcW w:w="1916" w:type="dxa"/>
            <w:tcBorders/>
            <w:textDirection w:val="lrTb"/>
            <w:vAlign w:val="center"/>
          </w:tcPr>
          <w:p>
            <w:pPr>
              <w:pStyle w:val="000001"/>
              <w:ind/>
              <w:jc w:val="both"/>
              <w:rPr>
                <w:rFonts w:ascii="宋体" w:hAnsi="宋体" w:eastAsia="宋体" w:cs="宋体"/>
                <w:i w:val="false"/>
                <w:strike w:val="false"/>
                <w:color w:val="000000"/>
                <w:sz w:val="18"/>
                <w:u w:val="none"/>
              </w:rPr>
            </w:pPr>
            <w:r>
              <w:rPr>
                <w:rFonts w:ascii="宋体" w:hAnsi="宋体" w:eastAsia="宋体" w:cs="宋体"/>
                <w:i w:val="false"/>
                <w:strike w:val="false"/>
                <w:color w:val="000000"/>
                <w:sz w:val="21"/>
                <w:u w:val="none"/>
              </w:rPr>
              <w:t>mysql</w:t>
            </w:r>
          </w:p>
        </w:tc>
        <w:tc>
          <w:tcPr>
            <w:tcW w:w="3012" w:type="dxa"/>
            <w:textDirection w:val="lrTb"/>
            <w:vAlign w:val="center"/>
          </w:tcPr>
          <w:p>
            <w:pPr>
              <w:pBdr>
                <w:bottom/>
              </w:pBdr>
              <w:snapToGrid/>
              <w:spacing w:before="0" w:after="80" w:line="240"/>
              <w:ind w:left="0" w:right="0" w:firstLineChars="0"/>
              <w:rPr>
                <w:sz w:val="21"/>
              </w:rPr>
            </w:pPr>
            <w:r>
              <w:rPr>
                <w:sz w:val="21"/>
              </w:rPr>
              <w:t>8.0.34+</w:t>
            </w:r>
          </w:p>
        </w:tc>
      </w:tr>
      <w:tr>
        <w:trPr>
          <w:wBefore/>
          <w:cantSplit/>
          <w:trHeight/>
        </w:trPr>
        <w:tc>
          <w:tcPr>
            <w:tcW w:w="1916" w:type="dxa"/>
            <w:tcBorders/>
            <w:textDirection w:val="lrTb"/>
            <w:vAlign w:val="center"/>
          </w:tcPr>
          <w:p>
            <w:pPr>
              <w:pStyle w:val="000001"/>
              <w:ind/>
              <w:jc w:val="both"/>
              <w:rPr>
                <w:rFonts w:ascii="宋体" w:hAnsi="宋体" w:eastAsia="宋体" w:cs="宋体"/>
                <w:i w:val="false"/>
                <w:strike w:val="false"/>
                <w:color w:val="000000"/>
                <w:sz w:val="18"/>
                <w:u w:val="none"/>
              </w:rPr>
            </w:pPr>
            <w:r>
              <w:rPr>
                <w:rFonts w:ascii="宋体" w:hAnsi="宋体" w:eastAsia="宋体" w:cs="宋体"/>
                <w:i w:val="false"/>
                <w:strike w:val="false"/>
                <w:color w:val="000000"/>
                <w:sz w:val="18"/>
                <w:u w:val="none"/>
              </w:rPr>
              <w:t>redis</w:t>
            </w:r>
          </w:p>
        </w:tc>
        <w:tc>
          <w:tcPr>
            <w:tcW w:w="3012" w:type="dxa"/>
            <w:textDirection w:val="lrTb"/>
            <w:vAlign w:val="center"/>
          </w:tcPr>
          <w:p>
            <w:pPr>
              <w:pBdr>
                <w:bottom/>
              </w:pBdr>
              <w:snapToGrid/>
              <w:spacing w:before="0" w:after="80" w:line="240"/>
              <w:ind w:left="0" w:right="0" w:firstLineChars="0"/>
              <w:rPr>
                <w:sz w:val="21"/>
              </w:rPr>
            </w:pPr>
            <w:r>
              <w:rPr>
                <w:sz w:val="21"/>
              </w:rPr>
              <w:t>6.0.16+</w:t>
            </w:r>
          </w:p>
        </w:tc>
      </w:tr>
    </w:tbl>
    <w:p>
      <w:pPr>
        <w:pStyle w:val="000001"/>
        <w:rPr>
          <w:rFonts w:hint="eastAsia" w:ascii="宋体" w:hAnsi="宋体"/>
          <w:i w:val="false"/>
          <w:iCs/>
          <w:lang w:eastAsia="zh-CN"/>
        </w:rPr>
      </w:pPr>
    </w:p>
    <w:bookmarkStart w:id="41" w:name="_Toc7429177"/>
    <w:bookmarkStart w:id="42" w:name="_Toc115752544"/>
    <w:p>
      <w:pPr>
        <w:pStyle w:val="000004"/>
        <w:numPr>
          <w:ilvl w:val="1"/>
          <w:numId w:val="1"/>
        </w:numPr>
        <w:rPr>
          <w:rFonts w:hint="eastAsia"/>
        </w:rPr>
      </w:pPr>
      <w:r>
        <w:rPr>
          <w:rFonts w:hint="eastAsia"/>
        </w:rPr>
        <w:t>系统质量需求</w:t>
      </w:r>
      <w:bookmarkEnd w:id="41"/>
      <w:bookmarkEnd w:id="42"/>
    </w:p>
    <w:p>
      <w:pPr>
        <w:pStyle w:val="000001"/>
        <w:ind w:left="0" w:firstLineChars="0"/>
        <w:rPr>
          <w:rFonts w:hint="eastAsia"/>
          <w:lang w:eastAsia="zh-CN"/>
        </w:rPr>
      </w:pPr>
      <w:r>
        <w:rPr>
          <w:rFonts w:hint="eastAsia" w:ascii="宋体" w:hAnsi="宋体"/>
          <w:i/>
          <w:iCs/>
          <w:lang w:eastAsia="zh-CN"/>
        </w:rPr>
        <w:t>提示：此处写从软件产品的正确性、健壮性、可靠性、性能，效率、易用性、清晰性、安全性、可扩展性、兼容性、可移植性等方面进行描述。</w:t>
      </w:r>
    </w:p>
    <w:bookmarkStart w:id="43" w:name="_Toc115752547"/>
    <w:p>
      <w:pPr>
        <w:pStyle w:val="000003"/>
        <w:numPr>
          <w:ilvl w:val="0"/>
          <w:numId w:val="1"/>
        </w:numPr>
        <w:spacing w:before="120" w:after="120"/>
        <w:rPr>
          <w:rFonts w:hint="eastAsia"/>
        </w:rPr>
      </w:pPr>
      <w:r>
        <w:rPr>
          <w:rFonts w:hint="eastAsia"/>
        </w:rPr>
        <w:t>附件清单</w:t>
      </w:r>
      <w:bookmarkEnd w:id="43"/>
    </w:p>
    <w:p>
      <w:pPr>
        <w:pStyle w:val="000001"/>
        <w:pBdr/>
        <w:ind/>
        <w:rPr>
          <w:rFonts w:hint="eastAsia" w:ascii="宋体" w:hAnsi="宋体"/>
          <w:iCs/>
          <w:lang w:eastAsia="zh-CN"/>
        </w:rPr>
      </w:pPr>
      <w:r>
        <w:rPr>
          <w:rFonts w:hint="eastAsia" w:ascii="宋体" w:hAnsi="宋体"/>
          <w:iCs/>
          <w:lang w:eastAsia="zh-CN"/>
        </w:rPr>
        <w:t>提示：此处描述</w:t>
      </w:r>
      <w:r>
        <w:rPr>
          <w:rFonts w:hint="eastAsia" w:ascii="Arial" w:hAnsi="Arial"/>
          <w:lang w:eastAsia="zh-CN"/>
        </w:rPr>
        <w:t>能够为论证本文档观点的原始材料及材料名称</w:t>
      </w:r>
      <w:r>
        <w:rPr>
          <w:rFonts w:hint="eastAsia" w:ascii="宋体" w:hAnsi="宋体"/>
          <w:iCs/>
          <w:lang w:eastAsia="zh-CN"/>
        </w:rPr>
        <w:t>。</w:t>
      </w:r>
    </w:p>
    <w:p>
      <w:pPr>
        <w:pStyle w:val="000001"/>
        <w:rPr>
          <w:rFonts w:hint="eastAsia" w:ascii="宋体" w:hAnsi="宋体"/>
          <w:iCs/>
          <w:lang w:eastAsia="zh-CN"/>
        </w:rPr>
      </w:pPr>
      <w:r>
        <w:rPr>
          <w:rFonts w:hint="eastAsia" w:ascii="宋体" w:hAnsi="宋体"/>
          <w:iCs/>
          <w:lang w:eastAsia="zh-CN"/>
        </w:rPr>
        <w:t>Git仓库：</w:t>
      </w:r>
      <w:r>
        <w:rPr>
          <w:rStyle w:val="000026"/>
          <w:color/>
        </w:rPr>
        <w:fldChar w:fldCharType="begin"/>
      </w:r>
      <w:r>
        <w:rPr>
          <w:rStyle w:val="000026"/>
          <w:color/>
        </w:rPr>
        <w:instrText xml:space="preserve">HYPERLINK https://github.com/KBchulan/HungerYet normalLink \tdkey m80vtx \tdfe -10 \tdfn https%3A//github.com/KBchulan/HungerYet \tdfu https://github.com/KBchulan/HungerYet \tdlt inline </w:instrText>
      </w:r>
      <w:r>
        <w:rPr>
          <w:rStyle w:val="000026"/>
          <w:color/>
        </w:rPr>
        <w:fldChar w:fldCharType="separate"/>
      </w:r>
      <w:r>
        <w:rPr>
          <w:rStyle w:val="000026"/>
          <w:color/>
        </w:rPr>
        <w:t>https://github.com/KBchulan/HungerYet</w:t>
      </w:r>
      <w:r>
        <w:rPr>
          <w:rStyle w:val="000026"/>
          <w:color/>
        </w:rPr>
        <w:fldChar w:fldCharType="end"/>
      </w:r>
    </w:p>
    <w:sectPr>
      <w:headerReference r:id="rId4" w:type="default"/>
      <w:headerReference r:id="rId5" w:type="first"/>
      <w:footerReference r:id="rId7" w:type="first"/>
      <w:footerReference r:id="rId8" w:type="even"/>
      <w:footerReference r:id="rId6" w:type="default"/>
      <w:type w:val="nextPage"/>
      <w:pgSz w:w="12240" w:h="15840"/>
      <w:pgMar w:top="1440" w:right="1758" w:bottom="1440" w:left="1758" w:header="720" w:footer="720" w:gutter="0"/>
      <w:cols w:space="720"/>
      <w:titlePg/>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20007A87" w:usb1="80000000" w:usb2="00000008" w:usb3="00000000" w:csb0="000001FF" w:csb1="00000000"/>
  </w:font>
  <w:font w:name="Wingdings">
    <w:panose1 w:val="05000000000000000000"/>
    <w:charset w:val="02" w:characterSet="ISO-8859-1"/>
    <w:family w:val="auto"/>
    <w:pitch w:val="variable"/>
    <w:sig w:usb0="00000000" w:usb1="10000000" w:usb2="00000000" w:usb3="00000000" w:csb0="80000000" w:csb1="00000000"/>
  </w:font>
  <w:font w:name="宋体">
    <w:altName w:val="SimSun"/>
    <w:panose1 w:val="02010600030101010101"/>
    <w:charset w:val="86" w:characterSet="ISO-8859-1"/>
    <w:family w:val="auto"/>
    <w:pitch w:val="variable"/>
    <w:sig w:usb0="00000003" w:usb1="080E0000" w:usb2="00000010" w:usb3="00000000" w:csb0="00040001" w:csb1="00000000"/>
  </w:font>
  <w:font w:name="Symbol">
    <w:panose1 w:val="05050102010706020507"/>
    <w:charset w:val="02" w:characterSet="ISO-8859-1"/>
    <w:family w:val="roman"/>
    <w:pitch w:val="variable"/>
    <w:sig w:usb0="00000000" w:usb1="10000000" w:usb2="00000000" w:usb3="00000000" w:csb0="80000000" w:csb1="00000000"/>
  </w:font>
  <w:font w:name="Arial">
    <w:panose1 w:val="020b0604020202020204"/>
    <w:charset w:val="00" w:characterSet="ISO-8859-1"/>
    <w:family w:val="swiss"/>
    <w:pitch w:val="variable"/>
    <w:sig w:usb0="20007A87" w:usb1="80000000" w:usb2="00000008" w:usb3="00000000" w:csb0="000001FF" w:csb1="00000000"/>
  </w:font>
  <w:font w:name="Times">
    <w:panose1 w:val="02020603050405020304"/>
    <w:charset w:val="00" w:characterSet="ISO-8859-1"/>
    <w:family w:val="roman"/>
    <w:notTrueType/>
    <w:pitch w:val="variable"/>
    <w:sig w:usb0="00000003" w:usb1="00000000" w:usb2="00000000" w:usb3="00000000" w:csb0="00000001" w:csb1="00000000"/>
  </w:font>
  <w:font w:name="黑体">
    <w:altName w:val="SimHei"/>
    <w:panose1 w:val="02010600030101010101"/>
    <w:charset w:val="86" w:characterSet="ISO-8859-1"/>
    <w:family w:val="auto"/>
    <w:pitch w:val="variable"/>
    <w:sig w:usb0="00000001" w:usb1="080E0000" w:usb2="00000010" w:usb3="00000000" w:csb0="00040000" w:csb1="00000000"/>
  </w:font>
  <w:font w:name="@仿宋体">
    <w:altName w:val="@Batang"/>
    <w:panose1 w:val="02020603050405020304"/>
    <w:charset w:val="86" w:characterSet="ISO-8859-1"/>
    <w:family w:val="roman"/>
    <w:pitch w:val="variable"/>
    <w:sig w:usb0="00000287" w:usb1="080E0000" w:usb2="00000010" w:usb3="00000000" w:csb0="0004009F" w:csb1="00000000"/>
  </w:font>
  <w:font w:name="Courier New">
    <w:panose1 w:val="02070309020205020404"/>
    <w:charset w:val="00" w:characterSet="ISO-8859-1"/>
    <w:family w:val="modern"/>
    <w:pitch w:val="fixed"/>
    <w:sig w:usb0="20007A87" w:usb1="80000000" w:usb2="00000008" w:usb3="00000000" w:csb0="000001FF" w:csb1="00000000"/>
  </w:font>
  <w:font w:name="Tahoma">
    <w:panose1 w:val="020b0604030504040204"/>
    <w:charset w:val="00" w:characterSet="ISO-8859-1"/>
    <w:family w:val="swiss"/>
    <w:pitch w:val="variable"/>
    <w:sig w:usb0="61007A87" w:usb1="80000000" w:usb2="00000008" w:usb3="00000000" w:csb0="000101FF" w:csb1="00000000"/>
  </w:font>
  <w:font w:name="Book Antiqua">
    <w:panose1 w:val="02040602050305030304"/>
    <w:charset w:val="00" w:characterSet="ISO-8859-1"/>
    <w:family w:val="roman"/>
    <w:pitch w:val="variable"/>
    <w:sig w:usb0="00000287" w:usb1="00000000" w:usb2="00000000" w:usb3="00000000" w:csb0="0000009F" w:csb1="00000000"/>
  </w:font>
</w:fonts>
</file>

<file path=word/footer1.xml><?xml version="1.0" encoding="utf-8"?>
<w:ftr xmlns:w="http://schemas.openxmlformats.org/wordprocessingml/2006/main" xmlns:v="urn:schemas-microsoft-com:vml" xmlns:o="urn:schemas-microsoft-com:office:office">
  <w:p>
    <w:pPr>
      <w:pStyle w:val="000013"/>
      <w:ind w:right="360"/>
      <w:rPr>
        <w:rStyle w:val="PageNumber"/>
        <w:rFonts w:hint="eastAsia" w:ascii="Book Antiqua" w:hAnsi="Book Antiqua"/>
        <w:lang w:eastAsia="zh-CN"/>
      </w:rPr>
    </w:pPr>
    <w:r>
      <w:rPr>
        <w:noProof/>
      </w:rPr>
      <w:pict>
        <v:shapetype id="_x0000_t20" coordsize="21600,21600" o:spt="20">
          <v:stroke joinstyle="miter"/>
          <v:path o:extrusionok="f"/>
          <o:lock v:ext="edit" aspectratio="t"/>
        </v:shapetype>
        <v:line id="_x0000_s2050" style="position:absolute;mso-position-horizontal-relative:text;mso-position-vertical-relative:text;z-index:524289;" filled="f" strokeweight="1pt" from="2.85pt,11.5pt" to="427.65pt,11.5pt"/>
      </w:pict>
    </w:r>
  </w:p>
  <w:p>
    <w:pPr>
      <w:pStyle w:val="000013"/>
      <w:ind w:right="360"/>
      <w:rPr>
        <w:rFonts w:hint="eastAsia"/>
        <w:b/>
        <w:snapToGrid w:val="false"/>
        <w:lang w:eastAsia="zh-CN"/>
      </w:rPr>
    </w:pPr>
    <w:r>
      <w:rPr>
        <w:rStyle w:val="000015"/>
        <w:rFonts w:hint="eastAsia" w:ascii="Book Antiqua" w:hAnsi="Book Antiqua"/>
        <w:lang w:eastAsia="zh-CN"/>
      </w:rPr>
      <w:t>中</w:t>
    </w:r>
    <w:r>
      <w:rPr>
        <w:rStyle w:val="000015"/>
        <w:rFonts w:hint="eastAsia" w:ascii="Book Antiqua" w:hAnsi="Book Antiqua"/>
        <w:lang w:eastAsia="zh-CN"/>
      </w:rPr>
      <w:t>南</w:t>
    </w:r>
    <w:r>
      <w:rPr>
        <w:rStyle w:val="000015"/>
        <w:rFonts w:hint="eastAsia" w:ascii="Book Antiqua" w:hAnsi="Book Antiqua"/>
        <w:lang w:eastAsia="zh-CN"/>
      </w:rPr>
      <w:t>国际</w:t>
    </w:r>
    <w:bookmarkStart w:id="44" w:name="_Toc476627325"/>
    <w:r>
      <w:rPr>
        <w:rStyle w:val="000015"/>
        <w:rFonts w:hint="eastAsia" w:ascii="Book Antiqua" w:hAnsi="Book Antiqua"/>
        <w:lang w:eastAsia="zh-CN"/>
      </w:rPr>
      <w:t xml:space="preserve">                                         </w:t>
      <w:tab/>
      <w:t xml:space="preserve"> </w:t>
    </w:r>
    <w:r>
      <w:rPr>
        <w:rFonts w:hint="eastAsia"/>
        <w:lang w:eastAsia="zh-CN"/>
      </w:rPr>
      <w:t>ICSS(HN)</w:t>
    </w:r>
    <w:r>
      <w:rPr>
        <w:lang w:eastAsia="zh-CN"/>
      </w:rPr>
      <w:t>-</w:t>
    </w:r>
    <w:r>
      <w:rPr>
        <w:rFonts w:hint="eastAsia"/>
        <w:lang w:eastAsia="zh-CN"/>
      </w:rPr>
      <w:t>T</w:t>
    </w:r>
    <w:r>
      <w:rPr>
        <w:lang w:eastAsia="zh-CN"/>
      </w:rPr>
      <w:t>em</w:t>
    </w:r>
    <w:r>
      <w:rPr>
        <w:rFonts w:hint="eastAsia"/>
        <w:lang w:eastAsia="zh-CN"/>
      </w:rPr>
      <w:t>plate</w:t>
    </w:r>
    <w:r>
      <w:rPr>
        <w:lang w:eastAsia="zh-CN"/>
      </w:rPr>
      <w:t>-</w:t>
    </w:r>
    <w:r>
      <w:rPr>
        <w:rFonts w:hint="eastAsia"/>
        <w:lang w:eastAsia="zh-CN"/>
      </w:rPr>
      <w:t>RD-UR</w:t>
    </w:r>
    <w:r>
      <w:rPr>
        <w:rStyle w:val="000015"/>
        <w:rFonts w:hint="eastAsia" w:ascii="Book Antiqua" w:hAnsi="Book Antiqua"/>
        <w:lang w:eastAsia="zh-CN"/>
      </w:rPr>
      <w:t xml:space="preserve"> V1.0                             第</w:t>
    </w:r>
    <w:r>
      <w:rPr>
        <w:rStyle w:val="000015"/>
      </w:rPr>
      <w:fldChar w:fldCharType="begin"/>
    </w:r>
    <w:r>
      <w:rPr>
        <w:rStyle w:val="000015"/>
        <w:lang w:eastAsia="zh-CN"/>
      </w:rPr>
      <w:instrText xml:space="preserve"> PAGE </w:instrText>
    </w:r>
    <w:r>
      <w:rPr>
        <w:rStyle w:val="000015"/>
      </w:rPr>
      <w:fldChar w:fldCharType="separate"/>
    </w:r>
    <w:r>
      <w:rPr>
        <w:rStyle w:val="000015"/>
        <w:noProof/>
        <w:lang w:eastAsia="zh-CN"/>
      </w:rPr>
      <w:t>2</w:t>
    </w:r>
    <w:r>
      <w:rPr>
        <w:rStyle w:val="000015"/>
      </w:rPr>
      <w:fldChar w:fldCharType="end"/>
    </w:r>
    <w:r>
      <w:rPr>
        <w:rStyle w:val="000015"/>
        <w:rFonts w:hint="eastAsia"/>
        <w:lang w:eastAsia="zh-CN"/>
      </w:rPr>
      <w:t>页，共</w:t>
    </w:r>
    <w:r>
      <w:rPr>
        <w:rStyle w:val="000015"/>
      </w:rPr>
      <w:fldChar w:fldCharType="begin"/>
    </w:r>
    <w:r>
      <w:rPr>
        <w:rStyle w:val="000015"/>
        <w:lang w:eastAsia="zh-CN"/>
      </w:rPr>
      <w:instrText xml:space="preserve"> NUMPAGES </w:instrText>
    </w:r>
    <w:r>
      <w:rPr>
        <w:rStyle w:val="000015"/>
      </w:rPr>
      <w:fldChar w:fldCharType="separate"/>
    </w:r>
    <w:r>
      <w:rPr>
        <w:rStyle w:val="000015"/>
        <w:noProof/>
        <w:lang w:eastAsia="zh-CN"/>
      </w:rPr>
      <w:t>5</w:t>
    </w:r>
    <w:r>
      <w:rPr>
        <w:rStyle w:val="000015"/>
      </w:rPr>
      <w:fldChar w:fldCharType="end"/>
    </w:r>
    <w:r>
      <w:rPr>
        <w:rStyle w:val="000015"/>
        <w:rFonts w:hint="eastAsia"/>
        <w:lang w:eastAsia="zh-CN"/>
      </w:rPr>
      <w:t>页</w:t>
    </w:r>
    <w:bookmarkEnd w:id="44"/>
  </w:p>
  <w:p>
    <w:pPr>
      <w:pStyle w:val="000001"/>
      <w:jc w:val="center"/>
      <w:rPr>
        <w:rFonts w:hint="eastAsia"/>
        <w:lang w:eastAsia="zh-CN"/>
      </w:rPr>
    </w:pPr>
    <w:r>
      <w:rPr>
        <w:rFonts w:hint="eastAsia"/>
        <w:color w:val="000000"/>
        <w:lang w:eastAsia="zh-CN"/>
      </w:rPr>
      <w:t>中</w:t>
    </w:r>
    <w:r>
      <w:rPr>
        <w:rFonts w:hint="eastAsia"/>
        <w:color w:val="000000"/>
        <w:lang w:eastAsia="zh-CN"/>
      </w:rPr>
      <w:t>南</w:t>
    </w:r>
    <w:r>
      <w:rPr>
        <w:rFonts w:hint="eastAsia"/>
        <w:color w:val="000000"/>
        <w:lang w:eastAsia="zh-CN"/>
      </w:rPr>
      <w:t>国际（湖南）信息技术有限公司内部使用</w:t>
    </w:r>
  </w:p>
</w:ftr>
</file>

<file path=word/footer2.xml><?xml version="1.0" encoding="utf-8"?>
<w:ftr xmlns:w="http://schemas.openxmlformats.org/wordprocessingml/2006/main">
  <w:p>
    <w:pPr>
      <w:pStyle w:val="000001"/>
      <w:jc w:val="center"/>
      <w:rPr>
        <w:rFonts w:hint="eastAsia"/>
        <w:b/>
        <w:sz w:val="24"/>
        <w:szCs w:val="24"/>
        <w:lang w:eastAsia="zh-CN"/>
      </w:rPr>
    </w:pPr>
    <w:r>
      <w:rPr>
        <w:rFonts w:hint="eastAsia"/>
        <w:b/>
        <w:sz w:val="24"/>
        <w:szCs w:val="24"/>
        <w:lang w:eastAsia="zh-CN"/>
      </w:rPr>
      <w:t>中软国际（湖南）信息技术有限公司内部使用</w:t>
    </w:r>
  </w:p>
</w:ftr>
</file>

<file path=word/footer3.xml><?xml version="1.0" encoding="utf-8"?>
<w:ftr xmlns:w="http://schemas.openxmlformats.org/wordprocessingml/2006/main">
  <w:p>
    <w:pPr>
      <w:pStyle w:val="000013"/>
      <w:framePr w:wrap="around" w:hAnchor="margin" w:vAnchor="text" w:xAlign="right" w:y="1"/>
      <w:rPr>
        <w:rStyle w:val="PageNumber"/>
      </w:rPr>
    </w:pPr>
    <w:r>
      <w:rPr>
        <w:rStyle w:val="000015"/>
      </w:rPr>
      <w:fldChar w:fldCharType="begin"/>
    </w:r>
    <w:r>
      <w:rPr>
        <w:rStyle w:val="000015"/>
      </w:rPr>
      <w:instrText xml:space="preserve">PAGE  </w:instrText>
    </w:r>
    <w:r>
      <w:rPr>
        <w:rStyle w:val="000015"/>
      </w:rPr>
      <w:fldChar w:fldCharType="end"/>
    </w:r>
  </w:p>
  <w:p>
    <w:pPr>
      <w:pStyle w:val="000013"/>
      <w:ind w:right="360"/>
      <w:rPr/>
    </w:pPr>
  </w:p>
</w:ftr>
</file>

<file path=word/header1.xml><?xml version="1.0" encoding="utf-8"?>
<w:hdr xmlns:w="http://schemas.openxmlformats.org/wordprocessingml/2006/main" xmlns:v="urn:schemas-microsoft-com:vml" xmlns:o="urn:schemas-microsoft-com:office:office">
  <w:p>
    <w:pPr>
      <w:pStyle w:val="000001"/>
      <w:jc w:val="center"/>
      <w:rPr>
        <w:rFonts w:hint="eastAsia" w:ascii="Book Antiqua" w:hAnsi="Book Antiqua"/>
        <w:bCs/>
        <w:iCs/>
        <w:sz w:val="24"/>
        <w:lang w:eastAsia="zh-CN"/>
      </w:rPr>
    </w:pPr>
    <w:r>
      <w:rPr>
        <w:rFonts w:hint="eastAsia" w:ascii="Book Antiqua" w:hAnsi="Book Antiqua"/>
        <w:bCs/>
        <w:iCs/>
        <w:sz w:val="24"/>
        <w:lang w:eastAsia="zh-CN"/>
      </w:rPr>
      <w:t>{系统/产品名称}用户需求说明书</w:t>
    </w:r>
  </w:p>
  <w:p>
    <w:pPr>
      <w:pStyle w:val="000001"/>
      <w:jc w:val="center"/>
      <w:rPr>
        <w:rFonts w:ascii="Book Antiqua" w:hAnsi="Book Antiqua" w:eastAsia="@仿宋体"/>
        <w:b/>
        <w:i/>
        <w:sz w:val="16"/>
        <w:lang w:eastAsia="zh-CN"/>
      </w:rPr>
    </w:pPr>
    <w:r>
      <w:rPr>
        <w:rFonts w:ascii="Book Antiqua" w:hAnsi="Book Antiqua"/>
        <w:b/>
        <w:i/>
        <w:sz w:val="16"/>
      </w:rPr>
      <w:pict>
        <v:shapetype id="_x0000_t20" coordsize="21600,21600" o:spt="20">
          <v:stroke joinstyle="miter"/>
          <v:path o:extrusionok="f"/>
          <o:lock v:ext="edit" aspectratio="t"/>
        </v:shapetype>
        <v:line id="_x0000_s2049" style="position:absolute;mso-position-horizontal-relative:text;mso-position-vertical-relative:text;z-index:524288;" o:allowincell="f" filled="f" strokeweight="1pt" from="-2.85pt,2.6pt" to="438.15pt,2.6pt"/>
      </w:pict>
    </w:r>
  </w:p>
</w:hdr>
</file>

<file path=word/header2.xml><?xml version="1.0" encoding="utf-8"?>
<w:hdr xmlns:r="http://schemas.openxmlformats.org/officeDocument/2006/relationships" xmlns:w="http://schemas.openxmlformats.org/wordprocessingml/2006/main" xmlns:v="urn:schemas-microsoft-com:vml" xmlns:o="urn:schemas-microsoft-com:office:office" xmlns:w10="urn:schemas-microsoft-com:office:word">
  <w:p>
    <w:pPr>
      <w:pStyle w:val="000001"/>
      <w:spacing w:after="0"/>
      <w:rPr>
        <w:color w:val="003300"/>
      </w:rPr>
    </w:pPr>
    <w:r>
      <w:rPr>
        <w:color w:val="003300"/>
      </w:rPr>
      <w:fldChar w:fldCharType="begin"/>
    </w:r>
    <w:r>
      <w:rPr>
        <w:color w:val="003300"/>
      </w:rPr>
      <w:instrText xml:space="preserve">INCLUDEPICTURE "../../../../mymail/Temporary%20Internet%20Files/msohtml1/01/clip_image001.gif" \* MERGEFORMAT </w:instrText>
    </w:r>
    <w:r>
      <w:rPr>
        <w:color w:val="003300"/>
      </w:rPr>
      <w:fldChar w:fldCharType="separate"/>
    </w:r>
    <w:r>
      <w:rPr>
        <w:color w:val="003300"/>
      </w:rPr>
      <w:pict>
        <v:shapetype id="_x0000_t75" coordsize="21600,21600" filled="f" stroked="f" o:spt="75">
          <v:stroke joinstyle="miter"/>
          <v:path o:extrusionok="f"/>
          <o:lock v:ext="edit" aspectratio="t"/>
        </v:shapetype>
        <v:shape id="_x0000_i2052" style="width:120pt;height:26.25pt;" o:bordertopcolor="auto" o:borderleftcolor="auto" o:borderbottomcolor="auto" o:borderrightcolor="auto" type="#_x0000_t75">
          <v:imagedata o:title="" r:id="rId0"/>
          <w10:bordertop type="none" width="0"/>
          <w10:borderbottom type="none" width="0"/>
          <w10:borderleft type="none" width="0"/>
          <w10:borderright type="none" width="0"/>
        </v:shape>
      </w:pict>
    </w:r>
    <w:r>
      <w:rPr>
        <w:color w:val="003300"/>
      </w:rPr>
      <w:fldChar w:fldCharType="end"/>
    </w:r>
  </w:p>
  <w:p>
    <w:pPr>
      <w:pStyle w:val="000012"/>
      <w:rPr>
        <w:rFonts w:hint="eastAsia"/>
        <w:lang w:eastAsia="zh-CN"/>
      </w:rPr>
    </w:pPr>
  </w:p>
</w:hdr>
</file>

<file path=word/numbering.xml><?xml version="1.0" encoding="utf-8"?>
<w:numbering xmlns:w="http://schemas.openxmlformats.org/wordprocessingml/2006/main">
  <w:abstractNum w:abstractNumId="1">
    <w:nsid w:val="0F1D77D1"/>
    <w:multiLevelType w:val="singleLevel"/>
    <w:tmpl w:val="686A172A"/>
    <w:lvl w:ilvl="0">
      <w:start w:val="1"/>
      <w:numFmt w:val="bullet"/>
      <w:pStyle w:val="000022"/>
      <w:suff w:val="tab"/>
      <w:lvlText w:val=""/>
      <w:lvlJc w:val="left"/>
      <w:pPr>
        <w:pStyle w:val="000001"/>
        <w:tabs>
          <w:tab w:val="num" w:leader="none" w:pos="360"/>
        </w:tabs>
        <w:ind w:left="360" w:hanging="360"/>
      </w:pPr>
      <w:rPr>
        <w:rFonts w:ascii="Symbol" w:hAnsi="Symbol"/>
      </w:rPr>
    </w:lvl>
  </w:abstractNum>
  <w:abstractNum w:abstractNumId="2">
    <w:nsid w:val="FFFFFF7D"/>
    <w:multiLevelType w:val="singleLevel"/>
    <w:tmpl w:val="8BE40A6C"/>
    <w:lvl w:ilvl="0">
      <w:start w:val="1"/>
      <w:numFmt w:val="decimal"/>
      <w:pStyle w:val="000018"/>
      <w:suff w:val="tab"/>
      <w:lvlText w:val="%1."/>
      <w:lvlJc w:val="left"/>
      <w:pPr>
        <w:pStyle w:val="000001"/>
        <w:tabs>
          <w:tab w:val="num" w:leader="none" w:pos="360"/>
        </w:tabs>
        <w:ind w:left="340" w:hanging="340"/>
      </w:pPr>
      <w:rPr>
        <w:rFonts w:hint="eastAsia"/>
      </w:rPr>
    </w:lvl>
  </w:abstractNum>
  <w:abstractNum w:abstractNumId="3">
    <w:nsid w:val="FFFFFF83"/>
    <w:multiLevelType w:val="singleLevel"/>
    <w:tmpl w:val="67AA4C7A"/>
    <w:lvl w:ilvl="0">
      <w:start w:val="1"/>
      <w:numFmt w:val="bullet"/>
      <w:pStyle w:val="000025"/>
      <w:suff w:val="tab"/>
      <w:lvlText w:val=""/>
      <w:lvlJc w:val="left"/>
      <w:pPr>
        <w:pStyle w:val="000001"/>
        <w:tabs>
          <w:tab w:val="num" w:leader="none" w:pos="720"/>
        </w:tabs>
        <w:ind w:left="720" w:hanging="360"/>
      </w:pPr>
      <w:rPr>
        <w:rFonts w:ascii="Symbol" w:hAnsi="Symbol"/>
      </w:rPr>
    </w:lvl>
  </w:abstractNum>
  <w:abstractNum w:abstractNumId="4">
    <w:nsid w:val="133F1B6E"/>
    <w:multiLevelType w:val="singleLevel"/>
    <w:tmpl w:val="92BEEE0E"/>
    <w:lvl w:ilvl="0">
      <w:start w:val="1"/>
      <w:numFmt w:val="bullet"/>
      <w:pStyle w:val="000010"/>
      <w:suff w:val="tab"/>
      <w:lvlText w:val=""/>
      <w:lvlJc w:val="left"/>
      <w:pPr>
        <w:pStyle w:val="000001"/>
        <w:tabs>
          <w:tab w:val="num" w:leader="none" w:pos="864"/>
        </w:tabs>
        <w:ind w:left="864" w:hanging="432"/>
      </w:pPr>
      <w:rPr>
        <w:rFonts w:ascii="Wingdings" w:hAnsi="Wingdings"/>
        <w:sz w:val="16"/>
      </w:rPr>
    </w:lvl>
  </w:abstractNum>
  <w:abstractNum w:abstractNumId="5">
    <w:nsid w:val="03EA5483"/>
    <w:multiLevelType w:val="singleLevel"/>
    <w:tmpl w:val="4A70098A"/>
    <w:lvl w:ilvl="0">
      <w:start w:val="1"/>
      <w:numFmt w:val="bullet"/>
      <w:pStyle w:val="00002a"/>
      <w:suff w:val="tab"/>
      <w:lvlText w:val=""/>
      <w:lvlJc w:val="left"/>
      <w:pPr>
        <w:pStyle w:val="000001"/>
        <w:tabs>
          <w:tab w:val="num" w:leader="none" w:pos="360"/>
        </w:tabs>
        <w:ind w:left="360" w:hanging="360"/>
      </w:pPr>
      <w:rPr>
        <w:rFonts w:ascii="Wingdings" w:hAnsi="Wingdings"/>
        <w:sz w:val="16"/>
      </w:rPr>
    </w:lvl>
  </w:abstractNum>
  <w:abstractNum w:abstractNumId="6">
    <w:nsid w:val="2D2C2BAF"/>
    <w:multiLevelType w:val="multilevel"/>
    <w:tmpl w:val="46EC1D2C"/>
    <w:lvl w:ilvl="4">
      <w:start w:val="1"/>
      <w:numFmt w:val="decimal"/>
      <w:suff w:val="space"/>
      <w:lvlText w:val="%1.%2.%3.%4.%5."/>
      <w:lvlJc w:val="left"/>
      <w:pPr>
        <w:pStyle w:val="000001"/>
        <w:ind w:left="1008" w:hanging="1008"/>
      </w:pPr>
    </w:lvl>
    <w:lvl w:ilvl="7">
      <w:start w:val="1"/>
      <w:numFmt w:val="decimal"/>
      <w:suff w:val="nothing"/>
      <w:lvlText w:val="SWFS-MD-V1.0-%8"/>
      <w:lvlJc w:val="left"/>
      <w:pPr>
        <w:pStyle w:val="000001"/>
        <w:ind w:left="1440" w:hanging="1440"/>
      </w:pPr>
      <w:rPr>
        <w:rFonts w:ascii="Times New Roman" w:hAnsi="Times New Roman"/>
        <w:b w:val="false"/>
        <w:i w:val="false"/>
        <w:spacing w:val="0"/>
        <w:w w:val="100"/>
        <w:kern w:val="0"/>
        <w:position w:val="0"/>
        <w:sz w:val="24"/>
      </w:rPr>
    </w:lvl>
    <w:lvl w:ilvl="2">
      <w:start w:val="1"/>
      <w:numFmt w:val="decimal"/>
      <w:suff w:val="space"/>
      <w:lvlText w:val="%1.%2.%3."/>
      <w:lvlJc w:val="left"/>
      <w:pPr>
        <w:pStyle w:val="000001"/>
        <w:ind w:left="720" w:hanging="720"/>
      </w:pPr>
    </w:lvl>
    <w:lvl w:ilvl="0">
      <w:start w:val="1"/>
      <w:numFmt w:val="decimal"/>
      <w:pStyle w:val="00003d"/>
      <w:suff w:val="nothing"/>
      <w:lvlText w:val="SWFS-MD-V1.0-%1"/>
      <w:lvlJc w:val="left"/>
      <w:pPr>
        <w:pStyle w:val="000001"/>
        <w:ind w:left="0" w:firstLine="0"/>
      </w:pPr>
    </w:lvl>
    <w:lvl w:ilvl="6">
      <w:start w:val="1"/>
      <w:numFmt w:val="decimal"/>
      <w:suff w:val="tab"/>
      <w:lvlText w:val="%1.%2.%3.%4.%5.%6.%7"/>
      <w:lvlJc w:val="left"/>
      <w:pPr>
        <w:pStyle w:val="000001"/>
        <w:tabs>
          <w:tab w:val="num" w:leader="none" w:pos="1296"/>
        </w:tabs>
        <w:ind w:left="1296" w:hanging="1296"/>
      </w:pPr>
    </w:lvl>
    <w:lvl w:ilvl="1">
      <w:start w:val="1"/>
      <w:numFmt w:val="decimal"/>
      <w:suff w:val="space"/>
      <w:lvlText w:val="%1.%2."/>
      <w:lvlJc w:val="left"/>
      <w:pPr>
        <w:pStyle w:val="000001"/>
        <w:ind w:left="576" w:hanging="576"/>
      </w:pPr>
    </w:lvl>
    <w:lvl w:ilvl="3">
      <w:start w:val="1"/>
      <w:numFmt w:val="decimal"/>
      <w:suff w:val="space"/>
      <w:lvlText w:val="%1.%2.%3.%4."/>
      <w:lvlJc w:val="left"/>
      <w:pPr>
        <w:pStyle w:val="000001"/>
        <w:ind w:left="864" w:hanging="864"/>
      </w:pPr>
    </w:lvl>
    <w:lvl w:ilvl="8">
      <w:start w:val="1"/>
      <w:numFmt w:val="decimal"/>
      <w:suff w:val="space"/>
      <w:lvlText w:val="Annex---%9."/>
      <w:lvlJc w:val="left"/>
      <w:pPr>
        <w:pStyle w:val="000001"/>
        <w:ind w:left="1584" w:hanging="1584"/>
      </w:pPr>
    </w:lvl>
    <w:lvl w:ilvl="5">
      <w:start w:val="1"/>
      <w:numFmt w:val="decimal"/>
      <w:suff w:val="tab"/>
      <w:lvlText w:val="%1.%2.%3.%4.%5.%6"/>
      <w:lvlJc w:val="left"/>
      <w:pPr>
        <w:pStyle w:val="000001"/>
        <w:tabs>
          <w:tab w:val="num" w:leader="none" w:pos="1152"/>
        </w:tabs>
        <w:ind w:left="1152" w:hanging="1152"/>
      </w:pPr>
    </w:lvl>
  </w:abstractNum>
  <w:abstractNum w:abstractNumId="7">
    <w:nsid w:val="3B090151"/>
    <w:multiLevelType w:val="multilevel"/>
    <w:tmpl w:val="5566AD24"/>
    <w:lvl w:ilvl="8">
      <w:start w:val="1"/>
      <w:numFmt w:val="decimal"/>
      <w:pStyle w:val="00000b"/>
      <w:suff w:val="tab"/>
      <w:lvlText w:val="%1.%2.%3.%4.%5.%6.%7.%8.%9"/>
      <w:lvlJc w:val="left"/>
      <w:pPr>
        <w:pStyle w:val="000001"/>
        <w:tabs>
          <w:tab w:val="num" w:leader="none" w:pos="1584"/>
        </w:tabs>
        <w:ind w:left="1584" w:hanging="1584"/>
      </w:pPr>
    </w:lvl>
    <w:lvl w:ilvl="1">
      <w:start w:val="1"/>
      <w:numFmt w:val="decimal"/>
      <w:pStyle w:val="000004"/>
      <w:suff w:val="tab"/>
      <w:lvlText w:val="%1.%2"/>
      <w:lvlJc w:val="left"/>
      <w:pPr>
        <w:pStyle w:val="000001"/>
        <w:tabs>
          <w:tab w:val="num" w:leader="none" w:pos="576"/>
        </w:tabs>
        <w:ind w:left="576" w:hanging="576"/>
      </w:pPr>
    </w:lvl>
    <w:lvl w:ilvl="3">
      <w:start w:val="1"/>
      <w:numFmt w:val="decimal"/>
      <w:pStyle w:val="000006"/>
      <w:suff w:val="tab"/>
      <w:lvlText w:val="%1.%2.%3.%4"/>
      <w:lvlJc w:val="left"/>
      <w:pPr>
        <w:pStyle w:val="000001"/>
        <w:tabs>
          <w:tab w:val="num" w:leader="none" w:pos="864"/>
        </w:tabs>
        <w:ind w:left="864" w:hanging="864"/>
      </w:pPr>
    </w:lvl>
    <w:lvl w:ilvl="6">
      <w:start w:val="1"/>
      <w:numFmt w:val="decimal"/>
      <w:pStyle w:val="000009"/>
      <w:suff w:val="tab"/>
      <w:lvlText w:val="%1.%2.%3.%4.%5.%6.%7"/>
      <w:lvlJc w:val="left"/>
      <w:pPr>
        <w:pStyle w:val="000001"/>
        <w:tabs>
          <w:tab w:val="num" w:leader="none" w:pos="1296"/>
        </w:tabs>
        <w:ind w:left="1296" w:hanging="1296"/>
      </w:pPr>
    </w:lvl>
    <w:lvl w:ilvl="0">
      <w:start w:val="1"/>
      <w:numFmt w:val="decimal"/>
      <w:pStyle w:val="000003"/>
      <w:suff w:val="tab"/>
      <w:lvlText w:val="%1"/>
      <w:lvlJc w:val="left"/>
      <w:pPr>
        <w:pStyle w:val="000001"/>
        <w:tabs>
          <w:tab w:val="num" w:leader="none" w:pos="432"/>
        </w:tabs>
        <w:ind w:left="432" w:hanging="432"/>
      </w:pPr>
    </w:lvl>
    <w:lvl w:ilvl="2">
      <w:start w:val="1"/>
      <w:numFmt w:val="decimal"/>
      <w:pStyle w:val="000005"/>
      <w:suff w:val="tab"/>
      <w:lvlText w:val="%1.%2.%3"/>
      <w:lvlJc w:val="left"/>
      <w:pPr>
        <w:pStyle w:val="000001"/>
        <w:tabs>
          <w:tab w:val="num" w:leader="none" w:pos="720"/>
        </w:tabs>
        <w:ind w:left="720" w:hanging="720"/>
      </w:pPr>
    </w:lvl>
    <w:lvl w:ilvl="5">
      <w:start w:val="1"/>
      <w:numFmt w:val="decimal"/>
      <w:pStyle w:val="000008"/>
      <w:suff w:val="tab"/>
      <w:lvlText w:val="%1.%2.%3.%4.%5.%6"/>
      <w:lvlJc w:val="left"/>
      <w:pPr>
        <w:pStyle w:val="000001"/>
        <w:tabs>
          <w:tab w:val="num" w:leader="none" w:pos="1152"/>
        </w:tabs>
        <w:ind w:left="1152" w:hanging="1152"/>
      </w:pPr>
    </w:lvl>
    <w:lvl w:ilvl="7">
      <w:start w:val="1"/>
      <w:numFmt w:val="decimal"/>
      <w:pStyle w:val="00000a"/>
      <w:suff w:val="tab"/>
      <w:lvlText w:val="%1.%2.%3.%4.%5.%6.%7.%8"/>
      <w:lvlJc w:val="left"/>
      <w:pPr>
        <w:pStyle w:val="000001"/>
        <w:tabs>
          <w:tab w:val="num" w:leader="none" w:pos="1440"/>
        </w:tabs>
        <w:ind w:left="1440" w:hanging="1440"/>
      </w:pPr>
    </w:lvl>
    <w:lvl w:ilvl="4">
      <w:start w:val="1"/>
      <w:numFmt w:val="decimal"/>
      <w:pStyle w:val="000007"/>
      <w:suff w:val="tab"/>
      <w:lvlText w:val="%1.%2.%3.%4.%5"/>
      <w:lvlJc w:val="left"/>
      <w:pPr>
        <w:pStyle w:val="000001"/>
        <w:tabs>
          <w:tab w:val="num" w:leader="none" w:pos="1008"/>
        </w:tabs>
        <w:ind w:left="1008" w:hanging="1008"/>
      </w:pPr>
    </w:lvl>
  </w:abstractNum>
  <w:num w:numId="5">
    <w:abstractNumId w:val="4"/>
  </w:num>
  <w:num w:numId="2">
    <w:abstractNumId w:val="1"/>
  </w:num>
  <w:num w:numId="3">
    <w:abstractNumId w:val="3"/>
  </w:num>
  <w:num w:numId="6">
    <w:abstractNumId w:val="2"/>
  </w:num>
  <w:num w:numId="7">
    <w:abstractNumId w:val="6"/>
  </w:num>
  <w:num w:numId="4">
    <w:abstractNumId w:val="5"/>
  </w:num>
  <w:num w:numId="1">
    <w:abstractNumId w:val="7"/>
  </w:num>
</w:numbering>
</file>

<file path=word/settings.xml><?xml version="1.0" encoding="utf-8"?>
<w:settings xmlns:w="http://schemas.openxmlformats.org/wordprocessingml/2006/main">
  <w:zoom w:percent="100"/>
  <w:stylePaneFormatFilter/>
  <w:defaultTabStop w:val="720"/>
  <w:displayHorizontalDrawingGridEvery w:val="0"/>
  <w:displayVerticalDrawingGridEvery w:val="0"/>
  <w:doNotUseMarginsForDrawingGridOrigin/>
  <w:noPunctuationKerning/>
  <w:footnotePr/>
  <w:compat>
    <w:spaceForUL/>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Setting w:name="compatibilityMode" w:uri="http://schemas.microsoft.com/office/word" w:val="11"/>
  </w:compat>
  <w:rsids>
    <w:rsid w:val="00032880"/>
    <w:rsid w:val="000619D4"/>
    <w:rsid w:val="00084DAC"/>
    <w:rsid w:val="000C10CC"/>
    <w:rsid w:val="000F75D7"/>
    <w:rsid w:val="000F7876"/>
    <w:rsid w:val="00104CE7"/>
    <w:rsid w:val="00190B9E"/>
    <w:rsid w:val="001C0FB5"/>
    <w:rsid w:val="00233267"/>
    <w:rsid w:val="00244E0D"/>
    <w:rsid w:val="00250570"/>
    <w:rsid w:val="00343A35"/>
    <w:rsid w:val="0038262C"/>
    <w:rsid w:val="003E3F8D"/>
    <w:rsid w:val="0042791E"/>
    <w:rsid w:val="00431678"/>
    <w:rsid w:val="00446140"/>
    <w:rsid w:val="004A3E72"/>
    <w:rsid w:val="00515F24"/>
    <w:rsid w:val="00555D83"/>
    <w:rsid w:val="0059423D"/>
    <w:rsid w:val="005A3EC3"/>
    <w:rsid w:val="00606D27"/>
    <w:rsid w:val="00652CE0"/>
    <w:rsid w:val="006E1F01"/>
    <w:rsid w:val="00711D28"/>
    <w:rsid w:val="00766569"/>
    <w:rsid w:val="00806956"/>
    <w:rsid w:val="00825758"/>
    <w:rsid w:val="0087475F"/>
    <w:rsid w:val="00882E5D"/>
    <w:rsid w:val="009C1962"/>
    <w:rsid w:val="00A641C3"/>
    <w:rsid w:val="00A71800"/>
    <w:rsid w:val="00AD323E"/>
    <w:rsid w:val="00AE5B93"/>
    <w:rsid w:val="00B0287F"/>
    <w:rsid w:val="00B076B6"/>
    <w:rsid w:val="00B70444"/>
    <w:rsid w:val="00BA32B3"/>
    <w:rsid w:val="00BC598A"/>
    <w:rsid w:val="00C809A0"/>
    <w:rsid w:val="00CA2A83"/>
    <w:rsid w:val="00D14165"/>
    <w:rsid w:val="00D773C4"/>
    <w:rsid w:val="00DE17AB"/>
    <w:rsid w:val="00DE58B2"/>
    <w:rsid w:val="00DF0763"/>
    <w:rsid w:val="00E27FCB"/>
    <w:rsid w:val="00E56D8C"/>
    <w:rsid w:val="00EC26FB"/>
    <w:rsid w:val="00F5589D"/>
    <w:rsid w:val="00F85F2B"/>
  </w:rsids>
</w:settings>
</file>

<file path=word/styles.xml><?xml version="1.0" encoding="utf-8"?>
<w:styles xmlns:w="http://schemas.openxmlformats.org/wordprocessingml/2006/main">
  <w:docDefaults>
    <w:rPrDefault>
      <w:rPr>
        <w:rFonts w:ascii="Times New Roman" w:hAnsi="Times New Roman" w:eastAsia="宋体" w:cs="Times New Roman"/>
        <w:lang w:val="en-US"/>
      </w:rPr>
    </w:rPrDefault>
    <w:pPrDefault>
      <w:pPr/>
    </w:pPrDefault>
  </w:docDefaults>
  <w:style w:type="paragraph" w:styleId="000003">
    <w:name w:val="heading 1"/>
    <w:basedOn w:val="000001"/>
    <w:next w:val="000003"/>
    <w:link w:val="000001"/>
    <w:pPr>
      <w:keepNext/>
      <w:numPr>
        <w:ilvl w:val="0"/>
        <w:numId w:val="1"/>
      </w:numPr>
      <w:outlineLvl w:val="0"/>
    </w:pPr>
    <w:rPr>
      <w:b/>
      <w:sz w:val="32"/>
      <w:u w:val="single"/>
      <w:lang w:eastAsia="zh-CN"/>
    </w:rPr>
  </w:style>
  <w:style w:type="paragraph" w:styleId="00001c">
    <w:name w:val="toc 5"/>
    <w:basedOn w:val="000001"/>
    <w:next w:val="000001"/>
    <w:link w:val="000001"/>
    <w:autoRedefine/>
    <w:semiHidden/>
    <w:pPr>
      <w:ind w:left="864"/>
    </w:pPr>
    <w:rPr>
      <w:rFonts w:ascii="Book Antiqua" w:hAnsi="Book Antiqua"/>
    </w:rPr>
  </w:style>
  <w:style w:type="paragraph" w:styleId="000028">
    <w:name w:val="解释字体"/>
    <w:basedOn w:val="000001"/>
    <w:next w:val="000001"/>
    <w:link w:val="000001"/>
    <w:rPr>
      <w:i/>
      <w:snapToGrid w:val="false"/>
      <w:lang w:eastAsia="zh-CN"/>
    </w:rPr>
  </w:style>
  <w:style w:type="paragraph" w:styleId="000005">
    <w:name w:val="heading 3"/>
    <w:basedOn w:val="000004"/>
    <w:next w:val="000005"/>
    <w:link w:val="000001"/>
    <w:pPr>
      <w:numPr>
        <w:ilvl w:val="2"/>
        <w:numId w:val="1"/>
      </w:numPr>
      <w:spacing w:after="40"/>
      <w:outlineLvl w:val="2"/>
    </w:pPr>
    <w:rPr>
      <w:color w:val="000000"/>
      <w:sz w:val="28"/>
    </w:rPr>
  </w:style>
  <w:style w:type="paragraph" w:styleId="000016">
    <w:name w:val="toc 2"/>
    <w:basedOn w:val="000001"/>
    <w:next w:val="000001"/>
    <w:link w:val="000001"/>
    <w:autoRedefine/>
    <w:semiHidden/>
    <w:pPr>
      <w:spacing w:before="20" w:after="20"/>
      <w:ind w:left="288"/>
    </w:pPr>
    <w:rPr>
      <w:rFonts w:ascii="Book Antiqua" w:hAnsi="Book Antiqua"/>
      <w:noProof/>
      <w:sz w:val="22"/>
    </w:rPr>
  </w:style>
  <w:style w:type="paragraph" w:styleId="000004">
    <w:name w:val="heading 2"/>
    <w:basedOn w:val="000003"/>
    <w:next w:val="000004"/>
    <w:link w:val="000001"/>
    <w:pPr>
      <w:numPr>
        <w:ilvl w:val="1"/>
        <w:numId w:val="1"/>
      </w:numPr>
      <w:outlineLvl w:val="1"/>
    </w:pPr>
    <w:rPr>
      <w:sz w:val="30"/>
      <w:u w:val="none"/>
    </w:rPr>
  </w:style>
  <w:style w:type="character" w:styleId="00000c">
    <w:name w:val="Default Paragraph Font"/>
    <w:next w:val="00000c"/>
    <w:link w:val="000001"/>
    <w:semiHidden/>
  </w:style>
  <w:style w:type="paragraph" w:styleId="000008">
    <w:name w:val="heading 6"/>
    <w:basedOn w:val="000007"/>
    <w:next w:val="000001"/>
    <w:link w:val="000001"/>
    <w:pPr>
      <w:numPr>
        <w:ilvl w:val="5"/>
        <w:numId w:val="1"/>
      </w:numPr>
      <w:ind w:left="200" w:hanging="200"/>
      <w:outlineLvl w:val="5"/>
    </w:pPr>
    <w:rPr>
      <w:b/>
      <w:sz w:val="21"/>
    </w:rPr>
  </w:style>
  <w:style w:type="paragraph" w:styleId="000001">
    <w:name w:val="Normal"/>
    <w:aliases w:val="Normal"/>
    <w:next w:val="000001"/>
    <w:link w:val="000001"/>
    <w:pPr>
      <w:spacing w:after="80"/>
    </w:pPr>
    <w:rPr>
      <w:lang w:val="en-US" w:eastAsia="en-US" w:bidi="ar-SA"/>
    </w:rPr>
  </w:style>
  <w:style w:type="paragraph" w:styleId="000019">
    <w:name w:val="toc 1"/>
    <w:basedOn w:val="000001"/>
    <w:next w:val="000001"/>
    <w:link w:val="000001"/>
    <w:autoRedefine/>
    <w:semiHidden/>
    <w:pPr>
      <w:tabs>
        <w:tab w:val="left" w:leader="none" w:pos="576"/>
        <w:tab w:val="right" w:leader="dot" w:pos="8630"/>
      </w:tabs>
      <w:spacing w:before="60" w:after="60"/>
    </w:pPr>
    <w:rPr>
      <w:rFonts w:ascii="Book Antiqua" w:hAnsi="Book Antiqua"/>
      <w:b/>
      <w:noProof/>
      <w:sz w:val="24"/>
    </w:rPr>
  </w:style>
  <w:style w:type="table" w:styleId="00003f">
    <w:name w:val="Table Grid"/>
    <w:basedOn w:val="00000d"/>
    <w:next w:val="00003f"/>
    <w:link w:val="000001"/>
    <w:rsid w:val="000F7876"/>
    <w:pPr>
      <w:spacing w:after="80"/>
    </w:pPr>
  </w:style>
  <w:style w:type="paragraph" w:styleId="00001b">
    <w:name w:val="toc 4"/>
    <w:basedOn w:val="000001"/>
    <w:next w:val="000001"/>
    <w:link w:val="000001"/>
    <w:autoRedefine/>
    <w:semiHidden/>
    <w:pPr>
      <w:ind w:left="720"/>
    </w:pPr>
    <w:rPr>
      <w:rFonts w:ascii="Book Antiqua" w:hAnsi="Book Antiqua"/>
    </w:rPr>
  </w:style>
  <w:style w:type="paragraph" w:styleId="000022">
    <w:name w:val="List Bullet"/>
    <w:basedOn w:val="000001"/>
    <w:next w:val="000022"/>
    <w:link w:val="000001"/>
    <w:autoRedefine/>
    <w:pPr>
      <w:numPr>
        <w:ilvl w:val="0"/>
        <w:numId w:val="2"/>
      </w:numPr>
      <w:jc w:val="both"/>
    </w:pPr>
    <w:rPr>
      <w:lang w:eastAsia="zh-CN"/>
    </w:rPr>
  </w:style>
  <w:style w:type="paragraph" w:styleId="000012">
    <w:name w:val="header"/>
    <w:basedOn w:val="000001"/>
    <w:next w:val="000012"/>
    <w:link w:val="000001"/>
    <w:pPr>
      <w:tabs>
        <w:tab w:val="center" w:leader="none" w:pos="4320"/>
        <w:tab w:val="right" w:leader="none" w:pos="8640"/>
      </w:tabs>
    </w:pPr>
  </w:style>
  <w:style w:type="paragraph" w:styleId="000025">
    <w:name w:val="List Bullet 2"/>
    <w:basedOn w:val="000001"/>
    <w:next w:val="000025"/>
    <w:link w:val="000001"/>
    <w:autoRedefine/>
    <w:pPr>
      <w:numPr>
        <w:ilvl w:val="0"/>
        <w:numId w:val="3"/>
      </w:numPr>
      <w:jc w:val="both"/>
    </w:pPr>
    <w:rPr>
      <w:rFonts w:ascii="Courier New" w:hAnsi="Courier New"/>
      <w:lang w:eastAsia="zh-CN"/>
    </w:rPr>
  </w:style>
  <w:style w:type="character" w:styleId="000015">
    <w:name w:val="page number"/>
    <w:basedOn w:val="00000c"/>
    <w:next w:val="000015"/>
    <w:link w:val="000001"/>
  </w:style>
  <w:style w:type="paragraph" w:styleId="000030">
    <w:name w:val="explain"/>
    <w:next w:val="000030"/>
    <w:link w:val="000001"/>
    <w:pPr>
      <w:widowControl w:val="false"/>
      <w:tabs>
        <w:tab w:val="left" w:leader="none" w:pos="216"/>
        <w:tab w:val="left" w:leader="none" w:pos="1296"/>
        <w:tab w:val="left" w:leader="none" w:pos="2376"/>
        <w:tab w:val="left" w:leader="none" w:pos="3456"/>
        <w:tab w:val="left" w:leader="none" w:pos="4536"/>
        <w:tab w:val="left" w:leader="none" w:pos="5616"/>
        <w:tab w:val="left" w:leader="none" w:pos="6696"/>
        <w:tab w:val="left" w:leader="none" w:pos="7776"/>
        <w:tab w:val="left" w:leader="none" w:pos="8856"/>
        <w:tab w:val="left" w:leader="none" w:pos="9936"/>
        <w:tab w:val="left" w:leader="none" w:pos="11016"/>
        <w:tab w:val="left" w:leader="none" w:pos="12096"/>
        <w:tab w:val="left" w:leader="none" w:pos="13176"/>
        <w:tab w:val="left" w:leader="none" w:pos="14256"/>
      </w:tabs>
      <w:spacing w:before="28" w:after="101" w:line="313" w:lineRule="atLeast"/>
      <w:ind w:left="216" w:right="216"/>
      <w:jc w:val="both"/>
    </w:pPr>
    <w:rPr>
      <w:rFonts w:ascii="Times" w:hAnsi="Times"/>
      <w:i/>
      <w:snapToGrid w:val="false"/>
      <w:sz w:val="24"/>
      <w:lang w:val="en-US" w:eastAsia="en-US" w:bidi="ar-SA"/>
    </w:rPr>
  </w:style>
  <w:style w:type="paragraph" w:styleId="00003b">
    <w:name w:val="TOC21"/>
    <w:next w:val="00003b"/>
    <w:link w:val="000001"/>
    <w:pPr>
      <w:widowControl w:val="false"/>
      <w:tabs>
        <w:tab w:val="left" w:leader="none" w:pos="360"/>
        <w:tab w:val="left" w:leader="none" w:pos="1080"/>
        <w:tab w:val="right" w:leader="none" w:pos="9000"/>
        <w:tab w:val="right" w:leader="none" w:pos="9720"/>
      </w:tabs>
      <w:spacing w:line="313" w:lineRule="atLeast"/>
      <w:ind w:left="360"/>
      <w:jc w:val="both"/>
    </w:pPr>
    <w:rPr>
      <w:rFonts w:ascii="Times" w:hAnsi="Times"/>
      <w:snapToGrid w:val="false"/>
      <w:sz w:val="24"/>
      <w:lang w:val="en-US" w:eastAsia="en-US" w:bidi="ar-SA"/>
    </w:rPr>
  </w:style>
  <w:style w:type="paragraph" w:styleId="000020">
    <w:name w:val="toc 9"/>
    <w:basedOn w:val="000001"/>
    <w:next w:val="000001"/>
    <w:link w:val="000001"/>
    <w:autoRedefine/>
    <w:semiHidden/>
    <w:pPr>
      <w:ind w:left="1600"/>
    </w:pPr>
    <w:rPr>
      <w:rFonts w:ascii="Book Antiqua" w:hAnsi="Book Antiqua"/>
    </w:rPr>
  </w:style>
  <w:style w:type="character" w:styleId="000026">
    <w:name w:val="Hyperlink"/>
    <w:basedOn w:val="00000c"/>
    <w:next w:val="000026"/>
    <w:link w:val="000001"/>
    <w:rPr>
      <w:color w:val="0000ff"/>
      <w:u w:val="single"/>
    </w:rPr>
  </w:style>
  <w:style w:type="paragraph" w:styleId="00001d">
    <w:name w:val="toc 6"/>
    <w:basedOn w:val="000001"/>
    <w:next w:val="000001"/>
    <w:link w:val="000001"/>
    <w:autoRedefine/>
    <w:semiHidden/>
    <w:pPr>
      <w:ind w:left="994"/>
    </w:pPr>
    <w:rPr>
      <w:rFonts w:ascii="Book Antiqua" w:hAnsi="Book Antiqua"/>
    </w:rPr>
  </w:style>
  <w:style w:type="paragraph" w:styleId="00003e">
    <w:name w:val="Balloon Text"/>
    <w:basedOn w:val="000001"/>
    <w:next w:val="00003e"/>
    <w:link w:val="000001"/>
    <w:semiHidden/>
    <w:rsid w:val="004A3E72"/>
    <w:rPr>
      <w:sz w:val="18"/>
      <w:szCs w:val="18"/>
    </w:rPr>
  </w:style>
  <w:style w:type="paragraph" w:styleId="00002d">
    <w:name w:val="Title"/>
    <w:basedOn w:val="000001"/>
    <w:next w:val="00002d"/>
    <w:link w:val="000001"/>
    <w:pPr>
      <w:spacing w:before="240" w:after="60"/>
      <w:jc w:val="center"/>
      <w:outlineLvl w:val="0"/>
    </w:pPr>
    <w:rPr>
      <w:rFonts w:ascii="Arial" w:hAnsi="Arial"/>
      <w:b/>
      <w:snapToGrid w:val="false"/>
      <w:kern w:val="28"/>
      <w:sz w:val="32"/>
      <w:lang w:eastAsia="zh-CN"/>
    </w:rPr>
  </w:style>
  <w:style w:type="paragraph" w:styleId="000036">
    <w:name w:val="attach.GENERAL"/>
    <w:next w:val="000036"/>
    <w:link w:val="000001"/>
    <w:pPr>
      <w:pageBreakBefore/>
      <w:widowControl w:val="false"/>
      <w:tabs>
        <w:tab w:val="left" w:leader="none" w:pos="0"/>
        <w:tab w:val="left" w:leader="none" w:pos="1080"/>
        <w:tab w:val="left" w:leader="none" w:pos="2160"/>
        <w:tab w:val="left" w:leader="none" w:pos="3240"/>
        <w:tab w:val="left" w:leader="none" w:pos="4320"/>
        <w:tab w:val="left" w:leader="none" w:pos="5400"/>
        <w:tab w:val="left" w:leader="none" w:pos="6480"/>
        <w:tab w:val="left" w:leader="none" w:pos="7560"/>
        <w:tab w:val="left" w:leader="none" w:pos="8640"/>
        <w:tab w:val="left" w:leader="none" w:pos="9720"/>
        <w:tab w:val="left" w:leader="none" w:pos="10800"/>
        <w:tab w:val="left" w:leader="none" w:pos="11880"/>
        <w:tab w:val="left" w:leader="none" w:pos="12960"/>
        <w:tab w:val="left" w:leader="none" w:pos="14040"/>
      </w:tabs>
      <w:spacing w:after="101" w:line="470" w:lineRule="atLeast"/>
      <w:jc w:val="center"/>
    </w:pPr>
    <w:rPr>
      <w:rFonts w:ascii="Times" w:hAnsi="Times"/>
      <w:b/>
      <w:snapToGrid w:val="false"/>
      <w:sz w:val="36"/>
      <w:lang w:val="en-US" w:eastAsia="en-US" w:bidi="ar-SA"/>
    </w:rPr>
  </w:style>
  <w:style w:type="paragraph" w:styleId="00002e">
    <w:name w:val="Normal Indent"/>
    <w:basedOn w:val="000001"/>
    <w:next w:val="00002e"/>
    <w:link w:val="000001"/>
    <w:pPr>
      <w:tabs>
        <w:tab w:val="left" w:leader="none" w:pos="2790"/>
      </w:tabs>
      <w:spacing w:before="120" w:after="120"/>
      <w:ind w:firstLine="420" w:firstLineChars="200"/>
      <w:jc w:val="both"/>
    </w:pPr>
    <w:rPr>
      <w:sz w:val="21"/>
      <w:lang w:eastAsia="zh-CN"/>
    </w:rPr>
  </w:style>
  <w:style w:type="paragraph" w:styleId="000033">
    <w:name w:val="gloss_entry"/>
    <w:next w:val="000033"/>
    <w:link w:val="000001"/>
    <w:pPr>
      <w:widowControl w:val="false"/>
      <w:tabs>
        <w:tab w:val="left" w:leader="none" w:pos="1656"/>
        <w:tab w:val="left" w:leader="none" w:pos="3096"/>
      </w:tabs>
      <w:spacing w:before="28" w:after="101" w:line="313" w:lineRule="atLeast"/>
      <w:ind w:left="936" w:right="216" w:hanging="720"/>
      <w:jc w:val="both"/>
    </w:pPr>
    <w:rPr>
      <w:rFonts w:ascii="Times" w:hAnsi="Times"/>
      <w:snapToGrid w:val="false"/>
      <w:sz w:val="24"/>
      <w:lang w:val="en-US" w:eastAsia="en-US" w:bidi="ar-SA"/>
    </w:rPr>
  </w:style>
  <w:style w:type="paragraph" w:styleId="00002a">
    <w:name w:val="Body Text"/>
    <w:basedOn w:val="000001"/>
    <w:next w:val="00002a"/>
    <w:link w:val="000001"/>
    <w:pPr>
      <w:numPr>
        <w:ilvl w:val="0"/>
        <w:numId w:val="4"/>
      </w:numPr>
      <w:tabs>
        <w:tab w:val="left" w:leader="none" w:pos="0"/>
        <w:tab w:val="left" w:leader="none" w:pos="8280"/>
      </w:tabs>
      <w:suppressAutoHyphens/>
      <w:spacing w:after="0"/>
    </w:pPr>
    <w:rPr>
      <w:rFonts w:ascii="宋体" w:hAnsi="宋体"/>
      <w:snapToGrid w:val="false"/>
      <w:sz w:val="24"/>
      <w:lang w:eastAsia="zh-CN"/>
    </w:rPr>
  </w:style>
  <w:style w:type="paragraph" w:styleId="000034">
    <w:name w:val="HEADleft"/>
    <w:next w:val="000034"/>
    <w:link w:val="000001"/>
    <w:pPr>
      <w:widowControl w:val="false"/>
      <w:tabs>
        <w:tab w:val="left" w:leader="none" w:pos="0"/>
        <w:tab w:val="left" w:leader="none" w:pos="720"/>
        <w:tab w:val="left" w:leader="none" w:pos="1440"/>
        <w:tab w:val="left" w:leader="none" w:pos="2160"/>
      </w:tabs>
      <w:spacing w:before="57" w:after="43" w:line="266" w:lineRule="atLeast"/>
    </w:pPr>
    <w:rPr>
      <w:rFonts w:ascii="Times" w:hAnsi="Times"/>
      <w:b/>
      <w:snapToGrid w:val="false"/>
      <w:sz w:val="24"/>
      <w:lang w:val="en-US" w:eastAsia="en-US" w:bidi="ar-SA"/>
    </w:rPr>
  </w:style>
  <w:style w:type="paragraph" w:styleId="000006">
    <w:name w:val="heading 4"/>
    <w:basedOn w:val="000005"/>
    <w:next w:val="000006"/>
    <w:link w:val="000001"/>
    <w:pPr>
      <w:numPr>
        <w:ilvl w:val="3"/>
        <w:numId w:val="1"/>
      </w:numPr>
      <w:ind w:left="862" w:hanging="862"/>
      <w:outlineLvl w:val="3"/>
    </w:pPr>
    <w:rPr>
      <w:sz w:val="24"/>
    </w:rPr>
  </w:style>
  <w:style w:type="paragraph" w:styleId="000038">
    <w:name w:val="left"/>
    <w:next w:val="000038"/>
    <w:link w:val="000001"/>
    <w:pPr>
      <w:widowControl w:val="false"/>
      <w:tabs>
        <w:tab w:val="left" w:leader="none" w:pos="0"/>
        <w:tab w:val="left" w:leader="none" w:pos="720"/>
        <w:tab w:val="left" w:leader="none" w:pos="1440"/>
        <w:tab w:val="left" w:leader="none" w:pos="2160"/>
      </w:tabs>
      <w:spacing w:before="62" w:after="43" w:line="221" w:lineRule="atLeast"/>
      <w:jc w:val="both"/>
    </w:pPr>
    <w:rPr>
      <w:rFonts w:ascii="Times" w:hAnsi="Times"/>
      <w:snapToGrid w:val="false"/>
      <w:lang w:val="en-US" w:eastAsia="en-US" w:bidi="ar-SA"/>
    </w:rPr>
  </w:style>
  <w:style w:type="paragraph" w:styleId="000023">
    <w:name w:val="caption"/>
    <w:basedOn w:val="000001"/>
    <w:next w:val="000001"/>
    <w:link w:val="000001"/>
    <w:semiHidden/>
    <w:pPr>
      <w:spacing w:before="120"/>
      <w:jc w:val="center"/>
    </w:pPr>
    <w:rPr>
      <w:b/>
      <w:noProof w:val="false"/>
      <w:lang w:eastAsia="en-US"/>
    </w:rPr>
  </w:style>
  <w:style w:type="paragraph" w:styleId="000010">
    <w:name w:val="List"/>
    <w:basedOn w:val="000001"/>
    <w:next w:val="000010"/>
    <w:link w:val="000001"/>
    <w:pPr>
      <w:numPr>
        <w:ilvl w:val="0"/>
        <w:numId w:val="5"/>
      </w:numPr>
      <w:tabs>
        <w:tab w:val="left" w:leader="none" w:pos="432"/>
        <w:tab w:val="left" w:leader="none" w:pos="1800"/>
      </w:tabs>
      <w:spacing w:before="60" w:after="60"/>
    </w:pPr>
    <w:rPr>
      <w:sz w:val="22"/>
    </w:rPr>
  </w:style>
  <w:style w:type="paragraph" w:styleId="000018">
    <w:name w:val="List Number 4"/>
    <w:basedOn w:val="000001"/>
    <w:next w:val="000018"/>
    <w:link w:val="000001"/>
    <w:pPr>
      <w:numPr>
        <w:ilvl w:val="0"/>
        <w:numId w:val="6"/>
      </w:numPr>
    </w:pPr>
  </w:style>
  <w:style w:type="paragraph" w:styleId="000031">
    <w:name w:val="para.INTERNAL"/>
    <w:next w:val="000031"/>
    <w:link w:val="000001"/>
    <w:pPr>
      <w:widowControl w:val="false"/>
      <w:tabs>
        <w:tab w:val="left" w:leader="none" w:pos="216"/>
        <w:tab w:val="left" w:leader="none" w:pos="1296"/>
        <w:tab w:val="left" w:leader="none" w:pos="2376"/>
        <w:tab w:val="left" w:leader="none" w:pos="3456"/>
        <w:tab w:val="left" w:leader="none" w:pos="4536"/>
        <w:tab w:val="left" w:leader="none" w:pos="5616"/>
        <w:tab w:val="left" w:leader="none" w:pos="6696"/>
        <w:tab w:val="left" w:leader="none" w:pos="7776"/>
        <w:tab w:val="left" w:leader="none" w:pos="8856"/>
        <w:tab w:val="left" w:leader="none" w:pos="9936"/>
        <w:tab w:val="left" w:leader="none" w:pos="11016"/>
        <w:tab w:val="left" w:leader="none" w:pos="12096"/>
        <w:tab w:val="left" w:leader="none" w:pos="13176"/>
        <w:tab w:val="left" w:leader="none" w:pos="14256"/>
      </w:tabs>
      <w:spacing w:before="28" w:after="101" w:line="313" w:lineRule="atLeast"/>
      <w:ind w:left="216" w:right="216"/>
      <w:jc w:val="both"/>
    </w:pPr>
    <w:rPr>
      <w:rFonts w:ascii="Times" w:hAnsi="Times"/>
      <w:snapToGrid w:val="false"/>
      <w:sz w:val="24"/>
      <w:lang w:val="en-US" w:eastAsia="en-US" w:bidi="ar-SA"/>
    </w:rPr>
  </w:style>
  <w:style w:type="paragraph" w:styleId="000013">
    <w:name w:val="footer"/>
    <w:basedOn w:val="000001"/>
    <w:next w:val="000013"/>
    <w:link w:val="000001"/>
    <w:pPr>
      <w:tabs>
        <w:tab w:val="center" w:leader="none" w:pos="4320"/>
        <w:tab w:val="right" w:leader="none" w:pos="8640"/>
      </w:tabs>
    </w:pPr>
  </w:style>
  <w:style w:type="paragraph" w:styleId="00001f">
    <w:name w:val="toc 8"/>
    <w:basedOn w:val="000001"/>
    <w:next w:val="000001"/>
    <w:link w:val="000001"/>
    <w:autoRedefine/>
    <w:semiHidden/>
    <w:pPr>
      <w:ind w:left="1400"/>
    </w:pPr>
    <w:rPr>
      <w:rFonts w:ascii="Book Antiqua" w:hAnsi="Book Antiqua"/>
    </w:rPr>
  </w:style>
  <w:style w:type="numbering" w:styleId="00000e">
    <w:name w:val="No List"/>
    <w:next w:val="00000e"/>
    <w:link w:val="000001"/>
    <w:semiHidden/>
  </w:style>
  <w:style w:type="paragraph" w:styleId="00001a">
    <w:name w:val="toc 3"/>
    <w:basedOn w:val="000001"/>
    <w:next w:val="000001"/>
    <w:link w:val="000001"/>
    <w:autoRedefine/>
    <w:semiHidden/>
    <w:pPr>
      <w:ind w:left="576"/>
    </w:pPr>
    <w:rPr>
      <w:rFonts w:ascii="Book Antiqua" w:hAnsi="Book Antiqua"/>
    </w:rPr>
  </w:style>
  <w:style w:type="paragraph" w:styleId="000011">
    <w:name w:val="abstract"/>
    <w:basedOn w:val="000001"/>
    <w:next w:val="000001"/>
    <w:link w:val="000001"/>
    <w:pPr>
      <w:spacing w:before="120" w:after="120"/>
      <w:ind w:left="1440" w:right="1440"/>
      <w:jc w:val="both"/>
    </w:pPr>
    <w:rPr>
      <w:rFonts w:ascii="Book Antiqua" w:hAnsi="Book Antiqua"/>
      <w:i/>
    </w:rPr>
  </w:style>
  <w:style w:type="paragraph" w:styleId="00002c">
    <w:name w:val="Normal0"/>
    <w:next w:val="00002c"/>
    <w:link w:val="000001"/>
    <w:rPr>
      <w:rFonts w:eastAsia="黑体"/>
      <w:noProof/>
      <w:lang w:val="en-US" w:eastAsia="en-US" w:bidi="ar-SA"/>
    </w:rPr>
  </w:style>
  <w:style w:type="paragraph" w:styleId="00003a">
    <w:name w:val="right"/>
    <w:next w:val="00003a"/>
    <w:link w:val="000001"/>
    <w:pPr>
      <w:widowControl w:val="false"/>
      <w:tabs>
        <w:tab w:val="left" w:leader="none" w:pos="72"/>
        <w:tab w:val="left" w:leader="none" w:pos="792"/>
        <w:tab w:val="left" w:leader="none" w:pos="1512"/>
        <w:tab w:val="left" w:leader="none" w:pos="2232"/>
      </w:tabs>
      <w:spacing w:before="62" w:after="43" w:line="221" w:lineRule="atLeast"/>
      <w:ind w:left="72"/>
      <w:jc w:val="both"/>
    </w:pPr>
    <w:rPr>
      <w:rFonts w:ascii="Times" w:hAnsi="Times"/>
      <w:snapToGrid w:val="false"/>
      <w:lang w:val="en-US" w:eastAsia="en-US" w:bidi="ar-SA"/>
    </w:rPr>
  </w:style>
  <w:style w:type="paragraph" w:styleId="00000b">
    <w:name w:val="heading 9"/>
    <w:basedOn w:val="00000a"/>
    <w:next w:val="000001"/>
    <w:link w:val="000001"/>
    <w:pPr>
      <w:numPr>
        <w:ilvl w:val="8"/>
        <w:numId w:val="1"/>
      </w:numPr>
      <w:ind w:left="2219" w:hanging="200"/>
      <w:outlineLvl w:val="8"/>
    </w:pPr>
    <w:rPr>
      <w:i/>
      <w:sz w:val="18"/>
    </w:rPr>
  </w:style>
  <w:style w:type="paragraph" w:styleId="00002f">
    <w:name w:val="表格正文"/>
    <w:basedOn w:val="000001"/>
    <w:next w:val="00002f"/>
    <w:link w:val="000001"/>
    <w:pPr>
      <w:spacing w:after="0"/>
    </w:pPr>
    <w:rPr>
      <w:lang w:eastAsia="zh-CN"/>
    </w:rPr>
  </w:style>
  <w:style w:type="paragraph" w:styleId="000035">
    <w:name w:val="HEADright"/>
    <w:next w:val="000035"/>
    <w:link w:val="000001"/>
    <w:pPr>
      <w:widowControl w:val="false"/>
      <w:tabs>
        <w:tab w:val="left" w:leader="none" w:pos="72"/>
        <w:tab w:val="left" w:leader="none" w:pos="792"/>
        <w:tab w:val="left" w:leader="none" w:pos="1512"/>
        <w:tab w:val="left" w:leader="none" w:pos="2232"/>
      </w:tabs>
      <w:spacing w:before="17" w:after="43" w:line="266" w:lineRule="atLeast"/>
      <w:ind w:left="72"/>
      <w:jc w:val="both"/>
    </w:pPr>
    <w:rPr>
      <w:rFonts w:ascii="Times" w:hAnsi="Times"/>
      <w:b/>
      <w:snapToGrid w:val="false"/>
      <w:sz w:val="24"/>
      <w:lang w:val="en-US" w:eastAsia="en-US" w:bidi="ar-SA"/>
    </w:rPr>
  </w:style>
  <w:style w:type="paragraph" w:styleId="00000a">
    <w:name w:val="heading 8"/>
    <w:basedOn w:val="000009"/>
    <w:next w:val="000001"/>
    <w:link w:val="000001"/>
    <w:pPr>
      <w:numPr>
        <w:ilvl w:val="7"/>
        <w:numId w:val="1"/>
      </w:numPr>
      <w:ind w:left="1929" w:hanging="200"/>
      <w:outlineLvl w:val="7"/>
    </w:pPr>
  </w:style>
  <w:style w:type="paragraph" w:styleId="000037">
    <w:name w:val="fig.INTERNAL"/>
    <w:next w:val="000037"/>
    <w:link w:val="000001"/>
    <w:pPr>
      <w:widowControl w:val="false"/>
      <w:tabs>
        <w:tab w:val="left" w:leader="none" w:pos="216"/>
        <w:tab w:val="left" w:leader="none" w:pos="1296"/>
        <w:tab w:val="left" w:leader="none" w:pos="2376"/>
        <w:tab w:val="left" w:leader="none" w:pos="3456"/>
        <w:tab w:val="left" w:leader="none" w:pos="4536"/>
        <w:tab w:val="left" w:leader="none" w:pos="5616"/>
        <w:tab w:val="left" w:leader="none" w:pos="6696"/>
        <w:tab w:val="left" w:leader="none" w:pos="7776"/>
        <w:tab w:val="left" w:leader="none" w:pos="8856"/>
        <w:tab w:val="left" w:leader="none" w:pos="9936"/>
        <w:tab w:val="left" w:leader="none" w:pos="11016"/>
        <w:tab w:val="left" w:leader="none" w:pos="12096"/>
        <w:tab w:val="left" w:leader="none" w:pos="13176"/>
        <w:tab w:val="left" w:leader="none" w:pos="14256"/>
      </w:tabs>
      <w:spacing w:before="28" w:after="101" w:line="313" w:lineRule="atLeast"/>
      <w:ind w:left="216" w:right="216"/>
      <w:jc w:val="both"/>
    </w:pPr>
    <w:rPr>
      <w:rFonts w:ascii="Times" w:hAnsi="Times"/>
      <w:snapToGrid w:val="false"/>
      <w:sz w:val="24"/>
      <w:lang w:val="en-US" w:eastAsia="en-US" w:bidi="ar-SA"/>
    </w:rPr>
  </w:style>
  <w:style w:type="paragraph" w:styleId="00002b">
    <w:name w:val="Title 2"/>
    <w:basedOn w:val="00002c"/>
    <w:next w:val="00002d"/>
    <w:link w:val="000001"/>
    <w:pPr>
      <w:spacing w:before="120" w:after="120"/>
      <w:jc w:val="center"/>
    </w:pPr>
    <w:rPr>
      <w:rFonts w:ascii="Book Antiqua" w:hAnsi="Book Antiqua"/>
      <w:b/>
    </w:rPr>
  </w:style>
  <w:style w:type="paragraph" w:styleId="000009">
    <w:name w:val="heading 7"/>
    <w:basedOn w:val="000008"/>
    <w:next w:val="000001"/>
    <w:link w:val="000001"/>
    <w:pPr>
      <w:numPr>
        <w:ilvl w:val="6"/>
        <w:numId w:val="1"/>
      </w:numPr>
      <w:ind w:left="200" w:hanging="200"/>
      <w:outlineLvl w:val="6"/>
    </w:pPr>
    <w:rPr>
      <w:i/>
    </w:rPr>
  </w:style>
  <w:style w:type="paragraph" w:styleId="000014">
    <w:name w:val="Document Map"/>
    <w:basedOn w:val="000001"/>
    <w:next w:val="000014"/>
    <w:link w:val="000001"/>
    <w:semiHidden/>
    <w:pPr>
      <w:shd w:val="clear" w:color="auto" w:fill="000080"/>
    </w:pPr>
    <w:rPr>
      <w:rFonts w:ascii="Tahoma" w:hAnsi="Tahoma"/>
    </w:rPr>
  </w:style>
  <w:style w:type="paragraph" w:styleId="000007">
    <w:name w:val="heading 5"/>
    <w:basedOn w:val="000006"/>
    <w:next w:val="000007"/>
    <w:link w:val="000001"/>
    <w:pPr>
      <w:numPr>
        <w:ilvl w:val="4"/>
        <w:numId w:val="1"/>
      </w:numPr>
      <w:ind w:left="200" w:hanging="200" w:firstLineChars="-200"/>
      <w:outlineLvl w:val="4"/>
    </w:pPr>
    <w:rPr>
      <w:b w:val="false"/>
    </w:rPr>
  </w:style>
  <w:style w:type="paragraph" w:styleId="000027">
    <w:name w:val="Comment"/>
    <w:basedOn w:val="000001"/>
    <w:next w:val="000027"/>
    <w:link w:val="000001"/>
    <w:pPr>
      <w:spacing w:after="0"/>
      <w:jc w:val="both"/>
    </w:pPr>
    <w:rPr>
      <w:i/>
      <w:color w:val="000080"/>
      <w:sz w:val="22"/>
    </w:rPr>
  </w:style>
  <w:style w:type="paragraph" w:styleId="000039">
    <w:name w:val="num_att.GENERAL"/>
    <w:next w:val="000039"/>
    <w:link w:val="000001"/>
    <w:pPr>
      <w:widowControl w:val="false"/>
      <w:tabs>
        <w:tab w:val="left" w:leader="none" w:pos="576"/>
        <w:tab w:val="left" w:leader="none" w:pos="1656"/>
        <w:tab w:val="left" w:leader="none" w:pos="2736"/>
        <w:tab w:val="left" w:leader="none" w:pos="3816"/>
        <w:tab w:val="left" w:leader="none" w:pos="4896"/>
        <w:tab w:val="left" w:leader="none" w:pos="5976"/>
        <w:tab w:val="left" w:leader="none" w:pos="7056"/>
        <w:tab w:val="left" w:leader="none" w:pos="8136"/>
        <w:tab w:val="left" w:leader="none" w:pos="9216"/>
        <w:tab w:val="left" w:leader="none" w:pos="10296"/>
        <w:tab w:val="left" w:leader="none" w:pos="11376"/>
        <w:tab w:val="left" w:leader="none" w:pos="12456"/>
        <w:tab w:val="left" w:leader="none" w:pos="13536"/>
        <w:tab w:val="left" w:leader="none" w:pos="14616"/>
      </w:tabs>
      <w:spacing w:after="101" w:line="313" w:lineRule="atLeast"/>
      <w:ind w:left="576" w:right="216" w:hanging="360"/>
      <w:jc w:val="both"/>
    </w:pPr>
    <w:rPr>
      <w:rFonts w:ascii="Times" w:hAnsi="Times"/>
      <w:snapToGrid w:val="false"/>
      <w:sz w:val="24"/>
      <w:lang w:val="en-US" w:eastAsia="en-US" w:bidi="ar-SA"/>
    </w:rPr>
  </w:style>
  <w:style w:type="table" w:styleId="00000d">
    <w:name w:val="Normal Table"/>
    <w:next w:val="00000d"/>
    <w:link w:val="000001"/>
    <w:semiHidden/>
  </w:style>
  <w:style w:type="paragraph" w:styleId="000032">
    <w:name w:val="req_cov.GENERAL"/>
    <w:next w:val="000032"/>
    <w:link w:val="000001"/>
    <w:pPr>
      <w:widowControl w:val="false"/>
      <w:tabs>
        <w:tab w:val="left" w:leader="none" w:pos="3816"/>
        <w:tab w:val="left" w:leader="none" w:pos="4896"/>
        <w:tab w:val="left" w:leader="none" w:pos="5976"/>
        <w:tab w:val="left" w:leader="none" w:pos="7056"/>
        <w:tab w:val="left" w:leader="none" w:pos="8136"/>
        <w:tab w:val="left" w:leader="none" w:pos="9216"/>
        <w:tab w:val="left" w:leader="none" w:pos="10296"/>
        <w:tab w:val="left" w:leader="none" w:pos="11376"/>
        <w:tab w:val="left" w:leader="none" w:pos="12456"/>
        <w:tab w:val="left" w:leader="none" w:pos="13536"/>
        <w:tab w:val="left" w:leader="none" w:pos="14616"/>
        <w:tab w:val="left" w:leader="none" w:pos="15696"/>
        <w:tab w:val="left" w:leader="none" w:pos="16776"/>
        <w:tab w:val="left" w:leader="none" w:pos="17856"/>
      </w:tabs>
      <w:spacing w:after="101" w:line="313" w:lineRule="atLeast"/>
      <w:ind w:left="3816" w:right="216" w:hanging="3600"/>
      <w:jc w:val="both"/>
    </w:pPr>
    <w:rPr>
      <w:rFonts w:ascii="Times" w:hAnsi="Times"/>
      <w:snapToGrid w:val="false"/>
      <w:sz w:val="24"/>
      <w:lang w:val="en-US" w:eastAsia="en-US" w:bidi="ar-SA"/>
    </w:rPr>
  </w:style>
  <w:style w:type="paragraph" w:styleId="00003d">
    <w:name w:val="TraceNumber"/>
    <w:next w:val="000001"/>
    <w:link w:val="000001"/>
    <w:pPr>
      <w:numPr>
        <w:ilvl w:val="0"/>
        <w:numId w:val="7"/>
      </w:numPr>
    </w:pPr>
    <w:rPr>
      <w:noProof/>
      <w:sz w:val="24"/>
      <w:lang w:val="en-US" w:eastAsia="en-US" w:bidi="ar-SA"/>
    </w:rPr>
  </w:style>
  <w:style w:type="paragraph" w:styleId="00001e">
    <w:name w:val="toc 7"/>
    <w:basedOn w:val="000001"/>
    <w:next w:val="000001"/>
    <w:link w:val="000001"/>
    <w:autoRedefine/>
    <w:semiHidden/>
    <w:pPr>
      <w:ind w:left="1200"/>
    </w:pPr>
    <w:rPr>
      <w:rFonts w:ascii="Book Antiqua" w:hAnsi="Book Antiqua"/>
    </w:rPr>
  </w:style>
</w:styles>
</file>

<file path=word/_rels/document.xml.rels><?xml version="1.0" encoding="UTF-8" standalone="yes"?><Relationships xmlns="http://schemas.openxmlformats.org/package/2006/relationships"><Relationship Id="rId8" Type="http://schemas.openxmlformats.org/officeDocument/2006/relationships/footer" Target="footer3.xml" /><Relationship Id="rId6" Type="http://schemas.openxmlformats.org/officeDocument/2006/relationships/footer" Target="footer1.xml" /><Relationship Id="rId9" Type="http://schemas.openxmlformats.org/officeDocument/2006/relationships/image" Target="media/image1.png" /><Relationship Id="rId7" Type="http://schemas.openxmlformats.org/officeDocument/2006/relationships/footer" Target="footer2.xml" /><Relationship Id="rId5" Type="http://schemas.openxmlformats.org/officeDocument/2006/relationships/header" Target="header2.xml" /><Relationship Id="rId1" Type="http://schemas.openxmlformats.org/officeDocument/2006/relationships/settings" Target="settings.xml" /><Relationship Id="rId4" Type="http://schemas.openxmlformats.org/officeDocument/2006/relationships/header" Target="header1.xml" /><Relationship Id="rId0" Type="http://schemas.openxmlformats.org/officeDocument/2006/relationships/styles" Target="styles.xml" /><Relationship Id="rId3" Type="http://schemas.openxmlformats.org/officeDocument/2006/relationships/numbering" Target="numbering.xml" /><Relationship Id="rId10" Type="http://schemas.openxmlformats.org/officeDocument/2006/relationships/image" Target="media/image2.png" /><Relationship Id="rId2" Type="http://schemas.openxmlformats.org/officeDocument/2006/relationships/fontTable" Target="fontTable.xml" /></Relationships>
</file>

<file path=word/_rels/header2.xml.rels><?xml version="1.0" encoding="UTF-8" standalone="yes"?><Relationships xmlns="http://schemas.openxmlformats.org/package/2006/relationships"><Relationship Id="rId0" Type="http://schemas.openxmlformats.org/officeDocument/2006/relationships/image" Target="media/image3.png"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2024-12-28T20:35:42Z</dcterms:created>
  <dcterms:modified xsi:type="dcterms:W3CDTF">2024-12-28T20:35:42Z</dcterms:modified>
</cp:coreProperties>
</file>