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505B" w14:textId="77777777" w:rsidR="00056950" w:rsidRPr="00E9217C" w:rsidRDefault="0088690E" w:rsidP="00E9217C">
      <w:pPr>
        <w:pStyle w:val="Body0"/>
        <w:rPr>
          <w:rFonts w:asciiTheme="minorHAnsi" w:eastAsia="Yuanti TC" w:hAnsiTheme="minorHAnsi" w:cs="Calibri"/>
        </w:rPr>
      </w:pPr>
      <w:r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61312" behindDoc="0" locked="0" layoutInCell="1" allowOverlap="1" wp14:anchorId="77B8EBA8" wp14:editId="0C358E1C">
            <wp:simplePos x="0" y="0"/>
            <wp:positionH relativeFrom="margin">
              <wp:posOffset>5234305</wp:posOffset>
            </wp:positionH>
            <wp:positionV relativeFrom="page">
              <wp:posOffset>727075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" name="officeArt object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142D1"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59264" behindDoc="0" locked="0" layoutInCell="1" allowOverlap="1" wp14:anchorId="7D99883B" wp14:editId="060C4B4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96A014" w14:textId="77777777" w:rsidR="00056950" w:rsidRPr="00E9217C" w:rsidRDefault="009142D1" w:rsidP="00E9217C">
      <w:pPr>
        <w:pStyle w:val="Body0"/>
        <w:jc w:val="center"/>
        <w:rPr>
          <w:rFonts w:asciiTheme="minorHAnsi" w:eastAsia="Yuanti TC" w:hAnsiTheme="minorHAnsi" w:cs="Calibri"/>
          <w:b/>
          <w:bCs/>
          <w:sz w:val="32"/>
          <w:szCs w:val="32"/>
        </w:rPr>
      </w:pPr>
      <w:r w:rsidRPr="00E9217C">
        <w:rPr>
          <w:rFonts w:asciiTheme="minorHAnsi" w:eastAsia="Yuanti TC" w:hAnsiTheme="minorHAnsi" w:cs="Calibri"/>
          <w:b/>
          <w:bCs/>
          <w:sz w:val="32"/>
          <w:szCs w:val="32"/>
        </w:rPr>
        <w:t>Kang Chiao International School</w:t>
      </w:r>
    </w:p>
    <w:p w14:paraId="4286CF27" w14:textId="316F887A" w:rsidR="00853FC1" w:rsidRDefault="00DF4294" w:rsidP="00853FC1">
      <w:pPr>
        <w:pStyle w:val="Body0"/>
        <w:jc w:val="center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  <w:r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  <w:t>Marking Guide</w:t>
      </w:r>
    </w:p>
    <w:p w14:paraId="601552DC" w14:textId="77777777" w:rsidR="00C53C9B" w:rsidRDefault="00C53C9B" w:rsidP="00C53C9B">
      <w:pPr>
        <w:pStyle w:val="Body0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</w:p>
    <w:p w14:paraId="32E4414E" w14:textId="77777777" w:rsidR="00C53C9B" w:rsidRPr="00E9217C" w:rsidRDefault="00C53C9B" w:rsidP="00C53C9B">
      <w:pPr>
        <w:pStyle w:val="Body0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</w:p>
    <w:sectPr w:rsidR="00C53C9B" w:rsidRPr="00E9217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EB9A" w14:textId="77777777" w:rsidR="004351CD" w:rsidRDefault="004351CD">
      <w:r>
        <w:separator/>
      </w:r>
    </w:p>
  </w:endnote>
  <w:endnote w:type="continuationSeparator" w:id="0">
    <w:p w14:paraId="56D01050" w14:textId="77777777" w:rsidR="004351CD" w:rsidRDefault="0043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Yuanti TC">
    <w:altName w:val="Yuanti TC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3104" w14:textId="77777777" w:rsidR="004351CD" w:rsidRDefault="004351CD">
      <w:r>
        <w:separator/>
      </w:r>
    </w:p>
  </w:footnote>
  <w:footnote w:type="continuationSeparator" w:id="0">
    <w:p w14:paraId="6F42DE1B" w14:textId="77777777" w:rsidR="004351CD" w:rsidRDefault="0043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C90"/>
    <w:multiLevelType w:val="hybridMultilevel"/>
    <w:tmpl w:val="60609EC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B33"/>
    <w:multiLevelType w:val="hybridMultilevel"/>
    <w:tmpl w:val="1100B33A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3D0"/>
    <w:multiLevelType w:val="hybridMultilevel"/>
    <w:tmpl w:val="6AEE8C00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3F23"/>
    <w:multiLevelType w:val="hybridMultilevel"/>
    <w:tmpl w:val="EB024C0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6CD3"/>
    <w:multiLevelType w:val="hybridMultilevel"/>
    <w:tmpl w:val="FE28D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44E3"/>
    <w:multiLevelType w:val="hybridMultilevel"/>
    <w:tmpl w:val="DA02393C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42B9"/>
    <w:multiLevelType w:val="hybridMultilevel"/>
    <w:tmpl w:val="0986A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2AF"/>
    <w:multiLevelType w:val="hybridMultilevel"/>
    <w:tmpl w:val="59266B62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101"/>
    <w:multiLevelType w:val="hybridMultilevel"/>
    <w:tmpl w:val="5E8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71D7"/>
    <w:multiLevelType w:val="hybridMultilevel"/>
    <w:tmpl w:val="3852357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E5D"/>
    <w:multiLevelType w:val="hybridMultilevel"/>
    <w:tmpl w:val="15666CCA"/>
    <w:lvl w:ilvl="0" w:tplc="0A86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F338C"/>
    <w:multiLevelType w:val="hybridMultilevel"/>
    <w:tmpl w:val="0420C16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54A1"/>
    <w:multiLevelType w:val="hybridMultilevel"/>
    <w:tmpl w:val="E7D204A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B3848"/>
    <w:multiLevelType w:val="hybridMultilevel"/>
    <w:tmpl w:val="B936007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327BF"/>
    <w:multiLevelType w:val="hybridMultilevel"/>
    <w:tmpl w:val="FF0C270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826863">
    <w:abstractNumId w:val="0"/>
  </w:num>
  <w:num w:numId="2" w16cid:durableId="366418831">
    <w:abstractNumId w:val="10"/>
  </w:num>
  <w:num w:numId="3" w16cid:durableId="1773083565">
    <w:abstractNumId w:val="2"/>
  </w:num>
  <w:num w:numId="4" w16cid:durableId="161354899">
    <w:abstractNumId w:val="3"/>
  </w:num>
  <w:num w:numId="5" w16cid:durableId="627705372">
    <w:abstractNumId w:val="5"/>
  </w:num>
  <w:num w:numId="6" w16cid:durableId="1391146584">
    <w:abstractNumId w:val="9"/>
  </w:num>
  <w:num w:numId="7" w16cid:durableId="416486718">
    <w:abstractNumId w:val="14"/>
  </w:num>
  <w:num w:numId="8" w16cid:durableId="525409391">
    <w:abstractNumId w:val="7"/>
  </w:num>
  <w:num w:numId="9" w16cid:durableId="1073426434">
    <w:abstractNumId w:val="13"/>
  </w:num>
  <w:num w:numId="10" w16cid:durableId="37821769">
    <w:abstractNumId w:val="11"/>
  </w:num>
  <w:num w:numId="11" w16cid:durableId="1628197851">
    <w:abstractNumId w:val="6"/>
  </w:num>
  <w:num w:numId="12" w16cid:durableId="556091676">
    <w:abstractNumId w:val="1"/>
  </w:num>
  <w:num w:numId="13" w16cid:durableId="224687883">
    <w:abstractNumId w:val="8"/>
  </w:num>
  <w:num w:numId="14" w16cid:durableId="2033997500">
    <w:abstractNumId w:val="12"/>
  </w:num>
  <w:num w:numId="15" w16cid:durableId="510487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50"/>
    <w:rsid w:val="00022043"/>
    <w:rsid w:val="000531A1"/>
    <w:rsid w:val="00056950"/>
    <w:rsid w:val="00063DE0"/>
    <w:rsid w:val="00064B6E"/>
    <w:rsid w:val="00083CC5"/>
    <w:rsid w:val="0009530F"/>
    <w:rsid w:val="000E68BF"/>
    <w:rsid w:val="00123E9C"/>
    <w:rsid w:val="001C02F4"/>
    <w:rsid w:val="00235389"/>
    <w:rsid w:val="00295530"/>
    <w:rsid w:val="002A6356"/>
    <w:rsid w:val="002D0E9A"/>
    <w:rsid w:val="002D34B6"/>
    <w:rsid w:val="002D53F8"/>
    <w:rsid w:val="002D54D0"/>
    <w:rsid w:val="002E74F1"/>
    <w:rsid w:val="003730AD"/>
    <w:rsid w:val="00383E59"/>
    <w:rsid w:val="004351CD"/>
    <w:rsid w:val="00466663"/>
    <w:rsid w:val="004A77E6"/>
    <w:rsid w:val="005539AB"/>
    <w:rsid w:val="0059407C"/>
    <w:rsid w:val="00594B3E"/>
    <w:rsid w:val="005B17D4"/>
    <w:rsid w:val="005E6871"/>
    <w:rsid w:val="00603BA3"/>
    <w:rsid w:val="00657F87"/>
    <w:rsid w:val="006C669F"/>
    <w:rsid w:val="00713FD6"/>
    <w:rsid w:val="00853FC1"/>
    <w:rsid w:val="008716F3"/>
    <w:rsid w:val="0088690E"/>
    <w:rsid w:val="009142D1"/>
    <w:rsid w:val="0092164B"/>
    <w:rsid w:val="00A0561C"/>
    <w:rsid w:val="00A06105"/>
    <w:rsid w:val="00A95ED1"/>
    <w:rsid w:val="00AD0CFE"/>
    <w:rsid w:val="00B724BE"/>
    <w:rsid w:val="00B911E4"/>
    <w:rsid w:val="00BF63FF"/>
    <w:rsid w:val="00C53C9B"/>
    <w:rsid w:val="00CB344C"/>
    <w:rsid w:val="00CF3225"/>
    <w:rsid w:val="00D72012"/>
    <w:rsid w:val="00DC3D5E"/>
    <w:rsid w:val="00DD56C1"/>
    <w:rsid w:val="00DF4294"/>
    <w:rsid w:val="00E52348"/>
    <w:rsid w:val="00E62183"/>
    <w:rsid w:val="00E9217C"/>
    <w:rsid w:val="00F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4E20"/>
  <w15:docId w15:val="{6A0541CF-D9F3-AF4B-8A01-07284A1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bronwyn_smith</dc:creator>
  <cp:lastModifiedBy>Huzaifa Tahir</cp:lastModifiedBy>
  <cp:revision>8</cp:revision>
  <dcterms:created xsi:type="dcterms:W3CDTF">2024-01-24T07:18:00Z</dcterms:created>
  <dcterms:modified xsi:type="dcterms:W3CDTF">2024-02-10T16:56:00Z</dcterms:modified>
</cp:coreProperties>
</file>