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7F09A3" w14:textId="77777777" w:rsidR="00807C2E" w:rsidRDefault="00000000">
      <w:pPr>
        <w:pStyle w:val="Heading1"/>
        <w:keepNext w:val="0"/>
        <w:keepLines w:val="0"/>
        <w:spacing w:before="480"/>
        <w:jc w:val="center"/>
        <w:rPr>
          <w:b/>
          <w:sz w:val="46"/>
          <w:szCs w:val="46"/>
        </w:rPr>
      </w:pPr>
      <w:bookmarkStart w:id="0" w:name="_lasbk9fav05e" w:colFirst="0" w:colLast="0"/>
      <w:bookmarkEnd w:id="0"/>
      <w:r>
        <w:rPr>
          <w:b/>
          <w:sz w:val="46"/>
          <w:szCs w:val="46"/>
        </w:rPr>
        <w:t>Project Report</w:t>
      </w:r>
    </w:p>
    <w:p w14:paraId="14A18085" w14:textId="77777777" w:rsidR="00807C2E" w:rsidRDefault="00807C2E"/>
    <w:p w14:paraId="12CC1AAD" w14:textId="77777777" w:rsidR="00807C2E" w:rsidRDefault="00000000">
      <w:pPr>
        <w:pStyle w:val="Heading2"/>
        <w:keepNext w:val="0"/>
        <w:keepLines w:val="0"/>
        <w:spacing w:after="80"/>
        <w:rPr>
          <w:b/>
          <w:sz w:val="34"/>
          <w:szCs w:val="34"/>
        </w:rPr>
      </w:pPr>
      <w:bookmarkStart w:id="1" w:name="_7jfc8ukrevgg" w:colFirst="0" w:colLast="0"/>
      <w:bookmarkEnd w:id="1"/>
      <w:r>
        <w:rPr>
          <w:b/>
          <w:sz w:val="34"/>
          <w:szCs w:val="34"/>
        </w:rPr>
        <w:t>1. Project Description and Outline</w:t>
      </w:r>
    </w:p>
    <w:p w14:paraId="3B2826B4" w14:textId="77777777" w:rsidR="00807C2E" w:rsidRDefault="00000000">
      <w:pPr>
        <w:pStyle w:val="Heading3"/>
        <w:keepNext w:val="0"/>
        <w:keepLines w:val="0"/>
        <w:spacing w:before="280"/>
        <w:rPr>
          <w:b/>
          <w:color w:val="000000"/>
          <w:sz w:val="26"/>
          <w:szCs w:val="26"/>
        </w:rPr>
      </w:pPr>
      <w:bookmarkStart w:id="2" w:name="_mlwyxyw6e5xv" w:colFirst="0" w:colLast="0"/>
      <w:bookmarkEnd w:id="2"/>
      <w:r>
        <w:rPr>
          <w:b/>
          <w:color w:val="000000"/>
          <w:sz w:val="26"/>
          <w:szCs w:val="26"/>
        </w:rPr>
        <w:t>1.1 Project Title:</w:t>
      </w:r>
    </w:p>
    <w:p w14:paraId="0E61A8A7" w14:textId="77777777" w:rsidR="00807C2E" w:rsidRDefault="00000000">
      <w:pPr>
        <w:spacing w:before="240" w:after="240"/>
        <w:rPr>
          <w:b/>
        </w:rPr>
      </w:pPr>
      <w:r>
        <w:rPr>
          <w:b/>
        </w:rPr>
        <w:t>Gemini Landmark Explorer – An AI-Powered Multimodal Landmark Description App</w:t>
      </w:r>
    </w:p>
    <w:p w14:paraId="045E0636" w14:textId="7852A971" w:rsidR="000761D8" w:rsidRPr="000761D8" w:rsidRDefault="00000000" w:rsidP="000761D8">
      <w:pPr>
        <w:spacing w:before="240" w:after="240"/>
      </w:pPr>
      <w:r>
        <w:rPr>
          <w:b/>
        </w:rPr>
        <w:t xml:space="preserve"> Version:</w:t>
      </w:r>
      <w:r>
        <w:t xml:space="preserve"> 1.0</w:t>
      </w:r>
      <w:r>
        <w:br/>
        <w:t xml:space="preserve"> </w:t>
      </w:r>
      <w:r>
        <w:rPr>
          <w:b/>
        </w:rPr>
        <w:t>Date:</w:t>
      </w:r>
      <w:r>
        <w:t xml:space="preserve"> June 20, 2025</w:t>
      </w:r>
      <w:r>
        <w:br/>
        <w:t xml:space="preserve"> </w:t>
      </w:r>
      <w:r>
        <w:rPr>
          <w:b/>
        </w:rPr>
        <w:t>Team Members:</w:t>
      </w:r>
    </w:p>
    <w:p w14:paraId="2620EBE8" w14:textId="05AF5E6B" w:rsidR="000761D8" w:rsidRDefault="000761D8" w:rsidP="000761D8">
      <w:pPr>
        <w:numPr>
          <w:ilvl w:val="0"/>
          <w:numId w:val="22"/>
        </w:numPr>
        <w:spacing w:before="240" w:after="240"/>
        <w:rPr>
          <w:lang w:val="en-IN"/>
        </w:rPr>
      </w:pPr>
      <w:r w:rsidRPr="000761D8">
        <w:rPr>
          <w:lang w:val="en-IN"/>
        </w:rPr>
        <w:t xml:space="preserve">Kamlesh </w:t>
      </w:r>
      <w:r>
        <w:rPr>
          <w:lang w:val="en-IN"/>
        </w:rPr>
        <w:t xml:space="preserve">Chowdhary ( </w:t>
      </w:r>
      <w:hyperlink r:id="rId5" w:history="1">
        <w:r w:rsidRPr="00CF326A">
          <w:rPr>
            <w:rStyle w:val="Hyperlink"/>
            <w:lang w:val="en-IN"/>
          </w:rPr>
          <w:t>kamlesh.23bce10260@vitbhopal.ac.in</w:t>
        </w:r>
      </w:hyperlink>
      <w:r>
        <w:rPr>
          <w:lang w:val="en-IN"/>
        </w:rPr>
        <w:t xml:space="preserve"> )</w:t>
      </w:r>
    </w:p>
    <w:p w14:paraId="3877080A" w14:textId="7F88FF37" w:rsidR="00CD047D" w:rsidRPr="00CD047D" w:rsidRDefault="00CD047D" w:rsidP="00CD047D">
      <w:pPr>
        <w:numPr>
          <w:ilvl w:val="0"/>
          <w:numId w:val="22"/>
        </w:numPr>
        <w:spacing w:before="240" w:after="240"/>
        <w:rPr>
          <w:lang w:val="en-IN"/>
        </w:rPr>
      </w:pPr>
      <w:r>
        <w:rPr>
          <w:lang w:val="en-IN"/>
        </w:rPr>
        <w:t xml:space="preserve">Prashasti Joshi ( </w:t>
      </w:r>
      <w:hyperlink r:id="rId6" w:history="1">
        <w:r w:rsidRPr="00CF326A">
          <w:rPr>
            <w:rStyle w:val="Hyperlink"/>
            <w:lang w:val="en-IN"/>
          </w:rPr>
          <w:t>prashasti.23bce10893@vitbhopal.ac.in</w:t>
        </w:r>
      </w:hyperlink>
      <w:r>
        <w:rPr>
          <w:lang w:val="en-IN"/>
        </w:rPr>
        <w:t xml:space="preserve"> )</w:t>
      </w:r>
    </w:p>
    <w:p w14:paraId="3BAD1DB6" w14:textId="01E937EE" w:rsidR="000761D8" w:rsidRDefault="000761D8" w:rsidP="000761D8">
      <w:pPr>
        <w:numPr>
          <w:ilvl w:val="0"/>
          <w:numId w:val="22"/>
        </w:numPr>
        <w:spacing w:before="240" w:after="240"/>
        <w:rPr>
          <w:lang w:val="en-IN"/>
        </w:rPr>
      </w:pPr>
      <w:r>
        <w:rPr>
          <w:lang w:val="en-IN"/>
        </w:rPr>
        <w:t xml:space="preserve">Somil </w:t>
      </w:r>
      <w:proofErr w:type="spellStart"/>
      <w:r>
        <w:rPr>
          <w:lang w:val="en-IN"/>
        </w:rPr>
        <w:t>Asati</w:t>
      </w:r>
      <w:proofErr w:type="spellEnd"/>
      <w:r>
        <w:rPr>
          <w:lang w:val="en-IN"/>
        </w:rPr>
        <w:t xml:space="preserve"> ( </w:t>
      </w:r>
      <w:hyperlink r:id="rId7" w:history="1">
        <w:r w:rsidRPr="00CF326A">
          <w:rPr>
            <w:rStyle w:val="Hyperlink"/>
            <w:lang w:val="en-IN"/>
          </w:rPr>
          <w:t>somil.23bce10364@vitbhopal.ac.in</w:t>
        </w:r>
      </w:hyperlink>
      <w:r>
        <w:rPr>
          <w:lang w:val="en-IN"/>
        </w:rPr>
        <w:t xml:space="preserve"> )</w:t>
      </w:r>
    </w:p>
    <w:p w14:paraId="1E1E0BF7" w14:textId="3E38D483" w:rsidR="000761D8" w:rsidRPr="000761D8" w:rsidRDefault="000761D8" w:rsidP="000761D8">
      <w:pPr>
        <w:numPr>
          <w:ilvl w:val="0"/>
          <w:numId w:val="22"/>
        </w:numPr>
        <w:spacing w:before="240" w:after="240"/>
        <w:rPr>
          <w:lang w:val="en-IN"/>
        </w:rPr>
      </w:pPr>
      <w:r>
        <w:rPr>
          <w:lang w:val="en-IN"/>
        </w:rPr>
        <w:t xml:space="preserve">Devansh Tyagi ( </w:t>
      </w:r>
      <w:hyperlink r:id="rId8" w:history="1">
        <w:r w:rsidRPr="00CF326A">
          <w:rPr>
            <w:rStyle w:val="Hyperlink"/>
            <w:lang w:val="en-IN"/>
          </w:rPr>
          <w:t>devansh.23bce10247@vitbhopal.ac.in</w:t>
        </w:r>
      </w:hyperlink>
      <w:r>
        <w:rPr>
          <w:lang w:val="en-IN"/>
        </w:rPr>
        <w:t xml:space="preserve"> )</w:t>
      </w:r>
    </w:p>
    <w:p w14:paraId="538FB94D" w14:textId="29CA29C7" w:rsidR="00807C2E" w:rsidRDefault="00000000">
      <w:pPr>
        <w:spacing w:before="240" w:after="240"/>
        <w:rPr>
          <w:b/>
        </w:rPr>
      </w:pPr>
      <w:r>
        <w:br/>
        <w:t xml:space="preserve"> </w:t>
      </w:r>
      <w:r w:rsidR="000761D8">
        <w:rPr>
          <w:b/>
        </w:rPr>
        <w:t>GitHub</w:t>
      </w:r>
      <w:r>
        <w:rPr>
          <w:b/>
        </w:rPr>
        <w:t>:</w:t>
      </w:r>
      <w:r>
        <w:t xml:space="preserve"> </w:t>
      </w:r>
    </w:p>
    <w:p w14:paraId="4BC4A660" w14:textId="77777777" w:rsidR="00807C2E" w:rsidRDefault="00000000">
      <w:pPr>
        <w:pStyle w:val="Heading3"/>
        <w:keepNext w:val="0"/>
        <w:keepLines w:val="0"/>
        <w:spacing w:before="280"/>
        <w:rPr>
          <w:b/>
          <w:color w:val="000000"/>
          <w:sz w:val="26"/>
          <w:szCs w:val="26"/>
        </w:rPr>
      </w:pPr>
      <w:bookmarkStart w:id="3" w:name="_1yv7hoyj45sh" w:colFirst="0" w:colLast="0"/>
      <w:bookmarkEnd w:id="3"/>
      <w:r>
        <w:rPr>
          <w:b/>
          <w:color w:val="000000"/>
          <w:sz w:val="26"/>
          <w:szCs w:val="26"/>
        </w:rPr>
        <w:t>1.2 Overview:</w:t>
      </w:r>
    </w:p>
    <w:p w14:paraId="6D78C114" w14:textId="77777777" w:rsidR="00245CCE" w:rsidRDefault="00000000">
      <w:pPr>
        <w:spacing w:before="240" w:after="240"/>
      </w:pPr>
      <w:r>
        <w:t>Gemini Landmark Explorer is an intelligent web application designed to generate detailed descriptions of landmarks using user-uploaded images. Powered by Google’s Gemini multimodal model, the app accepts both image and optional text input, delivering rich, scenario-based descriptions tailored to different user needs. This tool bridges the gap between real-world exploration and instant AI-driven contextual learning.</w:t>
      </w:r>
    </w:p>
    <w:p w14:paraId="522F7DD3" w14:textId="3B0C99E5" w:rsidR="00807C2E" w:rsidRDefault="00543E6A" w:rsidP="00245CCE">
      <w:pPr>
        <w:spacing w:before="240" w:after="240"/>
        <w:jc w:val="center"/>
      </w:pPr>
      <w:r>
        <w:br/>
      </w:r>
      <w:r w:rsidR="00245CCE">
        <w:rPr>
          <w:noProof/>
        </w:rPr>
        <w:drawing>
          <wp:inline distT="0" distB="0" distL="0" distR="0" wp14:anchorId="4D9700D9" wp14:editId="66E3E1C2">
            <wp:extent cx="4461220" cy="1409700"/>
            <wp:effectExtent l="0" t="0" r="0" b="0"/>
            <wp:docPr id="674602548"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nerated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2" t="22368" r="322" b="26315"/>
                    <a:stretch>
                      <a:fillRect/>
                    </a:stretch>
                  </pic:blipFill>
                  <pic:spPr bwMode="auto">
                    <a:xfrm>
                      <a:off x="0" y="0"/>
                      <a:ext cx="4490459" cy="1418939"/>
                    </a:xfrm>
                    <a:prstGeom prst="rect">
                      <a:avLst/>
                    </a:prstGeom>
                    <a:noFill/>
                    <a:ln>
                      <a:noFill/>
                    </a:ln>
                    <a:extLst>
                      <a:ext uri="{53640926-AAD7-44D8-BBD7-CCE9431645EC}">
                        <a14:shadowObscured xmlns:a14="http://schemas.microsoft.com/office/drawing/2010/main"/>
                      </a:ext>
                    </a:extLst>
                  </pic:spPr>
                </pic:pic>
              </a:graphicData>
            </a:graphic>
          </wp:inline>
        </w:drawing>
      </w:r>
      <w:r>
        <w:br/>
      </w:r>
    </w:p>
    <w:p w14:paraId="02FAF667" w14:textId="77777777" w:rsidR="00807C2E" w:rsidRDefault="00000000">
      <w:pPr>
        <w:pStyle w:val="Heading3"/>
        <w:keepNext w:val="0"/>
        <w:keepLines w:val="0"/>
        <w:spacing w:before="280"/>
        <w:rPr>
          <w:b/>
          <w:color w:val="000000"/>
          <w:sz w:val="26"/>
          <w:szCs w:val="26"/>
        </w:rPr>
      </w:pPr>
      <w:bookmarkStart w:id="4" w:name="_28ww01a3nzz6" w:colFirst="0" w:colLast="0"/>
      <w:bookmarkEnd w:id="4"/>
      <w:r>
        <w:rPr>
          <w:b/>
          <w:color w:val="000000"/>
          <w:sz w:val="26"/>
          <w:szCs w:val="26"/>
        </w:rPr>
        <w:lastRenderedPageBreak/>
        <w:t>1.3 Purpose:</w:t>
      </w:r>
    </w:p>
    <w:p w14:paraId="70CB6C5C" w14:textId="77777777" w:rsidR="00807C2E" w:rsidRDefault="00000000">
      <w:pPr>
        <w:spacing w:before="240" w:after="240"/>
      </w:pPr>
      <w:r>
        <w:t>The application empowers a wide range of users—including tourists, educators, and architecture enthusiasts—by providing accurate, narrative-based insights about landmarks in a matter of seconds. It also supports multilingual output, enhancing accessibility and global usability.</w:t>
      </w:r>
    </w:p>
    <w:p w14:paraId="4709064D" w14:textId="77777777" w:rsidR="00807C2E" w:rsidRDefault="00000000">
      <w:pPr>
        <w:pStyle w:val="Heading3"/>
        <w:keepNext w:val="0"/>
        <w:keepLines w:val="0"/>
        <w:spacing w:before="280"/>
        <w:rPr>
          <w:b/>
          <w:color w:val="000000"/>
          <w:sz w:val="26"/>
          <w:szCs w:val="26"/>
        </w:rPr>
      </w:pPr>
      <w:bookmarkStart w:id="5" w:name="_pioy6g4cqaw2" w:colFirst="0" w:colLast="0"/>
      <w:bookmarkEnd w:id="5"/>
      <w:r>
        <w:rPr>
          <w:b/>
          <w:color w:val="000000"/>
          <w:sz w:val="26"/>
          <w:szCs w:val="26"/>
        </w:rPr>
        <w:t>1.4 Scope:</w:t>
      </w:r>
    </w:p>
    <w:p w14:paraId="404392B6" w14:textId="77777777" w:rsidR="00807C2E" w:rsidRPr="000761D8" w:rsidRDefault="00000000">
      <w:pPr>
        <w:spacing w:before="240" w:after="240"/>
        <w:rPr>
          <w:b/>
          <w:bCs/>
        </w:rPr>
      </w:pPr>
      <w:r w:rsidRPr="000761D8">
        <w:rPr>
          <w:b/>
          <w:bCs/>
        </w:rPr>
        <w:t>The project covers:</w:t>
      </w:r>
    </w:p>
    <w:p w14:paraId="7B6028AE" w14:textId="77777777" w:rsidR="00807C2E" w:rsidRDefault="00000000">
      <w:pPr>
        <w:numPr>
          <w:ilvl w:val="0"/>
          <w:numId w:val="2"/>
        </w:numPr>
        <w:spacing w:before="240"/>
      </w:pPr>
      <w:r>
        <w:t xml:space="preserve">A unified </w:t>
      </w:r>
      <w:proofErr w:type="spellStart"/>
      <w:r>
        <w:t>Streamlit</w:t>
      </w:r>
      <w:proofErr w:type="spellEnd"/>
      <w:r>
        <w:t>-based interface.</w:t>
      </w:r>
      <w:r>
        <w:br/>
      </w:r>
    </w:p>
    <w:p w14:paraId="33058FE0" w14:textId="77777777" w:rsidR="00807C2E" w:rsidRDefault="00000000">
      <w:pPr>
        <w:numPr>
          <w:ilvl w:val="0"/>
          <w:numId w:val="2"/>
        </w:numPr>
      </w:pPr>
      <w:r>
        <w:t>Gemini-powered description generation using images.</w:t>
      </w:r>
      <w:r>
        <w:br/>
      </w:r>
    </w:p>
    <w:p w14:paraId="776D572B" w14:textId="77777777" w:rsidR="00807C2E" w:rsidRDefault="00000000">
      <w:pPr>
        <w:numPr>
          <w:ilvl w:val="0"/>
          <w:numId w:val="2"/>
        </w:numPr>
      </w:pPr>
      <w:r>
        <w:t>Scenario-based customization.</w:t>
      </w:r>
      <w:r>
        <w:br/>
      </w:r>
    </w:p>
    <w:p w14:paraId="38B601CF" w14:textId="77777777" w:rsidR="00807C2E" w:rsidRDefault="00000000">
      <w:pPr>
        <w:numPr>
          <w:ilvl w:val="0"/>
          <w:numId w:val="2"/>
        </w:numPr>
      </w:pPr>
      <w:r>
        <w:t>Multilingual support using translation.</w:t>
      </w:r>
      <w:r>
        <w:br/>
      </w:r>
    </w:p>
    <w:p w14:paraId="39703F56" w14:textId="77777777" w:rsidR="00807C2E" w:rsidRDefault="00000000">
      <w:pPr>
        <w:numPr>
          <w:ilvl w:val="0"/>
          <w:numId w:val="2"/>
        </w:numPr>
        <w:spacing w:after="240"/>
      </w:pPr>
      <w:r>
        <w:t>Download and history functionality for user convenience.</w:t>
      </w:r>
      <w:r>
        <w:br/>
      </w:r>
    </w:p>
    <w:p w14:paraId="223A979E" w14:textId="77777777" w:rsidR="00807C2E" w:rsidRPr="000761D8" w:rsidRDefault="00000000">
      <w:pPr>
        <w:spacing w:before="240" w:after="240"/>
        <w:rPr>
          <w:b/>
          <w:bCs/>
        </w:rPr>
      </w:pPr>
      <w:r w:rsidRPr="000761D8">
        <w:rPr>
          <w:b/>
          <w:bCs/>
        </w:rPr>
        <w:t>It does not include:</w:t>
      </w:r>
    </w:p>
    <w:p w14:paraId="3CD745EA" w14:textId="77777777" w:rsidR="00807C2E" w:rsidRDefault="00000000">
      <w:pPr>
        <w:numPr>
          <w:ilvl w:val="0"/>
          <w:numId w:val="11"/>
        </w:numPr>
        <w:spacing w:before="240"/>
      </w:pPr>
      <w:r>
        <w:t>Real-time camera capture.</w:t>
      </w:r>
      <w:r>
        <w:br/>
      </w:r>
    </w:p>
    <w:p w14:paraId="29A200B8" w14:textId="77777777" w:rsidR="00807C2E" w:rsidRDefault="00000000">
      <w:pPr>
        <w:numPr>
          <w:ilvl w:val="0"/>
          <w:numId w:val="11"/>
        </w:numPr>
      </w:pPr>
      <w:r>
        <w:t>Cloud storage of images or user profiles.</w:t>
      </w:r>
      <w:r>
        <w:br/>
      </w:r>
    </w:p>
    <w:p w14:paraId="7C38FD80" w14:textId="5B287629" w:rsidR="000761D8" w:rsidRDefault="00000000" w:rsidP="00245CCE">
      <w:pPr>
        <w:numPr>
          <w:ilvl w:val="0"/>
          <w:numId w:val="11"/>
        </w:numPr>
        <w:spacing w:after="240"/>
      </w:pPr>
      <w:r>
        <w:t>Grounding outputs to external factual sources.</w:t>
      </w:r>
      <w:r>
        <w:br/>
      </w:r>
    </w:p>
    <w:p w14:paraId="40BA6225" w14:textId="77777777" w:rsidR="00807C2E" w:rsidRDefault="00000000">
      <w:pPr>
        <w:pStyle w:val="Heading3"/>
        <w:keepNext w:val="0"/>
        <w:keepLines w:val="0"/>
        <w:spacing w:before="280"/>
        <w:rPr>
          <w:b/>
          <w:color w:val="000000"/>
          <w:sz w:val="26"/>
          <w:szCs w:val="26"/>
        </w:rPr>
      </w:pPr>
      <w:bookmarkStart w:id="6" w:name="_wt92piayas9x" w:colFirst="0" w:colLast="0"/>
      <w:bookmarkEnd w:id="6"/>
      <w:r>
        <w:rPr>
          <w:b/>
          <w:color w:val="000000"/>
          <w:sz w:val="26"/>
          <w:szCs w:val="26"/>
        </w:rPr>
        <w:t>1.5 Target Audience:</w:t>
      </w:r>
    </w:p>
    <w:p w14:paraId="49540C05" w14:textId="77777777" w:rsidR="00807C2E" w:rsidRDefault="00000000">
      <w:pPr>
        <w:numPr>
          <w:ilvl w:val="0"/>
          <w:numId w:val="1"/>
        </w:numPr>
        <w:spacing w:before="240"/>
      </w:pPr>
      <w:r>
        <w:t>Individual travelers and tourists.</w:t>
      </w:r>
      <w:r>
        <w:br/>
      </w:r>
    </w:p>
    <w:p w14:paraId="385DE8D8" w14:textId="77777777" w:rsidR="00807C2E" w:rsidRDefault="00000000">
      <w:pPr>
        <w:numPr>
          <w:ilvl w:val="0"/>
          <w:numId w:val="1"/>
        </w:numPr>
      </w:pPr>
      <w:r>
        <w:t>Tour guides needing content assistance.</w:t>
      </w:r>
      <w:r>
        <w:br/>
      </w:r>
    </w:p>
    <w:p w14:paraId="05BA75D2" w14:textId="77777777" w:rsidR="00807C2E" w:rsidRDefault="00000000">
      <w:pPr>
        <w:numPr>
          <w:ilvl w:val="0"/>
          <w:numId w:val="1"/>
        </w:numPr>
      </w:pPr>
      <w:r>
        <w:t>Teachers and students conducting virtual tours.</w:t>
      </w:r>
      <w:r>
        <w:br/>
      </w:r>
    </w:p>
    <w:p w14:paraId="5D46BA7A" w14:textId="77777777" w:rsidR="00807C2E" w:rsidRDefault="00000000">
      <w:pPr>
        <w:numPr>
          <w:ilvl w:val="0"/>
          <w:numId w:val="1"/>
        </w:numPr>
        <w:spacing w:after="240"/>
      </w:pPr>
      <w:r>
        <w:t>Curious individuals exploring landmarks for fun or study.</w:t>
      </w:r>
      <w:r>
        <w:br/>
      </w:r>
    </w:p>
    <w:p w14:paraId="412CACDF" w14:textId="77777777" w:rsidR="00245CCE" w:rsidRDefault="00245CCE" w:rsidP="00245CCE">
      <w:pPr>
        <w:spacing w:after="240"/>
      </w:pPr>
    </w:p>
    <w:p w14:paraId="5317E8E5" w14:textId="77777777" w:rsidR="00245CCE" w:rsidRDefault="00245CCE" w:rsidP="00245CCE">
      <w:pPr>
        <w:spacing w:after="240"/>
      </w:pPr>
    </w:p>
    <w:p w14:paraId="7D6CB534" w14:textId="77777777" w:rsidR="00807C2E" w:rsidRDefault="00000000">
      <w:pPr>
        <w:pStyle w:val="Heading3"/>
        <w:keepNext w:val="0"/>
        <w:keepLines w:val="0"/>
        <w:spacing w:before="280"/>
        <w:rPr>
          <w:b/>
          <w:color w:val="000000"/>
          <w:sz w:val="26"/>
          <w:szCs w:val="26"/>
        </w:rPr>
      </w:pPr>
      <w:bookmarkStart w:id="7" w:name="_8sdnnlr4wreg" w:colFirst="0" w:colLast="0"/>
      <w:bookmarkEnd w:id="7"/>
      <w:r>
        <w:rPr>
          <w:b/>
          <w:color w:val="000000"/>
          <w:sz w:val="26"/>
          <w:szCs w:val="26"/>
        </w:rPr>
        <w:lastRenderedPageBreak/>
        <w:t>1.6 Project Outline:</w:t>
      </w:r>
    </w:p>
    <w:p w14:paraId="4E7098C1" w14:textId="77777777" w:rsidR="00807C2E" w:rsidRDefault="00000000">
      <w:pPr>
        <w:numPr>
          <w:ilvl w:val="0"/>
          <w:numId w:val="3"/>
        </w:numPr>
        <w:spacing w:before="240"/>
      </w:pPr>
      <w:r>
        <w:rPr>
          <w:b/>
        </w:rPr>
        <w:t>Introduction and Problem Statement</w:t>
      </w:r>
      <w:r>
        <w:rPr>
          <w:b/>
        </w:rPr>
        <w:br/>
      </w:r>
      <w:r>
        <w:t xml:space="preserve"> Highlight the lack of immediate, contextual landmark information for various user groups.</w:t>
      </w:r>
      <w:r>
        <w:br/>
      </w:r>
    </w:p>
    <w:p w14:paraId="50A11089" w14:textId="77777777" w:rsidR="00807C2E" w:rsidRDefault="00000000">
      <w:pPr>
        <w:numPr>
          <w:ilvl w:val="0"/>
          <w:numId w:val="3"/>
        </w:numPr>
      </w:pPr>
      <w:r>
        <w:rPr>
          <w:b/>
        </w:rPr>
        <w:t>Use Case Scenarios</w:t>
      </w:r>
      <w:r>
        <w:rPr>
          <w:b/>
        </w:rPr>
        <w:br/>
      </w:r>
      <w:r>
        <w:t xml:space="preserve"> Define four real-world scenarios the app supports.</w:t>
      </w:r>
      <w:r>
        <w:br/>
      </w:r>
    </w:p>
    <w:p w14:paraId="4E042B3D" w14:textId="77777777" w:rsidR="00807C2E" w:rsidRDefault="00000000">
      <w:pPr>
        <w:numPr>
          <w:ilvl w:val="0"/>
          <w:numId w:val="3"/>
        </w:numPr>
      </w:pPr>
      <w:r>
        <w:rPr>
          <w:b/>
        </w:rPr>
        <w:t>System Architecture</w:t>
      </w:r>
      <w:r>
        <w:rPr>
          <w:b/>
        </w:rPr>
        <w:br/>
      </w:r>
      <w:r>
        <w:t xml:space="preserve"> Explain how the app processes image input and generates intelligent descriptions.</w:t>
      </w:r>
      <w:r>
        <w:br/>
      </w:r>
    </w:p>
    <w:p w14:paraId="10FBAA57" w14:textId="77777777" w:rsidR="00807C2E" w:rsidRDefault="00000000">
      <w:pPr>
        <w:numPr>
          <w:ilvl w:val="0"/>
          <w:numId w:val="3"/>
        </w:numPr>
      </w:pPr>
      <w:r>
        <w:rPr>
          <w:b/>
        </w:rPr>
        <w:t>Key Features</w:t>
      </w:r>
      <w:r>
        <w:rPr>
          <w:b/>
        </w:rPr>
        <w:br/>
      </w:r>
      <w:r>
        <w:t xml:space="preserve"> Multilingual support, prompt engineering, description history, scenario selection.</w:t>
      </w:r>
      <w:r>
        <w:br/>
      </w:r>
    </w:p>
    <w:p w14:paraId="21C283A7" w14:textId="77777777" w:rsidR="00807C2E" w:rsidRDefault="00000000">
      <w:pPr>
        <w:numPr>
          <w:ilvl w:val="0"/>
          <w:numId w:val="3"/>
        </w:numPr>
      </w:pPr>
      <w:r>
        <w:rPr>
          <w:b/>
        </w:rPr>
        <w:t>Technology Stack</w:t>
      </w:r>
      <w:r>
        <w:rPr>
          <w:b/>
        </w:rPr>
        <w:br/>
      </w:r>
      <w:r>
        <w:t xml:space="preserve"> Python, </w:t>
      </w:r>
      <w:proofErr w:type="spellStart"/>
      <w:r>
        <w:t>Streamlit</w:t>
      </w:r>
      <w:proofErr w:type="spellEnd"/>
      <w:r>
        <w:t xml:space="preserve">, Google Gemini API, Pillow, </w:t>
      </w:r>
      <w:proofErr w:type="spellStart"/>
      <w:r>
        <w:t>googletrans</w:t>
      </w:r>
      <w:proofErr w:type="spellEnd"/>
      <w:r>
        <w:t xml:space="preserve">, </w:t>
      </w:r>
      <w:proofErr w:type="spellStart"/>
      <w:r>
        <w:t>dotenv</w:t>
      </w:r>
      <w:proofErr w:type="spellEnd"/>
      <w:r>
        <w:t>.</w:t>
      </w:r>
      <w:r>
        <w:br/>
      </w:r>
    </w:p>
    <w:p w14:paraId="3E41726A" w14:textId="77777777" w:rsidR="00807C2E" w:rsidRDefault="00000000">
      <w:pPr>
        <w:numPr>
          <w:ilvl w:val="0"/>
          <w:numId w:val="3"/>
        </w:numPr>
      </w:pPr>
      <w:r>
        <w:rPr>
          <w:b/>
        </w:rPr>
        <w:t>Evaluation</w:t>
      </w:r>
      <w:r>
        <w:rPr>
          <w:b/>
        </w:rPr>
        <w:br/>
      </w:r>
      <w:r>
        <w:t xml:space="preserve"> Manual testing for accuracy, relevance, readability, and translation quality.</w:t>
      </w:r>
      <w:r>
        <w:br/>
      </w:r>
    </w:p>
    <w:p w14:paraId="5CE93B26" w14:textId="43B24E1B" w:rsidR="00807C2E" w:rsidRPr="00030C77" w:rsidRDefault="00000000" w:rsidP="00030C77">
      <w:pPr>
        <w:numPr>
          <w:ilvl w:val="0"/>
          <w:numId w:val="3"/>
        </w:numPr>
        <w:spacing w:after="240"/>
        <w:rPr>
          <w:lang w:val="en-IN"/>
        </w:rPr>
      </w:pPr>
      <w:r>
        <w:rPr>
          <w:b/>
        </w:rPr>
        <w:t>Future Work and Ethical Considerations</w:t>
      </w:r>
      <w:r>
        <w:rPr>
          <w:b/>
        </w:rPr>
        <w:br/>
      </w:r>
      <w:r>
        <w:t xml:space="preserve"> Exploring factual grounding, speech support, and location-based enrichment.</w:t>
      </w:r>
      <w:r w:rsidR="00030C77">
        <w:br/>
      </w:r>
      <w:r w:rsidR="00030C77">
        <w:br/>
      </w:r>
      <w:r w:rsidR="00030C77" w:rsidRPr="00030C77">
        <w:rPr>
          <w:lang w:val="en-IN"/>
        </w:rPr>
        <w:drawing>
          <wp:inline distT="0" distB="0" distL="0" distR="0" wp14:anchorId="13A6EA38" wp14:editId="587EB8B8">
            <wp:extent cx="4145280" cy="3472906"/>
            <wp:effectExtent l="0" t="0" r="7620" b="0"/>
            <wp:docPr id="289583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48898" cy="3475937"/>
                    </a:xfrm>
                    <a:prstGeom prst="rect">
                      <a:avLst/>
                    </a:prstGeom>
                    <a:noFill/>
                    <a:ln>
                      <a:noFill/>
                    </a:ln>
                  </pic:spPr>
                </pic:pic>
              </a:graphicData>
            </a:graphic>
          </wp:inline>
        </w:drawing>
      </w:r>
      <w:bookmarkStart w:id="8" w:name="_fnbn36mjjw1d" w:colFirst="0" w:colLast="0"/>
      <w:bookmarkStart w:id="9" w:name="_k1l12dbqbfv3" w:colFirst="0" w:colLast="0"/>
      <w:bookmarkStart w:id="10" w:name="_e3fz2e3nguvt" w:colFirst="0" w:colLast="0"/>
      <w:bookmarkStart w:id="11" w:name="_e56naj3rcofs" w:colFirst="0" w:colLast="0"/>
      <w:bookmarkStart w:id="12" w:name="_qirpk6rtf5xu" w:colFirst="0" w:colLast="0"/>
      <w:bookmarkStart w:id="13" w:name="_2ja20d7duasr" w:colFirst="0" w:colLast="0"/>
      <w:bookmarkEnd w:id="8"/>
      <w:bookmarkEnd w:id="9"/>
      <w:bookmarkEnd w:id="10"/>
      <w:bookmarkEnd w:id="11"/>
      <w:bookmarkEnd w:id="12"/>
      <w:bookmarkEnd w:id="13"/>
    </w:p>
    <w:p w14:paraId="7A8EF984" w14:textId="77777777" w:rsidR="00807C2E" w:rsidRDefault="00000000">
      <w:pPr>
        <w:pStyle w:val="Heading2"/>
        <w:keepNext w:val="0"/>
        <w:keepLines w:val="0"/>
        <w:spacing w:after="80"/>
        <w:rPr>
          <w:b/>
          <w:sz w:val="34"/>
          <w:szCs w:val="34"/>
        </w:rPr>
      </w:pPr>
      <w:bookmarkStart w:id="14" w:name="_lgsymtx0g414" w:colFirst="0" w:colLast="0"/>
      <w:bookmarkEnd w:id="14"/>
      <w:r>
        <w:rPr>
          <w:b/>
          <w:sz w:val="34"/>
          <w:szCs w:val="34"/>
        </w:rPr>
        <w:lastRenderedPageBreak/>
        <w:t>2. Related Work Investigation</w:t>
      </w:r>
    </w:p>
    <w:p w14:paraId="5A073F8D" w14:textId="77777777" w:rsidR="00807C2E" w:rsidRDefault="00000000">
      <w:pPr>
        <w:pStyle w:val="Heading3"/>
        <w:keepNext w:val="0"/>
        <w:keepLines w:val="0"/>
        <w:spacing w:before="280"/>
        <w:rPr>
          <w:b/>
          <w:color w:val="000000"/>
          <w:sz w:val="26"/>
          <w:szCs w:val="26"/>
        </w:rPr>
      </w:pPr>
      <w:bookmarkStart w:id="15" w:name="_o7kny6bunld8" w:colFirst="0" w:colLast="0"/>
      <w:bookmarkEnd w:id="15"/>
      <w:r>
        <w:rPr>
          <w:b/>
          <w:color w:val="000000"/>
          <w:sz w:val="26"/>
          <w:szCs w:val="26"/>
        </w:rPr>
        <w:t>2.1 Existing Solutions</w:t>
      </w:r>
    </w:p>
    <w:p w14:paraId="631DF523" w14:textId="77777777" w:rsidR="00807C2E" w:rsidRDefault="00000000">
      <w:pPr>
        <w:spacing w:before="240" w:after="240"/>
      </w:pPr>
      <w:r>
        <w:t>Several tools and platforms currently attempt to provide information about landmarks using images or location data. Common solutions include:</w:t>
      </w:r>
    </w:p>
    <w:p w14:paraId="0F5235A8" w14:textId="77777777" w:rsidR="00807C2E" w:rsidRDefault="00000000">
      <w:pPr>
        <w:numPr>
          <w:ilvl w:val="0"/>
          <w:numId w:val="16"/>
        </w:numPr>
        <w:spacing w:before="240"/>
      </w:pPr>
      <w:r>
        <w:rPr>
          <w:b/>
        </w:rPr>
        <w:t>Google Lens:</w:t>
      </w:r>
      <w:r>
        <w:t xml:space="preserve"> Allows users to visually search landmarks and get relevant web-based information. However, it often returns search links or brief summaries rather than curated, scenario-specific narratives.</w:t>
      </w:r>
      <w:r>
        <w:br/>
      </w:r>
    </w:p>
    <w:p w14:paraId="5FE11DC2" w14:textId="77777777" w:rsidR="00807C2E" w:rsidRDefault="00000000">
      <w:pPr>
        <w:numPr>
          <w:ilvl w:val="0"/>
          <w:numId w:val="16"/>
        </w:numPr>
      </w:pPr>
      <w:r>
        <w:rPr>
          <w:b/>
        </w:rPr>
        <w:t>TripAdvisor / Google Maps:</w:t>
      </w:r>
      <w:r>
        <w:t xml:space="preserve"> Provide user-generated reviews and factual summaries, but require manual searching and do not support image-based contextual input.</w:t>
      </w:r>
      <w:r>
        <w:br/>
      </w:r>
    </w:p>
    <w:p w14:paraId="5A3F905D" w14:textId="77777777" w:rsidR="00807C2E" w:rsidRDefault="00000000">
      <w:pPr>
        <w:numPr>
          <w:ilvl w:val="0"/>
          <w:numId w:val="16"/>
        </w:numPr>
        <w:spacing w:after="240"/>
      </w:pPr>
      <w:r>
        <w:rPr>
          <w:b/>
        </w:rPr>
        <w:t>Guidebooks &amp; Travel Blogs:</w:t>
      </w:r>
      <w:r>
        <w:t xml:space="preserve"> These offer detailed historical and cultural insights but lack interactivity, real-time feedback, and require prior knowledge of the landmark’s name.</w:t>
      </w:r>
      <w:r>
        <w:br/>
      </w:r>
    </w:p>
    <w:p w14:paraId="53922769" w14:textId="77777777" w:rsidR="00807C2E" w:rsidRDefault="00000000">
      <w:pPr>
        <w:pStyle w:val="Heading3"/>
        <w:keepNext w:val="0"/>
        <w:keepLines w:val="0"/>
        <w:spacing w:before="280"/>
        <w:rPr>
          <w:b/>
          <w:color w:val="000000"/>
          <w:sz w:val="26"/>
          <w:szCs w:val="26"/>
        </w:rPr>
      </w:pPr>
      <w:bookmarkStart w:id="16" w:name="_k1dfl7l86ij" w:colFirst="0" w:colLast="0"/>
      <w:bookmarkEnd w:id="16"/>
      <w:r>
        <w:rPr>
          <w:b/>
          <w:color w:val="000000"/>
          <w:sz w:val="26"/>
          <w:szCs w:val="26"/>
        </w:rPr>
        <w:t>2.2 Shortcomings of Existing Tools</w:t>
      </w:r>
    </w:p>
    <w:p w14:paraId="28FEC901" w14:textId="77777777" w:rsidR="00807C2E" w:rsidRDefault="00000000">
      <w:pPr>
        <w:numPr>
          <w:ilvl w:val="0"/>
          <w:numId w:val="6"/>
        </w:numPr>
        <w:spacing w:before="240"/>
      </w:pPr>
      <w:r>
        <w:rPr>
          <w:b/>
        </w:rPr>
        <w:t>No Personalization:</w:t>
      </w:r>
      <w:r>
        <w:t xml:space="preserve"> Most tools present generic content and are not tailored to different user roles (traveler, tour guide, student, etc.).</w:t>
      </w:r>
      <w:r>
        <w:br/>
      </w:r>
    </w:p>
    <w:p w14:paraId="5171E761" w14:textId="77777777" w:rsidR="00807C2E" w:rsidRDefault="00000000">
      <w:pPr>
        <w:numPr>
          <w:ilvl w:val="0"/>
          <w:numId w:val="6"/>
        </w:numPr>
      </w:pPr>
      <w:r>
        <w:rPr>
          <w:b/>
        </w:rPr>
        <w:t>No Multilingual Support in Description Generation:</w:t>
      </w:r>
      <w:r>
        <w:t xml:space="preserve"> While some interfaces support translation, they rarely offer end-to-end output generation in multiple languages.</w:t>
      </w:r>
      <w:r>
        <w:br/>
      </w:r>
    </w:p>
    <w:p w14:paraId="19C66109" w14:textId="77777777" w:rsidR="00807C2E" w:rsidRDefault="00000000">
      <w:pPr>
        <w:numPr>
          <w:ilvl w:val="0"/>
          <w:numId w:val="6"/>
        </w:numPr>
        <w:spacing w:after="240"/>
      </w:pPr>
      <w:r>
        <w:rPr>
          <w:b/>
        </w:rPr>
        <w:t>Limited Multimodal Input:</w:t>
      </w:r>
      <w:r>
        <w:t xml:space="preserve"> Few platforms accept combined image + text input and generate dynamic descriptive content.</w:t>
      </w:r>
      <w:r>
        <w:br/>
      </w:r>
    </w:p>
    <w:p w14:paraId="6A856637" w14:textId="77777777" w:rsidR="00807C2E" w:rsidRDefault="00000000">
      <w:pPr>
        <w:pStyle w:val="Heading3"/>
        <w:keepNext w:val="0"/>
        <w:keepLines w:val="0"/>
        <w:spacing w:before="280"/>
        <w:rPr>
          <w:b/>
          <w:color w:val="000000"/>
          <w:sz w:val="26"/>
          <w:szCs w:val="26"/>
        </w:rPr>
      </w:pPr>
      <w:bookmarkStart w:id="17" w:name="_ymmsic3tdplf" w:colFirst="0" w:colLast="0"/>
      <w:bookmarkEnd w:id="17"/>
      <w:r>
        <w:rPr>
          <w:b/>
          <w:color w:val="000000"/>
          <w:sz w:val="26"/>
          <w:szCs w:val="26"/>
        </w:rPr>
        <w:t>2.3 Relevance of Generative AI in This Space</w:t>
      </w:r>
    </w:p>
    <w:p w14:paraId="1AAF44EB" w14:textId="77777777" w:rsidR="00807C2E" w:rsidRDefault="00000000">
      <w:pPr>
        <w:spacing w:before="240" w:after="240"/>
      </w:pPr>
      <w:r>
        <w:t>With the rise of generative models like Google Gemini, there’s a new opportunity to provide:</w:t>
      </w:r>
    </w:p>
    <w:p w14:paraId="50F3A54A" w14:textId="77777777" w:rsidR="00807C2E" w:rsidRDefault="00000000">
      <w:pPr>
        <w:numPr>
          <w:ilvl w:val="0"/>
          <w:numId w:val="17"/>
        </w:numPr>
        <w:spacing w:before="240"/>
      </w:pPr>
      <w:r>
        <w:rPr>
          <w:b/>
        </w:rPr>
        <w:t>Narrative-rich, AI-curated content</w:t>
      </w:r>
      <w:r>
        <w:t xml:space="preserve"> tailored to context and user roles.</w:t>
      </w:r>
      <w:r>
        <w:br/>
      </w:r>
    </w:p>
    <w:p w14:paraId="2E18F162" w14:textId="77777777" w:rsidR="00807C2E" w:rsidRDefault="00000000">
      <w:pPr>
        <w:numPr>
          <w:ilvl w:val="0"/>
          <w:numId w:val="17"/>
        </w:numPr>
      </w:pPr>
      <w:r>
        <w:rPr>
          <w:b/>
        </w:rPr>
        <w:t>Multimodal understanding</w:t>
      </w:r>
      <w:r>
        <w:t xml:space="preserve"> — processing both images and text for better insights.</w:t>
      </w:r>
      <w:r>
        <w:br/>
      </w:r>
    </w:p>
    <w:p w14:paraId="0DF10CDA" w14:textId="77777777" w:rsidR="00807C2E" w:rsidRDefault="00000000">
      <w:pPr>
        <w:numPr>
          <w:ilvl w:val="0"/>
          <w:numId w:val="17"/>
        </w:numPr>
        <w:spacing w:after="240"/>
      </w:pPr>
      <w:r>
        <w:rPr>
          <w:b/>
        </w:rPr>
        <w:t>Instant translation</w:t>
      </w:r>
      <w:r>
        <w:t>, increasing accessibility for global audiences.</w:t>
      </w:r>
      <w:r>
        <w:br/>
      </w:r>
    </w:p>
    <w:p w14:paraId="7386CF46" w14:textId="77777777" w:rsidR="00807C2E" w:rsidRDefault="00000000">
      <w:pPr>
        <w:spacing w:before="240" w:after="240"/>
      </w:pPr>
      <w:r>
        <w:t xml:space="preserve">Gemini Landmark Explorer fills this gap by combining </w:t>
      </w:r>
      <w:r>
        <w:rPr>
          <w:b/>
        </w:rPr>
        <w:t>generative storytelling</w:t>
      </w:r>
      <w:r>
        <w:t xml:space="preserve">, </w:t>
      </w:r>
      <w:r>
        <w:rPr>
          <w:b/>
        </w:rPr>
        <w:t>scenario-based customization</w:t>
      </w:r>
      <w:r>
        <w:t xml:space="preserve">, and </w:t>
      </w:r>
      <w:r>
        <w:rPr>
          <w:b/>
        </w:rPr>
        <w:t>language versatility</w:t>
      </w:r>
      <w:r>
        <w:t xml:space="preserve"> into one cohesive platform.</w:t>
      </w:r>
    </w:p>
    <w:p w14:paraId="15CAA698" w14:textId="77777777" w:rsidR="00807C2E" w:rsidRDefault="00000000">
      <w:pPr>
        <w:spacing w:before="240" w:after="240"/>
        <w:rPr>
          <w:b/>
          <w:sz w:val="34"/>
          <w:szCs w:val="34"/>
        </w:rPr>
      </w:pPr>
      <w:r>
        <w:rPr>
          <w:b/>
          <w:sz w:val="34"/>
          <w:szCs w:val="34"/>
        </w:rPr>
        <w:lastRenderedPageBreak/>
        <w:t>3. Requirements</w:t>
      </w:r>
    </w:p>
    <w:p w14:paraId="1A65D9EE" w14:textId="77777777" w:rsidR="00807C2E" w:rsidRDefault="00000000">
      <w:pPr>
        <w:pStyle w:val="Heading3"/>
        <w:keepNext w:val="0"/>
        <w:keepLines w:val="0"/>
        <w:spacing w:before="280"/>
        <w:rPr>
          <w:b/>
          <w:color w:val="000000"/>
          <w:sz w:val="26"/>
          <w:szCs w:val="26"/>
        </w:rPr>
      </w:pPr>
      <w:bookmarkStart w:id="18" w:name="_fqfrnr4phkcm" w:colFirst="0" w:colLast="0"/>
      <w:bookmarkEnd w:id="18"/>
      <w:r>
        <w:rPr>
          <w:b/>
          <w:color w:val="000000"/>
          <w:sz w:val="26"/>
          <w:szCs w:val="26"/>
        </w:rPr>
        <w:t>3.1 Functional Requirements</w:t>
      </w:r>
    </w:p>
    <w:p w14:paraId="50664897" w14:textId="77777777" w:rsidR="00807C2E" w:rsidRDefault="00000000">
      <w:pPr>
        <w:numPr>
          <w:ilvl w:val="0"/>
          <w:numId w:val="21"/>
        </w:numPr>
        <w:spacing w:before="240"/>
      </w:pPr>
      <w:r>
        <w:t>The system allows users to upload an image file (JPG or PNG) representing a landmark.</w:t>
      </w:r>
      <w:r>
        <w:br/>
      </w:r>
    </w:p>
    <w:p w14:paraId="7EFBAD7B" w14:textId="77777777" w:rsidR="00807C2E" w:rsidRDefault="00000000">
      <w:pPr>
        <w:numPr>
          <w:ilvl w:val="0"/>
          <w:numId w:val="21"/>
        </w:numPr>
      </w:pPr>
      <w:r>
        <w:t>Users can select from four real-world scenarios (e.g., traveler, tour guide, educator, or curiosity-based learning) through an intuitive sidebar.</w:t>
      </w:r>
      <w:r>
        <w:br/>
      </w:r>
    </w:p>
    <w:p w14:paraId="183B45B7" w14:textId="77777777" w:rsidR="00807C2E" w:rsidRDefault="00000000">
      <w:pPr>
        <w:numPr>
          <w:ilvl w:val="0"/>
          <w:numId w:val="21"/>
        </w:numPr>
      </w:pPr>
      <w:r>
        <w:t>The uploaded image is combined with a scenario-specific prompt and sent to the Gemini multimodal API to generate a description.</w:t>
      </w:r>
      <w:r>
        <w:br/>
      </w:r>
    </w:p>
    <w:p w14:paraId="34EE450A" w14:textId="77777777" w:rsidR="00807C2E" w:rsidRDefault="00000000">
      <w:pPr>
        <w:numPr>
          <w:ilvl w:val="0"/>
          <w:numId w:val="21"/>
        </w:numPr>
      </w:pPr>
      <w:r>
        <w:t>The app displays a detailed, context-appropriate description based on the selected scenario.</w:t>
      </w:r>
      <w:r>
        <w:br/>
      </w:r>
    </w:p>
    <w:p w14:paraId="33DB5604" w14:textId="77777777" w:rsidR="00807C2E" w:rsidRDefault="00000000">
      <w:pPr>
        <w:numPr>
          <w:ilvl w:val="0"/>
          <w:numId w:val="21"/>
        </w:numPr>
      </w:pPr>
      <w:r>
        <w:t>Users can translate the AI-generated output into multiple supported languages for broader accessibility.</w:t>
      </w:r>
      <w:r>
        <w:br/>
      </w:r>
    </w:p>
    <w:p w14:paraId="007FB8F0" w14:textId="77777777" w:rsidR="00807C2E" w:rsidRDefault="00000000">
      <w:pPr>
        <w:numPr>
          <w:ilvl w:val="0"/>
          <w:numId w:val="21"/>
        </w:numPr>
      </w:pPr>
      <w:r>
        <w:t>There is a download button that lets users save the description as a text file.</w:t>
      </w:r>
      <w:r>
        <w:br/>
      </w:r>
    </w:p>
    <w:p w14:paraId="3EE68EBA" w14:textId="77777777" w:rsidR="00807C2E" w:rsidRDefault="00000000">
      <w:pPr>
        <w:numPr>
          <w:ilvl w:val="0"/>
          <w:numId w:val="21"/>
        </w:numPr>
        <w:spacing w:after="240"/>
      </w:pPr>
      <w:r>
        <w:t>The app retains a history of recent outputs during the session for easy reference.</w:t>
      </w:r>
      <w:r>
        <w:br/>
      </w:r>
    </w:p>
    <w:p w14:paraId="2DFE509C" w14:textId="77777777" w:rsidR="00807C2E" w:rsidRDefault="00000000">
      <w:pPr>
        <w:spacing w:before="240" w:after="240"/>
      </w:pPr>
      <w:r>
        <w:pict w14:anchorId="6FABC7B0">
          <v:rect id="_x0000_i1025" style="width:0;height:1.5pt" o:hralign="center" o:hrstd="t" o:hr="t" fillcolor="#a0a0a0" stroked="f"/>
        </w:pict>
      </w:r>
    </w:p>
    <w:p w14:paraId="10674A37" w14:textId="77777777" w:rsidR="00807C2E" w:rsidRDefault="00000000">
      <w:pPr>
        <w:pStyle w:val="Heading3"/>
        <w:keepNext w:val="0"/>
        <w:keepLines w:val="0"/>
        <w:spacing w:before="280"/>
        <w:rPr>
          <w:b/>
          <w:color w:val="000000"/>
          <w:sz w:val="26"/>
          <w:szCs w:val="26"/>
        </w:rPr>
      </w:pPr>
      <w:bookmarkStart w:id="19" w:name="_urux4y9engd5" w:colFirst="0" w:colLast="0"/>
      <w:bookmarkEnd w:id="19"/>
      <w:r>
        <w:rPr>
          <w:b/>
          <w:color w:val="000000"/>
          <w:sz w:val="26"/>
          <w:szCs w:val="26"/>
        </w:rPr>
        <w:t>3.2 Non-Functional Requirements</w:t>
      </w:r>
    </w:p>
    <w:p w14:paraId="6596D5C7" w14:textId="77777777" w:rsidR="00807C2E" w:rsidRDefault="00000000">
      <w:pPr>
        <w:numPr>
          <w:ilvl w:val="0"/>
          <w:numId w:val="9"/>
        </w:numPr>
        <w:spacing w:before="240"/>
      </w:pPr>
      <w:r>
        <w:t>The interface is simple, clean, and optimized for non-technical users across various age groups.</w:t>
      </w:r>
      <w:r>
        <w:br/>
      </w:r>
    </w:p>
    <w:p w14:paraId="66941D2A" w14:textId="77777777" w:rsidR="00807C2E" w:rsidRDefault="00000000">
      <w:pPr>
        <w:numPr>
          <w:ilvl w:val="0"/>
          <w:numId w:val="9"/>
        </w:numPr>
      </w:pPr>
      <w:r>
        <w:t>The system provides output in under 10 seconds for typical image sizes and internet speeds.</w:t>
      </w:r>
      <w:r>
        <w:br/>
      </w:r>
    </w:p>
    <w:p w14:paraId="5B2FC759" w14:textId="77777777" w:rsidR="00807C2E" w:rsidRDefault="00000000">
      <w:pPr>
        <w:numPr>
          <w:ilvl w:val="0"/>
          <w:numId w:val="9"/>
        </w:numPr>
      </w:pPr>
      <w:r>
        <w:t>No user-uploaded data or images are stored after the session ends; privacy is preserved.</w:t>
      </w:r>
      <w:r>
        <w:br/>
      </w:r>
    </w:p>
    <w:p w14:paraId="52FF7B2C" w14:textId="77777777" w:rsidR="00807C2E" w:rsidRDefault="00000000">
      <w:pPr>
        <w:numPr>
          <w:ilvl w:val="0"/>
          <w:numId w:val="9"/>
        </w:numPr>
      </w:pPr>
      <w:r>
        <w:t>The application runs on any standard device using a modern web browser, with no heavy system requirements.</w:t>
      </w:r>
      <w:r>
        <w:br/>
      </w:r>
    </w:p>
    <w:p w14:paraId="2E2518A8" w14:textId="77777777" w:rsidR="00807C2E" w:rsidRDefault="00000000">
      <w:pPr>
        <w:numPr>
          <w:ilvl w:val="0"/>
          <w:numId w:val="9"/>
        </w:numPr>
        <w:spacing w:after="240"/>
      </w:pPr>
      <w:r>
        <w:t>Translated outputs should be understandable and maintain the tone of the original English description.</w:t>
      </w:r>
      <w:r>
        <w:br/>
      </w:r>
    </w:p>
    <w:p w14:paraId="602FBE6B" w14:textId="77777777" w:rsidR="00807C2E" w:rsidRDefault="00000000">
      <w:pPr>
        <w:spacing w:before="240" w:after="240"/>
      </w:pPr>
      <w:r>
        <w:pict w14:anchorId="2C18A226">
          <v:rect id="_x0000_i1026" style="width:0;height:1.5pt" o:hralign="center" o:hrstd="t" o:hr="t" fillcolor="#a0a0a0" stroked="f"/>
        </w:pict>
      </w:r>
    </w:p>
    <w:p w14:paraId="22A90376" w14:textId="77777777" w:rsidR="00807C2E" w:rsidRDefault="00000000">
      <w:pPr>
        <w:pStyle w:val="Heading3"/>
        <w:keepNext w:val="0"/>
        <w:keepLines w:val="0"/>
        <w:spacing w:before="280"/>
        <w:rPr>
          <w:b/>
          <w:color w:val="000000"/>
          <w:sz w:val="26"/>
          <w:szCs w:val="26"/>
        </w:rPr>
      </w:pPr>
      <w:bookmarkStart w:id="20" w:name="_3qjptkbbir0g" w:colFirst="0" w:colLast="0"/>
      <w:bookmarkEnd w:id="20"/>
      <w:r>
        <w:rPr>
          <w:b/>
          <w:color w:val="000000"/>
          <w:sz w:val="26"/>
          <w:szCs w:val="26"/>
        </w:rPr>
        <w:lastRenderedPageBreak/>
        <w:t>3.3 Software Requirements</w:t>
      </w:r>
    </w:p>
    <w:p w14:paraId="48F6919F" w14:textId="77777777" w:rsidR="00807C2E" w:rsidRDefault="00000000">
      <w:pPr>
        <w:numPr>
          <w:ilvl w:val="0"/>
          <w:numId w:val="15"/>
        </w:numPr>
        <w:spacing w:before="240"/>
      </w:pPr>
      <w:r>
        <w:t>Python 3.9+</w:t>
      </w:r>
      <w:r>
        <w:br/>
      </w:r>
    </w:p>
    <w:p w14:paraId="363D4CBD" w14:textId="77777777" w:rsidR="00807C2E" w:rsidRDefault="00000000">
      <w:pPr>
        <w:numPr>
          <w:ilvl w:val="0"/>
          <w:numId w:val="15"/>
        </w:numPr>
      </w:pPr>
      <w:proofErr w:type="spellStart"/>
      <w:r>
        <w:t>Streamlit</w:t>
      </w:r>
      <w:proofErr w:type="spellEnd"/>
      <w:r>
        <w:t xml:space="preserve"> for front-end development</w:t>
      </w:r>
      <w:r>
        <w:br/>
      </w:r>
    </w:p>
    <w:p w14:paraId="68B5CF8A" w14:textId="77777777" w:rsidR="00807C2E" w:rsidRDefault="00000000">
      <w:pPr>
        <w:numPr>
          <w:ilvl w:val="0"/>
          <w:numId w:val="15"/>
        </w:numPr>
      </w:pPr>
      <w:proofErr w:type="spellStart"/>
      <w:r>
        <w:t>google.generativeai</w:t>
      </w:r>
      <w:proofErr w:type="spellEnd"/>
      <w:r>
        <w:t xml:space="preserve"> SDK for Gemini API integration</w:t>
      </w:r>
      <w:r>
        <w:br/>
      </w:r>
    </w:p>
    <w:p w14:paraId="21E7DC04" w14:textId="77777777" w:rsidR="00807C2E" w:rsidRDefault="00000000">
      <w:pPr>
        <w:numPr>
          <w:ilvl w:val="0"/>
          <w:numId w:val="15"/>
        </w:numPr>
      </w:pPr>
      <w:r>
        <w:t>Pillow for image manipulation and display</w:t>
      </w:r>
      <w:r>
        <w:br/>
      </w:r>
    </w:p>
    <w:p w14:paraId="56F05B18" w14:textId="77777777" w:rsidR="00807C2E" w:rsidRDefault="00000000">
      <w:pPr>
        <w:numPr>
          <w:ilvl w:val="0"/>
          <w:numId w:val="15"/>
        </w:numPr>
      </w:pPr>
      <w:proofErr w:type="spellStart"/>
      <w:r>
        <w:t>googletrans</w:t>
      </w:r>
      <w:proofErr w:type="spellEnd"/>
      <w:r>
        <w:t xml:space="preserve"> for language translation</w:t>
      </w:r>
      <w:r>
        <w:br/>
      </w:r>
    </w:p>
    <w:p w14:paraId="5DE39929" w14:textId="77777777" w:rsidR="00807C2E" w:rsidRDefault="00000000">
      <w:pPr>
        <w:numPr>
          <w:ilvl w:val="0"/>
          <w:numId w:val="15"/>
        </w:numPr>
        <w:spacing w:after="240"/>
      </w:pPr>
      <w:proofErr w:type="spellStart"/>
      <w:r>
        <w:t>dotenv</w:t>
      </w:r>
      <w:proofErr w:type="spellEnd"/>
      <w:r>
        <w:t xml:space="preserve"> for managing environment variables securely</w:t>
      </w:r>
      <w:r>
        <w:br/>
      </w:r>
    </w:p>
    <w:p w14:paraId="2293C27A" w14:textId="77777777" w:rsidR="00245CCE" w:rsidRDefault="00245CCE" w:rsidP="00245CCE">
      <w:pPr>
        <w:spacing w:after="240"/>
      </w:pPr>
    </w:p>
    <w:p w14:paraId="7F7793E1" w14:textId="77777777" w:rsidR="00807C2E" w:rsidRDefault="00000000">
      <w:pPr>
        <w:spacing w:before="240" w:after="240"/>
      </w:pPr>
      <w:r>
        <w:pict w14:anchorId="48116558">
          <v:rect id="_x0000_i1027" style="width:0;height:1.5pt" o:hralign="center" o:hrstd="t" o:hr="t" fillcolor="#a0a0a0" stroked="f"/>
        </w:pict>
      </w:r>
    </w:p>
    <w:p w14:paraId="297124B6" w14:textId="77777777" w:rsidR="00807C2E" w:rsidRDefault="00000000">
      <w:pPr>
        <w:pStyle w:val="Heading3"/>
        <w:keepNext w:val="0"/>
        <w:keepLines w:val="0"/>
        <w:spacing w:before="280"/>
        <w:rPr>
          <w:b/>
          <w:color w:val="000000"/>
          <w:sz w:val="26"/>
          <w:szCs w:val="26"/>
        </w:rPr>
      </w:pPr>
      <w:bookmarkStart w:id="21" w:name="_kcodj9f1s563" w:colFirst="0" w:colLast="0"/>
      <w:bookmarkEnd w:id="21"/>
      <w:r>
        <w:rPr>
          <w:b/>
          <w:color w:val="000000"/>
          <w:sz w:val="26"/>
          <w:szCs w:val="26"/>
        </w:rPr>
        <w:t>3.4 Hardware Requirements</w:t>
      </w:r>
    </w:p>
    <w:p w14:paraId="749A2B43" w14:textId="77777777" w:rsidR="00807C2E" w:rsidRDefault="00000000">
      <w:pPr>
        <w:numPr>
          <w:ilvl w:val="0"/>
          <w:numId w:val="12"/>
        </w:numPr>
        <w:spacing w:before="240"/>
      </w:pPr>
      <w:r>
        <w:t>Any standard personal computer or laptop</w:t>
      </w:r>
      <w:r>
        <w:br/>
      </w:r>
    </w:p>
    <w:p w14:paraId="597A9EAD" w14:textId="77777777" w:rsidR="00807C2E" w:rsidRDefault="00000000">
      <w:pPr>
        <w:numPr>
          <w:ilvl w:val="0"/>
          <w:numId w:val="12"/>
        </w:numPr>
      </w:pPr>
      <w:r>
        <w:t>Minimum 4GB RAM</w:t>
      </w:r>
      <w:r>
        <w:br/>
      </w:r>
    </w:p>
    <w:p w14:paraId="50263E12" w14:textId="77777777" w:rsidR="00807C2E" w:rsidRDefault="00000000">
      <w:pPr>
        <w:numPr>
          <w:ilvl w:val="0"/>
          <w:numId w:val="12"/>
        </w:numPr>
        <w:spacing w:after="240"/>
      </w:pPr>
      <w:r>
        <w:t>Stable internet connection to communicate with the Gemini API</w:t>
      </w:r>
      <w:r>
        <w:br/>
      </w:r>
    </w:p>
    <w:p w14:paraId="57BF5899" w14:textId="19987A4B" w:rsidR="00807C2E" w:rsidRPr="00245CCE" w:rsidRDefault="00000000" w:rsidP="00245CCE">
      <w:pPr>
        <w:spacing w:before="240" w:after="240"/>
      </w:pPr>
      <w:r>
        <w:pict w14:anchorId="5E69BD21">
          <v:rect id="_x0000_i1028" style="width:0;height:1.5pt" o:hralign="center" o:hrstd="t" o:hr="t" fillcolor="#a0a0a0" stroked="f"/>
        </w:pict>
      </w:r>
      <w:bookmarkStart w:id="22" w:name="_pikf83wdfqs9" w:colFirst="0" w:colLast="0"/>
      <w:bookmarkEnd w:id="22"/>
    </w:p>
    <w:p w14:paraId="62B6CA22" w14:textId="77777777" w:rsidR="00807C2E" w:rsidRDefault="00000000">
      <w:pPr>
        <w:pStyle w:val="Heading2"/>
        <w:keepNext w:val="0"/>
        <w:keepLines w:val="0"/>
        <w:spacing w:after="80"/>
        <w:rPr>
          <w:b/>
          <w:sz w:val="34"/>
          <w:szCs w:val="34"/>
        </w:rPr>
      </w:pPr>
      <w:bookmarkStart w:id="23" w:name="_tdj28yl29wt6" w:colFirst="0" w:colLast="0"/>
      <w:bookmarkEnd w:id="23"/>
      <w:r>
        <w:rPr>
          <w:b/>
          <w:sz w:val="34"/>
          <w:szCs w:val="34"/>
        </w:rPr>
        <w:t>4. Use Case Scenarios</w:t>
      </w:r>
    </w:p>
    <w:p w14:paraId="1975716A" w14:textId="77777777" w:rsidR="00807C2E" w:rsidRDefault="00000000">
      <w:pPr>
        <w:pStyle w:val="Heading3"/>
        <w:keepNext w:val="0"/>
        <w:keepLines w:val="0"/>
        <w:spacing w:before="280"/>
        <w:rPr>
          <w:b/>
          <w:color w:val="000000"/>
          <w:sz w:val="26"/>
          <w:szCs w:val="26"/>
        </w:rPr>
      </w:pPr>
      <w:bookmarkStart w:id="24" w:name="_c7vs1h15x1c" w:colFirst="0" w:colLast="0"/>
      <w:bookmarkEnd w:id="24"/>
      <w:r>
        <w:rPr>
          <w:b/>
          <w:color w:val="000000"/>
          <w:sz w:val="26"/>
          <w:szCs w:val="26"/>
        </w:rPr>
        <w:t>Scenario 1: Discovering Iconic Landmarks (Traveler)</w:t>
      </w:r>
    </w:p>
    <w:p w14:paraId="498CBB09" w14:textId="77777777" w:rsidR="00807C2E" w:rsidRDefault="00000000">
      <w:pPr>
        <w:spacing w:before="240" w:after="240"/>
      </w:pPr>
      <w:r>
        <w:t>Targeting everyday travelers, this scenario lets users upload an image of a monument and quickly receive contextual and travel-relevant information, including architecture, background, and tips.</w:t>
      </w:r>
    </w:p>
    <w:p w14:paraId="36F025B5" w14:textId="77777777" w:rsidR="00807C2E" w:rsidRDefault="00000000">
      <w:pPr>
        <w:pStyle w:val="Heading3"/>
        <w:keepNext w:val="0"/>
        <w:keepLines w:val="0"/>
        <w:spacing w:before="280"/>
        <w:rPr>
          <w:b/>
          <w:color w:val="000000"/>
          <w:sz w:val="26"/>
          <w:szCs w:val="26"/>
        </w:rPr>
      </w:pPr>
      <w:bookmarkStart w:id="25" w:name="_cmzao4r20nla" w:colFirst="0" w:colLast="0"/>
      <w:bookmarkEnd w:id="25"/>
      <w:r>
        <w:rPr>
          <w:b/>
          <w:color w:val="000000"/>
          <w:sz w:val="26"/>
          <w:szCs w:val="26"/>
        </w:rPr>
        <w:t>Scenario 2: Tour Guide Assistance</w:t>
      </w:r>
    </w:p>
    <w:p w14:paraId="35E357A3" w14:textId="77777777" w:rsidR="00807C2E" w:rsidRDefault="00000000">
      <w:pPr>
        <w:spacing w:before="240" w:after="240"/>
      </w:pPr>
      <w:r>
        <w:t>Helps professional guides enrich their commentary by generating storytelling cues, architectural facts, and engaging anecdotes relevant to the uploaded landmark image.</w:t>
      </w:r>
    </w:p>
    <w:p w14:paraId="6DA5DB9C" w14:textId="77777777" w:rsidR="00807C2E" w:rsidRDefault="00000000">
      <w:pPr>
        <w:pStyle w:val="Heading3"/>
        <w:keepNext w:val="0"/>
        <w:keepLines w:val="0"/>
        <w:spacing w:before="280"/>
        <w:rPr>
          <w:b/>
          <w:color w:val="000000"/>
          <w:sz w:val="26"/>
          <w:szCs w:val="26"/>
        </w:rPr>
      </w:pPr>
      <w:bookmarkStart w:id="26" w:name="_t6t2gdxbkmls" w:colFirst="0" w:colLast="0"/>
      <w:bookmarkEnd w:id="26"/>
      <w:r>
        <w:rPr>
          <w:b/>
          <w:color w:val="000000"/>
          <w:sz w:val="26"/>
          <w:szCs w:val="26"/>
        </w:rPr>
        <w:t>Scenario 3: Virtual Tours and Educational Resources</w:t>
      </w:r>
    </w:p>
    <w:p w14:paraId="0EE6CFE2" w14:textId="77777777" w:rsidR="00807C2E" w:rsidRDefault="00000000">
      <w:pPr>
        <w:spacing w:before="240" w:after="240"/>
      </w:pPr>
      <w:r>
        <w:lastRenderedPageBreak/>
        <w:t>Geared toward teachers and students, this mode provides educational descriptions that include historical context, architectural style, and key learning points, suitable for digital classrooms and museum apps.</w:t>
      </w:r>
    </w:p>
    <w:p w14:paraId="47C1CD45" w14:textId="77777777" w:rsidR="00807C2E" w:rsidRDefault="00000000">
      <w:pPr>
        <w:pStyle w:val="Heading3"/>
        <w:keepNext w:val="0"/>
        <w:keepLines w:val="0"/>
        <w:spacing w:before="280"/>
        <w:rPr>
          <w:b/>
          <w:color w:val="000000"/>
          <w:sz w:val="26"/>
          <w:szCs w:val="26"/>
        </w:rPr>
      </w:pPr>
      <w:bookmarkStart w:id="27" w:name="_yp0o5b24zo98" w:colFirst="0" w:colLast="0"/>
      <w:bookmarkEnd w:id="27"/>
      <w:r>
        <w:rPr>
          <w:b/>
          <w:color w:val="000000"/>
          <w:sz w:val="26"/>
          <w:szCs w:val="26"/>
        </w:rPr>
        <w:t>Scenario 4: Personal Exploration and Curiosity</w:t>
      </w:r>
    </w:p>
    <w:p w14:paraId="0F6AA3DC" w14:textId="25DA0EB6" w:rsidR="00807C2E" w:rsidRDefault="00000000" w:rsidP="00030C77">
      <w:pPr>
        <w:spacing w:before="240" w:after="240"/>
      </w:pPr>
      <w:r>
        <w:t>Designed for individual learners, this use case focuses on satisfying curiosity with deep historical, architectural, and cultural insights—ideal for those with a love for heritage.</w:t>
      </w:r>
    </w:p>
    <w:p w14:paraId="091CE626" w14:textId="77777777" w:rsidR="00807C2E" w:rsidRDefault="00000000">
      <w:pPr>
        <w:pStyle w:val="Heading2"/>
        <w:keepNext w:val="0"/>
        <w:keepLines w:val="0"/>
        <w:spacing w:after="80"/>
        <w:rPr>
          <w:b/>
          <w:sz w:val="34"/>
          <w:szCs w:val="34"/>
        </w:rPr>
      </w:pPr>
      <w:bookmarkStart w:id="28" w:name="_2h8x39skzqf0" w:colFirst="0" w:colLast="0"/>
      <w:bookmarkEnd w:id="28"/>
      <w:r>
        <w:rPr>
          <w:b/>
          <w:sz w:val="34"/>
          <w:szCs w:val="34"/>
        </w:rPr>
        <w:t>5. Design Methodology and Its Novelty</w:t>
      </w:r>
    </w:p>
    <w:p w14:paraId="34B5EE43" w14:textId="77777777" w:rsidR="00807C2E" w:rsidRDefault="00000000">
      <w:pPr>
        <w:pStyle w:val="Heading3"/>
        <w:keepNext w:val="0"/>
        <w:keepLines w:val="0"/>
        <w:spacing w:before="280"/>
        <w:rPr>
          <w:b/>
          <w:color w:val="000000"/>
          <w:sz w:val="26"/>
          <w:szCs w:val="26"/>
        </w:rPr>
      </w:pPr>
      <w:bookmarkStart w:id="29" w:name="_hc79z8589jd2" w:colFirst="0" w:colLast="0"/>
      <w:bookmarkEnd w:id="29"/>
      <w:r>
        <w:rPr>
          <w:b/>
          <w:color w:val="000000"/>
          <w:sz w:val="26"/>
          <w:szCs w:val="26"/>
        </w:rPr>
        <w:t>5.1 Design Approach</w:t>
      </w:r>
    </w:p>
    <w:p w14:paraId="42824B7E" w14:textId="77777777" w:rsidR="00807C2E" w:rsidRDefault="00000000">
      <w:pPr>
        <w:spacing w:before="240" w:after="240"/>
      </w:pPr>
      <w:r>
        <w:t xml:space="preserve">The Gemini Landmark Explorer app is built using a </w:t>
      </w:r>
      <w:r>
        <w:rPr>
          <w:b/>
        </w:rPr>
        <w:t>modular, user-centric design</w:t>
      </w:r>
      <w:r>
        <w:t xml:space="preserve"> approach. It combines a lightweight frontend with cloud-based AI processing using the Gemini multimodal model. The design emphasizes:</w:t>
      </w:r>
    </w:p>
    <w:p w14:paraId="1B9701BC" w14:textId="77777777" w:rsidR="00807C2E" w:rsidRDefault="00000000">
      <w:pPr>
        <w:numPr>
          <w:ilvl w:val="0"/>
          <w:numId w:val="8"/>
        </w:numPr>
        <w:spacing w:before="240"/>
      </w:pPr>
      <w:r>
        <w:rPr>
          <w:b/>
        </w:rPr>
        <w:t>Ease of use:</w:t>
      </w:r>
      <w:r>
        <w:t xml:space="preserve"> Clean, responsive </w:t>
      </w:r>
      <w:proofErr w:type="spellStart"/>
      <w:r>
        <w:t>Streamlit</w:t>
      </w:r>
      <w:proofErr w:type="spellEnd"/>
      <w:r>
        <w:t xml:space="preserve"> UI with clearly labeled inputs</w:t>
      </w:r>
      <w:r>
        <w:br/>
      </w:r>
    </w:p>
    <w:p w14:paraId="0B2A3E6D" w14:textId="77777777" w:rsidR="00807C2E" w:rsidRDefault="00000000">
      <w:pPr>
        <w:numPr>
          <w:ilvl w:val="0"/>
          <w:numId w:val="8"/>
        </w:numPr>
      </w:pPr>
      <w:r>
        <w:rPr>
          <w:b/>
        </w:rPr>
        <w:t>Scenario adaptability:</w:t>
      </w:r>
      <w:r>
        <w:t xml:space="preserve"> Prompt selection logic that adjusts output tone and detail level</w:t>
      </w:r>
      <w:r>
        <w:br/>
      </w:r>
    </w:p>
    <w:p w14:paraId="6EA986C1" w14:textId="77777777" w:rsidR="00807C2E" w:rsidRDefault="00000000">
      <w:pPr>
        <w:numPr>
          <w:ilvl w:val="0"/>
          <w:numId w:val="8"/>
        </w:numPr>
      </w:pPr>
      <w:r>
        <w:rPr>
          <w:b/>
        </w:rPr>
        <w:t>Multilingual accessibility:</w:t>
      </w:r>
      <w:r>
        <w:t xml:space="preserve"> On-the-fly translation of generated content into the user's preferred language</w:t>
      </w:r>
      <w:r>
        <w:br/>
      </w:r>
    </w:p>
    <w:p w14:paraId="78A38BED" w14:textId="77777777" w:rsidR="00807C2E" w:rsidRDefault="00000000">
      <w:pPr>
        <w:numPr>
          <w:ilvl w:val="0"/>
          <w:numId w:val="8"/>
        </w:numPr>
        <w:spacing w:after="240"/>
      </w:pPr>
      <w:r>
        <w:rPr>
          <w:b/>
        </w:rPr>
        <w:t>Session-based interactivity:</w:t>
      </w:r>
      <w:r>
        <w:t xml:space="preserve"> Description history and dynamic download features enhance user engagement without long-term data storage</w:t>
      </w:r>
      <w:r>
        <w:br/>
      </w:r>
    </w:p>
    <w:p w14:paraId="353C0001" w14:textId="77777777" w:rsidR="00807C2E" w:rsidRDefault="00000000">
      <w:pPr>
        <w:spacing w:before="240" w:after="240"/>
      </w:pPr>
      <w:r>
        <w:pict w14:anchorId="198984DD">
          <v:rect id="_x0000_i1029" style="width:0;height:1.5pt" o:hralign="center" o:hrstd="t" o:hr="t" fillcolor="#a0a0a0" stroked="f"/>
        </w:pict>
      </w:r>
    </w:p>
    <w:p w14:paraId="59D8F869" w14:textId="77777777" w:rsidR="00807C2E" w:rsidRDefault="00000000">
      <w:pPr>
        <w:pStyle w:val="Heading3"/>
        <w:keepNext w:val="0"/>
        <w:keepLines w:val="0"/>
        <w:spacing w:before="280"/>
        <w:rPr>
          <w:b/>
          <w:color w:val="000000"/>
          <w:sz w:val="26"/>
          <w:szCs w:val="26"/>
        </w:rPr>
      </w:pPr>
      <w:bookmarkStart w:id="30" w:name="_6n4y51vb3mak" w:colFirst="0" w:colLast="0"/>
      <w:bookmarkEnd w:id="30"/>
      <w:r>
        <w:rPr>
          <w:b/>
          <w:color w:val="000000"/>
          <w:sz w:val="26"/>
          <w:szCs w:val="26"/>
        </w:rPr>
        <w:t>5.2 Key Design Elements</w:t>
      </w:r>
    </w:p>
    <w:p w14:paraId="73BEAA02" w14:textId="77777777" w:rsidR="00807C2E" w:rsidRDefault="00000000">
      <w:pPr>
        <w:numPr>
          <w:ilvl w:val="0"/>
          <w:numId w:val="4"/>
        </w:numPr>
        <w:spacing w:before="240"/>
      </w:pPr>
      <w:r>
        <w:rPr>
          <w:b/>
        </w:rPr>
        <w:t>Scenario-Based Prompting</w:t>
      </w:r>
      <w:r>
        <w:rPr>
          <w:b/>
        </w:rPr>
        <w:br/>
      </w:r>
      <w:r>
        <w:t xml:space="preserve"> Each use case (e.g., tour guide vs. student) has its own carefully crafted prompt to steer the AI’s narrative focus. This enables the same image to yield different types of information depending on the selected role, showcasing a novel use of prompt engineering.</w:t>
      </w:r>
      <w:r>
        <w:br/>
      </w:r>
    </w:p>
    <w:p w14:paraId="748D1512" w14:textId="77777777" w:rsidR="00807C2E" w:rsidRDefault="00000000">
      <w:pPr>
        <w:numPr>
          <w:ilvl w:val="0"/>
          <w:numId w:val="4"/>
        </w:numPr>
      </w:pPr>
      <w:r>
        <w:rPr>
          <w:b/>
        </w:rPr>
        <w:t>Multimodal Input</w:t>
      </w:r>
      <w:r>
        <w:rPr>
          <w:b/>
        </w:rPr>
        <w:br/>
      </w:r>
      <w:r>
        <w:t xml:space="preserve"> The app processes both image and optional text context, leveraging Gemini’s multimodal capabilities. The design allows AI to “see” and “understand” visual content with linguistic cues, improving output depth.</w:t>
      </w:r>
      <w:r>
        <w:br/>
      </w:r>
    </w:p>
    <w:p w14:paraId="636E479A" w14:textId="77777777" w:rsidR="00807C2E" w:rsidRDefault="00000000">
      <w:pPr>
        <w:numPr>
          <w:ilvl w:val="0"/>
          <w:numId w:val="4"/>
        </w:numPr>
      </w:pPr>
      <w:r>
        <w:rPr>
          <w:b/>
        </w:rPr>
        <w:lastRenderedPageBreak/>
        <w:t>Multilingual Translation Layer</w:t>
      </w:r>
      <w:r>
        <w:rPr>
          <w:b/>
        </w:rPr>
        <w:br/>
      </w:r>
      <w:r>
        <w:t xml:space="preserve"> Users can switch the output language using a simple dropdown. This feature integrates </w:t>
      </w:r>
      <w:proofErr w:type="spellStart"/>
      <w:r>
        <w:rPr>
          <w:rFonts w:ascii="Roboto Mono" w:eastAsia="Roboto Mono" w:hAnsi="Roboto Mono" w:cs="Roboto Mono"/>
          <w:color w:val="188038"/>
        </w:rPr>
        <w:t>googletrans</w:t>
      </w:r>
      <w:proofErr w:type="spellEnd"/>
      <w:r>
        <w:t xml:space="preserve"> to make the app accessible to non-English speakers, greatly expanding its usability.</w:t>
      </w:r>
      <w:r>
        <w:br/>
      </w:r>
    </w:p>
    <w:p w14:paraId="18BDC6B9" w14:textId="77777777" w:rsidR="00807C2E" w:rsidRDefault="00000000">
      <w:pPr>
        <w:numPr>
          <w:ilvl w:val="0"/>
          <w:numId w:val="4"/>
        </w:numPr>
        <w:spacing w:after="240"/>
      </w:pPr>
      <w:r>
        <w:rPr>
          <w:b/>
        </w:rPr>
        <w:t>Minimalist Yet Feature-Rich UI</w:t>
      </w:r>
      <w:r>
        <w:rPr>
          <w:b/>
        </w:rPr>
        <w:br/>
      </w:r>
      <w:r>
        <w:t xml:space="preserve"> The UI includes file upload, language selection, scenario choice, and result history in a single-screen layout. Despite its simplicity, it delivers multiple layers of functionality without overwhelming the user.</w:t>
      </w:r>
    </w:p>
    <w:p w14:paraId="437D70A3" w14:textId="77777777" w:rsidR="00807C2E" w:rsidRDefault="00000000">
      <w:pPr>
        <w:pStyle w:val="Heading3"/>
        <w:keepNext w:val="0"/>
        <w:keepLines w:val="0"/>
        <w:spacing w:before="280"/>
        <w:rPr>
          <w:b/>
          <w:color w:val="000000"/>
          <w:sz w:val="26"/>
          <w:szCs w:val="26"/>
        </w:rPr>
      </w:pPr>
      <w:bookmarkStart w:id="31" w:name="_wufw62vlnb31" w:colFirst="0" w:colLast="0"/>
      <w:bookmarkEnd w:id="31"/>
      <w:r>
        <w:rPr>
          <w:b/>
          <w:color w:val="000000"/>
          <w:sz w:val="26"/>
          <w:szCs w:val="26"/>
        </w:rPr>
        <w:t>5.2.1 System Workflow Diagram</w:t>
      </w:r>
    </w:p>
    <w:p w14:paraId="3E56F75B" w14:textId="77777777" w:rsidR="00807C2E" w:rsidRDefault="00000000">
      <w:pPr>
        <w:spacing w:before="240" w:after="240"/>
      </w:pPr>
      <w:r>
        <w:t>The following diagram illustrates the end-to-end flow of how the Gemini Landmark Explorer app processes user input and delivers contextual landmark descriptions:</w:t>
      </w:r>
    </w:p>
    <w:p w14:paraId="295C253E" w14:textId="77777777" w:rsidR="00807C2E" w:rsidRDefault="00000000">
      <w:pPr>
        <w:spacing w:before="240" w:after="240"/>
        <w:jc w:val="center"/>
      </w:pPr>
      <w:r>
        <w:rPr>
          <w:noProof/>
        </w:rPr>
        <w:drawing>
          <wp:inline distT="114300" distB="114300" distL="114300" distR="114300" wp14:anchorId="4BBADF03" wp14:editId="5B0A4FED">
            <wp:extent cx="2538493" cy="3788936"/>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2538493" cy="3788936"/>
                    </a:xfrm>
                    <a:prstGeom prst="rect">
                      <a:avLst/>
                    </a:prstGeom>
                    <a:ln/>
                  </pic:spPr>
                </pic:pic>
              </a:graphicData>
            </a:graphic>
          </wp:inline>
        </w:drawing>
      </w:r>
    </w:p>
    <w:p w14:paraId="4F0D846E" w14:textId="77777777" w:rsidR="00807C2E" w:rsidRDefault="00000000">
      <w:pPr>
        <w:spacing w:before="240" w:after="240"/>
      </w:pPr>
      <w:r>
        <w:pict w14:anchorId="35A92F22">
          <v:rect id="_x0000_i1030" style="width:0;height:1.5pt" o:hralign="center" o:hrstd="t" o:hr="t" fillcolor="#a0a0a0" stroked="f"/>
        </w:pict>
      </w:r>
    </w:p>
    <w:p w14:paraId="549E3FAF" w14:textId="77777777" w:rsidR="00807C2E" w:rsidRDefault="00000000">
      <w:pPr>
        <w:pStyle w:val="Heading3"/>
        <w:keepNext w:val="0"/>
        <w:keepLines w:val="0"/>
        <w:spacing w:before="280"/>
        <w:rPr>
          <w:b/>
          <w:color w:val="000000"/>
          <w:sz w:val="26"/>
          <w:szCs w:val="26"/>
        </w:rPr>
      </w:pPr>
      <w:bookmarkStart w:id="32" w:name="_mqjerv8kuv5x" w:colFirst="0" w:colLast="0"/>
      <w:bookmarkEnd w:id="32"/>
      <w:r>
        <w:rPr>
          <w:b/>
          <w:color w:val="000000"/>
          <w:sz w:val="26"/>
          <w:szCs w:val="26"/>
        </w:rPr>
        <w:t>5.3 Novelty in Design</w:t>
      </w:r>
    </w:p>
    <w:p w14:paraId="55FE009A" w14:textId="77777777" w:rsidR="00807C2E" w:rsidRDefault="00000000">
      <w:pPr>
        <w:numPr>
          <w:ilvl w:val="0"/>
          <w:numId w:val="7"/>
        </w:numPr>
        <w:spacing w:before="240"/>
      </w:pPr>
      <w:r>
        <w:rPr>
          <w:b/>
        </w:rPr>
        <w:t>Unified Platform for Multiple Scenarios</w:t>
      </w:r>
      <w:r>
        <w:rPr>
          <w:b/>
        </w:rPr>
        <w:br/>
      </w:r>
      <w:r>
        <w:t xml:space="preserve"> Unlike typical apps that serve a single user group, this application intelligently adapts its AI-generated output based on role-specific prompts, making it suitable for tourists, </w:t>
      </w:r>
      <w:r>
        <w:lastRenderedPageBreak/>
        <w:t>professionals, educators, and independent learners.</w:t>
      </w:r>
      <w:r>
        <w:br/>
      </w:r>
    </w:p>
    <w:p w14:paraId="0C6A0098" w14:textId="77777777" w:rsidR="00807C2E" w:rsidRDefault="00000000">
      <w:pPr>
        <w:numPr>
          <w:ilvl w:val="0"/>
          <w:numId w:val="7"/>
        </w:numPr>
      </w:pPr>
      <w:r>
        <w:rPr>
          <w:b/>
        </w:rPr>
        <w:t>Interactive AI Tour Companion</w:t>
      </w:r>
      <w:r>
        <w:rPr>
          <w:b/>
        </w:rPr>
        <w:br/>
      </w:r>
      <w:r>
        <w:t xml:space="preserve"> Instead of linking to web results (like Google Lens), the app offers AI-generated storytelling. This creates a more immersive, human-like explanation of the landmark, simulating the experience of a live tour guide or historian.</w:t>
      </w:r>
      <w:r>
        <w:br/>
      </w:r>
    </w:p>
    <w:p w14:paraId="59A5893B" w14:textId="77777777" w:rsidR="00807C2E" w:rsidRDefault="00000000">
      <w:pPr>
        <w:numPr>
          <w:ilvl w:val="0"/>
          <w:numId w:val="7"/>
        </w:numPr>
        <w:spacing w:after="240"/>
      </w:pPr>
      <w:r>
        <w:rPr>
          <w:b/>
        </w:rPr>
        <w:t>Downloadable and Session-Persistent Outputs</w:t>
      </w:r>
      <w:r>
        <w:rPr>
          <w:b/>
        </w:rPr>
        <w:br/>
      </w:r>
      <w:r>
        <w:t xml:space="preserve"> Users can download the content or revisit recent descriptions from their session, making the tool useful for study, documentation, or sharing purposes.</w:t>
      </w:r>
      <w:r>
        <w:br/>
      </w:r>
    </w:p>
    <w:p w14:paraId="3E8E773F" w14:textId="77777777" w:rsidR="00807C2E" w:rsidRDefault="00000000">
      <w:pPr>
        <w:pStyle w:val="Heading2"/>
        <w:keepNext w:val="0"/>
        <w:keepLines w:val="0"/>
        <w:spacing w:after="80"/>
        <w:rPr>
          <w:b/>
          <w:sz w:val="34"/>
          <w:szCs w:val="34"/>
        </w:rPr>
      </w:pPr>
      <w:bookmarkStart w:id="33" w:name="_vgji8oz33uk4" w:colFirst="0" w:colLast="0"/>
      <w:bookmarkEnd w:id="33"/>
      <w:r>
        <w:rPr>
          <w:b/>
          <w:sz w:val="34"/>
          <w:szCs w:val="34"/>
        </w:rPr>
        <w:t>6. Technical Implementation and Analysis</w:t>
      </w:r>
    </w:p>
    <w:p w14:paraId="7A818B6B" w14:textId="77777777" w:rsidR="00807C2E" w:rsidRDefault="00000000">
      <w:pPr>
        <w:pStyle w:val="Heading3"/>
        <w:keepNext w:val="0"/>
        <w:keepLines w:val="0"/>
        <w:spacing w:before="280"/>
        <w:rPr>
          <w:b/>
          <w:color w:val="000000"/>
          <w:sz w:val="26"/>
          <w:szCs w:val="26"/>
        </w:rPr>
      </w:pPr>
      <w:bookmarkStart w:id="34" w:name="_187f1tergxj7" w:colFirst="0" w:colLast="0"/>
      <w:bookmarkEnd w:id="34"/>
      <w:r>
        <w:rPr>
          <w:b/>
          <w:color w:val="000000"/>
          <w:sz w:val="26"/>
          <w:szCs w:val="26"/>
        </w:rPr>
        <w:t>6.1 Technology Stack</w:t>
      </w:r>
    </w:p>
    <w:tbl>
      <w:tblPr>
        <w:tblStyle w:val="a"/>
        <w:tblW w:w="67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210"/>
        <w:gridCol w:w="4520"/>
      </w:tblGrid>
      <w:tr w:rsidR="00807C2E" w14:paraId="5629B762" w14:textId="77777777">
        <w:trPr>
          <w:trHeight w:val="500"/>
        </w:trPr>
        <w:tc>
          <w:tcPr>
            <w:tcW w:w="221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56CE786A" w14:textId="77777777" w:rsidR="00807C2E" w:rsidRDefault="00000000">
            <w:pPr>
              <w:spacing w:before="240" w:after="240"/>
              <w:jc w:val="center"/>
            </w:pPr>
            <w:r>
              <w:rPr>
                <w:b/>
              </w:rPr>
              <w:t>Component</w:t>
            </w:r>
          </w:p>
        </w:tc>
        <w:tc>
          <w:tcPr>
            <w:tcW w:w="45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49EE4DC1" w14:textId="77777777" w:rsidR="00807C2E" w:rsidRDefault="00000000">
            <w:pPr>
              <w:spacing w:before="240" w:after="240"/>
              <w:jc w:val="center"/>
            </w:pPr>
            <w:r>
              <w:rPr>
                <w:b/>
              </w:rPr>
              <w:t>Technology Used</w:t>
            </w:r>
          </w:p>
        </w:tc>
      </w:tr>
      <w:tr w:rsidR="00807C2E" w14:paraId="282CF1E3" w14:textId="77777777">
        <w:trPr>
          <w:trHeight w:val="500"/>
        </w:trPr>
        <w:tc>
          <w:tcPr>
            <w:tcW w:w="221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196D1561" w14:textId="77777777" w:rsidR="00807C2E" w:rsidRDefault="00000000">
            <w:pPr>
              <w:spacing w:before="240" w:after="240"/>
            </w:pPr>
            <w:r>
              <w:t>Frontend</w:t>
            </w:r>
          </w:p>
        </w:tc>
        <w:tc>
          <w:tcPr>
            <w:tcW w:w="45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08D9D780" w14:textId="77777777" w:rsidR="00807C2E" w:rsidRDefault="00000000">
            <w:pPr>
              <w:spacing w:before="240" w:after="240"/>
            </w:pPr>
            <w:proofErr w:type="spellStart"/>
            <w:r>
              <w:t>Streamlit</w:t>
            </w:r>
            <w:proofErr w:type="spellEnd"/>
          </w:p>
        </w:tc>
      </w:tr>
      <w:tr w:rsidR="00807C2E" w14:paraId="16A11E7A" w14:textId="77777777">
        <w:trPr>
          <w:trHeight w:val="500"/>
        </w:trPr>
        <w:tc>
          <w:tcPr>
            <w:tcW w:w="221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5F4867A1" w14:textId="77777777" w:rsidR="00807C2E" w:rsidRDefault="00000000">
            <w:pPr>
              <w:spacing w:before="240" w:after="240"/>
            </w:pPr>
            <w:r>
              <w:t>Backend Logic</w:t>
            </w:r>
          </w:p>
        </w:tc>
        <w:tc>
          <w:tcPr>
            <w:tcW w:w="45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77BC8757" w14:textId="77777777" w:rsidR="00807C2E" w:rsidRDefault="00000000">
            <w:pPr>
              <w:spacing w:before="240" w:after="240"/>
            </w:pPr>
            <w:r>
              <w:t>Python</w:t>
            </w:r>
          </w:p>
        </w:tc>
      </w:tr>
      <w:tr w:rsidR="00807C2E" w14:paraId="23A5C5CD" w14:textId="77777777">
        <w:trPr>
          <w:trHeight w:val="500"/>
        </w:trPr>
        <w:tc>
          <w:tcPr>
            <w:tcW w:w="221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3E1AEA30" w14:textId="77777777" w:rsidR="00807C2E" w:rsidRDefault="00000000">
            <w:pPr>
              <w:spacing w:before="240" w:after="240"/>
            </w:pPr>
            <w:r>
              <w:t>AI Model</w:t>
            </w:r>
          </w:p>
        </w:tc>
        <w:tc>
          <w:tcPr>
            <w:tcW w:w="45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2997124C" w14:textId="77777777" w:rsidR="00807C2E" w:rsidRDefault="00000000">
            <w:pPr>
              <w:spacing w:before="240" w:after="240"/>
            </w:pPr>
            <w:r>
              <w:t>Google Gemini API (</w:t>
            </w:r>
            <w:r>
              <w:rPr>
                <w:rFonts w:ascii="Roboto Mono" w:eastAsia="Roboto Mono" w:hAnsi="Roboto Mono" w:cs="Roboto Mono"/>
                <w:color w:val="188038"/>
              </w:rPr>
              <w:t>gemini-2.0-flash-001</w:t>
            </w:r>
            <w:r>
              <w:t>)</w:t>
            </w:r>
          </w:p>
        </w:tc>
      </w:tr>
      <w:tr w:rsidR="00807C2E" w14:paraId="0B761464" w14:textId="77777777">
        <w:trPr>
          <w:trHeight w:val="500"/>
        </w:trPr>
        <w:tc>
          <w:tcPr>
            <w:tcW w:w="221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29A21B4C" w14:textId="77777777" w:rsidR="00807C2E" w:rsidRDefault="00000000">
            <w:pPr>
              <w:spacing w:before="240" w:after="240"/>
            </w:pPr>
            <w:r>
              <w:t>Image Handling</w:t>
            </w:r>
          </w:p>
        </w:tc>
        <w:tc>
          <w:tcPr>
            <w:tcW w:w="45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4AFDF392" w14:textId="77777777" w:rsidR="00807C2E" w:rsidRDefault="00000000">
            <w:pPr>
              <w:spacing w:before="240" w:after="240"/>
            </w:pPr>
            <w:r>
              <w:t>Pillow (PIL)</w:t>
            </w:r>
          </w:p>
        </w:tc>
      </w:tr>
      <w:tr w:rsidR="00807C2E" w14:paraId="08076F15" w14:textId="77777777">
        <w:trPr>
          <w:trHeight w:val="500"/>
        </w:trPr>
        <w:tc>
          <w:tcPr>
            <w:tcW w:w="221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4BF8E677" w14:textId="77777777" w:rsidR="00807C2E" w:rsidRDefault="00000000">
            <w:pPr>
              <w:spacing w:before="240" w:after="240"/>
            </w:pPr>
            <w:r>
              <w:t>Translation</w:t>
            </w:r>
          </w:p>
        </w:tc>
        <w:tc>
          <w:tcPr>
            <w:tcW w:w="45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26AE4E88" w14:textId="77777777" w:rsidR="00807C2E" w:rsidRDefault="00000000">
            <w:pPr>
              <w:spacing w:before="240" w:after="240"/>
            </w:pPr>
            <w:proofErr w:type="spellStart"/>
            <w:r>
              <w:t>googletrans</w:t>
            </w:r>
            <w:proofErr w:type="spellEnd"/>
            <w:r>
              <w:t xml:space="preserve"> (</w:t>
            </w:r>
            <w:r>
              <w:rPr>
                <w:rFonts w:ascii="Roboto Mono" w:eastAsia="Roboto Mono" w:hAnsi="Roboto Mono" w:cs="Roboto Mono"/>
                <w:color w:val="188038"/>
              </w:rPr>
              <w:t>4.0.0-rc1</w:t>
            </w:r>
            <w:r>
              <w:t>)</w:t>
            </w:r>
          </w:p>
        </w:tc>
      </w:tr>
      <w:tr w:rsidR="00807C2E" w14:paraId="32CA6D5F" w14:textId="77777777">
        <w:trPr>
          <w:trHeight w:val="500"/>
        </w:trPr>
        <w:tc>
          <w:tcPr>
            <w:tcW w:w="221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203D2A89" w14:textId="77777777" w:rsidR="00807C2E" w:rsidRDefault="00000000">
            <w:pPr>
              <w:spacing w:before="240" w:after="240"/>
            </w:pPr>
            <w:r>
              <w:t>Config Management</w:t>
            </w:r>
          </w:p>
        </w:tc>
        <w:tc>
          <w:tcPr>
            <w:tcW w:w="45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65957C32" w14:textId="77777777" w:rsidR="00807C2E" w:rsidRDefault="00000000">
            <w:pPr>
              <w:spacing w:before="240" w:after="240"/>
            </w:pPr>
            <w:r>
              <w:t>python-</w:t>
            </w:r>
            <w:proofErr w:type="spellStart"/>
            <w:r>
              <w:t>dotenv</w:t>
            </w:r>
            <w:proofErr w:type="spellEnd"/>
          </w:p>
        </w:tc>
      </w:tr>
    </w:tbl>
    <w:p w14:paraId="1AD29BDF" w14:textId="77777777" w:rsidR="00807C2E" w:rsidRDefault="00000000">
      <w:pPr>
        <w:spacing w:before="240" w:after="240"/>
      </w:pPr>
      <w:r>
        <w:pict w14:anchorId="368204BE">
          <v:rect id="_x0000_i1031" style="width:0;height:1.5pt" o:hralign="center" o:hrstd="t" o:hr="t" fillcolor="#a0a0a0" stroked="f"/>
        </w:pict>
      </w:r>
    </w:p>
    <w:p w14:paraId="1CB282FF" w14:textId="77777777" w:rsidR="00807C2E" w:rsidRDefault="00000000">
      <w:pPr>
        <w:pStyle w:val="Heading3"/>
        <w:keepNext w:val="0"/>
        <w:keepLines w:val="0"/>
        <w:spacing w:before="280"/>
        <w:rPr>
          <w:b/>
          <w:color w:val="000000"/>
          <w:sz w:val="26"/>
          <w:szCs w:val="26"/>
        </w:rPr>
      </w:pPr>
      <w:bookmarkStart w:id="35" w:name="_loxwd5bwrdnu" w:colFirst="0" w:colLast="0"/>
      <w:bookmarkEnd w:id="35"/>
      <w:r>
        <w:rPr>
          <w:b/>
          <w:color w:val="000000"/>
          <w:sz w:val="26"/>
          <w:szCs w:val="26"/>
        </w:rPr>
        <w:lastRenderedPageBreak/>
        <w:t>6.2 Application Workflow</w:t>
      </w:r>
    </w:p>
    <w:p w14:paraId="075820F8" w14:textId="77777777" w:rsidR="00807C2E" w:rsidRDefault="00000000">
      <w:pPr>
        <w:numPr>
          <w:ilvl w:val="0"/>
          <w:numId w:val="18"/>
        </w:numPr>
        <w:spacing w:before="240"/>
      </w:pPr>
      <w:r>
        <w:rPr>
          <w:b/>
        </w:rPr>
        <w:t>User uploads an image</w:t>
      </w:r>
      <w:r>
        <w:t xml:space="preserve"> via the </w:t>
      </w:r>
      <w:proofErr w:type="spellStart"/>
      <w:r>
        <w:t>Streamlit</w:t>
      </w:r>
      <w:proofErr w:type="spellEnd"/>
      <w:r>
        <w:t xml:space="preserve"> interface.</w:t>
      </w:r>
      <w:r>
        <w:br/>
      </w:r>
    </w:p>
    <w:p w14:paraId="5AF583A3" w14:textId="77777777" w:rsidR="00807C2E" w:rsidRDefault="00000000">
      <w:pPr>
        <w:numPr>
          <w:ilvl w:val="0"/>
          <w:numId w:val="18"/>
        </w:numPr>
      </w:pPr>
      <w:r>
        <w:rPr>
          <w:b/>
        </w:rPr>
        <w:t>Scenario is selected</w:t>
      </w:r>
      <w:r>
        <w:t xml:space="preserve"> from a sidebar dropdown (e.g., traveler, guide, educator).</w:t>
      </w:r>
      <w:r>
        <w:br/>
      </w:r>
    </w:p>
    <w:p w14:paraId="17C7F13D" w14:textId="77777777" w:rsidR="00807C2E" w:rsidRDefault="00000000">
      <w:pPr>
        <w:numPr>
          <w:ilvl w:val="0"/>
          <w:numId w:val="18"/>
        </w:numPr>
      </w:pPr>
      <w:r>
        <w:t xml:space="preserve">A </w:t>
      </w:r>
      <w:r>
        <w:rPr>
          <w:b/>
        </w:rPr>
        <w:t>scenario-specific prompt</w:t>
      </w:r>
      <w:r>
        <w:t xml:space="preserve"> is combined with the image and sent to Gemini using the </w:t>
      </w:r>
      <w:proofErr w:type="spellStart"/>
      <w:r>
        <w:rPr>
          <w:rFonts w:ascii="Roboto Mono" w:eastAsia="Roboto Mono" w:hAnsi="Roboto Mono" w:cs="Roboto Mono"/>
          <w:color w:val="188038"/>
        </w:rPr>
        <w:t>google.generativeai</w:t>
      </w:r>
      <w:proofErr w:type="spellEnd"/>
      <w:r>
        <w:t xml:space="preserve"> API.</w:t>
      </w:r>
      <w:r>
        <w:br/>
      </w:r>
    </w:p>
    <w:p w14:paraId="6C7E6FA6" w14:textId="77777777" w:rsidR="00807C2E" w:rsidRDefault="00000000">
      <w:pPr>
        <w:numPr>
          <w:ilvl w:val="0"/>
          <w:numId w:val="18"/>
        </w:numPr>
      </w:pPr>
      <w:r>
        <w:t xml:space="preserve">Gemini returns a </w:t>
      </w:r>
      <w:r>
        <w:rPr>
          <w:b/>
        </w:rPr>
        <w:t>textual description</w:t>
      </w:r>
      <w:r>
        <w:t>, which is displayed on the page.</w:t>
      </w:r>
      <w:r>
        <w:br/>
      </w:r>
    </w:p>
    <w:p w14:paraId="498E1FE0" w14:textId="77777777" w:rsidR="00807C2E" w:rsidRDefault="00000000">
      <w:pPr>
        <w:numPr>
          <w:ilvl w:val="0"/>
          <w:numId w:val="18"/>
        </w:numPr>
      </w:pPr>
      <w:r>
        <w:t>Users can:</w:t>
      </w:r>
      <w:r>
        <w:br/>
      </w:r>
    </w:p>
    <w:p w14:paraId="6C69B5DB" w14:textId="77777777" w:rsidR="00807C2E" w:rsidRDefault="00000000">
      <w:pPr>
        <w:numPr>
          <w:ilvl w:val="1"/>
          <w:numId w:val="18"/>
        </w:numPr>
      </w:pPr>
      <w:r>
        <w:t>Translate the description into their preferred language.</w:t>
      </w:r>
      <w:r>
        <w:br/>
      </w:r>
    </w:p>
    <w:p w14:paraId="2E727876" w14:textId="77777777" w:rsidR="00807C2E" w:rsidRDefault="00000000">
      <w:pPr>
        <w:numPr>
          <w:ilvl w:val="1"/>
          <w:numId w:val="18"/>
        </w:numPr>
      </w:pPr>
      <w:r>
        <w:t>View their description history in the sidebar.</w:t>
      </w:r>
      <w:r>
        <w:br/>
      </w:r>
    </w:p>
    <w:p w14:paraId="788421E7" w14:textId="77777777" w:rsidR="00807C2E" w:rsidRDefault="00000000">
      <w:pPr>
        <w:numPr>
          <w:ilvl w:val="1"/>
          <w:numId w:val="18"/>
        </w:numPr>
        <w:spacing w:after="240"/>
      </w:pPr>
      <w:r>
        <w:t xml:space="preserve">Download the output as a </w:t>
      </w:r>
      <w:r>
        <w:rPr>
          <w:rFonts w:ascii="Roboto Mono" w:eastAsia="Roboto Mono" w:hAnsi="Roboto Mono" w:cs="Roboto Mono"/>
          <w:color w:val="188038"/>
        </w:rPr>
        <w:t>.txt</w:t>
      </w:r>
      <w:r>
        <w:t xml:space="preserve"> file for future use.</w:t>
      </w:r>
      <w:r>
        <w:br/>
      </w:r>
    </w:p>
    <w:p w14:paraId="00158F5C" w14:textId="77777777" w:rsidR="00807C2E" w:rsidRDefault="00000000">
      <w:pPr>
        <w:spacing w:before="240" w:after="240"/>
      </w:pPr>
      <w:r>
        <w:pict w14:anchorId="34FCBB40">
          <v:rect id="_x0000_i1032" style="width:0;height:1.5pt" o:hralign="center" o:hrstd="t" o:hr="t" fillcolor="#a0a0a0" stroked="f"/>
        </w:pict>
      </w:r>
    </w:p>
    <w:p w14:paraId="56297A63" w14:textId="77777777" w:rsidR="00807C2E" w:rsidRDefault="00000000">
      <w:pPr>
        <w:pStyle w:val="Heading3"/>
        <w:keepNext w:val="0"/>
        <w:keepLines w:val="0"/>
        <w:spacing w:before="280"/>
        <w:rPr>
          <w:b/>
          <w:color w:val="000000"/>
          <w:sz w:val="26"/>
          <w:szCs w:val="26"/>
        </w:rPr>
      </w:pPr>
      <w:bookmarkStart w:id="36" w:name="_sy17ib74hha" w:colFirst="0" w:colLast="0"/>
      <w:bookmarkEnd w:id="36"/>
      <w:r>
        <w:rPr>
          <w:b/>
          <w:color w:val="000000"/>
          <w:sz w:val="26"/>
          <w:szCs w:val="26"/>
        </w:rPr>
        <w:t>6.3 Code Highlights</w:t>
      </w:r>
    </w:p>
    <w:p w14:paraId="10490A20" w14:textId="77777777" w:rsidR="00807C2E" w:rsidRDefault="00000000">
      <w:pPr>
        <w:numPr>
          <w:ilvl w:val="0"/>
          <w:numId w:val="5"/>
        </w:numPr>
        <w:spacing w:before="240"/>
      </w:pPr>
      <w:r>
        <w:rPr>
          <w:b/>
        </w:rPr>
        <w:t>Prompt Management:</w:t>
      </w:r>
      <w:r>
        <w:rPr>
          <w:b/>
        </w:rPr>
        <w:br/>
      </w:r>
      <w:r>
        <w:t xml:space="preserve"> A Python dictionary maps each scenario to a customized prompt to guide the model toward generating the correct tone, format, and content structure.</w:t>
      </w:r>
      <w:r>
        <w:br/>
      </w:r>
    </w:p>
    <w:p w14:paraId="5D162CCA" w14:textId="77777777" w:rsidR="00807C2E" w:rsidRDefault="00000000">
      <w:pPr>
        <w:numPr>
          <w:ilvl w:val="0"/>
          <w:numId w:val="5"/>
        </w:numPr>
      </w:pPr>
      <w:r>
        <w:rPr>
          <w:b/>
        </w:rPr>
        <w:t>Image Processing:</w:t>
      </w:r>
      <w:r>
        <w:rPr>
          <w:b/>
        </w:rPr>
        <w:br/>
      </w:r>
      <w:r>
        <w:t xml:space="preserve"> Uploaded images are converted into MIME-compliant byte format and base64 for rendering in the web interface.</w:t>
      </w:r>
      <w:r>
        <w:br/>
      </w:r>
    </w:p>
    <w:p w14:paraId="36C11FF1" w14:textId="77777777" w:rsidR="00807C2E" w:rsidRDefault="00000000">
      <w:pPr>
        <w:numPr>
          <w:ilvl w:val="0"/>
          <w:numId w:val="5"/>
        </w:numPr>
        <w:spacing w:after="240"/>
      </w:pPr>
      <w:r>
        <w:rPr>
          <w:b/>
        </w:rPr>
        <w:t>Model Integration:</w:t>
      </w:r>
      <w:r>
        <w:rPr>
          <w:b/>
        </w:rPr>
        <w:br/>
      </w:r>
      <w:r>
        <w:t xml:space="preserve"> The Gemini model is invoked using:</w:t>
      </w:r>
      <w:r>
        <w:br/>
      </w:r>
    </w:p>
    <w:p w14:paraId="29F3433C" w14:textId="77777777" w:rsidR="00807C2E" w:rsidRDefault="00000000">
      <w:pPr>
        <w:spacing w:before="240" w:after="240"/>
        <w:rPr>
          <w:rFonts w:ascii="Roboto Mono" w:eastAsia="Roboto Mono" w:hAnsi="Roboto Mono" w:cs="Roboto Mono"/>
        </w:rPr>
      </w:pPr>
      <w:r>
        <w:t></w:t>
      </w:r>
      <w:r>
        <w:rPr>
          <w:rFonts w:ascii="Roboto Mono" w:eastAsia="Roboto Mono" w:hAnsi="Roboto Mono" w:cs="Roboto Mono"/>
          <w:color w:val="188038"/>
        </w:rPr>
        <w:t>model</w:t>
      </w:r>
      <w:r>
        <w:rPr>
          <w:rFonts w:ascii="Roboto Mono" w:eastAsia="Roboto Mono" w:hAnsi="Roboto Mono" w:cs="Roboto Mono"/>
        </w:rPr>
        <w:t xml:space="preserve"> </w:t>
      </w:r>
      <w:r>
        <w:rPr>
          <w:rFonts w:ascii="Roboto Mono" w:eastAsia="Roboto Mono" w:hAnsi="Roboto Mono" w:cs="Roboto Mono"/>
          <w:color w:val="188038"/>
        </w:rPr>
        <w:t>=</w:t>
      </w:r>
      <w:r>
        <w:rPr>
          <w:rFonts w:ascii="Roboto Mono" w:eastAsia="Roboto Mono" w:hAnsi="Roboto Mono" w:cs="Roboto Mono"/>
        </w:rPr>
        <w:t xml:space="preserve"> </w:t>
      </w:r>
      <w:proofErr w:type="spellStart"/>
      <w:r>
        <w:rPr>
          <w:rFonts w:ascii="Roboto Mono" w:eastAsia="Roboto Mono" w:hAnsi="Roboto Mono" w:cs="Roboto Mono"/>
          <w:color w:val="188038"/>
        </w:rPr>
        <w:t>genai.GenerativeModel</w:t>
      </w:r>
      <w:proofErr w:type="spellEnd"/>
      <w:r>
        <w:rPr>
          <w:rFonts w:ascii="Roboto Mono" w:eastAsia="Roboto Mono" w:hAnsi="Roboto Mono" w:cs="Roboto Mono"/>
          <w:color w:val="188038"/>
        </w:rPr>
        <w:t>('gemini-2.0-flash-001')</w:t>
      </w:r>
    </w:p>
    <w:p w14:paraId="746710BD" w14:textId="77777777" w:rsidR="00807C2E" w:rsidRDefault="00000000">
      <w:pPr>
        <w:spacing w:before="240" w:after="240"/>
        <w:rPr>
          <w:rFonts w:ascii="Roboto Mono" w:eastAsia="Roboto Mono" w:hAnsi="Roboto Mono" w:cs="Roboto Mono"/>
        </w:rPr>
      </w:pPr>
      <w:r>
        <w:rPr>
          <w:rFonts w:ascii="Roboto Mono" w:eastAsia="Roboto Mono" w:hAnsi="Roboto Mono" w:cs="Roboto Mono"/>
          <w:color w:val="188038"/>
        </w:rPr>
        <w:t>response</w:t>
      </w:r>
      <w:r>
        <w:rPr>
          <w:rFonts w:ascii="Roboto Mono" w:eastAsia="Roboto Mono" w:hAnsi="Roboto Mono" w:cs="Roboto Mono"/>
        </w:rPr>
        <w:t xml:space="preserve"> </w:t>
      </w:r>
      <w:r>
        <w:rPr>
          <w:rFonts w:ascii="Roboto Mono" w:eastAsia="Roboto Mono" w:hAnsi="Roboto Mono" w:cs="Roboto Mono"/>
          <w:color w:val="188038"/>
        </w:rPr>
        <w:t>=</w:t>
      </w:r>
      <w:r>
        <w:rPr>
          <w:rFonts w:ascii="Roboto Mono" w:eastAsia="Roboto Mono" w:hAnsi="Roboto Mono" w:cs="Roboto Mono"/>
        </w:rPr>
        <w:t xml:space="preserve"> </w:t>
      </w:r>
      <w:proofErr w:type="spellStart"/>
      <w:r>
        <w:rPr>
          <w:rFonts w:ascii="Roboto Mono" w:eastAsia="Roboto Mono" w:hAnsi="Roboto Mono" w:cs="Roboto Mono"/>
          <w:color w:val="188038"/>
        </w:rPr>
        <w:t>model.generate_content</w:t>
      </w:r>
      <w:proofErr w:type="spellEnd"/>
      <w:r>
        <w:rPr>
          <w:rFonts w:ascii="Roboto Mono" w:eastAsia="Roboto Mono" w:hAnsi="Roboto Mono" w:cs="Roboto Mono"/>
          <w:color w:val="188038"/>
        </w:rPr>
        <w:t>([prompt,</w:t>
      </w:r>
      <w:r>
        <w:rPr>
          <w:rFonts w:ascii="Roboto Mono" w:eastAsia="Roboto Mono" w:hAnsi="Roboto Mono" w:cs="Roboto Mono"/>
        </w:rPr>
        <w:t xml:space="preserve"> </w:t>
      </w:r>
      <w:r>
        <w:rPr>
          <w:rFonts w:ascii="Roboto Mono" w:eastAsia="Roboto Mono" w:hAnsi="Roboto Mono" w:cs="Roboto Mono"/>
          <w:color w:val="188038"/>
        </w:rPr>
        <w:t>image[0]])</w:t>
      </w:r>
    </w:p>
    <w:p w14:paraId="30FA087D" w14:textId="77777777" w:rsidR="00807C2E" w:rsidRDefault="00000000">
      <w:pPr>
        <w:numPr>
          <w:ilvl w:val="0"/>
          <w:numId w:val="5"/>
        </w:numPr>
        <w:spacing w:before="240"/>
      </w:pPr>
      <w:r>
        <w:t></w:t>
      </w:r>
      <w:r>
        <w:br/>
      </w:r>
      <w:r>
        <w:rPr>
          <w:b/>
        </w:rPr>
        <w:t>Translation Logic:</w:t>
      </w:r>
      <w:r>
        <w:rPr>
          <w:b/>
        </w:rPr>
        <w:br/>
      </w:r>
      <w:r>
        <w:t xml:space="preserve"> Uses Google Translate API via </w:t>
      </w:r>
      <w:proofErr w:type="spellStart"/>
      <w:r>
        <w:rPr>
          <w:rFonts w:ascii="Roboto Mono" w:eastAsia="Roboto Mono" w:hAnsi="Roboto Mono" w:cs="Roboto Mono"/>
          <w:color w:val="188038"/>
        </w:rPr>
        <w:t>googletrans</w:t>
      </w:r>
      <w:proofErr w:type="spellEnd"/>
      <w:r>
        <w:t xml:space="preserve"> to convert text output into multiple </w:t>
      </w:r>
      <w:r>
        <w:lastRenderedPageBreak/>
        <w:t>languages selected via dropdown.</w:t>
      </w:r>
      <w:r>
        <w:br/>
      </w:r>
    </w:p>
    <w:p w14:paraId="0324778F" w14:textId="77777777" w:rsidR="00807C2E" w:rsidRDefault="00000000">
      <w:pPr>
        <w:numPr>
          <w:ilvl w:val="0"/>
          <w:numId w:val="5"/>
        </w:numPr>
        <w:spacing w:after="240"/>
      </w:pPr>
      <w:r>
        <w:rPr>
          <w:b/>
        </w:rPr>
        <w:t>Session History:</w:t>
      </w:r>
      <w:r>
        <w:rPr>
          <w:b/>
        </w:rPr>
        <w:br/>
      </w:r>
      <w:r>
        <w:t xml:space="preserve"> </w:t>
      </w:r>
      <w:proofErr w:type="spellStart"/>
      <w:r>
        <w:t>Streamlit's</w:t>
      </w:r>
      <w:proofErr w:type="spellEnd"/>
      <w:r>
        <w:t xml:space="preserve"> session state stores up to 5 recent descriptions so users can revisit their past queries.</w:t>
      </w:r>
      <w:r>
        <w:br/>
      </w:r>
    </w:p>
    <w:p w14:paraId="70F89849" w14:textId="77777777" w:rsidR="00543E6A" w:rsidRDefault="00543E6A" w:rsidP="00543E6A">
      <w:pPr>
        <w:spacing w:after="240"/>
      </w:pPr>
    </w:p>
    <w:p w14:paraId="1F7E2573" w14:textId="77777777" w:rsidR="00543E6A" w:rsidRDefault="00543E6A" w:rsidP="00543E6A">
      <w:pPr>
        <w:spacing w:after="240"/>
      </w:pPr>
    </w:p>
    <w:p w14:paraId="290B5BC1" w14:textId="77777777" w:rsidR="00807C2E" w:rsidRDefault="00000000">
      <w:pPr>
        <w:spacing w:before="240" w:after="240"/>
      </w:pPr>
      <w:r>
        <w:pict w14:anchorId="5EA85200">
          <v:rect id="_x0000_i1033" style="width:0;height:1.5pt" o:hralign="center" o:hrstd="t" o:hr="t" fillcolor="#a0a0a0" stroked="f"/>
        </w:pict>
      </w:r>
    </w:p>
    <w:p w14:paraId="33CBB470" w14:textId="77777777" w:rsidR="00807C2E" w:rsidRDefault="00000000">
      <w:pPr>
        <w:pStyle w:val="Heading3"/>
        <w:keepNext w:val="0"/>
        <w:keepLines w:val="0"/>
        <w:spacing w:before="280"/>
        <w:rPr>
          <w:b/>
          <w:color w:val="000000"/>
          <w:sz w:val="26"/>
          <w:szCs w:val="26"/>
        </w:rPr>
      </w:pPr>
      <w:bookmarkStart w:id="37" w:name="_4dvo11vyzkz1" w:colFirst="0" w:colLast="0"/>
      <w:bookmarkEnd w:id="37"/>
      <w:r>
        <w:rPr>
          <w:b/>
          <w:color w:val="000000"/>
          <w:sz w:val="26"/>
          <w:szCs w:val="26"/>
        </w:rPr>
        <w:t>6.4 Performance and Analysis</w:t>
      </w:r>
    </w:p>
    <w:p w14:paraId="28D5F572" w14:textId="77777777" w:rsidR="00807C2E" w:rsidRDefault="00000000">
      <w:pPr>
        <w:numPr>
          <w:ilvl w:val="0"/>
          <w:numId w:val="20"/>
        </w:numPr>
        <w:spacing w:before="240"/>
      </w:pPr>
      <w:r>
        <w:rPr>
          <w:b/>
        </w:rPr>
        <w:t>Speed:</w:t>
      </w:r>
      <w:r>
        <w:t xml:space="preserve"> Average response time for generating and displaying a description is under 8 seconds for common image sizes (~300KB–1MB).</w:t>
      </w:r>
      <w:r>
        <w:br/>
      </w:r>
    </w:p>
    <w:p w14:paraId="3335D834" w14:textId="77777777" w:rsidR="00807C2E" w:rsidRDefault="00000000">
      <w:pPr>
        <w:numPr>
          <w:ilvl w:val="0"/>
          <w:numId w:val="20"/>
        </w:numPr>
      </w:pPr>
      <w:r>
        <w:rPr>
          <w:b/>
        </w:rPr>
        <w:t>Accuracy:</w:t>
      </w:r>
      <w:r>
        <w:t xml:space="preserve"> High accuracy was observed for well-known landmarks; obscure images yielded more generic outputs due to model limitations.</w:t>
      </w:r>
      <w:r>
        <w:br/>
      </w:r>
    </w:p>
    <w:p w14:paraId="33B408CD" w14:textId="77777777" w:rsidR="00807C2E" w:rsidRDefault="00000000">
      <w:pPr>
        <w:numPr>
          <w:ilvl w:val="0"/>
          <w:numId w:val="20"/>
        </w:numPr>
        <w:spacing w:after="240"/>
      </w:pPr>
      <w:r>
        <w:rPr>
          <w:b/>
        </w:rPr>
        <w:t>Multilingual Output:</w:t>
      </w:r>
      <w:r>
        <w:t xml:space="preserve"> Translations were effective for major languages (Hindi, French, Spanish, Japanese), though some minor nuances may be lost in complex phrases.</w:t>
      </w:r>
      <w:r>
        <w:br/>
      </w:r>
    </w:p>
    <w:p w14:paraId="1CC26602" w14:textId="77777777" w:rsidR="00807C2E" w:rsidRDefault="00000000">
      <w:pPr>
        <w:spacing w:before="240" w:after="240"/>
      </w:pPr>
      <w:r>
        <w:pict w14:anchorId="7A5EBC56">
          <v:rect id="_x0000_i1034" style="width:0;height:1.5pt" o:hralign="center" o:hrstd="t" o:hr="t" fillcolor="#a0a0a0" stroked="f"/>
        </w:pict>
      </w:r>
    </w:p>
    <w:p w14:paraId="68D023C8" w14:textId="77777777" w:rsidR="00807C2E" w:rsidRDefault="00000000">
      <w:pPr>
        <w:pStyle w:val="Heading3"/>
        <w:keepNext w:val="0"/>
        <w:keepLines w:val="0"/>
        <w:spacing w:before="280"/>
        <w:rPr>
          <w:b/>
          <w:color w:val="000000"/>
          <w:sz w:val="26"/>
          <w:szCs w:val="26"/>
        </w:rPr>
      </w:pPr>
      <w:bookmarkStart w:id="38" w:name="_y0p4v0vfznn3" w:colFirst="0" w:colLast="0"/>
      <w:bookmarkEnd w:id="38"/>
      <w:r>
        <w:rPr>
          <w:b/>
          <w:color w:val="000000"/>
          <w:sz w:val="26"/>
          <w:szCs w:val="26"/>
        </w:rPr>
        <w:t>6.5 Limitations Noted During Implementation</w:t>
      </w:r>
    </w:p>
    <w:p w14:paraId="13F98D52" w14:textId="77777777" w:rsidR="00807C2E" w:rsidRDefault="00000000">
      <w:pPr>
        <w:numPr>
          <w:ilvl w:val="0"/>
          <w:numId w:val="14"/>
        </w:numPr>
        <w:spacing w:before="240"/>
      </w:pPr>
      <w:r>
        <w:rPr>
          <w:b/>
        </w:rPr>
        <w:t>Translation Quality:</w:t>
      </w:r>
      <w:r>
        <w:t xml:space="preserve"> Dependent on the limitations of </w:t>
      </w:r>
      <w:proofErr w:type="spellStart"/>
      <w:r>
        <w:rPr>
          <w:rFonts w:ascii="Roboto Mono" w:eastAsia="Roboto Mono" w:hAnsi="Roboto Mono" w:cs="Roboto Mono"/>
          <w:color w:val="188038"/>
        </w:rPr>
        <w:t>googletrans</w:t>
      </w:r>
      <w:proofErr w:type="spellEnd"/>
      <w:r>
        <w:t>, which uses unofficial API calls and may occasionally throttle.</w:t>
      </w:r>
      <w:r>
        <w:br/>
      </w:r>
    </w:p>
    <w:p w14:paraId="67AF3836" w14:textId="77777777" w:rsidR="00807C2E" w:rsidRDefault="00000000">
      <w:pPr>
        <w:numPr>
          <w:ilvl w:val="0"/>
          <w:numId w:val="14"/>
        </w:numPr>
      </w:pPr>
      <w:r>
        <w:rPr>
          <w:b/>
        </w:rPr>
        <w:t>Model Hallucination:</w:t>
      </w:r>
      <w:r>
        <w:t xml:space="preserve"> Gemini may sometimes invent plausible but incorrect facts if the landmark is obscure or partially visible.</w:t>
      </w:r>
      <w:r>
        <w:br/>
      </w:r>
    </w:p>
    <w:p w14:paraId="480C5D03" w14:textId="77777777" w:rsidR="00807C2E" w:rsidRDefault="00000000">
      <w:pPr>
        <w:numPr>
          <w:ilvl w:val="0"/>
          <w:numId w:val="14"/>
        </w:numPr>
        <w:spacing w:after="240"/>
      </w:pPr>
      <w:r>
        <w:rPr>
          <w:b/>
        </w:rPr>
        <w:t>Session Dependency:</w:t>
      </w:r>
      <w:r>
        <w:t xml:space="preserve"> Since the app avoids persistent storage for privacy reasons, user data is lost once the session ends.</w:t>
      </w:r>
      <w:r>
        <w:br/>
      </w:r>
    </w:p>
    <w:p w14:paraId="1D591D6D" w14:textId="77777777" w:rsidR="00807C2E" w:rsidRDefault="00000000">
      <w:pPr>
        <w:spacing w:before="240" w:after="240"/>
      </w:pPr>
      <w:r>
        <w:pict w14:anchorId="1F6C367D">
          <v:rect id="_x0000_i1035" style="width:0;height:1.5pt" o:hralign="center" o:hrstd="t" o:hr="t" fillcolor="#a0a0a0" stroked="f"/>
        </w:pict>
      </w:r>
    </w:p>
    <w:p w14:paraId="7ECA9032" w14:textId="77777777" w:rsidR="00807C2E" w:rsidRDefault="00807C2E">
      <w:pPr>
        <w:spacing w:before="240" w:after="240"/>
      </w:pPr>
    </w:p>
    <w:p w14:paraId="218CB41B" w14:textId="77777777" w:rsidR="00543E6A" w:rsidRDefault="00543E6A">
      <w:pPr>
        <w:spacing w:before="240" w:after="240"/>
      </w:pPr>
    </w:p>
    <w:p w14:paraId="57A5233E" w14:textId="77777777" w:rsidR="00807C2E" w:rsidRDefault="00000000">
      <w:pPr>
        <w:pStyle w:val="Heading2"/>
        <w:keepNext w:val="0"/>
        <w:keepLines w:val="0"/>
        <w:spacing w:after="80"/>
        <w:rPr>
          <w:b/>
          <w:sz w:val="34"/>
          <w:szCs w:val="34"/>
        </w:rPr>
      </w:pPr>
      <w:bookmarkStart w:id="39" w:name="_q47ndjl20ncn" w:colFirst="0" w:colLast="0"/>
      <w:bookmarkEnd w:id="39"/>
      <w:r>
        <w:rPr>
          <w:b/>
          <w:sz w:val="34"/>
          <w:szCs w:val="34"/>
        </w:rPr>
        <w:lastRenderedPageBreak/>
        <w:t>7. Project Outcome and Applicability</w:t>
      </w:r>
    </w:p>
    <w:p w14:paraId="7545F955" w14:textId="77777777" w:rsidR="00807C2E" w:rsidRDefault="00000000">
      <w:pPr>
        <w:pStyle w:val="Heading3"/>
        <w:keepNext w:val="0"/>
        <w:keepLines w:val="0"/>
        <w:spacing w:before="280"/>
        <w:rPr>
          <w:b/>
          <w:color w:val="000000"/>
          <w:sz w:val="26"/>
          <w:szCs w:val="26"/>
        </w:rPr>
      </w:pPr>
      <w:bookmarkStart w:id="40" w:name="_7kir5mqmscis" w:colFirst="0" w:colLast="0"/>
      <w:bookmarkEnd w:id="40"/>
      <w:r>
        <w:rPr>
          <w:b/>
          <w:color w:val="000000"/>
          <w:sz w:val="26"/>
          <w:szCs w:val="26"/>
        </w:rPr>
        <w:t>7.1 Project Outcome</w:t>
      </w:r>
    </w:p>
    <w:p w14:paraId="187B1CBB" w14:textId="77777777" w:rsidR="00807C2E" w:rsidRDefault="00000000">
      <w:pPr>
        <w:spacing w:before="240" w:after="240"/>
      </w:pPr>
      <w:r>
        <w:t>The Gemini Landmark Explorer project successfully delivers a unified, intelligent, and highly accessible platform that enhances user understanding of global landmarks through image-based AI storytelling. Key outcomes include:</w:t>
      </w:r>
    </w:p>
    <w:p w14:paraId="4609E64F" w14:textId="77777777" w:rsidR="00807C2E" w:rsidRDefault="00000000">
      <w:pPr>
        <w:numPr>
          <w:ilvl w:val="0"/>
          <w:numId w:val="19"/>
        </w:numPr>
        <w:spacing w:before="240"/>
      </w:pPr>
      <w:r>
        <w:t>A working multimodal web application capable of interpreting user-uploaded landmark images and generating informative, scenario-specific descriptions.</w:t>
      </w:r>
      <w:r>
        <w:br/>
      </w:r>
    </w:p>
    <w:p w14:paraId="04D53D45" w14:textId="77777777" w:rsidR="00807C2E" w:rsidRDefault="00000000">
      <w:pPr>
        <w:numPr>
          <w:ilvl w:val="0"/>
          <w:numId w:val="19"/>
        </w:numPr>
      </w:pPr>
      <w:r>
        <w:t>Seamless support for multiple user types (travelers, educators, guides, and independent learners) within one single app.</w:t>
      </w:r>
      <w:r>
        <w:br/>
      </w:r>
    </w:p>
    <w:p w14:paraId="039C2802" w14:textId="77777777" w:rsidR="00807C2E" w:rsidRDefault="00000000">
      <w:pPr>
        <w:numPr>
          <w:ilvl w:val="0"/>
          <w:numId w:val="19"/>
        </w:numPr>
      </w:pPr>
      <w:r>
        <w:t>Translation capability into more than 10 languages, significantly increasing the tool's global accessibility.</w:t>
      </w:r>
      <w:r>
        <w:br/>
      </w:r>
    </w:p>
    <w:p w14:paraId="18B78116" w14:textId="77777777" w:rsidR="00807C2E" w:rsidRDefault="00000000">
      <w:pPr>
        <w:numPr>
          <w:ilvl w:val="0"/>
          <w:numId w:val="19"/>
        </w:numPr>
      </w:pPr>
      <w:r>
        <w:t>Downloadable and session-persistent outputs that make the app useful beyond the browsing session.</w:t>
      </w:r>
      <w:r>
        <w:br/>
      </w:r>
    </w:p>
    <w:p w14:paraId="52DFF0D9" w14:textId="77777777" w:rsidR="00807C2E" w:rsidRDefault="00000000">
      <w:pPr>
        <w:numPr>
          <w:ilvl w:val="0"/>
          <w:numId w:val="19"/>
        </w:numPr>
        <w:spacing w:after="240"/>
      </w:pPr>
      <w:r>
        <w:t>A clean, single-page user interface that balances simplicity with functionality.</w:t>
      </w:r>
      <w:r>
        <w:br/>
      </w:r>
    </w:p>
    <w:p w14:paraId="74279616" w14:textId="49BBF36D" w:rsidR="00807C2E" w:rsidRPr="00245CCE" w:rsidRDefault="00245CCE" w:rsidP="00245CCE">
      <w:pPr>
        <w:spacing w:before="100" w:beforeAutospacing="1" w:after="100" w:afterAutospacing="1" w:line="240" w:lineRule="auto"/>
        <w:ind w:left="360"/>
        <w:jc w:val="center"/>
        <w:rPr>
          <w:rFonts w:ascii="Times New Roman" w:eastAsia="Times New Roman" w:hAnsi="Times New Roman" w:cs="Times New Roman"/>
          <w:sz w:val="24"/>
          <w:szCs w:val="24"/>
          <w:lang w:val="en-IN"/>
        </w:rPr>
      </w:pPr>
      <w:r w:rsidRPr="00245CCE">
        <w:rPr>
          <w:noProof/>
          <w:lang w:val="en-IN"/>
        </w:rPr>
        <w:drawing>
          <wp:inline distT="0" distB="0" distL="0" distR="0" wp14:anchorId="594F7615" wp14:editId="09985D06">
            <wp:extent cx="3863340" cy="3820160"/>
            <wp:effectExtent l="0" t="0" r="3810" b="8890"/>
            <wp:docPr id="8355822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8476" t="9302" r="18095" b="7947"/>
                    <a:stretch>
                      <a:fillRect/>
                    </a:stretch>
                  </pic:blipFill>
                  <pic:spPr bwMode="auto">
                    <a:xfrm>
                      <a:off x="0" y="0"/>
                      <a:ext cx="3867968" cy="3824736"/>
                    </a:xfrm>
                    <a:prstGeom prst="rect">
                      <a:avLst/>
                    </a:prstGeom>
                    <a:noFill/>
                    <a:ln>
                      <a:noFill/>
                    </a:ln>
                    <a:extLst>
                      <a:ext uri="{53640926-AAD7-44D8-BBD7-CCE9431645EC}">
                        <a14:shadowObscured xmlns:a14="http://schemas.microsoft.com/office/drawing/2010/main"/>
                      </a:ext>
                    </a:extLst>
                  </pic:spPr>
                </pic:pic>
              </a:graphicData>
            </a:graphic>
          </wp:inline>
        </w:drawing>
      </w:r>
    </w:p>
    <w:p w14:paraId="2DB5C15B" w14:textId="77777777" w:rsidR="00807C2E" w:rsidRDefault="00000000">
      <w:pPr>
        <w:pStyle w:val="Heading3"/>
        <w:keepNext w:val="0"/>
        <w:keepLines w:val="0"/>
        <w:spacing w:before="280"/>
        <w:rPr>
          <w:b/>
          <w:color w:val="000000"/>
          <w:sz w:val="26"/>
          <w:szCs w:val="26"/>
        </w:rPr>
      </w:pPr>
      <w:bookmarkStart w:id="41" w:name="_53y1azxidspv" w:colFirst="0" w:colLast="0"/>
      <w:bookmarkEnd w:id="41"/>
      <w:r>
        <w:rPr>
          <w:b/>
          <w:color w:val="000000"/>
          <w:sz w:val="26"/>
          <w:szCs w:val="26"/>
        </w:rPr>
        <w:lastRenderedPageBreak/>
        <w:t>7.2 Real-World Applicability</w:t>
      </w:r>
    </w:p>
    <w:tbl>
      <w:tblPr>
        <w:tblStyle w:val="a0"/>
        <w:tblW w:w="92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95"/>
        <w:gridCol w:w="6740"/>
      </w:tblGrid>
      <w:tr w:rsidR="00807C2E" w14:paraId="2900B08B" w14:textId="77777777">
        <w:trPr>
          <w:trHeight w:val="500"/>
        </w:trPr>
        <w:tc>
          <w:tcPr>
            <w:tcW w:w="2495"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30C7812C" w14:textId="77777777" w:rsidR="00807C2E" w:rsidRDefault="00000000">
            <w:pPr>
              <w:spacing w:before="240" w:after="240"/>
              <w:jc w:val="center"/>
            </w:pPr>
            <w:r>
              <w:rPr>
                <w:b/>
              </w:rPr>
              <w:t>Use Case</w:t>
            </w:r>
          </w:p>
        </w:tc>
        <w:tc>
          <w:tcPr>
            <w:tcW w:w="674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70B348E7" w14:textId="77777777" w:rsidR="00807C2E" w:rsidRDefault="00000000">
            <w:pPr>
              <w:spacing w:before="240" w:after="240"/>
              <w:jc w:val="center"/>
            </w:pPr>
            <w:r>
              <w:rPr>
                <w:b/>
              </w:rPr>
              <w:t>Application Impact</w:t>
            </w:r>
          </w:p>
        </w:tc>
      </w:tr>
      <w:tr w:rsidR="00807C2E" w14:paraId="35F281B3" w14:textId="77777777">
        <w:trPr>
          <w:trHeight w:val="785"/>
        </w:trPr>
        <w:tc>
          <w:tcPr>
            <w:tcW w:w="2495"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1A818A42" w14:textId="77777777" w:rsidR="00807C2E" w:rsidRDefault="00000000">
            <w:pPr>
              <w:spacing w:before="240" w:after="240"/>
            </w:pPr>
            <w:r>
              <w:rPr>
                <w:b/>
              </w:rPr>
              <w:t>Travel &amp; Tourism</w:t>
            </w:r>
          </w:p>
        </w:tc>
        <w:tc>
          <w:tcPr>
            <w:tcW w:w="674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76A1BD92" w14:textId="77777777" w:rsidR="00807C2E" w:rsidRDefault="00000000">
            <w:pPr>
              <w:spacing w:before="240" w:after="240"/>
            </w:pPr>
            <w:r>
              <w:t>Travelers can identify and learn about landmarks on the go by simply uploading a photo.</w:t>
            </w:r>
          </w:p>
        </w:tc>
      </w:tr>
      <w:tr w:rsidR="00807C2E" w14:paraId="2F4F1196" w14:textId="77777777">
        <w:trPr>
          <w:trHeight w:val="785"/>
        </w:trPr>
        <w:tc>
          <w:tcPr>
            <w:tcW w:w="2495"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33668D04" w14:textId="77777777" w:rsidR="00807C2E" w:rsidRDefault="00000000">
            <w:pPr>
              <w:spacing w:before="240" w:after="240"/>
            </w:pPr>
            <w:r>
              <w:rPr>
                <w:b/>
              </w:rPr>
              <w:t>Tour Guides</w:t>
            </w:r>
          </w:p>
        </w:tc>
        <w:tc>
          <w:tcPr>
            <w:tcW w:w="674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003C95E5" w14:textId="77777777" w:rsidR="00807C2E" w:rsidRDefault="00000000">
            <w:pPr>
              <w:spacing w:before="240" w:after="240"/>
            </w:pPr>
            <w:r>
              <w:t>Guides can enrich their narration with stories, architecture, and historical context generated by AI.</w:t>
            </w:r>
          </w:p>
        </w:tc>
      </w:tr>
      <w:tr w:rsidR="00807C2E" w14:paraId="365B80C5" w14:textId="77777777">
        <w:trPr>
          <w:trHeight w:val="785"/>
        </w:trPr>
        <w:tc>
          <w:tcPr>
            <w:tcW w:w="2495"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07628575" w14:textId="77777777" w:rsidR="00807C2E" w:rsidRDefault="00000000">
            <w:pPr>
              <w:spacing w:before="240" w:after="240"/>
            </w:pPr>
            <w:r>
              <w:rPr>
                <w:b/>
              </w:rPr>
              <w:t>Education</w:t>
            </w:r>
          </w:p>
        </w:tc>
        <w:tc>
          <w:tcPr>
            <w:tcW w:w="674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69A692D2" w14:textId="77777777" w:rsidR="00807C2E" w:rsidRDefault="00000000">
            <w:pPr>
              <w:spacing w:before="240" w:after="240"/>
            </w:pPr>
            <w:r>
              <w:t>Teachers can create virtual tours and provide AI-curated landmark briefs for students.</w:t>
            </w:r>
          </w:p>
        </w:tc>
      </w:tr>
      <w:tr w:rsidR="00807C2E" w14:paraId="0DE8038D" w14:textId="77777777">
        <w:trPr>
          <w:trHeight w:val="785"/>
        </w:trPr>
        <w:tc>
          <w:tcPr>
            <w:tcW w:w="2495"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6F67D06B" w14:textId="77777777" w:rsidR="00807C2E" w:rsidRDefault="00000000">
            <w:pPr>
              <w:spacing w:before="240" w:after="240"/>
            </w:pPr>
            <w:r>
              <w:rPr>
                <w:b/>
              </w:rPr>
              <w:t>Self-Learners &amp; Hobbyists</w:t>
            </w:r>
          </w:p>
        </w:tc>
        <w:tc>
          <w:tcPr>
            <w:tcW w:w="674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7CB38451" w14:textId="77777777" w:rsidR="00807C2E" w:rsidRDefault="00000000">
            <w:pPr>
              <w:spacing w:before="240" w:after="240"/>
            </w:pPr>
            <w:r>
              <w:t>Individuals with a passion for culture, architecture, or history can deepen their knowledge easily.</w:t>
            </w:r>
          </w:p>
        </w:tc>
      </w:tr>
      <w:tr w:rsidR="00807C2E" w14:paraId="6E40ED4B" w14:textId="77777777">
        <w:trPr>
          <w:trHeight w:val="785"/>
        </w:trPr>
        <w:tc>
          <w:tcPr>
            <w:tcW w:w="2495"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18DCEFE6" w14:textId="77777777" w:rsidR="00807C2E" w:rsidRDefault="00000000">
            <w:pPr>
              <w:spacing w:before="240" w:after="240"/>
            </w:pPr>
            <w:r>
              <w:rPr>
                <w:b/>
              </w:rPr>
              <w:t>Multilingual Communities</w:t>
            </w:r>
          </w:p>
        </w:tc>
        <w:tc>
          <w:tcPr>
            <w:tcW w:w="674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14:paraId="6EEBFC74" w14:textId="77777777" w:rsidR="00807C2E" w:rsidRDefault="00000000">
            <w:pPr>
              <w:spacing w:before="240" w:after="240"/>
            </w:pPr>
            <w:r>
              <w:t>The translation feature ensures that language is not a barrier to accessing rich information.</w:t>
            </w:r>
          </w:p>
        </w:tc>
      </w:tr>
    </w:tbl>
    <w:p w14:paraId="4BDC3987" w14:textId="77777777" w:rsidR="00807C2E" w:rsidRDefault="00000000">
      <w:pPr>
        <w:spacing w:before="240" w:after="240"/>
      </w:pPr>
      <w:r>
        <w:pict w14:anchorId="7EB8B8F9">
          <v:rect id="_x0000_i1036" style="width:0;height:1.5pt" o:hralign="center" o:hrstd="t" o:hr="t" fillcolor="#a0a0a0" stroked="f"/>
        </w:pict>
      </w:r>
    </w:p>
    <w:p w14:paraId="5A97BD71" w14:textId="77777777" w:rsidR="00807C2E" w:rsidRDefault="00000000">
      <w:pPr>
        <w:pStyle w:val="Heading3"/>
        <w:keepNext w:val="0"/>
        <w:keepLines w:val="0"/>
        <w:spacing w:before="280"/>
        <w:rPr>
          <w:b/>
          <w:color w:val="000000"/>
          <w:sz w:val="26"/>
          <w:szCs w:val="26"/>
        </w:rPr>
      </w:pPr>
      <w:bookmarkStart w:id="42" w:name="_6f3fh8z345fr" w:colFirst="0" w:colLast="0"/>
      <w:bookmarkEnd w:id="42"/>
      <w:r>
        <w:rPr>
          <w:b/>
          <w:color w:val="000000"/>
          <w:sz w:val="26"/>
          <w:szCs w:val="26"/>
        </w:rPr>
        <w:t>7.3 Broader Potential</w:t>
      </w:r>
    </w:p>
    <w:p w14:paraId="0A4B8A3F" w14:textId="77777777" w:rsidR="00807C2E" w:rsidRDefault="00000000">
      <w:pPr>
        <w:spacing w:before="240" w:after="240"/>
      </w:pPr>
      <w:r>
        <w:t>This project serves as a foundation for broader multimodal AI applications in other domains like:</w:t>
      </w:r>
    </w:p>
    <w:p w14:paraId="0F033F79" w14:textId="77777777" w:rsidR="00807C2E" w:rsidRDefault="00000000">
      <w:pPr>
        <w:numPr>
          <w:ilvl w:val="0"/>
          <w:numId w:val="10"/>
        </w:numPr>
        <w:spacing w:before="240"/>
      </w:pPr>
      <w:r>
        <w:rPr>
          <w:b/>
        </w:rPr>
        <w:t>Museum Navigation Assistants</w:t>
      </w:r>
      <w:r>
        <w:rPr>
          <w:b/>
        </w:rPr>
        <w:br/>
      </w:r>
    </w:p>
    <w:p w14:paraId="0AA6BB5C" w14:textId="77777777" w:rsidR="00807C2E" w:rsidRDefault="00000000">
      <w:pPr>
        <w:numPr>
          <w:ilvl w:val="0"/>
          <w:numId w:val="10"/>
        </w:numPr>
      </w:pPr>
      <w:r>
        <w:rPr>
          <w:b/>
        </w:rPr>
        <w:t>Cultural Heritage Preservers</w:t>
      </w:r>
      <w:r>
        <w:rPr>
          <w:b/>
        </w:rPr>
        <w:br/>
      </w:r>
    </w:p>
    <w:p w14:paraId="396E66F4" w14:textId="77777777" w:rsidR="00807C2E" w:rsidRDefault="00000000">
      <w:pPr>
        <w:numPr>
          <w:ilvl w:val="0"/>
          <w:numId w:val="10"/>
        </w:numPr>
      </w:pPr>
      <w:r>
        <w:rPr>
          <w:b/>
        </w:rPr>
        <w:t>AR/VR-Based Historical Simulations</w:t>
      </w:r>
      <w:r>
        <w:rPr>
          <w:b/>
        </w:rPr>
        <w:br/>
      </w:r>
    </w:p>
    <w:p w14:paraId="5B7070C3" w14:textId="77777777" w:rsidR="00807C2E" w:rsidRDefault="00000000">
      <w:pPr>
        <w:numPr>
          <w:ilvl w:val="0"/>
          <w:numId w:val="10"/>
        </w:numPr>
      </w:pPr>
      <w:r>
        <w:rPr>
          <w:b/>
        </w:rPr>
        <w:t>Travel Companions with Voice Output</w:t>
      </w:r>
      <w:r>
        <w:rPr>
          <w:b/>
        </w:rPr>
        <w:br/>
      </w:r>
    </w:p>
    <w:p w14:paraId="72863672" w14:textId="3FC15003" w:rsidR="00807C2E" w:rsidRDefault="00000000" w:rsidP="000761D8">
      <w:pPr>
        <w:numPr>
          <w:ilvl w:val="0"/>
          <w:numId w:val="10"/>
        </w:numPr>
        <w:spacing w:after="240"/>
      </w:pPr>
      <w:r>
        <w:rPr>
          <w:b/>
        </w:rPr>
        <w:t>AI-Powered Smart City Guides</w:t>
      </w:r>
      <w:r>
        <w:rPr>
          <w:b/>
        </w:rPr>
        <w:br/>
      </w:r>
    </w:p>
    <w:p w14:paraId="21E3B531" w14:textId="77777777" w:rsidR="00807C2E" w:rsidRDefault="00000000">
      <w:pPr>
        <w:pStyle w:val="Heading2"/>
        <w:keepNext w:val="0"/>
        <w:keepLines w:val="0"/>
        <w:spacing w:after="80"/>
        <w:rPr>
          <w:b/>
          <w:color w:val="000000"/>
          <w:sz w:val="26"/>
          <w:szCs w:val="26"/>
        </w:rPr>
      </w:pPr>
      <w:bookmarkStart w:id="43" w:name="_oe34sjf153h1" w:colFirst="0" w:colLast="0"/>
      <w:bookmarkEnd w:id="43"/>
      <w:r>
        <w:rPr>
          <w:b/>
          <w:sz w:val="34"/>
          <w:szCs w:val="34"/>
        </w:rPr>
        <w:lastRenderedPageBreak/>
        <w:t xml:space="preserve">8. Conclusions </w:t>
      </w:r>
    </w:p>
    <w:p w14:paraId="37AAE35B" w14:textId="77777777" w:rsidR="00807C2E" w:rsidRDefault="00000000">
      <w:pPr>
        <w:spacing w:before="240" w:after="240"/>
      </w:pPr>
      <w:r>
        <w:t>The Gemini Landmark Explorer project successfully demonstrates the real-world potential of multimodal generative AI to enhance travel, learning, and cultural exploration. By leveraging the capabilities of Google’s Gemini model, the app delivers scenario-aware, language-adaptive landmark descriptions through a clean and intuitive interface.</w:t>
      </w:r>
    </w:p>
    <w:p w14:paraId="31E0E9A2" w14:textId="77777777" w:rsidR="00807C2E" w:rsidRDefault="00000000">
      <w:pPr>
        <w:spacing w:before="240" w:after="240"/>
      </w:pPr>
      <w:r>
        <w:t>The project achieved its core goals:</w:t>
      </w:r>
    </w:p>
    <w:p w14:paraId="1C6FC1F2" w14:textId="77777777" w:rsidR="00807C2E" w:rsidRDefault="00000000">
      <w:pPr>
        <w:numPr>
          <w:ilvl w:val="0"/>
          <w:numId w:val="13"/>
        </w:numPr>
        <w:spacing w:before="240"/>
      </w:pPr>
      <w:r>
        <w:t>Developed a unified app supporting multiple user roles and use cases.</w:t>
      </w:r>
      <w:r>
        <w:br/>
      </w:r>
    </w:p>
    <w:p w14:paraId="06702F71" w14:textId="77777777" w:rsidR="00807C2E" w:rsidRDefault="00000000">
      <w:pPr>
        <w:numPr>
          <w:ilvl w:val="0"/>
          <w:numId w:val="13"/>
        </w:numPr>
      </w:pPr>
      <w:r>
        <w:t>Integrated image-to-text generation with prompt engineering and translation.</w:t>
      </w:r>
      <w:r>
        <w:br/>
      </w:r>
    </w:p>
    <w:p w14:paraId="18D8C351" w14:textId="77777777" w:rsidR="00807C2E" w:rsidRDefault="00000000">
      <w:pPr>
        <w:numPr>
          <w:ilvl w:val="0"/>
          <w:numId w:val="13"/>
        </w:numPr>
        <w:spacing w:after="240"/>
      </w:pPr>
      <w:r>
        <w:t>Ensured accessibility with multilingual output and downloadable summaries.</w:t>
      </w:r>
      <w:r>
        <w:br/>
      </w:r>
    </w:p>
    <w:p w14:paraId="4EC9B5EB" w14:textId="77777777" w:rsidR="00807C2E" w:rsidRDefault="00000000">
      <w:pPr>
        <w:spacing w:before="240" w:after="240"/>
      </w:pPr>
      <w:r>
        <w:t>This approach not only fills a gap in current tools like Google Lens or TripAdvisor but also brings a human-like storytelling experience into everyday landmark discovery.</w:t>
      </w:r>
    </w:p>
    <w:p w14:paraId="2B54DAC1" w14:textId="77777777" w:rsidR="00807C2E" w:rsidRDefault="00807C2E">
      <w:pPr>
        <w:spacing w:before="240" w:after="240"/>
      </w:pPr>
    </w:p>
    <w:p w14:paraId="7158E48B" w14:textId="77777777" w:rsidR="00807C2E" w:rsidRDefault="00807C2E">
      <w:pPr>
        <w:spacing w:before="240" w:after="240"/>
      </w:pPr>
    </w:p>
    <w:p w14:paraId="7A449ECE" w14:textId="77777777" w:rsidR="00807C2E" w:rsidRDefault="00807C2E">
      <w:pPr>
        <w:spacing w:before="240" w:after="240"/>
      </w:pPr>
    </w:p>
    <w:p w14:paraId="358D3DD9" w14:textId="77777777" w:rsidR="00807C2E" w:rsidRDefault="00807C2E">
      <w:pPr>
        <w:spacing w:before="240" w:after="240"/>
      </w:pPr>
    </w:p>
    <w:p w14:paraId="068A6ECC" w14:textId="77777777" w:rsidR="00807C2E" w:rsidRDefault="00807C2E">
      <w:pPr>
        <w:spacing w:before="240" w:after="240"/>
      </w:pPr>
    </w:p>
    <w:p w14:paraId="07C94E19" w14:textId="77777777" w:rsidR="00807C2E" w:rsidRDefault="00807C2E">
      <w:pPr>
        <w:spacing w:before="240" w:after="240"/>
      </w:pPr>
    </w:p>
    <w:p w14:paraId="50C5BB38" w14:textId="77777777" w:rsidR="00807C2E" w:rsidRDefault="00807C2E">
      <w:pPr>
        <w:spacing w:before="240" w:after="240"/>
      </w:pPr>
    </w:p>
    <w:p w14:paraId="4CAC3EA4" w14:textId="77777777" w:rsidR="00807C2E" w:rsidRDefault="00807C2E">
      <w:pPr>
        <w:spacing w:before="240" w:after="240"/>
      </w:pPr>
    </w:p>
    <w:p w14:paraId="06EBF79E" w14:textId="77777777" w:rsidR="00807C2E" w:rsidRDefault="00807C2E">
      <w:pPr>
        <w:spacing w:before="240" w:after="240"/>
      </w:pPr>
    </w:p>
    <w:p w14:paraId="25871A4D" w14:textId="77777777" w:rsidR="00807C2E" w:rsidRDefault="00807C2E">
      <w:pPr>
        <w:spacing w:before="240" w:after="240"/>
      </w:pPr>
    </w:p>
    <w:p w14:paraId="4B08D4C3" w14:textId="77777777" w:rsidR="00807C2E" w:rsidRDefault="00807C2E">
      <w:pPr>
        <w:spacing w:before="240" w:after="240"/>
      </w:pPr>
    </w:p>
    <w:p w14:paraId="2CD7200C" w14:textId="77777777" w:rsidR="00807C2E" w:rsidRDefault="00807C2E">
      <w:pPr>
        <w:spacing w:before="240" w:after="240"/>
      </w:pPr>
    </w:p>
    <w:p w14:paraId="53F532B7" w14:textId="77777777" w:rsidR="00807C2E" w:rsidRDefault="00807C2E">
      <w:pPr>
        <w:spacing w:before="240" w:after="240"/>
      </w:pPr>
    </w:p>
    <w:p w14:paraId="00A785D4" w14:textId="77777777" w:rsidR="00807C2E" w:rsidRDefault="00807C2E">
      <w:pPr>
        <w:spacing w:before="240" w:after="240"/>
      </w:pPr>
    </w:p>
    <w:p w14:paraId="35C5C658" w14:textId="77777777" w:rsidR="00807C2E" w:rsidRDefault="00000000">
      <w:pPr>
        <w:pStyle w:val="Heading2"/>
        <w:keepNext w:val="0"/>
        <w:keepLines w:val="0"/>
        <w:spacing w:after="80"/>
        <w:rPr>
          <w:b/>
          <w:sz w:val="34"/>
          <w:szCs w:val="34"/>
        </w:rPr>
      </w:pPr>
      <w:bookmarkStart w:id="44" w:name="_d4lhvmdpxqvi" w:colFirst="0" w:colLast="0"/>
      <w:bookmarkEnd w:id="44"/>
      <w:r>
        <w:rPr>
          <w:b/>
          <w:sz w:val="34"/>
          <w:szCs w:val="34"/>
        </w:rPr>
        <w:lastRenderedPageBreak/>
        <w:t>9. Team Contributions</w:t>
      </w:r>
    </w:p>
    <w:tbl>
      <w:tblPr>
        <w:tblStyle w:val="a1"/>
        <w:tblW w:w="1091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2458"/>
        <w:gridCol w:w="2405"/>
        <w:gridCol w:w="6052"/>
      </w:tblGrid>
      <w:tr w:rsidR="00807C2E" w14:paraId="2B517457" w14:textId="77777777" w:rsidTr="00DE25F9">
        <w:trPr>
          <w:trHeight w:val="500"/>
        </w:trPr>
        <w:tc>
          <w:tcPr>
            <w:tcW w:w="2458" w:type="dxa"/>
            <w:tcMar>
              <w:top w:w="100" w:type="dxa"/>
              <w:left w:w="100" w:type="dxa"/>
              <w:bottom w:w="100" w:type="dxa"/>
              <w:right w:w="100" w:type="dxa"/>
            </w:tcMar>
          </w:tcPr>
          <w:p w14:paraId="7F56FDE0" w14:textId="77777777" w:rsidR="00807C2E" w:rsidRDefault="00000000">
            <w:pPr>
              <w:spacing w:before="240" w:after="240"/>
              <w:jc w:val="center"/>
            </w:pPr>
            <w:r>
              <w:rPr>
                <w:b/>
              </w:rPr>
              <w:t>Name</w:t>
            </w:r>
          </w:p>
        </w:tc>
        <w:tc>
          <w:tcPr>
            <w:tcW w:w="0" w:type="auto"/>
            <w:tcMar>
              <w:top w:w="100" w:type="dxa"/>
              <w:left w:w="100" w:type="dxa"/>
              <w:bottom w:w="100" w:type="dxa"/>
              <w:right w:w="100" w:type="dxa"/>
            </w:tcMar>
          </w:tcPr>
          <w:p w14:paraId="475672DC" w14:textId="77777777" w:rsidR="00807C2E" w:rsidRDefault="00000000">
            <w:pPr>
              <w:spacing w:before="240" w:after="240"/>
              <w:jc w:val="center"/>
            </w:pPr>
            <w:r>
              <w:rPr>
                <w:b/>
              </w:rPr>
              <w:t>Scenario Handled</w:t>
            </w:r>
          </w:p>
        </w:tc>
        <w:tc>
          <w:tcPr>
            <w:tcW w:w="6052" w:type="dxa"/>
            <w:tcMar>
              <w:top w:w="100" w:type="dxa"/>
              <w:left w:w="100" w:type="dxa"/>
              <w:bottom w:w="100" w:type="dxa"/>
              <w:right w:w="100" w:type="dxa"/>
            </w:tcMar>
          </w:tcPr>
          <w:p w14:paraId="5A813EC2" w14:textId="77777777" w:rsidR="00807C2E" w:rsidRDefault="00000000">
            <w:pPr>
              <w:spacing w:before="240" w:after="240"/>
              <w:jc w:val="center"/>
            </w:pPr>
            <w:r>
              <w:rPr>
                <w:b/>
              </w:rPr>
              <w:t>Key Contributions</w:t>
            </w:r>
          </w:p>
        </w:tc>
      </w:tr>
      <w:tr w:rsidR="00807C2E" w14:paraId="0067F0DE" w14:textId="77777777" w:rsidTr="00DE25F9">
        <w:trPr>
          <w:trHeight w:val="500"/>
        </w:trPr>
        <w:tc>
          <w:tcPr>
            <w:tcW w:w="2458" w:type="dxa"/>
            <w:tcMar>
              <w:top w:w="100" w:type="dxa"/>
              <w:left w:w="100" w:type="dxa"/>
              <w:bottom w:w="100" w:type="dxa"/>
              <w:right w:w="100" w:type="dxa"/>
            </w:tcMar>
          </w:tcPr>
          <w:p w14:paraId="6546426B" w14:textId="03B9AB47" w:rsidR="00807C2E" w:rsidRDefault="00000000">
            <w:pPr>
              <w:spacing w:before="240" w:after="240"/>
            </w:pPr>
            <w:r>
              <w:t>Member 1</w:t>
            </w:r>
            <w:r w:rsidR="00DE25F9">
              <w:t xml:space="preserve"> (</w:t>
            </w:r>
            <w:r w:rsidR="00DE25F9" w:rsidRPr="00030C77">
              <w:rPr>
                <w:b/>
                <w:bCs/>
              </w:rPr>
              <w:t>Leader</w:t>
            </w:r>
            <w:r w:rsidR="00DE25F9">
              <w:t>)</w:t>
            </w:r>
          </w:p>
          <w:p w14:paraId="6EE8FB9A" w14:textId="27EDB9D2" w:rsidR="00DE25F9" w:rsidRDefault="00DE25F9">
            <w:pPr>
              <w:spacing w:before="240" w:after="240"/>
            </w:pPr>
            <w:r>
              <w:t>(Kamlesh Chowdhary)</w:t>
            </w:r>
          </w:p>
        </w:tc>
        <w:tc>
          <w:tcPr>
            <w:tcW w:w="0" w:type="auto"/>
            <w:tcMar>
              <w:top w:w="100" w:type="dxa"/>
              <w:left w:w="100" w:type="dxa"/>
              <w:bottom w:w="100" w:type="dxa"/>
              <w:right w:w="100" w:type="dxa"/>
            </w:tcMar>
          </w:tcPr>
          <w:p w14:paraId="7B094684" w14:textId="50CA6D86" w:rsidR="00807C2E" w:rsidRDefault="00DE25F9" w:rsidP="00DE25F9">
            <w:pPr>
              <w:spacing w:before="240" w:after="240"/>
              <w:jc w:val="center"/>
            </w:pPr>
            <w:r w:rsidRPr="00DE25F9">
              <w:t>Traveler (Discovering Iconic Landmarks)</w:t>
            </w:r>
          </w:p>
        </w:tc>
        <w:tc>
          <w:tcPr>
            <w:tcW w:w="6052" w:type="dxa"/>
            <w:tcMar>
              <w:top w:w="100" w:type="dxa"/>
              <w:left w:w="100" w:type="dxa"/>
              <w:bottom w:w="100" w:type="dxa"/>
              <w:right w:w="100" w:type="dxa"/>
            </w:tcMar>
          </w:tcPr>
          <w:p w14:paraId="2DE334A9" w14:textId="57AB2862" w:rsidR="00807C2E" w:rsidRDefault="00DE25F9" w:rsidP="00DE25F9">
            <w:pPr>
              <w:spacing w:before="240" w:after="240"/>
              <w:jc w:val="center"/>
            </w:pPr>
            <w:r w:rsidRPr="00DE25F9">
              <w:t xml:space="preserve">Led frontend development using </w:t>
            </w:r>
            <w:proofErr w:type="spellStart"/>
            <w:r w:rsidRPr="00DE25F9">
              <w:t>Streamlit</w:t>
            </w:r>
            <w:proofErr w:type="spellEnd"/>
            <w:r w:rsidRPr="00DE25F9">
              <w:t>, integrated image upload and download features, and designed UI logic.</w:t>
            </w:r>
          </w:p>
        </w:tc>
      </w:tr>
      <w:tr w:rsidR="00807C2E" w14:paraId="0C75FC73" w14:textId="77777777" w:rsidTr="00DE25F9">
        <w:trPr>
          <w:trHeight w:val="500"/>
        </w:trPr>
        <w:tc>
          <w:tcPr>
            <w:tcW w:w="2458" w:type="dxa"/>
            <w:tcMar>
              <w:top w:w="100" w:type="dxa"/>
              <w:left w:w="100" w:type="dxa"/>
              <w:bottom w:w="100" w:type="dxa"/>
              <w:right w:w="100" w:type="dxa"/>
            </w:tcMar>
          </w:tcPr>
          <w:p w14:paraId="2E903457" w14:textId="21B74393" w:rsidR="00807C2E" w:rsidRDefault="00000000">
            <w:pPr>
              <w:spacing w:before="240" w:after="240"/>
            </w:pPr>
            <w:r>
              <w:t>Member 2</w:t>
            </w:r>
            <w:r w:rsidR="00DE25F9">
              <w:br/>
              <w:t xml:space="preserve">(Somil </w:t>
            </w:r>
            <w:proofErr w:type="spellStart"/>
            <w:r w:rsidR="00DE25F9">
              <w:t>Asati</w:t>
            </w:r>
            <w:proofErr w:type="spellEnd"/>
            <w:r w:rsidR="00DE25F9">
              <w:t>)</w:t>
            </w:r>
          </w:p>
        </w:tc>
        <w:tc>
          <w:tcPr>
            <w:tcW w:w="0" w:type="auto"/>
            <w:tcMar>
              <w:top w:w="100" w:type="dxa"/>
              <w:left w:w="100" w:type="dxa"/>
              <w:bottom w:w="100" w:type="dxa"/>
              <w:right w:w="100" w:type="dxa"/>
            </w:tcMar>
          </w:tcPr>
          <w:p w14:paraId="6D34B037" w14:textId="549A977F" w:rsidR="00807C2E" w:rsidRDefault="00DE25F9" w:rsidP="00DE25F9">
            <w:pPr>
              <w:spacing w:before="240" w:after="240"/>
              <w:jc w:val="center"/>
            </w:pPr>
            <w:r w:rsidRPr="00DE25F9">
              <w:t>Tour Guide Assistance</w:t>
            </w:r>
          </w:p>
        </w:tc>
        <w:tc>
          <w:tcPr>
            <w:tcW w:w="6052" w:type="dxa"/>
            <w:tcMar>
              <w:top w:w="100" w:type="dxa"/>
              <w:left w:w="100" w:type="dxa"/>
              <w:bottom w:w="100" w:type="dxa"/>
              <w:right w:w="100" w:type="dxa"/>
            </w:tcMar>
          </w:tcPr>
          <w:p w14:paraId="19592891" w14:textId="7CDBF286" w:rsidR="00807C2E" w:rsidRDefault="00DE25F9" w:rsidP="00DE25F9">
            <w:pPr>
              <w:spacing w:before="240" w:after="240"/>
              <w:jc w:val="center"/>
            </w:pPr>
            <w:r w:rsidRPr="00DE25F9">
              <w:t>Crafted prompt templates for storytelling, enhanced scenario-based responses, and managed user testing feedback.</w:t>
            </w:r>
          </w:p>
        </w:tc>
      </w:tr>
      <w:tr w:rsidR="00807C2E" w14:paraId="6FD2A088" w14:textId="77777777" w:rsidTr="00DE25F9">
        <w:trPr>
          <w:trHeight w:val="500"/>
        </w:trPr>
        <w:tc>
          <w:tcPr>
            <w:tcW w:w="2458" w:type="dxa"/>
            <w:tcMar>
              <w:top w:w="100" w:type="dxa"/>
              <w:left w:w="100" w:type="dxa"/>
              <w:bottom w:w="100" w:type="dxa"/>
              <w:right w:w="100" w:type="dxa"/>
            </w:tcMar>
          </w:tcPr>
          <w:p w14:paraId="25627CFA" w14:textId="5C572C62" w:rsidR="00807C2E" w:rsidRDefault="00000000">
            <w:pPr>
              <w:spacing w:before="240" w:after="240"/>
            </w:pPr>
            <w:r>
              <w:t>Member 3</w:t>
            </w:r>
            <w:r w:rsidR="00DE25F9">
              <w:br/>
              <w:t>(Devansh Tyagi)</w:t>
            </w:r>
          </w:p>
        </w:tc>
        <w:tc>
          <w:tcPr>
            <w:tcW w:w="0" w:type="auto"/>
            <w:tcMar>
              <w:top w:w="100" w:type="dxa"/>
              <w:left w:w="100" w:type="dxa"/>
              <w:bottom w:w="100" w:type="dxa"/>
              <w:right w:w="100" w:type="dxa"/>
            </w:tcMar>
          </w:tcPr>
          <w:p w14:paraId="4E615B4F" w14:textId="1A428540" w:rsidR="00807C2E" w:rsidRDefault="00DE25F9" w:rsidP="00DE25F9">
            <w:pPr>
              <w:spacing w:before="240" w:after="240"/>
              <w:jc w:val="center"/>
            </w:pPr>
            <w:r w:rsidRPr="00DE25F9">
              <w:t>Educational Resources (Virtual Tours)</w:t>
            </w:r>
          </w:p>
        </w:tc>
        <w:tc>
          <w:tcPr>
            <w:tcW w:w="6052" w:type="dxa"/>
            <w:tcMar>
              <w:top w:w="100" w:type="dxa"/>
              <w:left w:w="100" w:type="dxa"/>
              <w:bottom w:w="100" w:type="dxa"/>
              <w:right w:w="100" w:type="dxa"/>
            </w:tcMar>
          </w:tcPr>
          <w:p w14:paraId="07F8D366" w14:textId="5F1A1BBF" w:rsidR="00807C2E" w:rsidRDefault="00DE25F9" w:rsidP="00DE25F9">
            <w:pPr>
              <w:spacing w:before="240" w:after="240"/>
              <w:jc w:val="center"/>
            </w:pPr>
            <w:r w:rsidRPr="00DE25F9">
              <w:t>Developed translation module, handled multilingual support via `</w:t>
            </w:r>
            <w:proofErr w:type="spellStart"/>
            <w:r w:rsidRPr="00DE25F9">
              <w:t>googletrans</w:t>
            </w:r>
            <w:proofErr w:type="spellEnd"/>
            <w:r w:rsidRPr="00DE25F9">
              <w:t>`, and ensured accessibility.</w:t>
            </w:r>
          </w:p>
        </w:tc>
      </w:tr>
      <w:tr w:rsidR="00807C2E" w14:paraId="7385959E" w14:textId="77777777" w:rsidTr="00DE25F9">
        <w:trPr>
          <w:trHeight w:val="500"/>
        </w:trPr>
        <w:tc>
          <w:tcPr>
            <w:tcW w:w="2458" w:type="dxa"/>
            <w:tcMar>
              <w:top w:w="100" w:type="dxa"/>
              <w:left w:w="100" w:type="dxa"/>
              <w:bottom w:w="100" w:type="dxa"/>
              <w:right w:w="100" w:type="dxa"/>
            </w:tcMar>
          </w:tcPr>
          <w:p w14:paraId="4818D1C9" w14:textId="77777777" w:rsidR="00807C2E" w:rsidRDefault="00000000">
            <w:pPr>
              <w:spacing w:before="240" w:after="240"/>
            </w:pPr>
            <w:r>
              <w:t>Member 4</w:t>
            </w:r>
          </w:p>
          <w:p w14:paraId="7E656F3F" w14:textId="0F3DFF7B" w:rsidR="00DE25F9" w:rsidRDefault="00DE25F9">
            <w:pPr>
              <w:spacing w:before="240" w:after="240"/>
            </w:pPr>
            <w:r>
              <w:t>(Prash</w:t>
            </w:r>
            <w:r w:rsidR="00030C77">
              <w:t>a</w:t>
            </w:r>
            <w:r>
              <w:t>sti  Joshi)</w:t>
            </w:r>
          </w:p>
        </w:tc>
        <w:tc>
          <w:tcPr>
            <w:tcW w:w="0" w:type="auto"/>
            <w:tcMar>
              <w:top w:w="100" w:type="dxa"/>
              <w:left w:w="100" w:type="dxa"/>
              <w:bottom w:w="100" w:type="dxa"/>
              <w:right w:w="100" w:type="dxa"/>
            </w:tcMar>
          </w:tcPr>
          <w:p w14:paraId="1469CF2E" w14:textId="03E6AACE" w:rsidR="00807C2E" w:rsidRDefault="00DE25F9" w:rsidP="00DE25F9">
            <w:pPr>
              <w:spacing w:before="240" w:after="240"/>
              <w:jc w:val="center"/>
            </w:pPr>
            <w:r w:rsidRPr="00DE25F9">
              <w:t>Personal Exploration and Curiosity</w:t>
            </w:r>
          </w:p>
        </w:tc>
        <w:tc>
          <w:tcPr>
            <w:tcW w:w="6052" w:type="dxa"/>
            <w:tcMar>
              <w:top w:w="100" w:type="dxa"/>
              <w:left w:w="100" w:type="dxa"/>
              <w:bottom w:w="100" w:type="dxa"/>
              <w:right w:w="100" w:type="dxa"/>
            </w:tcMar>
          </w:tcPr>
          <w:p w14:paraId="3A3DE4F6" w14:textId="6F215333" w:rsidR="00807C2E" w:rsidRDefault="00DE25F9" w:rsidP="00DE25F9">
            <w:pPr>
              <w:spacing w:before="240" w:after="240"/>
              <w:jc w:val="center"/>
            </w:pPr>
            <w:r w:rsidRPr="00DE25F9">
              <w:t>Implemented session-based history tracking, worked on Gemini API integration, and documented system workflow.</w:t>
            </w:r>
          </w:p>
        </w:tc>
      </w:tr>
    </w:tbl>
    <w:p w14:paraId="66C9CFF3" w14:textId="77777777" w:rsidR="00807C2E" w:rsidRDefault="00807C2E">
      <w:pPr>
        <w:spacing w:before="240" w:after="240"/>
      </w:pPr>
    </w:p>
    <w:sectPr w:rsidR="00807C2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7CA48085-FC5B-4377-9396-B427F2E13245}"/>
  </w:font>
  <w:font w:name="Calibri">
    <w:panose1 w:val="020F0502020204030204"/>
    <w:charset w:val="00"/>
    <w:family w:val="swiss"/>
    <w:pitch w:val="variable"/>
    <w:sig w:usb0="E4002EFF" w:usb1="C200247B" w:usb2="00000009" w:usb3="00000000" w:csb0="000001FF" w:csb1="00000000"/>
    <w:embedRegular r:id="rId2" w:fontKey="{4D5077BC-41B8-4780-BFB6-4C9CD1B19FC1}"/>
  </w:font>
  <w:font w:name="Cambria">
    <w:panose1 w:val="02040503050406030204"/>
    <w:charset w:val="00"/>
    <w:family w:val="roman"/>
    <w:pitch w:val="variable"/>
    <w:sig w:usb0="E00006FF" w:usb1="420024FF" w:usb2="02000000" w:usb3="00000000" w:csb0="0000019F" w:csb1="00000000"/>
    <w:embedRegular r:id="rId3" w:fontKey="{504B697A-D8C0-4B22-A3DB-2BC9B43CE31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A3841"/>
    <w:multiLevelType w:val="multilevel"/>
    <w:tmpl w:val="9FB8F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836058"/>
    <w:multiLevelType w:val="multilevel"/>
    <w:tmpl w:val="C68202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A85BF6"/>
    <w:multiLevelType w:val="multilevel"/>
    <w:tmpl w:val="865AB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0735D8"/>
    <w:multiLevelType w:val="multilevel"/>
    <w:tmpl w:val="AB80B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28579C"/>
    <w:multiLevelType w:val="multilevel"/>
    <w:tmpl w:val="8A4E74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6B72594"/>
    <w:multiLevelType w:val="multilevel"/>
    <w:tmpl w:val="BCA46E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CB485C"/>
    <w:multiLevelType w:val="multilevel"/>
    <w:tmpl w:val="8CA8A0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8144B6E"/>
    <w:multiLevelType w:val="multilevel"/>
    <w:tmpl w:val="0C78D7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DD757C1"/>
    <w:multiLevelType w:val="multilevel"/>
    <w:tmpl w:val="8E583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7F23CE"/>
    <w:multiLevelType w:val="multilevel"/>
    <w:tmpl w:val="84F2B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B806479"/>
    <w:multiLevelType w:val="multilevel"/>
    <w:tmpl w:val="6358A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C8C789E"/>
    <w:multiLevelType w:val="multilevel"/>
    <w:tmpl w:val="497EEF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DAB18FF"/>
    <w:multiLevelType w:val="multilevel"/>
    <w:tmpl w:val="39DE4B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BDE51EB"/>
    <w:multiLevelType w:val="multilevel"/>
    <w:tmpl w:val="D076E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C662F68"/>
    <w:multiLevelType w:val="multilevel"/>
    <w:tmpl w:val="E1EE1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EAA226B"/>
    <w:multiLevelType w:val="multilevel"/>
    <w:tmpl w:val="266C5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100413C"/>
    <w:multiLevelType w:val="multilevel"/>
    <w:tmpl w:val="C2B07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8493E2A"/>
    <w:multiLevelType w:val="multilevel"/>
    <w:tmpl w:val="02F4B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E5C2A5B"/>
    <w:multiLevelType w:val="multilevel"/>
    <w:tmpl w:val="37064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9AD55CB"/>
    <w:multiLevelType w:val="multilevel"/>
    <w:tmpl w:val="3AB45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4930E80"/>
    <w:multiLevelType w:val="multilevel"/>
    <w:tmpl w:val="DA48AE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C911051"/>
    <w:multiLevelType w:val="multilevel"/>
    <w:tmpl w:val="333021B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916860120">
    <w:abstractNumId w:val="7"/>
  </w:num>
  <w:num w:numId="2" w16cid:durableId="632516267">
    <w:abstractNumId w:val="11"/>
  </w:num>
  <w:num w:numId="3" w16cid:durableId="310909709">
    <w:abstractNumId w:val="4"/>
  </w:num>
  <w:num w:numId="4" w16cid:durableId="1512602763">
    <w:abstractNumId w:val="17"/>
  </w:num>
  <w:num w:numId="5" w16cid:durableId="1116027650">
    <w:abstractNumId w:val="3"/>
  </w:num>
  <w:num w:numId="6" w16cid:durableId="1226720789">
    <w:abstractNumId w:val="5"/>
  </w:num>
  <w:num w:numId="7" w16cid:durableId="1869875380">
    <w:abstractNumId w:val="20"/>
  </w:num>
  <w:num w:numId="8" w16cid:durableId="1739326156">
    <w:abstractNumId w:val="10"/>
  </w:num>
  <w:num w:numId="9" w16cid:durableId="1421607379">
    <w:abstractNumId w:val="14"/>
  </w:num>
  <w:num w:numId="10" w16cid:durableId="1354453139">
    <w:abstractNumId w:val="12"/>
  </w:num>
  <w:num w:numId="11" w16cid:durableId="2098212574">
    <w:abstractNumId w:val="16"/>
  </w:num>
  <w:num w:numId="12" w16cid:durableId="187454413">
    <w:abstractNumId w:val="9"/>
  </w:num>
  <w:num w:numId="13" w16cid:durableId="1470436884">
    <w:abstractNumId w:val="15"/>
  </w:num>
  <w:num w:numId="14" w16cid:durableId="423456871">
    <w:abstractNumId w:val="19"/>
  </w:num>
  <w:num w:numId="15" w16cid:durableId="2121409684">
    <w:abstractNumId w:val="8"/>
  </w:num>
  <w:num w:numId="16" w16cid:durableId="1517621397">
    <w:abstractNumId w:val="13"/>
  </w:num>
  <w:num w:numId="17" w16cid:durableId="986710355">
    <w:abstractNumId w:val="2"/>
  </w:num>
  <w:num w:numId="18" w16cid:durableId="853765962">
    <w:abstractNumId w:val="21"/>
  </w:num>
  <w:num w:numId="19" w16cid:durableId="458692352">
    <w:abstractNumId w:val="1"/>
  </w:num>
  <w:num w:numId="20" w16cid:durableId="819617787">
    <w:abstractNumId w:val="6"/>
  </w:num>
  <w:num w:numId="21" w16cid:durableId="408583146">
    <w:abstractNumId w:val="18"/>
  </w:num>
  <w:num w:numId="22" w16cid:durableId="14700479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C2E"/>
    <w:rsid w:val="00030C77"/>
    <w:rsid w:val="000761D8"/>
    <w:rsid w:val="000F4491"/>
    <w:rsid w:val="00245CCE"/>
    <w:rsid w:val="004B7811"/>
    <w:rsid w:val="00543E6A"/>
    <w:rsid w:val="00807C2E"/>
    <w:rsid w:val="00995E9A"/>
    <w:rsid w:val="00A42630"/>
    <w:rsid w:val="00BA0BFF"/>
    <w:rsid w:val="00CD047D"/>
    <w:rsid w:val="00DE25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7E1FD"/>
  <w15:docId w15:val="{AFC2B339-9172-4620-AB5A-74717067B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0761D8"/>
    <w:rPr>
      <w:rFonts w:ascii="Times New Roman" w:hAnsi="Times New Roman" w:cs="Times New Roman"/>
      <w:sz w:val="24"/>
      <w:szCs w:val="24"/>
    </w:rPr>
  </w:style>
  <w:style w:type="character" w:styleId="Hyperlink">
    <w:name w:val="Hyperlink"/>
    <w:basedOn w:val="DefaultParagraphFont"/>
    <w:uiPriority w:val="99"/>
    <w:unhideWhenUsed/>
    <w:rsid w:val="000761D8"/>
    <w:rPr>
      <w:color w:val="0000FF" w:themeColor="hyperlink"/>
      <w:u w:val="single"/>
    </w:rPr>
  </w:style>
  <w:style w:type="character" w:styleId="UnresolvedMention">
    <w:name w:val="Unresolved Mention"/>
    <w:basedOn w:val="DefaultParagraphFont"/>
    <w:uiPriority w:val="99"/>
    <w:semiHidden/>
    <w:unhideWhenUsed/>
    <w:rsid w:val="000761D8"/>
    <w:rPr>
      <w:color w:val="605E5C"/>
      <w:shd w:val="clear" w:color="auto" w:fill="E1DFDD"/>
    </w:rPr>
  </w:style>
  <w:style w:type="paragraph" w:styleId="ListParagraph">
    <w:name w:val="List Paragraph"/>
    <w:basedOn w:val="Normal"/>
    <w:uiPriority w:val="34"/>
    <w:qFormat/>
    <w:rsid w:val="00245C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2666660">
      <w:bodyDiv w:val="1"/>
      <w:marLeft w:val="0"/>
      <w:marRight w:val="0"/>
      <w:marTop w:val="0"/>
      <w:marBottom w:val="0"/>
      <w:divBdr>
        <w:top w:val="none" w:sz="0" w:space="0" w:color="auto"/>
        <w:left w:val="none" w:sz="0" w:space="0" w:color="auto"/>
        <w:bottom w:val="none" w:sz="0" w:space="0" w:color="auto"/>
        <w:right w:val="none" w:sz="0" w:space="0" w:color="auto"/>
      </w:divBdr>
    </w:div>
    <w:div w:id="576481064">
      <w:bodyDiv w:val="1"/>
      <w:marLeft w:val="0"/>
      <w:marRight w:val="0"/>
      <w:marTop w:val="0"/>
      <w:marBottom w:val="0"/>
      <w:divBdr>
        <w:top w:val="none" w:sz="0" w:space="0" w:color="auto"/>
        <w:left w:val="none" w:sz="0" w:space="0" w:color="auto"/>
        <w:bottom w:val="none" w:sz="0" w:space="0" w:color="auto"/>
        <w:right w:val="none" w:sz="0" w:space="0" w:color="auto"/>
      </w:divBdr>
    </w:div>
    <w:div w:id="1413236630">
      <w:bodyDiv w:val="1"/>
      <w:marLeft w:val="0"/>
      <w:marRight w:val="0"/>
      <w:marTop w:val="0"/>
      <w:marBottom w:val="0"/>
      <w:divBdr>
        <w:top w:val="none" w:sz="0" w:space="0" w:color="auto"/>
        <w:left w:val="none" w:sz="0" w:space="0" w:color="auto"/>
        <w:bottom w:val="none" w:sz="0" w:space="0" w:color="auto"/>
        <w:right w:val="none" w:sz="0" w:space="0" w:color="auto"/>
      </w:divBdr>
    </w:div>
    <w:div w:id="1863085937">
      <w:bodyDiv w:val="1"/>
      <w:marLeft w:val="0"/>
      <w:marRight w:val="0"/>
      <w:marTop w:val="0"/>
      <w:marBottom w:val="0"/>
      <w:divBdr>
        <w:top w:val="none" w:sz="0" w:space="0" w:color="auto"/>
        <w:left w:val="none" w:sz="0" w:space="0" w:color="auto"/>
        <w:bottom w:val="none" w:sz="0" w:space="0" w:color="auto"/>
        <w:right w:val="none" w:sz="0" w:space="0" w:color="auto"/>
      </w:divBdr>
    </w:div>
    <w:div w:id="19381019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evansh.23bce10247@vitbhopal.ac.in"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somil.23bce10364@vitbhopal.ac.in"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prashasti.23bce10893@vitbhopal.ac.in" TargetMode="External"/><Relationship Id="rId11" Type="http://schemas.openxmlformats.org/officeDocument/2006/relationships/image" Target="media/image3.jpg"/><Relationship Id="rId5" Type="http://schemas.openxmlformats.org/officeDocument/2006/relationships/hyperlink" Target="mailto:kamlesh.23bce10260@vitbhopal.ac.in"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15</Pages>
  <Words>2308</Words>
  <Characters>13158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Kamlesh</dc:creator>
  <cp:lastModifiedBy>kamlesh kc</cp:lastModifiedBy>
  <cp:revision>4</cp:revision>
  <dcterms:created xsi:type="dcterms:W3CDTF">2025-06-23T11:20:00Z</dcterms:created>
  <dcterms:modified xsi:type="dcterms:W3CDTF">2025-06-23T11:43:00Z</dcterms:modified>
</cp:coreProperties>
</file>