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8A" w:rsidRPr="00023A8A" w:rsidRDefault="00023A8A" w:rsidP="00023A8A">
      <w:p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b/>
          <w:sz w:val="24"/>
          <w:szCs w:val="24"/>
        </w:rPr>
        <w:t>NAÏVE BAYES ALGORITHM:</w:t>
      </w:r>
    </w:p>
    <w:p w:rsidR="00023A8A" w:rsidRPr="00023A8A" w:rsidRDefault="00023A8A" w:rsidP="00023A8A">
      <w:pPr>
        <w:numPr>
          <w:ilvl w:val="0"/>
          <w:numId w:val="7"/>
        </w:numPr>
        <w:ind w:left="0"/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 xml:space="preserve">Naïve </w:t>
      </w:r>
      <w:proofErr w:type="spellStart"/>
      <w:r w:rsidRPr="00023A8A">
        <w:rPr>
          <w:rFonts w:ascii="Trebuchet MS" w:hAnsi="Trebuchet MS"/>
          <w:sz w:val="24"/>
          <w:szCs w:val="24"/>
        </w:rPr>
        <w:t>Bayes</w:t>
      </w:r>
      <w:proofErr w:type="spellEnd"/>
      <w:r w:rsidRPr="00023A8A">
        <w:rPr>
          <w:rFonts w:ascii="Trebuchet MS" w:hAnsi="Trebuchet MS"/>
          <w:sz w:val="24"/>
          <w:szCs w:val="24"/>
        </w:rPr>
        <w:t xml:space="preserve"> is the probabilistic classifier algorithm that makes strong (naïve) assumptions on each input variable.</w:t>
      </w:r>
    </w:p>
    <w:p w:rsidR="00023A8A" w:rsidRPr="00023A8A" w:rsidRDefault="00023A8A" w:rsidP="00023A8A">
      <w:pPr>
        <w:numPr>
          <w:ilvl w:val="0"/>
          <w:numId w:val="7"/>
        </w:numPr>
        <w:ind w:left="0"/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 xml:space="preserve"> Naïve </w:t>
      </w:r>
      <w:proofErr w:type="spellStart"/>
      <w:r w:rsidRPr="00023A8A">
        <w:rPr>
          <w:rFonts w:ascii="Trebuchet MS" w:hAnsi="Trebuchet MS"/>
          <w:sz w:val="24"/>
          <w:szCs w:val="24"/>
        </w:rPr>
        <w:t>Bayes</w:t>
      </w:r>
      <w:proofErr w:type="spellEnd"/>
      <w:r w:rsidRPr="00023A8A">
        <w:rPr>
          <w:rFonts w:ascii="Trebuchet MS" w:hAnsi="Trebuchet MS"/>
          <w:sz w:val="24"/>
          <w:szCs w:val="24"/>
        </w:rPr>
        <w:t xml:space="preserve"> algorithm supports categorical dataset.</w:t>
      </w:r>
    </w:p>
    <w:p w:rsidR="00023A8A" w:rsidRPr="00023A8A" w:rsidRDefault="00023A8A" w:rsidP="00023A8A">
      <w:p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b/>
          <w:sz w:val="24"/>
          <w:szCs w:val="24"/>
        </w:rPr>
        <w:t>Example</w:t>
      </w:r>
    </w:p>
    <w:tbl>
      <w:tblPr>
        <w:tblW w:w="0" w:type="auto"/>
        <w:jc w:val="center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1"/>
        <w:gridCol w:w="789"/>
      </w:tblGrid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023A8A">
              <w:rPr>
                <w:rFonts w:ascii="Trebuchet MS" w:hAnsi="Trebuchet MS"/>
                <w:b/>
                <w:sz w:val="24"/>
                <w:szCs w:val="24"/>
              </w:rPr>
              <w:t>WEATHER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023A8A">
              <w:rPr>
                <w:rFonts w:ascii="Trebuchet MS" w:hAnsi="Trebuchet MS"/>
                <w:b/>
                <w:sz w:val="24"/>
                <w:szCs w:val="24"/>
              </w:rPr>
              <w:t>PLAY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</w:tbl>
    <w:p w:rsidR="00023A8A" w:rsidRPr="00023A8A" w:rsidRDefault="00023A8A" w:rsidP="00023A8A">
      <w:pPr>
        <w:spacing w:after="0"/>
        <w:jc w:val="center"/>
        <w:rPr>
          <w:rFonts w:ascii="Trebuchet MS" w:hAnsi="Trebuchet MS"/>
          <w:b/>
          <w:sz w:val="24"/>
          <w:szCs w:val="24"/>
        </w:rPr>
      </w:pPr>
    </w:p>
    <w:p w:rsidR="00023A8A" w:rsidRPr="00023A8A" w:rsidRDefault="00023A8A" w:rsidP="00023A8A">
      <w:pPr>
        <w:numPr>
          <w:ilvl w:val="0"/>
          <w:numId w:val="10"/>
        </w:numPr>
        <w:ind w:left="0" w:firstLine="0"/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 xml:space="preserve">The above dataset has two variables ‘Weather’ and ‘play’. The Naïve </w:t>
      </w:r>
      <w:proofErr w:type="spellStart"/>
      <w:r w:rsidRPr="00023A8A">
        <w:rPr>
          <w:rFonts w:ascii="Trebuchet MS" w:hAnsi="Trebuchet MS"/>
          <w:sz w:val="24"/>
          <w:szCs w:val="24"/>
        </w:rPr>
        <w:t>Bayes</w:t>
      </w:r>
      <w:proofErr w:type="spellEnd"/>
      <w:r w:rsidRPr="00023A8A">
        <w:rPr>
          <w:rFonts w:ascii="Trebuchet MS" w:hAnsi="Trebuchet MS"/>
          <w:sz w:val="24"/>
          <w:szCs w:val="24"/>
        </w:rPr>
        <w:t xml:space="preserve"> predicts the play variable depending upon the assumption made on the weather variable.</w:t>
      </w:r>
    </w:p>
    <w:p w:rsidR="00023A8A" w:rsidRPr="00023A8A" w:rsidRDefault="00023A8A" w:rsidP="00023A8A">
      <w:p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b/>
          <w:sz w:val="24"/>
          <w:szCs w:val="24"/>
        </w:rPr>
        <w:t>Class probability: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>The dataset has two class values say ‘yes’ or ‘no’ OR ‘1’ or ‘0’.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>From the above example we can easily classify two classes from ‘play’ variable  having ‘yes’ (1) or ‘no’(0).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>The probabilities for class 1 (yes) or class 0 (no) can be calculated as below: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P(class=1) = count(class=1) / (count(class=0) + count(class=1))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P(class=0) = count(class=0) / (count(class=0) + count(class=1))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For our example, the probability for class ’yes’ can be calculated as follows: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(class=yes) = 9 / (5+9) = 9 / 14 = 0.6, the total ‘yes’ count from the above dataset example is 9 and the total ‘no’ count is 5.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Similarly the probability of ‘no’ count can be calculated as below: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(class = no) = 5 / (5 + 9) = 5 / 14 = 0.3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Conditional Probability:</w:t>
      </w:r>
    </w:p>
    <w:p w:rsidR="00023A8A" w:rsidRPr="00023A8A" w:rsidRDefault="00023A8A" w:rsidP="00023A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The conditional probabilities calculate the probability of each input variable to the given class values from the given dataset.</w:t>
      </w:r>
    </w:p>
    <w:p w:rsidR="00023A8A" w:rsidRPr="00023A8A" w:rsidRDefault="00023A8A" w:rsidP="00023A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The conditional probability for our example can be calculates as follows:</w:t>
      </w:r>
    </w:p>
    <w:p w:rsidR="00023A8A" w:rsidRPr="00023A8A" w:rsidRDefault="00023A8A" w:rsidP="00023A8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lastRenderedPageBreak/>
        <w:t xml:space="preserve">Sunny Input Variable: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sunny | play = yes) = count (weather == sunny and play == yes) / count (play==yes)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sunny | play == yes) =  3/9 = 0.3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sunny | play = no) = count (weather == sunny and play == no) / count (play==no)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sunny | play == no) =  2/5 = 0.4</w:t>
      </w:r>
    </w:p>
    <w:p w:rsidR="00023A8A" w:rsidRPr="00023A8A" w:rsidRDefault="00023A8A" w:rsidP="00023A8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Rainy Input Variable: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Rainy | play = yes) = count (weather == rainy and play == yes) / count (play==yes)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rainy | play == yes) =  2/9 = 0.2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rainy | play = no) = count (weather == rainy and play == no) / count (play==no)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rainy | play == no) =  3/5 = 0.6</w:t>
      </w:r>
    </w:p>
    <w:p w:rsidR="00023A8A" w:rsidRPr="00023A8A" w:rsidRDefault="00023A8A" w:rsidP="00023A8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Overcast Input Variable: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overcast | play = yes) = count (weather == overcast and play == yes) / count (play==yes)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overcast | play == yes) =  4/9 = 0.4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overcast | play = no) = count (weather == overcast and play == no) / count (play==no)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overcast | play == no) =  0/5 = 0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 xml:space="preserve">Naïve </w:t>
      </w:r>
      <w:proofErr w:type="spellStart"/>
      <w:r w:rsidRPr="00023A8A">
        <w:rPr>
          <w:rFonts w:ascii="Trebuchet MS" w:eastAsia="Times New Roman" w:hAnsi="Trebuchet MS"/>
          <w:b/>
          <w:sz w:val="24"/>
          <w:szCs w:val="24"/>
        </w:rPr>
        <w:t>Bayes</w:t>
      </w:r>
      <w:proofErr w:type="spellEnd"/>
      <w:r w:rsidRPr="00023A8A">
        <w:rPr>
          <w:rFonts w:ascii="Trebuchet MS" w:eastAsia="Times New Roman" w:hAnsi="Trebuchet MS"/>
          <w:b/>
          <w:sz w:val="24"/>
          <w:szCs w:val="24"/>
        </w:rPr>
        <w:t xml:space="preserve"> Theorem: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The naïve </w:t>
      </w:r>
      <w:proofErr w:type="spellStart"/>
      <w:r w:rsidRPr="00023A8A">
        <w:rPr>
          <w:rFonts w:ascii="Trebuchet MS" w:eastAsia="Times New Roman" w:hAnsi="Trebuchet MS"/>
          <w:sz w:val="24"/>
          <w:szCs w:val="24"/>
        </w:rPr>
        <w:t>bayes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 xml:space="preserve"> theorem is used to predict the outcome for given the value of the class variable from the dataset. The theorem is as follows: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ind w:firstLine="720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iCs/>
          <w:sz w:val="24"/>
          <w:szCs w:val="24"/>
        </w:rPr>
        <w:t>P (</w:t>
      </w:r>
      <w:proofErr w:type="spellStart"/>
      <w:r w:rsidRPr="00023A8A">
        <w:rPr>
          <w:rFonts w:ascii="Trebuchet MS" w:eastAsia="Times New Roman" w:hAnsi="Trebuchet MS"/>
          <w:b/>
          <w:iCs/>
          <w:sz w:val="24"/>
          <w:szCs w:val="24"/>
        </w:rPr>
        <w:t>h|d</w:t>
      </w:r>
      <w:proofErr w:type="spellEnd"/>
      <w:proofErr w:type="gramStart"/>
      <w:r w:rsidRPr="00023A8A">
        <w:rPr>
          <w:rFonts w:ascii="Trebuchet MS" w:eastAsia="Times New Roman" w:hAnsi="Trebuchet MS"/>
          <w:b/>
          <w:iCs/>
          <w:sz w:val="24"/>
          <w:szCs w:val="24"/>
        </w:rPr>
        <w:t>)=</w:t>
      </w:r>
      <w:proofErr w:type="gramEnd"/>
      <w:r w:rsidRPr="00023A8A">
        <w:rPr>
          <w:rFonts w:ascii="Trebuchet MS" w:eastAsia="Times New Roman" w:hAnsi="Trebuchet MS"/>
          <w:b/>
          <w:iCs/>
          <w:sz w:val="24"/>
          <w:szCs w:val="24"/>
        </w:rPr>
        <w:t xml:space="preserve"> (P(</w:t>
      </w:r>
      <w:proofErr w:type="spellStart"/>
      <w:r w:rsidRPr="00023A8A">
        <w:rPr>
          <w:rFonts w:ascii="Trebuchet MS" w:eastAsia="Times New Roman" w:hAnsi="Trebuchet MS"/>
          <w:b/>
          <w:iCs/>
          <w:sz w:val="24"/>
          <w:szCs w:val="24"/>
        </w:rPr>
        <w:t>d|h</w:t>
      </w:r>
      <w:proofErr w:type="spellEnd"/>
      <w:r w:rsidRPr="00023A8A">
        <w:rPr>
          <w:rFonts w:ascii="Trebuchet MS" w:eastAsia="Times New Roman" w:hAnsi="Trebuchet MS"/>
          <w:b/>
          <w:iCs/>
          <w:sz w:val="24"/>
          <w:szCs w:val="24"/>
        </w:rPr>
        <w:t>) * P(h)) / P(d)</w:t>
      </w:r>
      <w:r w:rsidRPr="00023A8A">
        <w:rPr>
          <w:rFonts w:ascii="Trebuchet MS" w:eastAsia="Times New Roman" w:hAnsi="Trebuchet MS"/>
          <w:b/>
          <w:sz w:val="24"/>
          <w:szCs w:val="24"/>
        </w:rPr>
        <w:t>,</w:t>
      </w:r>
      <w:r w:rsidRPr="00023A8A">
        <w:rPr>
          <w:rFonts w:ascii="Trebuchet MS" w:eastAsia="Times New Roman" w:hAnsi="Trebuchet MS"/>
          <w:sz w:val="24"/>
          <w:szCs w:val="24"/>
        </w:rPr>
        <w:t xml:space="preserve"> where</w:t>
      </w:r>
    </w:p>
    <w:p w:rsidR="00023A8A" w:rsidRPr="00784C17" w:rsidRDefault="00023A8A" w:rsidP="00784C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proofErr w:type="gramStart"/>
      <w:r w:rsidRPr="00784C17">
        <w:rPr>
          <w:rFonts w:ascii="Trebuchet MS" w:eastAsia="Times New Roman" w:hAnsi="Trebuchet MS"/>
          <w:sz w:val="24"/>
          <w:szCs w:val="24"/>
        </w:rPr>
        <w:t>P(</w:t>
      </w:r>
      <w:proofErr w:type="spellStart"/>
      <w:proofErr w:type="gramEnd"/>
      <w:r w:rsidRPr="00784C17">
        <w:rPr>
          <w:rFonts w:ascii="Trebuchet MS" w:eastAsia="Times New Roman" w:hAnsi="Trebuchet MS"/>
          <w:sz w:val="24"/>
          <w:szCs w:val="24"/>
        </w:rPr>
        <w:t>h|d</w:t>
      </w:r>
      <w:proofErr w:type="spellEnd"/>
      <w:r w:rsidRPr="00784C17">
        <w:rPr>
          <w:rFonts w:ascii="Trebuchet MS" w:eastAsia="Times New Roman" w:hAnsi="Trebuchet MS"/>
          <w:sz w:val="24"/>
          <w:szCs w:val="24"/>
        </w:rPr>
        <w:t>) = Posterior probability. The probability of hypothesis h being true, given the data d, where P(</w:t>
      </w:r>
      <w:proofErr w:type="spellStart"/>
      <w:r w:rsidRPr="00784C17">
        <w:rPr>
          <w:rFonts w:ascii="Trebuchet MS" w:eastAsia="Times New Roman" w:hAnsi="Trebuchet MS"/>
          <w:sz w:val="24"/>
          <w:szCs w:val="24"/>
        </w:rPr>
        <w:t>h|d</w:t>
      </w:r>
      <w:proofErr w:type="spellEnd"/>
      <w:r w:rsidRPr="00784C17">
        <w:rPr>
          <w:rFonts w:ascii="Trebuchet MS" w:eastAsia="Times New Roman" w:hAnsi="Trebuchet MS"/>
          <w:sz w:val="24"/>
          <w:szCs w:val="24"/>
        </w:rPr>
        <w:t>)= P(d1| h)* P(d2| h)*....*P(</w:t>
      </w:r>
      <w:proofErr w:type="spellStart"/>
      <w:r w:rsidRPr="00784C17">
        <w:rPr>
          <w:rFonts w:ascii="Trebuchet MS" w:eastAsia="Times New Roman" w:hAnsi="Trebuchet MS"/>
          <w:sz w:val="24"/>
          <w:szCs w:val="24"/>
        </w:rPr>
        <w:t>dn</w:t>
      </w:r>
      <w:proofErr w:type="spellEnd"/>
      <w:r w:rsidRPr="00784C17">
        <w:rPr>
          <w:rFonts w:ascii="Trebuchet MS" w:eastAsia="Times New Roman" w:hAnsi="Trebuchet MS"/>
          <w:sz w:val="24"/>
          <w:szCs w:val="24"/>
        </w:rPr>
        <w:t xml:space="preserve">| h)* P(d) </w:t>
      </w:r>
    </w:p>
    <w:p w:rsidR="00023A8A" w:rsidRPr="00784C17" w:rsidRDefault="00023A8A" w:rsidP="00784C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proofErr w:type="gramStart"/>
      <w:r w:rsidRPr="00784C17">
        <w:rPr>
          <w:rFonts w:ascii="Trebuchet MS" w:eastAsia="Times New Roman" w:hAnsi="Trebuchet MS"/>
          <w:sz w:val="24"/>
          <w:szCs w:val="24"/>
        </w:rPr>
        <w:t>P(</w:t>
      </w:r>
      <w:proofErr w:type="spellStart"/>
      <w:proofErr w:type="gramEnd"/>
      <w:r w:rsidRPr="00784C17">
        <w:rPr>
          <w:rFonts w:ascii="Trebuchet MS" w:eastAsia="Times New Roman" w:hAnsi="Trebuchet MS"/>
          <w:sz w:val="24"/>
          <w:szCs w:val="24"/>
        </w:rPr>
        <w:t>d|h</w:t>
      </w:r>
      <w:proofErr w:type="spellEnd"/>
      <w:r w:rsidRPr="00784C17">
        <w:rPr>
          <w:rFonts w:ascii="Trebuchet MS" w:eastAsia="Times New Roman" w:hAnsi="Trebuchet MS"/>
          <w:sz w:val="24"/>
          <w:szCs w:val="24"/>
        </w:rPr>
        <w:t xml:space="preserve">) = Likelihood. The probability of data d given that the hypothesis h was true. </w:t>
      </w:r>
    </w:p>
    <w:p w:rsidR="00023A8A" w:rsidRPr="00784C17" w:rsidRDefault="00023A8A" w:rsidP="00784C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proofErr w:type="gramStart"/>
      <w:r w:rsidRPr="00784C17">
        <w:rPr>
          <w:rFonts w:ascii="Trebuchet MS" w:eastAsia="Times New Roman" w:hAnsi="Trebuchet MS"/>
          <w:sz w:val="24"/>
          <w:szCs w:val="24"/>
        </w:rPr>
        <w:t>P(</w:t>
      </w:r>
      <w:proofErr w:type="gramEnd"/>
      <w:r w:rsidRPr="00784C17">
        <w:rPr>
          <w:rFonts w:ascii="Trebuchet MS" w:eastAsia="Times New Roman" w:hAnsi="Trebuchet MS"/>
          <w:sz w:val="24"/>
          <w:szCs w:val="24"/>
        </w:rPr>
        <w:t xml:space="preserve">h) = Class prior probability. The probability of hypothesis h being true (irrespective of the data) </w:t>
      </w:r>
    </w:p>
    <w:p w:rsidR="00023A8A" w:rsidRPr="00784C17" w:rsidRDefault="00023A8A" w:rsidP="00784C1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proofErr w:type="gramStart"/>
      <w:r w:rsidRPr="00784C17">
        <w:rPr>
          <w:rFonts w:ascii="Trebuchet MS" w:eastAsia="Times New Roman" w:hAnsi="Trebuchet MS"/>
          <w:sz w:val="24"/>
          <w:szCs w:val="24"/>
        </w:rPr>
        <w:t>P(</w:t>
      </w:r>
      <w:proofErr w:type="gramEnd"/>
      <w:r w:rsidRPr="00784C17">
        <w:rPr>
          <w:rFonts w:ascii="Trebuchet MS" w:eastAsia="Times New Roman" w:hAnsi="Trebuchet MS"/>
          <w:sz w:val="24"/>
          <w:szCs w:val="24"/>
        </w:rPr>
        <w:t xml:space="preserve">d) = Predictor prior probability. Probability of the data (irrespective of the hypothesis) 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lastRenderedPageBreak/>
        <w:t xml:space="preserve">For our dataset example, to predict the whether the outcome is ‘yes’ or ‘no’  for the weather input variable ‘sunny’ we have apply our dataset to Naïve </w:t>
      </w:r>
      <w:proofErr w:type="spellStart"/>
      <w:r w:rsidRPr="00023A8A">
        <w:rPr>
          <w:rFonts w:ascii="Trebuchet MS" w:eastAsia="Times New Roman" w:hAnsi="Trebuchet MS"/>
          <w:sz w:val="24"/>
          <w:szCs w:val="24"/>
        </w:rPr>
        <w:t>Bayes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 xml:space="preserve"> theorem and choose the probability with higher range.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Let us consider our example here, where we have to calculate P (sunny | yes) and P (Sunny | No) and ‘yes or ‘no’ to ‘weather = sunny’ based on the higher probability value. It is depicted as follows: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 P (yes | sunny) = (P (sunny | yes) * P (yes)) / P (sunny)  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ab/>
      </w:r>
      <w:r w:rsidRPr="00023A8A">
        <w:rPr>
          <w:rFonts w:ascii="Trebuchet MS" w:eastAsia="Times New Roman" w:hAnsi="Trebuchet MS"/>
          <w:b/>
          <w:sz w:val="24"/>
          <w:szCs w:val="24"/>
        </w:rPr>
        <w:tab/>
        <w:t xml:space="preserve">        </w:t>
      </w:r>
      <w:r w:rsidRPr="00023A8A">
        <w:rPr>
          <w:rFonts w:ascii="Trebuchet MS" w:eastAsia="Times New Roman" w:hAnsi="Trebuchet MS"/>
          <w:sz w:val="24"/>
          <w:szCs w:val="24"/>
        </w:rPr>
        <w:t>= (3/9 * 9/14) / (5/14) = 0.60</w:t>
      </w:r>
      <w:r w:rsidRPr="00023A8A">
        <w:rPr>
          <w:rFonts w:ascii="Trebuchet MS" w:eastAsia="Times New Roman" w:hAnsi="Trebuchet MS"/>
          <w:sz w:val="24"/>
          <w:szCs w:val="24"/>
        </w:rPr>
        <w:tab/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 xml:space="preserve">       P (no | sunny) = (P (sunny | no) * P (no)) / P (sunny)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                                                   = (2/5 * 5/14) / (5/14) = 0.40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Thus, if the weather =’sunny’, the outcome is play= ‘yes’, since it has higher probability. From the above calculation we can understand that, the count of weather = ‘sunny’ and play = ‘yes’ count is 3, the count of ‘yes’ is 9, the count of ‘sunny’ is 9 and total number of dataset count is ‘14’. Similarly we can obtain the probability of outcome for ‘Rainy’ and ‘overcast’.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P (yes | rainy) = (P (rainy | yes) * P (yes)) / P (rainy)   </w:t>
      </w:r>
    </w:p>
    <w:p w:rsidR="00784C17" w:rsidRDefault="00023A8A" w:rsidP="00784C17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ab/>
      </w:r>
      <w:r w:rsidRPr="00023A8A">
        <w:rPr>
          <w:rFonts w:ascii="Trebuchet MS" w:eastAsia="Times New Roman" w:hAnsi="Trebuchet MS"/>
          <w:b/>
          <w:sz w:val="24"/>
          <w:szCs w:val="24"/>
        </w:rPr>
        <w:tab/>
        <w:t xml:space="preserve">        </w:t>
      </w:r>
      <w:r w:rsidRPr="00023A8A">
        <w:rPr>
          <w:rFonts w:ascii="Trebuchet MS" w:eastAsia="Times New Roman" w:hAnsi="Trebuchet MS"/>
          <w:sz w:val="24"/>
          <w:szCs w:val="24"/>
        </w:rPr>
        <w:t>= (2/9 * 9/14) / (5/14) = 0.4</w:t>
      </w:r>
      <w:r w:rsidRPr="00023A8A">
        <w:rPr>
          <w:rFonts w:ascii="Trebuchet MS" w:eastAsia="Times New Roman" w:hAnsi="Trebuchet MS"/>
          <w:sz w:val="24"/>
          <w:szCs w:val="24"/>
        </w:rPr>
        <w:tab/>
      </w:r>
    </w:p>
    <w:p w:rsidR="00023A8A" w:rsidRPr="00784C17" w:rsidRDefault="00023A8A" w:rsidP="00784C17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hAnsi="Trebuchet MS"/>
        </w:rPr>
        <w:t>P (no | rainy) = (P (rainy | no) * P (no)) / P (rainy)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                             = (3/5 * 5/14) / (5/14) = 0.6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Thus, if the weather =’rainy’, the outcome is play= ‘no’, since it has higher probability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P (yes | overcast) = (P (overcast | yes) * P (yes)) / P (overcast)  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ab/>
      </w:r>
      <w:r w:rsidRPr="00023A8A">
        <w:rPr>
          <w:rFonts w:ascii="Trebuchet MS" w:eastAsia="Times New Roman" w:hAnsi="Trebuchet MS"/>
          <w:b/>
          <w:sz w:val="24"/>
          <w:szCs w:val="24"/>
        </w:rPr>
        <w:tab/>
        <w:t xml:space="preserve">        </w:t>
      </w:r>
      <w:r w:rsidRPr="00023A8A">
        <w:rPr>
          <w:rFonts w:ascii="Trebuchet MS" w:eastAsia="Times New Roman" w:hAnsi="Trebuchet MS"/>
          <w:sz w:val="24"/>
          <w:szCs w:val="24"/>
        </w:rPr>
        <w:t>= (4/9 * 9/14) / (4/14) = 1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P (no | overcast) = (P (overcast | no) * P (no)) / P (overcast)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                            = (0/5 * 5/14) / (4/14) = 0</w:t>
      </w:r>
    </w:p>
    <w:p w:rsid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Thus, if the weather =’overcast’, the outcome is play= ‘yes’, since the probability for ‘no’ is 0.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  <w:b/>
        </w:rPr>
        <w:t xml:space="preserve">Advantages of Naïve </w:t>
      </w:r>
      <w:proofErr w:type="spellStart"/>
      <w:r w:rsidRPr="00023A8A">
        <w:rPr>
          <w:rFonts w:ascii="Trebuchet MS" w:hAnsi="Trebuchet MS"/>
          <w:b/>
        </w:rPr>
        <w:t>Bayes</w:t>
      </w:r>
      <w:proofErr w:type="spellEnd"/>
      <w:r w:rsidRPr="00023A8A">
        <w:rPr>
          <w:rFonts w:ascii="Trebuchet MS" w:hAnsi="Trebuchet MS"/>
          <w:b/>
        </w:rPr>
        <w:t>:</w:t>
      </w:r>
    </w:p>
    <w:p w:rsidR="00023A8A" w:rsidRPr="00023A8A" w:rsidRDefault="00023A8A" w:rsidP="00023A8A">
      <w:pPr>
        <w:pStyle w:val="NormalWeb"/>
        <w:numPr>
          <w:ilvl w:val="0"/>
          <w:numId w:val="15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Easy implementation</w:t>
      </w:r>
    </w:p>
    <w:p w:rsidR="00023A8A" w:rsidRPr="00023A8A" w:rsidRDefault="00023A8A" w:rsidP="00023A8A">
      <w:pPr>
        <w:pStyle w:val="NormalWeb"/>
        <w:numPr>
          <w:ilvl w:val="0"/>
          <w:numId w:val="15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Requires less training data for prediction</w:t>
      </w:r>
    </w:p>
    <w:p w:rsidR="00023A8A" w:rsidRPr="00023A8A" w:rsidRDefault="00023A8A" w:rsidP="00023A8A">
      <w:pPr>
        <w:pStyle w:val="NormalWeb"/>
        <w:numPr>
          <w:ilvl w:val="0"/>
          <w:numId w:val="15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Results are in good form</w:t>
      </w:r>
    </w:p>
    <w:p w:rsidR="00023A8A" w:rsidRPr="00023A8A" w:rsidRDefault="00023A8A" w:rsidP="00023A8A">
      <w:pPr>
        <w:pStyle w:val="NormalWeb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 xml:space="preserve"> </w:t>
      </w:r>
      <w:r w:rsidRPr="00023A8A">
        <w:rPr>
          <w:rFonts w:ascii="Trebuchet MS" w:hAnsi="Trebuchet MS"/>
          <w:b/>
        </w:rPr>
        <w:t xml:space="preserve">Drawbacks of Naïve </w:t>
      </w:r>
      <w:proofErr w:type="spellStart"/>
      <w:r w:rsidRPr="00023A8A">
        <w:rPr>
          <w:rFonts w:ascii="Trebuchet MS" w:hAnsi="Trebuchet MS"/>
          <w:b/>
        </w:rPr>
        <w:t>Bayes</w:t>
      </w:r>
      <w:proofErr w:type="spellEnd"/>
      <w:r w:rsidRPr="00023A8A">
        <w:rPr>
          <w:rFonts w:ascii="Trebuchet MS" w:hAnsi="Trebuchet MS"/>
          <w:b/>
        </w:rPr>
        <w:t>:</w:t>
      </w:r>
    </w:p>
    <w:p w:rsidR="00023A8A" w:rsidRPr="00023A8A" w:rsidRDefault="00023A8A" w:rsidP="00023A8A">
      <w:pPr>
        <w:pStyle w:val="NormalWeb"/>
        <w:numPr>
          <w:ilvl w:val="0"/>
          <w:numId w:val="16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lastRenderedPageBreak/>
        <w:t>Class conditional independence results in loss of accuracy</w:t>
      </w:r>
    </w:p>
    <w:p w:rsidR="00023A8A" w:rsidRPr="00023A8A" w:rsidRDefault="00023A8A" w:rsidP="00023A8A">
      <w:pPr>
        <w:pStyle w:val="NormalWeb"/>
        <w:numPr>
          <w:ilvl w:val="0"/>
          <w:numId w:val="16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By assumption we can derive independence among variable, but practically dependencies exist among variables. Example: hospitals: patients: profile: age, family etc.</w:t>
      </w:r>
    </w:p>
    <w:p w:rsidR="00023A8A" w:rsidRPr="00023A8A" w:rsidRDefault="00023A8A" w:rsidP="00023A8A">
      <w:pPr>
        <w:pStyle w:val="NormalWeb"/>
        <w:numPr>
          <w:ilvl w:val="0"/>
          <w:numId w:val="16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 xml:space="preserve">Hence dependent variables cannot be modeled by Naive </w:t>
      </w:r>
      <w:proofErr w:type="spellStart"/>
      <w:r w:rsidRPr="00023A8A">
        <w:rPr>
          <w:rFonts w:ascii="Trebuchet MS" w:hAnsi="Trebuchet MS"/>
        </w:rPr>
        <w:t>Bayes</w:t>
      </w:r>
      <w:proofErr w:type="spellEnd"/>
      <w:r w:rsidRPr="00023A8A">
        <w:rPr>
          <w:rFonts w:ascii="Trebuchet MS" w:hAnsi="Trebuchet MS"/>
        </w:rPr>
        <w:t xml:space="preserve"> Classifier. </w:t>
      </w:r>
    </w:p>
    <w:p w:rsidR="00147AD9" w:rsidRPr="00023A8A" w:rsidRDefault="00147AD9" w:rsidP="00023A8A">
      <w:pPr>
        <w:rPr>
          <w:rFonts w:ascii="Trebuchet MS" w:hAnsi="Trebuchet MS"/>
        </w:rPr>
      </w:pPr>
    </w:p>
    <w:sectPr w:rsidR="00147AD9" w:rsidRPr="00023A8A" w:rsidSect="0013381A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B2B"/>
    <w:multiLevelType w:val="hybridMultilevel"/>
    <w:tmpl w:val="70CA8664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10F11A39"/>
    <w:multiLevelType w:val="hybridMultilevel"/>
    <w:tmpl w:val="46CEE2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BA07A16"/>
    <w:multiLevelType w:val="hybridMultilevel"/>
    <w:tmpl w:val="C26AD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E62975"/>
    <w:multiLevelType w:val="hybridMultilevel"/>
    <w:tmpl w:val="3B62A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ED5F0E"/>
    <w:multiLevelType w:val="hybridMultilevel"/>
    <w:tmpl w:val="C8748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1028D6"/>
    <w:multiLevelType w:val="hybridMultilevel"/>
    <w:tmpl w:val="B8F629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DD74B6"/>
    <w:multiLevelType w:val="hybridMultilevel"/>
    <w:tmpl w:val="B74A3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3732B"/>
    <w:multiLevelType w:val="hybridMultilevel"/>
    <w:tmpl w:val="B3BCC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DB0106"/>
    <w:multiLevelType w:val="hybridMultilevel"/>
    <w:tmpl w:val="FB0EF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69389C"/>
    <w:multiLevelType w:val="hybridMultilevel"/>
    <w:tmpl w:val="FBAEC9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C60838"/>
    <w:multiLevelType w:val="hybridMultilevel"/>
    <w:tmpl w:val="DFAA0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561AC1"/>
    <w:multiLevelType w:val="hybridMultilevel"/>
    <w:tmpl w:val="FB8E2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A7B10A7"/>
    <w:multiLevelType w:val="hybridMultilevel"/>
    <w:tmpl w:val="BB60F7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B0C2B24"/>
    <w:multiLevelType w:val="hybridMultilevel"/>
    <w:tmpl w:val="5A5029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5B6465F2"/>
    <w:multiLevelType w:val="hybridMultilevel"/>
    <w:tmpl w:val="5DFAB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8D0688"/>
    <w:multiLevelType w:val="multilevel"/>
    <w:tmpl w:val="7B142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68DD2F78"/>
    <w:multiLevelType w:val="hybridMultilevel"/>
    <w:tmpl w:val="88F8FA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6D0BD2"/>
    <w:multiLevelType w:val="hybridMultilevel"/>
    <w:tmpl w:val="C7FA3C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9D3EB2"/>
    <w:multiLevelType w:val="hybridMultilevel"/>
    <w:tmpl w:val="A5789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3B8C4A4">
      <w:start w:val="1"/>
      <w:numFmt w:val="bullet"/>
      <w:lvlText w:val=""/>
      <w:lvlJc w:val="left"/>
      <w:pPr>
        <w:ind w:left="3240" w:hanging="360"/>
      </w:pPr>
      <w:rPr>
        <w:rFonts w:ascii="Wingdings" w:eastAsia="Times New Roman" w:hAnsi="Wingdings" w:cs="Times New Roman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C3307BD"/>
    <w:multiLevelType w:val="hybridMultilevel"/>
    <w:tmpl w:val="1C2C0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1"/>
  </w:num>
  <w:num w:numId="5">
    <w:abstractNumId w:val="11"/>
  </w:num>
  <w:num w:numId="6">
    <w:abstractNumId w:val="7"/>
  </w:num>
  <w:num w:numId="7">
    <w:abstractNumId w:val="6"/>
  </w:num>
  <w:num w:numId="8">
    <w:abstractNumId w:val="14"/>
  </w:num>
  <w:num w:numId="9">
    <w:abstractNumId w:val="3"/>
  </w:num>
  <w:num w:numId="10">
    <w:abstractNumId w:val="10"/>
  </w:num>
  <w:num w:numId="11">
    <w:abstractNumId w:val="18"/>
  </w:num>
  <w:num w:numId="12">
    <w:abstractNumId w:val="8"/>
  </w:num>
  <w:num w:numId="13">
    <w:abstractNumId w:val="2"/>
  </w:num>
  <w:num w:numId="14">
    <w:abstractNumId w:val="15"/>
  </w:num>
  <w:num w:numId="15">
    <w:abstractNumId w:val="19"/>
  </w:num>
  <w:num w:numId="16">
    <w:abstractNumId w:val="0"/>
  </w:num>
  <w:num w:numId="17">
    <w:abstractNumId w:val="5"/>
  </w:num>
  <w:num w:numId="18">
    <w:abstractNumId w:val="16"/>
  </w:num>
  <w:num w:numId="19">
    <w:abstractNumId w:val="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81A"/>
    <w:rsid w:val="00023A8A"/>
    <w:rsid w:val="0013381A"/>
    <w:rsid w:val="00147AD9"/>
    <w:rsid w:val="00241F4E"/>
    <w:rsid w:val="00646105"/>
    <w:rsid w:val="00784C17"/>
    <w:rsid w:val="00FA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0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3A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drpkavithai</dc:creator>
  <cp:lastModifiedBy>drpkavithai</cp:lastModifiedBy>
  <cp:revision>2</cp:revision>
  <dcterms:created xsi:type="dcterms:W3CDTF">2018-01-27T08:26:00Z</dcterms:created>
  <dcterms:modified xsi:type="dcterms:W3CDTF">2018-01-27T08:26:00Z</dcterms:modified>
</cp:coreProperties>
</file>