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2D" w:rsidRPr="00484DA4" w:rsidRDefault="003D7DD3" w:rsidP="007C7627">
      <w:pPr>
        <w:jc w:val="center"/>
        <w:rPr>
          <w:rFonts w:ascii="微软雅黑" w:eastAsia="微软雅黑" w:hAnsi="微软雅黑" w:cs="微软雅黑"/>
          <w:b/>
          <w:sz w:val="40"/>
          <w:szCs w:val="32"/>
        </w:rPr>
      </w:pPr>
      <w:bookmarkStart w:id="0" w:name="_GoBack"/>
      <w:bookmarkEnd w:id="0"/>
      <w:r w:rsidRPr="00484DA4">
        <w:rPr>
          <w:rFonts w:ascii="微软雅黑" w:eastAsia="微软雅黑" w:hAnsi="微软雅黑" w:cs="微软雅黑"/>
          <w:b/>
          <w:sz w:val="40"/>
          <w:szCs w:val="32"/>
        </w:rPr>
        <w:t>202</w:t>
      </w:r>
      <w:r w:rsidR="0051442D" w:rsidRPr="00484DA4">
        <w:rPr>
          <w:rFonts w:ascii="微软雅黑" w:eastAsia="微软雅黑" w:hAnsi="微软雅黑" w:cs="微软雅黑"/>
          <w:b/>
          <w:sz w:val="40"/>
          <w:szCs w:val="32"/>
        </w:rPr>
        <w:t>3</w:t>
      </w:r>
      <w:r w:rsidR="00834546">
        <w:rPr>
          <w:rFonts w:ascii="微软雅黑" w:eastAsia="微软雅黑" w:hAnsi="微软雅黑" w:cs="微软雅黑" w:hint="eastAsia"/>
          <w:b/>
          <w:sz w:val="40"/>
          <w:szCs w:val="32"/>
        </w:rPr>
        <w:t>康桥</w:t>
      </w:r>
      <w:r w:rsidR="00834546" w:rsidRPr="00834546">
        <w:rPr>
          <w:rFonts w:ascii="微软雅黑" w:eastAsia="微软雅黑" w:hAnsi="微软雅黑" w:cs="微软雅黑" w:hint="eastAsia"/>
          <w:b/>
          <w:sz w:val="40"/>
          <w:szCs w:val="32"/>
        </w:rPr>
        <w:t>九</w:t>
      </w:r>
      <w:r w:rsidR="00430FD3" w:rsidRPr="00484DA4">
        <w:rPr>
          <w:rFonts w:ascii="微软雅黑" w:eastAsia="微软雅黑" w:hAnsi="微软雅黑" w:cs="微软雅黑" w:hint="eastAsia"/>
          <w:b/>
          <w:sz w:val="40"/>
          <w:szCs w:val="32"/>
        </w:rPr>
        <w:t>周年</w:t>
      </w:r>
      <w:r w:rsidR="004C63CF" w:rsidRPr="00484DA4">
        <w:rPr>
          <w:rFonts w:ascii="微软雅黑" w:eastAsia="微软雅黑" w:hAnsi="微软雅黑" w:cs="微软雅黑" w:hint="eastAsia"/>
          <w:b/>
          <w:sz w:val="40"/>
          <w:szCs w:val="32"/>
        </w:rPr>
        <w:t>校庆</w:t>
      </w:r>
      <w:r w:rsidR="00430FD3" w:rsidRPr="00484DA4">
        <w:rPr>
          <w:rFonts w:ascii="微软雅黑" w:eastAsia="微软雅黑" w:hAnsi="微软雅黑" w:cs="微软雅黑" w:hint="eastAsia"/>
          <w:b/>
          <w:color w:val="FF0000"/>
          <w:sz w:val="40"/>
          <w:szCs w:val="32"/>
        </w:rPr>
        <w:t>「</w:t>
      </w:r>
      <w:r w:rsidR="004C63CF" w:rsidRPr="00484DA4">
        <w:rPr>
          <w:rFonts w:ascii="微软雅黑" w:eastAsia="微软雅黑" w:hAnsi="微软雅黑" w:cs="微软雅黑" w:hint="eastAsia"/>
          <w:b/>
          <w:color w:val="FF0000"/>
          <w:sz w:val="40"/>
          <w:szCs w:val="32"/>
        </w:rPr>
        <w:t>彩旗</w:t>
      </w:r>
      <w:r w:rsidR="00430FD3" w:rsidRPr="00484DA4">
        <w:rPr>
          <w:rFonts w:ascii="微软雅黑" w:eastAsia="微软雅黑" w:hAnsi="微软雅黑" w:cs="微软雅黑" w:hint="eastAsia"/>
          <w:b/>
          <w:color w:val="FF0000"/>
          <w:sz w:val="40"/>
          <w:szCs w:val="32"/>
        </w:rPr>
        <w:t>」</w:t>
      </w:r>
      <w:r w:rsidRPr="00484DA4">
        <w:rPr>
          <w:rFonts w:ascii="微软雅黑" w:eastAsia="微软雅黑" w:hAnsi="微软雅黑" w:cs="微软雅黑" w:hint="eastAsia"/>
          <w:b/>
          <w:sz w:val="40"/>
          <w:szCs w:val="32"/>
        </w:rPr>
        <w:t>征集活动</w:t>
      </w:r>
    </w:p>
    <w:p w:rsidR="00484DA4" w:rsidRPr="00484DA4" w:rsidRDefault="003D7DD3" w:rsidP="00484DA4">
      <w:pPr>
        <w:spacing w:line="36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B77B39">
        <w:rPr>
          <w:rFonts w:ascii="微软雅黑" w:eastAsia="微软雅黑" w:hAnsi="微软雅黑" w:cs="微软雅黑" w:hint="eastAsia"/>
          <w:b/>
          <w:sz w:val="28"/>
          <w:szCs w:val="28"/>
        </w:rPr>
        <w:t>一、</w:t>
      </w:r>
      <w:r w:rsidR="00430FD3">
        <w:rPr>
          <w:rFonts w:ascii="微软雅黑" w:eastAsia="微软雅黑" w:hAnsi="微软雅黑" w:cs="微软雅黑" w:hint="eastAsia"/>
          <w:b/>
          <w:sz w:val="28"/>
          <w:szCs w:val="28"/>
        </w:rPr>
        <w:t>康桥九</w:t>
      </w:r>
      <w:r w:rsidR="00416159">
        <w:rPr>
          <w:rFonts w:ascii="微软雅黑" w:eastAsia="微软雅黑" w:hAnsi="微软雅黑" w:cs="微软雅黑" w:hint="eastAsia"/>
          <w:b/>
          <w:sz w:val="28"/>
          <w:szCs w:val="28"/>
        </w:rPr>
        <w:t>周年</w:t>
      </w:r>
      <w:r w:rsidR="00430FD3">
        <w:rPr>
          <w:rFonts w:ascii="微软雅黑" w:eastAsia="微软雅黑" w:hAnsi="微软雅黑" w:cs="微软雅黑" w:hint="eastAsia"/>
          <w:b/>
          <w:sz w:val="28"/>
          <w:szCs w:val="28"/>
        </w:rPr>
        <w:t>校庆</w:t>
      </w:r>
      <w:r w:rsidR="00416159">
        <w:rPr>
          <w:rFonts w:ascii="微软雅黑" w:eastAsia="微软雅黑" w:hAnsi="微软雅黑" w:cs="微软雅黑" w:hint="eastAsia"/>
          <w:b/>
          <w:sz w:val="28"/>
          <w:szCs w:val="28"/>
        </w:rPr>
        <w:t>主题</w:t>
      </w:r>
    </w:p>
    <w:p w:rsidR="004C63CF" w:rsidRPr="009D5FE7" w:rsidRDefault="0051442D" w:rsidP="00416159">
      <w:pPr>
        <w:pStyle w:val="Default"/>
        <w:spacing w:line="360" w:lineRule="exact"/>
        <w:ind w:firstLineChars="246" w:firstLine="590"/>
        <w:rPr>
          <w:rFonts w:ascii="微软雅黑" w:eastAsia="微软雅黑" w:hAnsi="微软雅黑"/>
          <w:szCs w:val="23"/>
        </w:rPr>
      </w:pPr>
      <w:r w:rsidRPr="009D5FE7">
        <w:rPr>
          <w:rFonts w:ascii="微软雅黑" w:eastAsia="微软雅黑" w:hAnsi="微软雅黑" w:hint="eastAsia"/>
          <w:szCs w:val="23"/>
          <w:highlight w:val="yellow"/>
        </w:rPr>
        <w:t>勤</w:t>
      </w:r>
      <w:r w:rsidR="002E20B9">
        <w:rPr>
          <w:rFonts w:ascii="微软雅黑" w:eastAsia="微软雅黑" w:hAnsi="微软雅黑" w:hint="eastAsia"/>
          <w:szCs w:val="23"/>
          <w:highlight w:val="yellow"/>
        </w:rPr>
        <w:t>敏卓扬九载弦歌，菁英辈</w:t>
      </w:r>
      <w:r w:rsidRPr="009D5FE7">
        <w:rPr>
          <w:rFonts w:ascii="微软雅黑" w:eastAsia="微软雅黑" w:hAnsi="微软雅黑" w:hint="eastAsia"/>
          <w:szCs w:val="23"/>
          <w:highlight w:val="yellow"/>
        </w:rPr>
        <w:t>出誉满康桥</w:t>
      </w:r>
    </w:p>
    <w:p w:rsidR="0051442D" w:rsidRPr="00B77B39" w:rsidRDefault="0051442D" w:rsidP="00E87289">
      <w:pPr>
        <w:pStyle w:val="Default"/>
        <w:spacing w:line="360" w:lineRule="exact"/>
        <w:rPr>
          <w:rFonts w:ascii="微软雅黑" w:eastAsia="微软雅黑" w:hAnsi="微软雅黑" w:cs="微软雅黑"/>
        </w:rPr>
      </w:pPr>
    </w:p>
    <w:p w:rsidR="00A842A6" w:rsidRPr="00B77B39" w:rsidRDefault="00817C0B" w:rsidP="00817C0B">
      <w:pPr>
        <w:spacing w:line="36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B77B39">
        <w:rPr>
          <w:rFonts w:ascii="微软雅黑" w:eastAsia="微软雅黑" w:hAnsi="微软雅黑" w:cs="微软雅黑" w:hint="eastAsia"/>
          <w:b/>
          <w:sz w:val="28"/>
          <w:szCs w:val="28"/>
        </w:rPr>
        <w:t>二、</w:t>
      </w:r>
      <w:r w:rsidR="00416159">
        <w:rPr>
          <w:rFonts w:ascii="微软雅黑" w:eastAsia="微软雅黑" w:hAnsi="微软雅黑" w:cs="微软雅黑" w:hint="eastAsia"/>
          <w:b/>
          <w:sz w:val="28"/>
          <w:szCs w:val="28"/>
        </w:rPr>
        <w:t>彩旗比赛</w:t>
      </w:r>
      <w:r w:rsidR="004B583A" w:rsidRPr="00B77B39">
        <w:rPr>
          <w:rFonts w:ascii="微软雅黑" w:eastAsia="微软雅黑" w:hAnsi="微软雅黑" w:cs="微软雅黑"/>
          <w:b/>
          <w:sz w:val="28"/>
          <w:szCs w:val="28"/>
        </w:rPr>
        <w:t>活动简介</w:t>
      </w:r>
    </w:p>
    <w:p w:rsidR="00430FD3" w:rsidRDefault="00BC7D22" w:rsidP="00484DA4">
      <w:pPr>
        <w:spacing w:line="360" w:lineRule="exact"/>
        <w:ind w:leftChars="270" w:left="567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在这一片原本荒芜的土地上，一砖一瓦，慢慢堆砌，雄壮矗立起的昆山康桥学校</w:t>
      </w:r>
      <w:r w:rsidR="005B13A5" w:rsidRPr="00B77B39">
        <w:rPr>
          <w:rFonts w:ascii="微软雅黑" w:eastAsia="微软雅黑" w:hAnsi="微软雅黑" w:cs="微软雅黑" w:hint="eastAsia"/>
          <w:sz w:val="24"/>
        </w:rPr>
        <w:t>，历经风吹雨打，一直砥砺前行，毫无畏惧。现迎来它的生辰，普校同庆。借着这次校庆，全校师生一心凝聚，携手共谱辉煌。Kang</w:t>
      </w:r>
      <w:r w:rsidR="00817C0B" w:rsidRPr="00B77B39">
        <w:rPr>
          <w:rFonts w:ascii="微软雅黑" w:eastAsia="微软雅黑" w:hAnsi="微软雅黑" w:cs="微软雅黑"/>
          <w:sz w:val="24"/>
        </w:rPr>
        <w:t xml:space="preserve"> </w:t>
      </w:r>
      <w:r w:rsidR="00E961BC" w:rsidRPr="00B77B39">
        <w:rPr>
          <w:rFonts w:ascii="微软雅黑" w:eastAsia="微软雅黑" w:hAnsi="微软雅黑" w:cs="微软雅黑" w:hint="eastAsia"/>
          <w:sz w:val="24"/>
        </w:rPr>
        <w:t>Chiao brings me the world</w:t>
      </w:r>
      <w:r w:rsidR="00E961BC" w:rsidRPr="00B77B39">
        <w:rPr>
          <w:rFonts w:ascii="微软雅黑" w:eastAsia="微软雅黑" w:hAnsi="微软雅黑" w:cs="微软雅黑"/>
          <w:sz w:val="24"/>
        </w:rPr>
        <w:t>!</w:t>
      </w:r>
      <w:r w:rsidR="00416159">
        <w:rPr>
          <w:rFonts w:ascii="微软雅黑" w:eastAsia="微软雅黑" w:hAnsi="微软雅黑" w:cs="微软雅黑"/>
          <w:sz w:val="24"/>
        </w:rPr>
        <w:t xml:space="preserve"> </w:t>
      </w:r>
    </w:p>
    <w:p w:rsidR="00416159" w:rsidRPr="00416159" w:rsidRDefault="00484DA4" w:rsidP="008444D0">
      <w:pPr>
        <w:spacing w:line="360" w:lineRule="exact"/>
        <w:ind w:leftChars="270" w:left="567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彩旗</w:t>
      </w:r>
      <w:r w:rsidR="00416159">
        <w:rPr>
          <w:rFonts w:ascii="微软雅黑" w:eastAsia="微软雅黑" w:hAnsi="微软雅黑" w:cs="微软雅黑" w:hint="eastAsia"/>
          <w:sz w:val="24"/>
        </w:rPr>
        <w:t>比赛活动具体要求如下：</w:t>
      </w:r>
    </w:p>
    <w:p w:rsidR="00A60D40" w:rsidRPr="00484DA4" w:rsidRDefault="00416159" w:rsidP="008444D0">
      <w:pPr>
        <w:pStyle w:val="a5"/>
        <w:numPr>
          <w:ilvl w:val="0"/>
          <w:numId w:val="3"/>
        </w:numPr>
        <w:spacing w:line="360" w:lineRule="exact"/>
        <w:ind w:leftChars="270" w:left="987" w:firstLineChars="0"/>
        <w:rPr>
          <w:rFonts w:ascii="微软雅黑" w:eastAsia="微软雅黑" w:hAnsi="微软雅黑" w:cs="微软雅黑"/>
          <w:b/>
          <w:sz w:val="24"/>
          <w:highlight w:val="yellow"/>
        </w:rPr>
      </w:pPr>
      <w:r w:rsidRPr="00484DA4">
        <w:rPr>
          <w:rFonts w:ascii="微软雅黑" w:eastAsia="微软雅黑" w:hAnsi="微软雅黑" w:cs="微软雅黑" w:hint="eastAsia"/>
          <w:b/>
          <w:sz w:val="24"/>
          <w:highlight w:val="yellow"/>
        </w:rPr>
        <w:t>彩旗制作要求</w:t>
      </w:r>
      <w:r w:rsidR="004B583A" w:rsidRPr="00484DA4">
        <w:rPr>
          <w:rFonts w:ascii="微软雅黑" w:eastAsia="微软雅黑" w:hAnsi="微软雅黑" w:cs="微软雅黑"/>
          <w:b/>
          <w:sz w:val="24"/>
          <w:highlight w:val="yellow"/>
        </w:rPr>
        <w:t>：</w:t>
      </w:r>
    </w:p>
    <w:p w:rsidR="00A60D40" w:rsidRPr="00484DA4" w:rsidRDefault="009D1ED9" w:rsidP="00A60D40">
      <w:pPr>
        <w:pStyle w:val="a5"/>
        <w:numPr>
          <w:ilvl w:val="2"/>
          <w:numId w:val="3"/>
        </w:numPr>
        <w:tabs>
          <w:tab w:val="left" w:pos="1134"/>
        </w:tabs>
        <w:spacing w:line="360" w:lineRule="exact"/>
        <w:ind w:left="1418" w:firstLineChars="0" w:hanging="425"/>
        <w:rPr>
          <w:rFonts w:ascii="微软雅黑" w:eastAsia="微软雅黑" w:hAnsi="微软雅黑" w:cs="微软雅黑"/>
          <w:b/>
          <w:color w:val="0000CC"/>
          <w:sz w:val="24"/>
        </w:rPr>
      </w:pPr>
      <w:r w:rsidRPr="00484DA4">
        <w:rPr>
          <w:rFonts w:ascii="微软雅黑" w:eastAsia="微软雅黑" w:hAnsi="微软雅黑" w:cs="微软雅黑"/>
          <w:b/>
          <w:color w:val="0000CC"/>
          <w:sz w:val="24"/>
        </w:rPr>
        <w:t>G6-G12</w:t>
      </w:r>
      <w:r w:rsidR="004B583A" w:rsidRPr="00484DA4">
        <w:rPr>
          <w:rFonts w:ascii="微软雅黑" w:eastAsia="微软雅黑" w:hAnsi="微软雅黑" w:cs="微软雅黑" w:hint="eastAsia"/>
          <w:b/>
          <w:color w:val="0000CC"/>
          <w:sz w:val="24"/>
        </w:rPr>
        <w:t>各班</w:t>
      </w:r>
      <w:r w:rsidR="005C62A3" w:rsidRPr="00484DA4">
        <w:rPr>
          <w:rFonts w:ascii="微软雅黑" w:eastAsia="微软雅黑" w:hAnsi="微软雅黑" w:cs="微软雅黑" w:hint="eastAsia"/>
          <w:b/>
          <w:color w:val="0000CC"/>
          <w:sz w:val="24"/>
        </w:rPr>
        <w:t>制作一面彩旗</w:t>
      </w:r>
      <w:r w:rsidR="00A76E6A" w:rsidRPr="00484DA4">
        <w:rPr>
          <w:rFonts w:ascii="微软雅黑" w:eastAsia="微软雅黑" w:hAnsi="微软雅黑" w:cs="微软雅黑"/>
          <w:b/>
          <w:color w:val="0000CC"/>
          <w:sz w:val="24"/>
        </w:rPr>
        <w:t>，</w:t>
      </w:r>
      <w:r w:rsidR="005141EC" w:rsidRPr="00484DA4">
        <w:rPr>
          <w:rFonts w:ascii="微软雅黑" w:eastAsia="微软雅黑" w:hAnsi="微软雅黑" w:cs="微软雅黑" w:hint="eastAsia"/>
          <w:b/>
          <w:color w:val="0000CC"/>
          <w:sz w:val="24"/>
        </w:rPr>
        <w:t>制作方式附属材料不限符合主题即可</w:t>
      </w:r>
      <w:r w:rsidR="00A60D40" w:rsidRPr="00484DA4">
        <w:rPr>
          <w:rFonts w:ascii="微软雅黑" w:eastAsia="微软雅黑" w:hAnsi="微软雅黑" w:cs="微软雅黑" w:hint="eastAsia"/>
          <w:b/>
          <w:color w:val="0000CC"/>
          <w:sz w:val="24"/>
        </w:rPr>
        <w:t>。</w:t>
      </w:r>
    </w:p>
    <w:p w:rsidR="00A60D40" w:rsidRPr="00484DA4" w:rsidRDefault="005141EC" w:rsidP="00A60D40">
      <w:pPr>
        <w:pStyle w:val="a5"/>
        <w:numPr>
          <w:ilvl w:val="2"/>
          <w:numId w:val="3"/>
        </w:numPr>
        <w:tabs>
          <w:tab w:val="left" w:pos="1134"/>
        </w:tabs>
        <w:spacing w:line="360" w:lineRule="exact"/>
        <w:ind w:left="1418" w:firstLineChars="0" w:hanging="425"/>
        <w:rPr>
          <w:rFonts w:ascii="微软雅黑" w:eastAsia="微软雅黑" w:hAnsi="微软雅黑" w:cs="微软雅黑"/>
          <w:b/>
          <w:color w:val="0000CC"/>
          <w:sz w:val="24"/>
        </w:rPr>
      </w:pPr>
      <w:r w:rsidRPr="00484DA4">
        <w:rPr>
          <w:rFonts w:ascii="微软雅黑" w:eastAsia="微软雅黑" w:hAnsi="微软雅黑" w:cs="微软雅黑" w:hint="eastAsia"/>
          <w:b/>
          <w:color w:val="0000CC"/>
          <w:sz w:val="24"/>
        </w:rPr>
        <w:t>主体材料必须为学校提供的旗帜（每个班只提供一面旗帜）</w:t>
      </w:r>
    </w:p>
    <w:p w:rsidR="00A60D40" w:rsidRPr="00484DA4" w:rsidRDefault="00A60D40" w:rsidP="00A60D40">
      <w:pPr>
        <w:pStyle w:val="a5"/>
        <w:numPr>
          <w:ilvl w:val="2"/>
          <w:numId w:val="3"/>
        </w:numPr>
        <w:tabs>
          <w:tab w:val="left" w:pos="1134"/>
        </w:tabs>
        <w:spacing w:line="360" w:lineRule="exact"/>
        <w:ind w:left="1418" w:firstLineChars="0" w:hanging="425"/>
        <w:rPr>
          <w:rFonts w:ascii="微软雅黑" w:eastAsia="微软雅黑" w:hAnsi="微软雅黑" w:cs="微软雅黑"/>
          <w:b/>
          <w:color w:val="0000CC"/>
          <w:sz w:val="24"/>
        </w:rPr>
      </w:pPr>
      <w:r w:rsidRPr="00484DA4">
        <w:rPr>
          <w:rFonts w:ascii="微软雅黑" w:eastAsia="微软雅黑" w:hAnsi="微软雅黑" w:cs="微软雅黑" w:hint="eastAsia"/>
          <w:b/>
          <w:color w:val="0000CC"/>
          <w:sz w:val="24"/>
        </w:rPr>
        <w:t>旗帜上必须写上康桥九周年校庆主题</w:t>
      </w:r>
      <w:r w:rsidR="00EC51D4">
        <w:rPr>
          <w:rFonts w:ascii="微软雅黑" w:eastAsia="微软雅黑" w:hAnsi="微软雅黑" w:cs="微软雅黑" w:hint="eastAsia"/>
          <w:b/>
          <w:color w:val="0000CC"/>
          <w:sz w:val="24"/>
        </w:rPr>
        <w:t>内容</w:t>
      </w:r>
      <w:r w:rsidRPr="00484DA4">
        <w:rPr>
          <w:rFonts w:ascii="微软雅黑" w:eastAsia="微软雅黑" w:hAnsi="微软雅黑" w:cs="微软雅黑" w:hint="eastAsia"/>
          <w:b/>
          <w:color w:val="0000CC"/>
          <w:sz w:val="24"/>
        </w:rPr>
        <w:t>。</w:t>
      </w:r>
    </w:p>
    <w:p w:rsidR="00BC7D22" w:rsidRPr="007C7627" w:rsidRDefault="00CD5602" w:rsidP="008444D0">
      <w:pPr>
        <w:pStyle w:val="a5"/>
        <w:numPr>
          <w:ilvl w:val="0"/>
          <w:numId w:val="3"/>
        </w:numPr>
        <w:spacing w:line="360" w:lineRule="exact"/>
        <w:ind w:leftChars="270" w:left="987" w:firstLineChars="0"/>
        <w:rPr>
          <w:rFonts w:ascii="微软雅黑" w:eastAsia="微软雅黑" w:hAnsi="微软雅黑" w:cs="微软雅黑"/>
          <w:b/>
          <w:sz w:val="24"/>
          <w:highlight w:val="yellow"/>
        </w:rPr>
      </w:pPr>
      <w:r w:rsidRPr="00484DA4">
        <w:rPr>
          <w:rFonts w:ascii="微软雅黑" w:eastAsia="微软雅黑" w:hAnsi="微软雅黑" w:cs="微软雅黑" w:hint="eastAsia"/>
          <w:b/>
          <w:sz w:val="24"/>
          <w:highlight w:val="yellow"/>
        </w:rPr>
        <w:t>彩旗</w:t>
      </w:r>
      <w:r w:rsidR="004B583A" w:rsidRPr="00484DA4">
        <w:rPr>
          <w:rFonts w:ascii="微软雅黑" w:eastAsia="微软雅黑" w:hAnsi="微软雅黑" w:cs="微软雅黑"/>
          <w:b/>
          <w:sz w:val="24"/>
          <w:highlight w:val="yellow"/>
        </w:rPr>
        <w:t>提交时间：</w:t>
      </w:r>
      <w:r w:rsidR="00416159" w:rsidRPr="007C7627">
        <w:rPr>
          <w:rFonts w:ascii="微软雅黑" w:eastAsia="微软雅黑" w:hAnsi="微软雅黑" w:cs="微软雅黑"/>
          <w:b/>
          <w:sz w:val="24"/>
          <w:highlight w:val="yellow"/>
        </w:rPr>
        <w:t>2023/04/17</w:t>
      </w:r>
      <w:r w:rsidR="00416159" w:rsidRPr="007C7627">
        <w:rPr>
          <w:rFonts w:ascii="微软雅黑" w:eastAsia="微软雅黑" w:hAnsi="微软雅黑" w:cs="微软雅黑" w:hint="eastAsia"/>
          <w:b/>
          <w:sz w:val="24"/>
          <w:highlight w:val="yellow"/>
        </w:rPr>
        <w:t>（一）前</w:t>
      </w:r>
    </w:p>
    <w:p w:rsidR="00BC7D22" w:rsidRDefault="00CD5602" w:rsidP="008444D0">
      <w:pPr>
        <w:pStyle w:val="a5"/>
        <w:numPr>
          <w:ilvl w:val="0"/>
          <w:numId w:val="3"/>
        </w:numPr>
        <w:spacing w:line="360" w:lineRule="exact"/>
        <w:ind w:leftChars="270" w:left="987" w:firstLineChars="0"/>
        <w:rPr>
          <w:rFonts w:ascii="微软雅黑" w:eastAsia="微软雅黑" w:hAnsi="微软雅黑" w:cs="微软雅黑"/>
          <w:sz w:val="24"/>
        </w:rPr>
      </w:pPr>
      <w:r w:rsidRPr="00BC7D22">
        <w:rPr>
          <w:rFonts w:ascii="微软雅黑" w:eastAsia="微软雅黑" w:hAnsi="微软雅黑" w:cs="微软雅黑" w:hint="eastAsia"/>
          <w:sz w:val="24"/>
        </w:rPr>
        <w:t>彩旗</w:t>
      </w:r>
      <w:r w:rsidR="004B583A" w:rsidRPr="00BC7D22">
        <w:rPr>
          <w:rFonts w:ascii="微软雅黑" w:eastAsia="微软雅黑" w:hAnsi="微软雅黑" w:cs="微软雅黑"/>
          <w:sz w:val="24"/>
        </w:rPr>
        <w:t>提交地点：</w:t>
      </w:r>
      <w:r w:rsidR="00CB4E2A" w:rsidRPr="00BC7D22">
        <w:rPr>
          <w:rFonts w:ascii="微软雅黑" w:eastAsia="微软雅黑" w:hAnsi="微软雅黑" w:cs="微软雅黑" w:hint="eastAsia"/>
          <w:sz w:val="24"/>
        </w:rPr>
        <w:t>图书馆</w:t>
      </w:r>
      <w:r w:rsidR="00BC7D22" w:rsidRPr="00BC7D22">
        <w:rPr>
          <w:rFonts w:ascii="微软雅黑" w:eastAsia="微软雅黑" w:hAnsi="微软雅黑" w:cs="微软雅黑" w:hint="eastAsia"/>
          <w:sz w:val="24"/>
        </w:rPr>
        <w:t>3</w:t>
      </w:r>
      <w:r w:rsidR="00CB4E2A" w:rsidRPr="00BC7D22">
        <w:rPr>
          <w:rFonts w:ascii="微软雅黑" w:eastAsia="微软雅黑" w:hAnsi="微软雅黑" w:cs="微软雅黑" w:hint="eastAsia"/>
          <w:sz w:val="24"/>
        </w:rPr>
        <w:t>楼艺文中心</w:t>
      </w:r>
    </w:p>
    <w:p w:rsidR="00A842A6" w:rsidRPr="00BC7D22" w:rsidRDefault="004B583A" w:rsidP="008444D0">
      <w:pPr>
        <w:pStyle w:val="a5"/>
        <w:numPr>
          <w:ilvl w:val="0"/>
          <w:numId w:val="3"/>
        </w:numPr>
        <w:spacing w:line="360" w:lineRule="exact"/>
        <w:ind w:leftChars="270" w:left="987" w:firstLineChars="0"/>
        <w:rPr>
          <w:rFonts w:ascii="微软雅黑" w:eastAsia="微软雅黑" w:hAnsi="微软雅黑" w:cs="微软雅黑"/>
          <w:sz w:val="24"/>
        </w:rPr>
      </w:pPr>
      <w:r w:rsidRPr="00BC7D22">
        <w:rPr>
          <w:rFonts w:ascii="微软雅黑" w:eastAsia="微软雅黑" w:hAnsi="微软雅黑" w:cs="微软雅黑"/>
          <w:sz w:val="24"/>
        </w:rPr>
        <w:t>评审公布时间：202</w:t>
      </w:r>
      <w:r w:rsidR="00416159" w:rsidRPr="00BC7D22">
        <w:rPr>
          <w:rFonts w:ascii="微软雅黑" w:eastAsia="微软雅黑" w:hAnsi="微软雅黑" w:cs="微软雅黑"/>
          <w:sz w:val="24"/>
        </w:rPr>
        <w:t>3/04/19</w:t>
      </w:r>
      <w:r w:rsidR="00416159" w:rsidRPr="00BC7D22">
        <w:rPr>
          <w:rFonts w:ascii="微软雅黑" w:eastAsia="微软雅黑" w:hAnsi="微软雅黑" w:cs="微软雅黑" w:hint="eastAsia"/>
          <w:sz w:val="24"/>
        </w:rPr>
        <w:t>（三）前</w:t>
      </w:r>
    </w:p>
    <w:p w:rsidR="00A842A6" w:rsidRPr="00B77B39" w:rsidRDefault="00A842A6" w:rsidP="00E87289">
      <w:pPr>
        <w:spacing w:line="360" w:lineRule="exact"/>
        <w:rPr>
          <w:rFonts w:ascii="微软雅黑" w:eastAsia="微软雅黑" w:hAnsi="微软雅黑" w:cs="微软雅黑"/>
          <w:sz w:val="24"/>
        </w:rPr>
      </w:pPr>
    </w:p>
    <w:p w:rsidR="00A842A6" w:rsidRPr="008444D0" w:rsidRDefault="004B583A" w:rsidP="008444D0">
      <w:pPr>
        <w:pStyle w:val="a5"/>
        <w:numPr>
          <w:ilvl w:val="1"/>
          <w:numId w:val="3"/>
        </w:numPr>
        <w:spacing w:line="360" w:lineRule="exact"/>
        <w:ind w:left="567" w:firstLineChars="0" w:hanging="567"/>
        <w:rPr>
          <w:rFonts w:ascii="微软雅黑" w:eastAsia="微软雅黑" w:hAnsi="微软雅黑" w:cs="微软雅黑"/>
          <w:b/>
          <w:sz w:val="28"/>
          <w:szCs w:val="28"/>
        </w:rPr>
      </w:pPr>
      <w:r w:rsidRPr="008444D0">
        <w:rPr>
          <w:rFonts w:ascii="微软雅黑" w:eastAsia="微软雅黑" w:hAnsi="微软雅黑" w:cs="微软雅黑"/>
          <w:b/>
          <w:sz w:val="28"/>
          <w:szCs w:val="28"/>
        </w:rPr>
        <w:t>评审标准与规则</w:t>
      </w:r>
    </w:p>
    <w:p w:rsidR="00A842A6" w:rsidRPr="007C7627" w:rsidRDefault="004B583A" w:rsidP="008444D0">
      <w:pPr>
        <w:spacing w:line="360" w:lineRule="exact"/>
        <w:ind w:firstLineChars="236" w:firstLine="566"/>
        <w:rPr>
          <w:rFonts w:ascii="微软雅黑" w:eastAsia="微软雅黑" w:hAnsi="微软雅黑" w:cs="微软雅黑"/>
          <w:sz w:val="24"/>
        </w:rPr>
      </w:pPr>
      <w:r w:rsidRPr="007C7627">
        <w:rPr>
          <w:rFonts w:ascii="微软雅黑" w:eastAsia="微软雅黑" w:hAnsi="微软雅黑" w:cs="微软雅黑"/>
          <w:sz w:val="24"/>
        </w:rPr>
        <w:t>1</w:t>
      </w:r>
      <w:r w:rsidR="00BC7D22" w:rsidRPr="007C7627">
        <w:rPr>
          <w:rFonts w:ascii="微软雅黑" w:eastAsia="微软雅黑" w:hAnsi="微软雅黑" w:cs="微软雅黑" w:hint="eastAsia"/>
          <w:sz w:val="24"/>
        </w:rPr>
        <w:t>．</w:t>
      </w:r>
      <w:r w:rsidRPr="007C7627">
        <w:rPr>
          <w:rFonts w:ascii="微软雅黑" w:eastAsia="微软雅黑" w:hAnsi="微软雅黑" w:cs="微软雅黑"/>
          <w:sz w:val="24"/>
        </w:rPr>
        <w:t>评审标准：</w:t>
      </w:r>
    </w:p>
    <w:p w:rsidR="00CD5602" w:rsidRPr="007C7627" w:rsidRDefault="005141EC" w:rsidP="00484DA4">
      <w:pPr>
        <w:spacing w:line="360" w:lineRule="exact"/>
        <w:ind w:leftChars="202" w:left="424" w:firstLineChars="237" w:firstLine="569"/>
        <w:rPr>
          <w:rFonts w:ascii="微软雅黑" w:eastAsia="微软雅黑" w:hAnsi="微软雅黑" w:cs="微软雅黑"/>
          <w:sz w:val="24"/>
        </w:rPr>
      </w:pPr>
      <w:r w:rsidRPr="007C7627">
        <w:rPr>
          <w:rFonts w:ascii="微软雅黑" w:eastAsia="微软雅黑" w:hAnsi="微软雅黑" w:cs="微软雅黑"/>
          <w:sz w:val="24"/>
        </w:rPr>
        <w:t>1.</w:t>
      </w:r>
      <w:r w:rsidRPr="007C7627">
        <w:rPr>
          <w:rFonts w:ascii="微软雅黑" w:eastAsia="微软雅黑" w:hAnsi="微软雅黑" w:cs="微软雅黑" w:hint="eastAsia"/>
          <w:sz w:val="24"/>
        </w:rPr>
        <w:t>1</w:t>
      </w:r>
      <w:r w:rsidR="004B583A" w:rsidRPr="007C7627">
        <w:rPr>
          <w:rFonts w:ascii="微软雅黑" w:eastAsia="微软雅黑" w:hAnsi="微软雅黑" w:cs="微软雅黑"/>
          <w:sz w:val="24"/>
        </w:rPr>
        <w:t>条件性：</w:t>
      </w:r>
      <w:r w:rsidR="00CD5602" w:rsidRPr="007C7627">
        <w:rPr>
          <w:rFonts w:ascii="微软雅黑" w:eastAsia="微软雅黑" w:hAnsi="微软雅黑" w:cs="微软雅黑" w:hint="eastAsia"/>
          <w:sz w:val="24"/>
        </w:rPr>
        <w:t>彩旗必须为学校提供的旗帜不可更换旗帜制作。</w:t>
      </w:r>
    </w:p>
    <w:p w:rsidR="005141EC" w:rsidRPr="007C7627" w:rsidRDefault="005141EC" w:rsidP="00484DA4">
      <w:pPr>
        <w:spacing w:line="360" w:lineRule="exact"/>
        <w:ind w:leftChars="202" w:left="424" w:firstLineChars="237" w:firstLine="569"/>
        <w:rPr>
          <w:rFonts w:ascii="微软雅黑" w:eastAsia="微软雅黑" w:hAnsi="微软雅黑" w:cs="微软雅黑"/>
          <w:sz w:val="24"/>
        </w:rPr>
      </w:pPr>
      <w:r w:rsidRPr="007C7627">
        <w:rPr>
          <w:rFonts w:ascii="微软雅黑" w:eastAsia="微软雅黑" w:hAnsi="微软雅黑" w:cs="微软雅黑"/>
          <w:sz w:val="24"/>
        </w:rPr>
        <w:t>1.</w:t>
      </w:r>
      <w:r w:rsidRPr="007C7627">
        <w:rPr>
          <w:rFonts w:ascii="微软雅黑" w:eastAsia="微软雅黑" w:hAnsi="微软雅黑" w:cs="微软雅黑" w:hint="eastAsia"/>
          <w:sz w:val="24"/>
        </w:rPr>
        <w:t>2</w:t>
      </w:r>
      <w:r w:rsidRPr="007C7627">
        <w:rPr>
          <w:rFonts w:ascii="微软雅黑" w:eastAsia="微软雅黑" w:hAnsi="微软雅黑" w:cs="微软雅黑"/>
          <w:sz w:val="24"/>
        </w:rPr>
        <w:t>主题性：</w:t>
      </w:r>
      <w:r w:rsidR="00717FB3" w:rsidRPr="007C7627">
        <w:rPr>
          <w:rFonts w:ascii="微软雅黑" w:eastAsia="微软雅黑" w:hAnsi="微软雅黑" w:cs="微软雅黑"/>
          <w:sz w:val="24"/>
        </w:rPr>
        <w:t>应符合</w:t>
      </w:r>
      <w:r w:rsidR="00717FB3">
        <w:rPr>
          <w:rFonts w:ascii="微软雅黑" w:eastAsia="微软雅黑" w:hAnsi="微软雅黑" w:cs="微软雅黑" w:hint="eastAsia"/>
          <w:sz w:val="24"/>
        </w:rPr>
        <w:t>康桥9周年校庆</w:t>
      </w:r>
      <w:r w:rsidR="00717FB3">
        <w:rPr>
          <w:rFonts w:ascii="微软雅黑" w:eastAsia="微软雅黑" w:hAnsi="微软雅黑" w:cs="微软雅黑"/>
          <w:sz w:val="24"/>
        </w:rPr>
        <w:t>主题</w:t>
      </w:r>
      <w:r w:rsidR="00717FB3">
        <w:rPr>
          <w:rFonts w:ascii="微软雅黑" w:eastAsia="微软雅黑" w:hAnsi="微软雅黑" w:cs="微软雅黑" w:hint="eastAsia"/>
          <w:sz w:val="24"/>
        </w:rPr>
        <w:t>。</w:t>
      </w:r>
      <w:r w:rsidRPr="007C7627">
        <w:rPr>
          <w:rFonts w:ascii="微软雅黑" w:eastAsia="微软雅黑" w:hAnsi="微软雅黑" w:cs="微软雅黑"/>
          <w:sz w:val="24"/>
        </w:rPr>
        <w:t>（</w:t>
      </w:r>
      <w:r w:rsidR="007F0543" w:rsidRPr="007C7627">
        <w:rPr>
          <w:rFonts w:ascii="微软雅黑" w:eastAsia="微软雅黑" w:hAnsi="微软雅黑" w:cs="微软雅黑" w:hint="eastAsia"/>
          <w:sz w:val="24"/>
        </w:rPr>
        <w:t>60</w:t>
      </w:r>
      <w:r w:rsidRPr="007C7627">
        <w:rPr>
          <w:rFonts w:ascii="微软雅黑" w:eastAsia="微软雅黑" w:hAnsi="微软雅黑" w:cs="微软雅黑" w:hint="eastAsia"/>
          <w:sz w:val="24"/>
        </w:rPr>
        <w:t>分）。</w:t>
      </w:r>
    </w:p>
    <w:p w:rsidR="00A842A6" w:rsidRPr="007C7627" w:rsidRDefault="004B583A" w:rsidP="00484DA4">
      <w:pPr>
        <w:spacing w:line="360" w:lineRule="exact"/>
        <w:ind w:leftChars="202" w:left="424" w:firstLineChars="237" w:firstLine="569"/>
        <w:rPr>
          <w:rFonts w:ascii="微软雅黑" w:eastAsia="微软雅黑" w:hAnsi="微软雅黑" w:cs="微软雅黑"/>
          <w:sz w:val="24"/>
        </w:rPr>
      </w:pPr>
      <w:r w:rsidRPr="007C7627">
        <w:rPr>
          <w:rFonts w:ascii="微软雅黑" w:eastAsia="微软雅黑" w:hAnsi="微软雅黑" w:cs="微软雅黑"/>
          <w:sz w:val="24"/>
        </w:rPr>
        <w:t>1.3</w:t>
      </w:r>
      <w:r w:rsidR="00CD5602" w:rsidRPr="007C7627">
        <w:rPr>
          <w:rFonts w:ascii="微软雅黑" w:eastAsia="微软雅黑" w:hAnsi="微软雅黑" w:cs="微软雅黑"/>
          <w:sz w:val="24"/>
        </w:rPr>
        <w:t>创意性：所</w:t>
      </w:r>
      <w:r w:rsidR="00CD5602" w:rsidRPr="007C7627">
        <w:rPr>
          <w:rFonts w:ascii="微软雅黑" w:eastAsia="微软雅黑" w:hAnsi="微软雅黑" w:cs="微软雅黑" w:hint="eastAsia"/>
          <w:sz w:val="24"/>
        </w:rPr>
        <w:t>提交</w:t>
      </w:r>
      <w:r w:rsidRPr="007C7627">
        <w:rPr>
          <w:rFonts w:ascii="微软雅黑" w:eastAsia="微软雅黑" w:hAnsi="微软雅黑" w:cs="微软雅黑"/>
          <w:sz w:val="24"/>
        </w:rPr>
        <w:t>的</w:t>
      </w:r>
      <w:r w:rsidR="00CD5602" w:rsidRPr="007C7627">
        <w:rPr>
          <w:rFonts w:ascii="微软雅黑" w:eastAsia="微软雅黑" w:hAnsi="微软雅黑" w:cs="微软雅黑" w:hint="eastAsia"/>
          <w:sz w:val="24"/>
        </w:rPr>
        <w:t>彩旗</w:t>
      </w:r>
      <w:r w:rsidRPr="007C7627">
        <w:rPr>
          <w:rFonts w:ascii="微软雅黑" w:eastAsia="微软雅黑" w:hAnsi="微软雅黑" w:cs="微软雅黑"/>
          <w:sz w:val="24"/>
        </w:rPr>
        <w:t>具有独创性、美观性（</w:t>
      </w:r>
      <w:r w:rsidR="007F0543" w:rsidRPr="007C7627">
        <w:rPr>
          <w:rFonts w:ascii="微软雅黑" w:eastAsia="微软雅黑" w:hAnsi="微软雅黑" w:cs="微软雅黑" w:hint="eastAsia"/>
          <w:sz w:val="24"/>
        </w:rPr>
        <w:t>40</w:t>
      </w:r>
      <w:r w:rsidRPr="007C7627">
        <w:rPr>
          <w:rFonts w:ascii="微软雅黑" w:eastAsia="微软雅黑" w:hAnsi="微软雅黑" w:cs="微软雅黑" w:hint="eastAsia"/>
          <w:sz w:val="24"/>
        </w:rPr>
        <w:t>分）</w:t>
      </w:r>
    </w:p>
    <w:p w:rsidR="00162AC3" w:rsidRPr="007C7627" w:rsidRDefault="00BC7D22" w:rsidP="00484DA4">
      <w:pPr>
        <w:spacing w:line="360" w:lineRule="exact"/>
        <w:ind w:leftChars="269" w:left="2125" w:hangingChars="650" w:hanging="1560"/>
        <w:rPr>
          <w:rFonts w:ascii="微软雅黑" w:eastAsia="微软雅黑" w:hAnsi="微软雅黑" w:cs="微软雅黑"/>
          <w:sz w:val="24"/>
        </w:rPr>
      </w:pPr>
      <w:r w:rsidRPr="007C7627">
        <w:rPr>
          <w:rFonts w:ascii="微软雅黑" w:eastAsia="微软雅黑" w:hAnsi="微软雅黑" w:cs="微软雅黑"/>
          <w:sz w:val="24"/>
        </w:rPr>
        <w:t xml:space="preserve">2. </w:t>
      </w:r>
      <w:r w:rsidR="004B583A" w:rsidRPr="007C7627">
        <w:rPr>
          <w:rFonts w:ascii="微软雅黑" w:eastAsia="微软雅黑" w:hAnsi="微软雅黑" w:cs="微软雅黑"/>
          <w:sz w:val="24"/>
        </w:rPr>
        <w:t>评审规则：评审老师评选。评审老师为</w:t>
      </w:r>
      <w:r w:rsidRPr="007C7627">
        <w:rPr>
          <w:rFonts w:ascii="微软雅黑" w:eastAsia="微软雅黑" w:hAnsi="微软雅黑" w:cs="微软雅黑" w:hint="eastAsia"/>
          <w:sz w:val="24"/>
        </w:rPr>
        <w:t>艺文中心</w:t>
      </w:r>
      <w:r w:rsidR="008F582E">
        <w:rPr>
          <w:rFonts w:ascii="微软雅黑" w:eastAsia="微软雅黑" w:hAnsi="微软雅黑" w:cs="微软雅黑"/>
          <w:sz w:val="24"/>
        </w:rPr>
        <w:t>聘请的艺术</w:t>
      </w:r>
      <w:r w:rsidR="008F582E">
        <w:rPr>
          <w:rFonts w:ascii="微软雅黑" w:eastAsia="微软雅黑" w:hAnsi="微软雅黑" w:cs="微软雅黑" w:hint="eastAsia"/>
          <w:sz w:val="24"/>
        </w:rPr>
        <w:t>学科</w:t>
      </w:r>
      <w:r w:rsidR="004B583A" w:rsidRPr="007C7627">
        <w:rPr>
          <w:rFonts w:ascii="微软雅黑" w:eastAsia="微软雅黑" w:hAnsi="微软雅黑" w:cs="微软雅黑"/>
          <w:sz w:val="24"/>
        </w:rPr>
        <w:t>老师，由评审老师对作品进行评分，评分采取满分一百分制。</w:t>
      </w:r>
    </w:p>
    <w:p w:rsidR="00A842A6" w:rsidRPr="00B77B39" w:rsidRDefault="00A842A6" w:rsidP="008444D0">
      <w:pPr>
        <w:spacing w:line="360" w:lineRule="exact"/>
        <w:ind w:leftChars="405" w:left="1133" w:hangingChars="118" w:hanging="283"/>
        <w:rPr>
          <w:rFonts w:ascii="微软雅黑" w:eastAsia="微软雅黑" w:hAnsi="微软雅黑" w:cs="微软雅黑"/>
          <w:sz w:val="24"/>
        </w:rPr>
      </w:pPr>
    </w:p>
    <w:p w:rsidR="00A842A6" w:rsidRPr="00B77B39" w:rsidRDefault="00D87C40" w:rsidP="00E87289">
      <w:pPr>
        <w:spacing w:line="36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B77B39">
        <w:rPr>
          <w:rFonts w:ascii="微软雅黑" w:eastAsia="微软雅黑" w:hAnsi="微软雅黑" w:cs="微软雅黑" w:hint="eastAsia"/>
          <w:b/>
          <w:sz w:val="28"/>
          <w:szCs w:val="28"/>
        </w:rPr>
        <w:t>四、</w:t>
      </w:r>
      <w:r w:rsidR="004B583A" w:rsidRPr="00B77B39">
        <w:rPr>
          <w:rFonts w:ascii="微软雅黑" w:eastAsia="微软雅黑" w:hAnsi="微软雅黑" w:cs="微软雅黑"/>
          <w:b/>
          <w:sz w:val="28"/>
          <w:szCs w:val="28"/>
        </w:rPr>
        <w:t>参与方式</w:t>
      </w:r>
    </w:p>
    <w:p w:rsidR="00BC7D22" w:rsidRDefault="00BC7D22" w:rsidP="008444D0">
      <w:pPr>
        <w:spacing w:line="360" w:lineRule="exact"/>
        <w:ind w:firstLineChars="236" w:firstLine="566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1. </w:t>
      </w:r>
      <w:r w:rsidR="004B583A" w:rsidRPr="00B77B39">
        <w:rPr>
          <w:rFonts w:ascii="微软雅黑" w:eastAsia="微软雅黑" w:hAnsi="微软雅黑" w:cs="微软雅黑"/>
          <w:sz w:val="24"/>
        </w:rPr>
        <w:t>主办方：</w:t>
      </w:r>
      <w:r>
        <w:rPr>
          <w:rFonts w:ascii="微软雅黑" w:eastAsia="微软雅黑" w:hAnsi="微软雅黑" w:cs="微软雅黑" w:hint="eastAsia"/>
          <w:sz w:val="24"/>
        </w:rPr>
        <w:t>昆山康桥中学部德育处活动组</w:t>
      </w:r>
    </w:p>
    <w:p w:rsidR="00BC7D22" w:rsidRDefault="00BC7D22" w:rsidP="008444D0">
      <w:pPr>
        <w:spacing w:line="360" w:lineRule="exact"/>
        <w:ind w:firstLineChars="236" w:firstLine="566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2. 承办</w:t>
      </w:r>
      <w:r>
        <w:rPr>
          <w:rFonts w:ascii="微软雅黑" w:eastAsia="微软雅黑" w:hAnsi="微软雅黑" w:cs="微软雅黑" w:hint="eastAsia"/>
          <w:sz w:val="24"/>
        </w:rPr>
        <w:t>方</w:t>
      </w:r>
      <w:r w:rsidR="004B583A" w:rsidRPr="00B77B39">
        <w:rPr>
          <w:rFonts w:ascii="微软雅黑" w:eastAsia="微软雅黑" w:hAnsi="微软雅黑" w:cs="微软雅黑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昆山康桥中学部艺文中心</w:t>
      </w:r>
    </w:p>
    <w:p w:rsidR="00A842A6" w:rsidRPr="00B77B39" w:rsidRDefault="00BC7D22" w:rsidP="008444D0">
      <w:pPr>
        <w:spacing w:line="360" w:lineRule="exact"/>
        <w:ind w:firstLineChars="236" w:firstLine="566"/>
        <w:rPr>
          <w:rFonts w:ascii="微软雅黑" w:eastAsia="微软雅黑" w:hAnsi="微软雅黑" w:cs="微软雅黑"/>
          <w:sz w:val="24"/>
        </w:rPr>
      </w:pPr>
      <w:r w:rsidRPr="00484DA4">
        <w:rPr>
          <w:rFonts w:ascii="微软雅黑" w:eastAsia="微软雅黑" w:hAnsi="微软雅黑" w:cs="微软雅黑"/>
          <w:sz w:val="24"/>
          <w:highlight w:val="yellow"/>
        </w:rPr>
        <w:t xml:space="preserve">3. </w:t>
      </w:r>
      <w:r w:rsidR="004B583A" w:rsidRPr="00484DA4">
        <w:rPr>
          <w:rFonts w:ascii="微软雅黑" w:eastAsia="微软雅黑" w:hAnsi="微软雅黑" w:cs="微软雅黑"/>
          <w:sz w:val="24"/>
          <w:highlight w:val="yellow"/>
        </w:rPr>
        <w:t>活动</w:t>
      </w:r>
      <w:r w:rsidR="004B583A" w:rsidRPr="007C7627">
        <w:rPr>
          <w:rFonts w:ascii="微软雅黑" w:eastAsia="微软雅黑" w:hAnsi="微软雅黑" w:cs="微软雅黑"/>
          <w:sz w:val="24"/>
          <w:highlight w:val="yellow"/>
        </w:rPr>
        <w:t>征集联系人：</w:t>
      </w:r>
      <w:r w:rsidR="00CB4E2A" w:rsidRPr="007C7627">
        <w:rPr>
          <w:rFonts w:ascii="微软雅黑" w:eastAsia="微软雅黑" w:hAnsi="微软雅黑" w:cs="微软雅黑" w:hint="eastAsia"/>
          <w:sz w:val="24"/>
          <w:highlight w:val="yellow"/>
        </w:rPr>
        <w:t>艺文中心</w:t>
      </w:r>
      <w:r w:rsidR="00CB4E2A" w:rsidRPr="00917270">
        <w:rPr>
          <w:rFonts w:ascii="微软雅黑" w:eastAsia="微软雅黑" w:hAnsi="微软雅黑" w:cs="微软雅黑" w:hint="eastAsia"/>
          <w:b/>
          <w:color w:val="0000CC"/>
          <w:sz w:val="24"/>
          <w:highlight w:val="yellow"/>
        </w:rPr>
        <w:t>赵磊</w:t>
      </w:r>
      <w:r w:rsidR="004B583A" w:rsidRPr="00917270">
        <w:rPr>
          <w:rFonts w:ascii="微软雅黑" w:eastAsia="微软雅黑" w:hAnsi="微软雅黑" w:cs="微软雅黑"/>
          <w:b/>
          <w:color w:val="0000CC"/>
          <w:sz w:val="24"/>
          <w:highlight w:val="yellow"/>
        </w:rPr>
        <w:t>老师</w:t>
      </w:r>
      <w:r w:rsidR="007C7627" w:rsidRPr="00917270">
        <w:rPr>
          <w:rFonts w:ascii="微软雅黑" w:eastAsia="微软雅黑" w:hAnsi="微软雅黑" w:cs="微软雅黑" w:hint="eastAsia"/>
          <w:b/>
          <w:color w:val="0000CC"/>
          <w:sz w:val="24"/>
          <w:highlight w:val="yellow"/>
        </w:rPr>
        <w:t>0</w:t>
      </w:r>
      <w:r w:rsidR="007C7627" w:rsidRPr="00917270">
        <w:rPr>
          <w:rFonts w:ascii="微软雅黑" w:eastAsia="微软雅黑" w:hAnsi="微软雅黑" w:cs="微软雅黑"/>
          <w:b/>
          <w:color w:val="0000CC"/>
          <w:sz w:val="24"/>
          <w:highlight w:val="yellow"/>
        </w:rPr>
        <w:t>512</w:t>
      </w:r>
      <w:r w:rsidR="007C7627" w:rsidRPr="00917270">
        <w:rPr>
          <w:rFonts w:ascii="微软雅黑" w:eastAsia="微软雅黑" w:hAnsi="微软雅黑" w:cs="微软雅黑" w:hint="eastAsia"/>
          <w:b/>
          <w:color w:val="0000CC"/>
          <w:sz w:val="24"/>
          <w:highlight w:val="yellow"/>
        </w:rPr>
        <w:t>-</w:t>
      </w:r>
      <w:r w:rsidR="007C7627" w:rsidRPr="00917270">
        <w:rPr>
          <w:rFonts w:ascii="微软雅黑" w:eastAsia="微软雅黑" w:hAnsi="微软雅黑" w:cs="微软雅黑"/>
          <w:b/>
          <w:color w:val="0000CC"/>
          <w:sz w:val="24"/>
          <w:highlight w:val="yellow"/>
        </w:rPr>
        <w:t>82699665</w:t>
      </w:r>
      <w:r w:rsidR="004B583A" w:rsidRPr="007C7627">
        <w:rPr>
          <w:rFonts w:ascii="微软雅黑" w:eastAsia="微软雅黑" w:hAnsi="微软雅黑" w:cs="微软雅黑"/>
          <w:sz w:val="24"/>
          <w:highlight w:val="yellow"/>
        </w:rPr>
        <w:t>（</w:t>
      </w:r>
      <w:r w:rsidR="00CB4E2A" w:rsidRPr="007C7627">
        <w:rPr>
          <w:rFonts w:ascii="微软雅黑" w:eastAsia="微软雅黑" w:hAnsi="微软雅黑" w:cs="微软雅黑" w:hint="eastAsia"/>
          <w:sz w:val="24"/>
          <w:highlight w:val="yellow"/>
        </w:rPr>
        <w:t>图书馆三楼</w:t>
      </w:r>
      <w:r w:rsidR="004B583A" w:rsidRPr="007C7627">
        <w:rPr>
          <w:rFonts w:ascii="微软雅黑" w:eastAsia="微软雅黑" w:hAnsi="微软雅黑" w:cs="微软雅黑" w:hint="eastAsia"/>
          <w:sz w:val="24"/>
          <w:highlight w:val="yellow"/>
        </w:rPr>
        <w:t>）</w:t>
      </w:r>
    </w:p>
    <w:p w:rsidR="00A842A6" w:rsidRPr="00B77B39" w:rsidRDefault="004B583A" w:rsidP="00E87289">
      <w:pPr>
        <w:spacing w:line="360" w:lineRule="exact"/>
        <w:rPr>
          <w:rFonts w:ascii="微软雅黑" w:eastAsia="微软雅黑" w:hAnsi="微软雅黑" w:cs="微软雅黑"/>
          <w:sz w:val="24"/>
        </w:rPr>
      </w:pPr>
      <w:r w:rsidRPr="00B77B39">
        <w:rPr>
          <w:rFonts w:ascii="微软雅黑" w:eastAsia="微软雅黑" w:hAnsi="微软雅黑" w:cs="微软雅黑"/>
          <w:sz w:val="24"/>
        </w:rPr>
        <w:t xml:space="preserve">     </w:t>
      </w:r>
    </w:p>
    <w:p w:rsidR="00A842A6" w:rsidRPr="00B77B39" w:rsidRDefault="00D87C40" w:rsidP="00E87289">
      <w:pPr>
        <w:spacing w:line="36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B77B39">
        <w:rPr>
          <w:rFonts w:ascii="微软雅黑" w:eastAsia="微软雅黑" w:hAnsi="微软雅黑" w:cs="微软雅黑" w:hint="eastAsia"/>
          <w:b/>
          <w:sz w:val="28"/>
          <w:szCs w:val="28"/>
        </w:rPr>
        <w:t>五、</w:t>
      </w:r>
      <w:r w:rsidR="004B583A" w:rsidRPr="00B77B39">
        <w:rPr>
          <w:rFonts w:ascii="微软雅黑" w:eastAsia="微软雅黑" w:hAnsi="微软雅黑" w:cs="微软雅黑"/>
          <w:b/>
          <w:sz w:val="28"/>
          <w:szCs w:val="28"/>
        </w:rPr>
        <w:t>奖项设置</w:t>
      </w:r>
    </w:p>
    <w:p w:rsidR="00A842A6" w:rsidRPr="00B77B39" w:rsidRDefault="004B583A" w:rsidP="008444D0">
      <w:pPr>
        <w:spacing w:line="360" w:lineRule="exact"/>
        <w:ind w:leftChars="270" w:left="567"/>
        <w:rPr>
          <w:rFonts w:ascii="微软雅黑" w:eastAsia="微软雅黑" w:hAnsi="微软雅黑" w:cs="微软雅黑"/>
          <w:sz w:val="24"/>
        </w:rPr>
      </w:pPr>
      <w:r w:rsidRPr="00B77B39">
        <w:rPr>
          <w:rFonts w:ascii="微软雅黑" w:eastAsia="微软雅黑" w:hAnsi="微软雅黑" w:cs="微软雅黑"/>
          <w:sz w:val="24"/>
        </w:rPr>
        <w:t>1</w:t>
      </w:r>
      <w:r w:rsidR="00A76E6A" w:rsidRPr="00B77B39">
        <w:rPr>
          <w:rFonts w:ascii="微软雅黑" w:eastAsia="微软雅黑" w:hAnsi="微软雅黑" w:cs="微软雅黑" w:hint="eastAsia"/>
          <w:sz w:val="24"/>
        </w:rPr>
        <w:t>．</w:t>
      </w:r>
      <w:r w:rsidR="00CD5602" w:rsidRPr="00B77B39">
        <w:rPr>
          <w:rFonts w:ascii="微软雅黑" w:eastAsia="微软雅黑" w:hAnsi="微软雅黑" w:cs="微软雅黑" w:hint="eastAsia"/>
          <w:sz w:val="24"/>
        </w:rPr>
        <w:t>彩旗</w:t>
      </w:r>
      <w:r w:rsidR="00D3559B">
        <w:rPr>
          <w:rFonts w:ascii="微软雅黑" w:eastAsia="微软雅黑" w:hAnsi="微软雅黑" w:cs="微软雅黑"/>
          <w:sz w:val="24"/>
        </w:rPr>
        <w:t>比赛</w:t>
      </w:r>
      <w:r w:rsidR="007C7627">
        <w:rPr>
          <w:rFonts w:ascii="微软雅黑" w:eastAsia="微软雅黑" w:hAnsi="微软雅黑" w:cs="微软雅黑" w:hint="eastAsia"/>
          <w:sz w:val="24"/>
        </w:rPr>
        <w:t>第1-</w:t>
      </w:r>
      <w:r w:rsidR="007C7627">
        <w:rPr>
          <w:rFonts w:ascii="微软雅黑" w:eastAsia="微软雅黑" w:hAnsi="微软雅黑" w:cs="微软雅黑"/>
          <w:sz w:val="24"/>
        </w:rPr>
        <w:t>3</w:t>
      </w:r>
      <w:r w:rsidR="007C7627">
        <w:rPr>
          <w:rFonts w:ascii="微软雅黑" w:eastAsia="微软雅黑" w:hAnsi="微软雅黑" w:cs="微软雅黑" w:hint="eastAsia"/>
          <w:sz w:val="24"/>
        </w:rPr>
        <w:t>名</w:t>
      </w:r>
      <w:r w:rsidR="00D3559B">
        <w:rPr>
          <w:rFonts w:ascii="微软雅黑" w:eastAsia="微软雅黑" w:hAnsi="微软雅黑" w:cs="微软雅黑" w:hint="eastAsia"/>
          <w:sz w:val="24"/>
        </w:rPr>
        <w:t>的班级</w:t>
      </w:r>
      <w:r w:rsidRPr="00B77B39">
        <w:rPr>
          <w:rFonts w:ascii="微软雅黑" w:eastAsia="微软雅黑" w:hAnsi="微软雅黑" w:cs="微软雅黑"/>
          <w:sz w:val="24"/>
        </w:rPr>
        <w:t>，</w:t>
      </w:r>
      <w:r w:rsidR="00D3559B">
        <w:rPr>
          <w:rFonts w:ascii="微软雅黑" w:eastAsia="微软雅黑" w:hAnsi="微软雅黑" w:cs="微软雅黑" w:hint="eastAsia"/>
          <w:sz w:val="24"/>
        </w:rPr>
        <w:t>参与制作同学</w:t>
      </w:r>
      <w:r w:rsidR="00D3559B">
        <w:rPr>
          <w:rFonts w:ascii="微软雅黑" w:eastAsia="微软雅黑" w:hAnsi="微软雅黑" w:cs="微软雅黑"/>
          <w:sz w:val="24"/>
        </w:rPr>
        <w:t>每人给予</w:t>
      </w:r>
      <w:r w:rsidR="00D3559B" w:rsidRPr="007C7627">
        <w:rPr>
          <w:rFonts w:ascii="微软雅黑" w:eastAsia="微软雅黑" w:hAnsi="微软雅黑" w:cs="微软雅黑"/>
          <w:b/>
          <w:sz w:val="24"/>
        </w:rPr>
        <w:t>二级</w:t>
      </w:r>
      <w:r w:rsidR="00D3559B">
        <w:rPr>
          <w:rFonts w:ascii="微软雅黑" w:eastAsia="微软雅黑" w:hAnsi="微软雅黑" w:cs="微软雅黑" w:hint="eastAsia"/>
          <w:sz w:val="24"/>
        </w:rPr>
        <w:t>嘉奖</w:t>
      </w:r>
      <w:r w:rsidRPr="00B77B39">
        <w:rPr>
          <w:rFonts w:ascii="微软雅黑" w:eastAsia="微软雅黑" w:hAnsi="微软雅黑" w:cs="微软雅黑"/>
          <w:sz w:val="24"/>
        </w:rPr>
        <w:t>；</w:t>
      </w:r>
    </w:p>
    <w:p w:rsidR="00A842A6" w:rsidRPr="00B77B39" w:rsidRDefault="004B583A" w:rsidP="008444D0">
      <w:pPr>
        <w:spacing w:line="360" w:lineRule="exact"/>
        <w:ind w:leftChars="270" w:left="567"/>
        <w:rPr>
          <w:rFonts w:ascii="微软雅黑" w:eastAsia="微软雅黑" w:hAnsi="微软雅黑" w:cs="微软雅黑"/>
          <w:sz w:val="24"/>
        </w:rPr>
      </w:pPr>
      <w:r w:rsidRPr="00B77B39">
        <w:rPr>
          <w:rFonts w:ascii="微软雅黑" w:eastAsia="微软雅黑" w:hAnsi="微软雅黑" w:cs="微软雅黑"/>
          <w:sz w:val="24"/>
        </w:rPr>
        <w:t>2</w:t>
      </w:r>
      <w:r w:rsidR="00A76E6A" w:rsidRPr="00B77B39">
        <w:rPr>
          <w:rFonts w:ascii="微软雅黑" w:eastAsia="微软雅黑" w:hAnsi="微软雅黑" w:cs="微软雅黑" w:hint="eastAsia"/>
          <w:sz w:val="24"/>
        </w:rPr>
        <w:t>．</w:t>
      </w:r>
      <w:r w:rsidR="00CD5602" w:rsidRPr="00B77B39">
        <w:rPr>
          <w:rFonts w:ascii="微软雅黑" w:eastAsia="微软雅黑" w:hAnsi="微软雅黑" w:cs="微软雅黑" w:hint="eastAsia"/>
          <w:sz w:val="24"/>
        </w:rPr>
        <w:t>彩旗</w:t>
      </w:r>
      <w:r w:rsidR="00D3559B">
        <w:rPr>
          <w:rFonts w:ascii="微软雅黑" w:eastAsia="微软雅黑" w:hAnsi="微软雅黑" w:cs="微软雅黑"/>
          <w:sz w:val="24"/>
        </w:rPr>
        <w:t>比赛</w:t>
      </w:r>
      <w:r w:rsidR="007C7627">
        <w:rPr>
          <w:rFonts w:ascii="微软雅黑" w:eastAsia="微软雅黑" w:hAnsi="微软雅黑" w:cs="微软雅黑" w:hint="eastAsia"/>
          <w:sz w:val="24"/>
        </w:rPr>
        <w:t>第4-</w:t>
      </w:r>
      <w:r w:rsidR="007C7627">
        <w:rPr>
          <w:rFonts w:ascii="微软雅黑" w:eastAsia="微软雅黑" w:hAnsi="微软雅黑" w:cs="微软雅黑"/>
          <w:sz w:val="24"/>
        </w:rPr>
        <w:t>6</w:t>
      </w:r>
      <w:r w:rsidR="007C7627">
        <w:rPr>
          <w:rFonts w:ascii="微软雅黑" w:eastAsia="微软雅黑" w:hAnsi="微软雅黑" w:cs="微软雅黑" w:hint="eastAsia"/>
          <w:sz w:val="24"/>
        </w:rPr>
        <w:t>名</w:t>
      </w:r>
      <w:r w:rsidR="00D3559B">
        <w:rPr>
          <w:rFonts w:ascii="微软雅黑" w:eastAsia="微软雅黑" w:hAnsi="微软雅黑" w:cs="微软雅黑" w:hint="eastAsia"/>
          <w:sz w:val="24"/>
        </w:rPr>
        <w:t>的班级</w:t>
      </w:r>
      <w:r w:rsidRPr="00B77B39">
        <w:rPr>
          <w:rFonts w:ascii="微软雅黑" w:eastAsia="微软雅黑" w:hAnsi="微软雅黑" w:cs="微软雅黑"/>
          <w:sz w:val="24"/>
        </w:rPr>
        <w:t>，</w:t>
      </w:r>
      <w:r w:rsidR="00D3559B">
        <w:rPr>
          <w:rFonts w:ascii="微软雅黑" w:eastAsia="微软雅黑" w:hAnsi="微软雅黑" w:cs="微软雅黑" w:hint="eastAsia"/>
          <w:sz w:val="24"/>
        </w:rPr>
        <w:t>参与制作同学</w:t>
      </w:r>
      <w:r w:rsidR="00D3559B">
        <w:rPr>
          <w:rFonts w:ascii="微软雅黑" w:eastAsia="微软雅黑" w:hAnsi="微软雅黑" w:cs="微软雅黑"/>
          <w:sz w:val="24"/>
        </w:rPr>
        <w:t>每人给予</w:t>
      </w:r>
      <w:r w:rsidR="00D3559B" w:rsidRPr="007C7627">
        <w:rPr>
          <w:rFonts w:ascii="微软雅黑" w:eastAsia="微软雅黑" w:hAnsi="微软雅黑" w:cs="微软雅黑"/>
          <w:b/>
          <w:sz w:val="24"/>
        </w:rPr>
        <w:t>一级</w:t>
      </w:r>
      <w:r w:rsidR="00D3559B">
        <w:rPr>
          <w:rFonts w:ascii="微软雅黑" w:eastAsia="微软雅黑" w:hAnsi="微软雅黑" w:cs="微软雅黑" w:hint="eastAsia"/>
          <w:sz w:val="24"/>
        </w:rPr>
        <w:t>嘉奖</w:t>
      </w:r>
      <w:r w:rsidR="007C7627">
        <w:rPr>
          <w:rFonts w:ascii="微软雅黑" w:eastAsia="微软雅黑" w:hAnsi="微软雅黑" w:cs="微软雅黑" w:hint="eastAsia"/>
          <w:sz w:val="24"/>
        </w:rPr>
        <w:t>。</w:t>
      </w:r>
    </w:p>
    <w:p w:rsidR="00D3559B" w:rsidRDefault="00D3559B" w:rsidP="00E87289">
      <w:pPr>
        <w:spacing w:line="360" w:lineRule="exact"/>
        <w:rPr>
          <w:rFonts w:ascii="微软雅黑" w:eastAsia="微软雅黑" w:hAnsi="微软雅黑" w:cs="微软雅黑"/>
          <w:sz w:val="24"/>
        </w:rPr>
      </w:pPr>
    </w:p>
    <w:p w:rsidR="008444D0" w:rsidRPr="008444D0" w:rsidRDefault="008444D0" w:rsidP="00E87289">
      <w:pPr>
        <w:spacing w:line="36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8444D0">
        <w:rPr>
          <w:rFonts w:ascii="微软雅黑" w:eastAsia="微软雅黑" w:hAnsi="微软雅黑" w:cs="微软雅黑" w:hint="eastAsia"/>
          <w:b/>
          <w:sz w:val="28"/>
          <w:szCs w:val="28"/>
        </w:rPr>
        <w:t>六、重要注意</w:t>
      </w:r>
    </w:p>
    <w:p w:rsidR="008444D0" w:rsidRPr="008444D0" w:rsidRDefault="008444D0" w:rsidP="008444D0">
      <w:pPr>
        <w:spacing w:line="360" w:lineRule="exact"/>
        <w:ind w:leftChars="270" w:left="567"/>
        <w:rPr>
          <w:rFonts w:ascii="微软雅黑" w:eastAsia="微软雅黑" w:hAnsi="微软雅黑" w:cs="微软雅黑"/>
          <w:sz w:val="24"/>
        </w:rPr>
      </w:pPr>
      <w:r w:rsidRPr="008444D0">
        <w:rPr>
          <w:rFonts w:ascii="微软雅黑" w:eastAsia="微软雅黑" w:hAnsi="微软雅黑" w:cs="微软雅黑"/>
          <w:sz w:val="24"/>
        </w:rPr>
        <w:t>1</w:t>
      </w:r>
      <w:r w:rsidRPr="008444D0">
        <w:rPr>
          <w:rFonts w:ascii="微软雅黑" w:eastAsia="微软雅黑" w:hAnsi="微软雅黑" w:cs="微软雅黑" w:hint="eastAsia"/>
          <w:sz w:val="24"/>
        </w:rPr>
        <w:t>．</w:t>
      </w:r>
      <w:r w:rsidR="007C7627" w:rsidRPr="008444D0">
        <w:rPr>
          <w:rFonts w:ascii="微软雅黑" w:eastAsia="微软雅黑" w:hAnsi="微软雅黑" w:cs="微软雅黑" w:hint="eastAsia"/>
          <w:sz w:val="24"/>
        </w:rPr>
        <w:t>G6-G12每班</w:t>
      </w:r>
      <w:r w:rsidR="007C7627" w:rsidRPr="009D5FE7">
        <w:rPr>
          <w:rFonts w:ascii="微软雅黑" w:eastAsia="微软雅黑" w:hAnsi="微软雅黑" w:cs="微软雅黑" w:hint="eastAsia"/>
          <w:b/>
          <w:color w:val="FF0000"/>
          <w:sz w:val="24"/>
        </w:rPr>
        <w:t>均需</w:t>
      </w:r>
      <w:r w:rsidR="00917270">
        <w:rPr>
          <w:rFonts w:ascii="微软雅黑" w:eastAsia="微软雅黑" w:hAnsi="微软雅黑" w:cs="微软雅黑" w:hint="eastAsia"/>
          <w:sz w:val="24"/>
        </w:rPr>
        <w:t>制作和缴交</w:t>
      </w:r>
      <w:r w:rsidR="007C7627" w:rsidRPr="008444D0">
        <w:rPr>
          <w:rFonts w:ascii="微软雅黑" w:eastAsia="微软雅黑" w:hAnsi="微软雅黑" w:cs="微软雅黑" w:hint="eastAsia"/>
          <w:sz w:val="24"/>
        </w:rPr>
        <w:t>彩旗，敬请班主任老师帮忙督促同学按时完成。</w:t>
      </w:r>
    </w:p>
    <w:p w:rsidR="008444D0" w:rsidRDefault="008444D0" w:rsidP="008444D0">
      <w:pPr>
        <w:spacing w:line="360" w:lineRule="exact"/>
        <w:ind w:leftChars="270" w:left="567"/>
        <w:rPr>
          <w:rFonts w:ascii="微软雅黑" w:eastAsia="微软雅黑" w:hAnsi="微软雅黑" w:cs="微软雅黑"/>
          <w:sz w:val="24"/>
        </w:rPr>
      </w:pPr>
      <w:r w:rsidRPr="008444D0">
        <w:rPr>
          <w:rFonts w:ascii="微软雅黑" w:eastAsia="微软雅黑" w:hAnsi="微软雅黑" w:cs="微软雅黑" w:hint="eastAsia"/>
          <w:sz w:val="24"/>
        </w:rPr>
        <w:lastRenderedPageBreak/>
        <w:t>2</w:t>
      </w:r>
      <w:r w:rsidRPr="008444D0">
        <w:rPr>
          <w:rFonts w:ascii="微软雅黑" w:eastAsia="微软雅黑" w:hAnsi="微软雅黑" w:cs="微软雅黑"/>
          <w:sz w:val="24"/>
        </w:rPr>
        <w:t>.</w:t>
      </w:r>
      <w:r w:rsidR="005723A0">
        <w:rPr>
          <w:rFonts w:ascii="微软雅黑" w:eastAsia="微软雅黑" w:hAnsi="微软雅黑" w:cs="微软雅黑"/>
          <w:sz w:val="24"/>
        </w:rPr>
        <w:t xml:space="preserve"> </w:t>
      </w:r>
      <w:r w:rsidR="005723A0">
        <w:rPr>
          <w:rFonts w:ascii="微软雅黑" w:eastAsia="微软雅黑" w:hAnsi="微软雅黑" w:cs="微软雅黑" w:hint="eastAsia"/>
          <w:sz w:val="24"/>
        </w:rPr>
        <w:t>评选结果</w:t>
      </w:r>
      <w:r w:rsidR="007C7627" w:rsidRPr="008444D0">
        <w:rPr>
          <w:rFonts w:ascii="微软雅黑" w:eastAsia="微软雅黑" w:hAnsi="微软雅黑" w:cs="微软雅黑" w:hint="eastAsia"/>
          <w:sz w:val="24"/>
        </w:rPr>
        <w:t>公示后，</w:t>
      </w:r>
      <w:r w:rsidR="00D3559B" w:rsidRPr="008444D0">
        <w:rPr>
          <w:rFonts w:ascii="微软雅黑" w:eastAsia="微软雅黑" w:hAnsi="微软雅黑" w:cs="微软雅黑" w:hint="eastAsia"/>
          <w:sz w:val="24"/>
        </w:rPr>
        <w:t>敬</w:t>
      </w:r>
      <w:r w:rsidR="007F0543" w:rsidRPr="008444D0">
        <w:rPr>
          <w:rFonts w:ascii="微软雅黑" w:eastAsia="微软雅黑" w:hAnsi="微软雅黑" w:cs="微软雅黑" w:hint="eastAsia"/>
          <w:sz w:val="24"/>
        </w:rPr>
        <w:t>请班主任</w:t>
      </w:r>
      <w:r w:rsidR="005723A0">
        <w:rPr>
          <w:rFonts w:ascii="微软雅黑" w:eastAsia="微软雅黑" w:hAnsi="微软雅黑" w:cs="微软雅黑" w:hint="eastAsia"/>
          <w:sz w:val="24"/>
        </w:rPr>
        <w:t>老师协助</w:t>
      </w:r>
      <w:r w:rsidR="007F0543" w:rsidRPr="008444D0">
        <w:rPr>
          <w:rFonts w:ascii="微软雅黑" w:eastAsia="微软雅黑" w:hAnsi="微软雅黑" w:cs="微软雅黑" w:hint="eastAsia"/>
          <w:sz w:val="24"/>
        </w:rPr>
        <w:t>提供参与制作学生名单。</w:t>
      </w:r>
    </w:p>
    <w:sectPr w:rsidR="008444D0" w:rsidSect="00484DA4">
      <w:headerReference w:type="default" r:id="rId9"/>
      <w:footerReference w:type="default" r:id="rId10"/>
      <w:pgSz w:w="11906" w:h="16838"/>
      <w:pgMar w:top="567" w:right="1077" w:bottom="567" w:left="1077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35F" w:rsidRDefault="00CE235F">
      <w:r>
        <w:separator/>
      </w:r>
    </w:p>
  </w:endnote>
  <w:endnote w:type="continuationSeparator" w:id="0">
    <w:p w:rsidR="00CE235F" w:rsidRDefault="00CE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2A6" w:rsidRPr="009D5FE7" w:rsidRDefault="00D16889" w:rsidP="00D16889">
    <w:pPr>
      <w:pStyle w:val="a3"/>
      <w:wordWrap w:val="0"/>
      <w:jc w:val="right"/>
      <w:rPr>
        <w:rFonts w:ascii="微软雅黑" w:eastAsia="微软雅黑" w:hAnsi="微软雅黑"/>
        <w:b/>
        <w:sz w:val="28"/>
      </w:rPr>
    </w:pPr>
    <w:r w:rsidRPr="009D5FE7">
      <w:rPr>
        <w:rFonts w:ascii="微软雅黑" w:eastAsia="微软雅黑" w:hAnsi="微软雅黑" w:hint="eastAsia"/>
        <w:b/>
        <w:sz w:val="28"/>
      </w:rPr>
      <w:t>昆山康桥中学部艺文中心 敬上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35F" w:rsidRDefault="00CE235F">
      <w:r>
        <w:separator/>
      </w:r>
    </w:p>
  </w:footnote>
  <w:footnote w:type="continuationSeparator" w:id="0">
    <w:p w:rsidR="00CE235F" w:rsidRDefault="00CE2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D5B" w:rsidRPr="009D5FE7" w:rsidRDefault="00FA75AF">
    <w:pPr>
      <w:pStyle w:val="a4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69215</wp:posOffset>
              </wp:positionH>
              <wp:positionV relativeFrom="paragraph">
                <wp:posOffset>297815</wp:posOffset>
              </wp:positionV>
              <wp:extent cx="6205855" cy="9525"/>
              <wp:effectExtent l="31115" t="31115" r="30480" b="3556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5855" cy="9525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F6F513" id="Line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5pt,23.45pt" to="494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" strokecolor="#069" strokeweight="4.5pt">
              <v:stroke linestyle="thickThin"/>
            </v:line>
          </w:pict>
        </mc:Fallback>
      </mc:AlternateContent>
    </w:r>
    <w:r w:rsidR="00AD5D5B" w:rsidRPr="009D5FE7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2540</wp:posOffset>
          </wp:positionH>
          <wp:positionV relativeFrom="page">
            <wp:posOffset>295275</wp:posOffset>
          </wp:positionV>
          <wp:extent cx="2894330" cy="579755"/>
          <wp:effectExtent l="0" t="0" r="0" b="0"/>
          <wp:wrapTopAndBottom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4330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177BC"/>
    <w:multiLevelType w:val="hybridMultilevel"/>
    <w:tmpl w:val="F1968D4C"/>
    <w:lvl w:ilvl="0" w:tplc="2B1E858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4EA42EA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4DB20854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50852"/>
    <w:multiLevelType w:val="hybridMultilevel"/>
    <w:tmpl w:val="61E89CEC"/>
    <w:lvl w:ilvl="0" w:tplc="B33A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3C5D8"/>
    <w:multiLevelType w:val="singleLevel"/>
    <w:tmpl w:val="65D3C5D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09250FB"/>
    <w:multiLevelType w:val="hybridMultilevel"/>
    <w:tmpl w:val="F9C8F088"/>
    <w:lvl w:ilvl="0" w:tplc="8820B59E">
      <w:start w:val="2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31"/>
    <w:rsid w:val="00034D9F"/>
    <w:rsid w:val="00044B9B"/>
    <w:rsid w:val="000D2D19"/>
    <w:rsid w:val="001159FF"/>
    <w:rsid w:val="00162AC3"/>
    <w:rsid w:val="0020333A"/>
    <w:rsid w:val="002043EF"/>
    <w:rsid w:val="00213AA1"/>
    <w:rsid w:val="002301BA"/>
    <w:rsid w:val="00245B70"/>
    <w:rsid w:val="002476DC"/>
    <w:rsid w:val="00290C12"/>
    <w:rsid w:val="002A48E5"/>
    <w:rsid w:val="002E20B9"/>
    <w:rsid w:val="002E23C6"/>
    <w:rsid w:val="002E6EFB"/>
    <w:rsid w:val="0030018E"/>
    <w:rsid w:val="0031226F"/>
    <w:rsid w:val="00313508"/>
    <w:rsid w:val="00357CFE"/>
    <w:rsid w:val="00381676"/>
    <w:rsid w:val="003A7031"/>
    <w:rsid w:val="003D5898"/>
    <w:rsid w:val="003D7DD3"/>
    <w:rsid w:val="00416159"/>
    <w:rsid w:val="00430FD3"/>
    <w:rsid w:val="0045558F"/>
    <w:rsid w:val="00484DA4"/>
    <w:rsid w:val="004B36D2"/>
    <w:rsid w:val="004B583A"/>
    <w:rsid w:val="004C63CF"/>
    <w:rsid w:val="005141EC"/>
    <w:rsid w:val="0051442D"/>
    <w:rsid w:val="005723A0"/>
    <w:rsid w:val="005B13A5"/>
    <w:rsid w:val="005B2EB3"/>
    <w:rsid w:val="005C62A3"/>
    <w:rsid w:val="00675517"/>
    <w:rsid w:val="00675D80"/>
    <w:rsid w:val="006B0063"/>
    <w:rsid w:val="006C77EB"/>
    <w:rsid w:val="00717FB3"/>
    <w:rsid w:val="007241BB"/>
    <w:rsid w:val="007C0BE1"/>
    <w:rsid w:val="007C72AD"/>
    <w:rsid w:val="007C7627"/>
    <w:rsid w:val="007D5A98"/>
    <w:rsid w:val="007E7B05"/>
    <w:rsid w:val="007F0543"/>
    <w:rsid w:val="00817C0B"/>
    <w:rsid w:val="00834546"/>
    <w:rsid w:val="008444D0"/>
    <w:rsid w:val="008621A1"/>
    <w:rsid w:val="008F582E"/>
    <w:rsid w:val="00917270"/>
    <w:rsid w:val="00960461"/>
    <w:rsid w:val="009D1ED9"/>
    <w:rsid w:val="009D5FE7"/>
    <w:rsid w:val="00A074E3"/>
    <w:rsid w:val="00A60D40"/>
    <w:rsid w:val="00A76E6A"/>
    <w:rsid w:val="00A842A6"/>
    <w:rsid w:val="00A95AB2"/>
    <w:rsid w:val="00AC5720"/>
    <w:rsid w:val="00AD5D5B"/>
    <w:rsid w:val="00B20F28"/>
    <w:rsid w:val="00B3284F"/>
    <w:rsid w:val="00B77B39"/>
    <w:rsid w:val="00BC0DC8"/>
    <w:rsid w:val="00BC7D22"/>
    <w:rsid w:val="00BF0701"/>
    <w:rsid w:val="00C33C44"/>
    <w:rsid w:val="00C82413"/>
    <w:rsid w:val="00C93DD8"/>
    <w:rsid w:val="00CB4E2A"/>
    <w:rsid w:val="00CD5602"/>
    <w:rsid w:val="00CE235F"/>
    <w:rsid w:val="00D16889"/>
    <w:rsid w:val="00D304BC"/>
    <w:rsid w:val="00D3559B"/>
    <w:rsid w:val="00D87C40"/>
    <w:rsid w:val="00D9399A"/>
    <w:rsid w:val="00DA2E93"/>
    <w:rsid w:val="00DF1DEB"/>
    <w:rsid w:val="00DF5135"/>
    <w:rsid w:val="00E21ECD"/>
    <w:rsid w:val="00E225D2"/>
    <w:rsid w:val="00E25AC1"/>
    <w:rsid w:val="00E87289"/>
    <w:rsid w:val="00E961BC"/>
    <w:rsid w:val="00EC51D4"/>
    <w:rsid w:val="00F913D1"/>
    <w:rsid w:val="00FA75AF"/>
    <w:rsid w:val="01D04840"/>
    <w:rsid w:val="07BF43F5"/>
    <w:rsid w:val="0C3915A0"/>
    <w:rsid w:val="0FB545BB"/>
    <w:rsid w:val="147C09AD"/>
    <w:rsid w:val="19331B5D"/>
    <w:rsid w:val="2D053CE4"/>
    <w:rsid w:val="37333BEC"/>
    <w:rsid w:val="3B930744"/>
    <w:rsid w:val="3F190494"/>
    <w:rsid w:val="41D73848"/>
    <w:rsid w:val="5F4C4093"/>
    <w:rsid w:val="67BE681D"/>
    <w:rsid w:val="73F8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B188253-098F-4F34-9732-EFAFD968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B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E7B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E7B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WPSOffice1">
    <w:name w:val="WPSOffice手动目录 1"/>
    <w:qFormat/>
    <w:rsid w:val="007E7B05"/>
    <w:rPr>
      <w:lang w:eastAsia="zh-TW"/>
    </w:rPr>
  </w:style>
  <w:style w:type="paragraph" w:styleId="a5">
    <w:name w:val="List Paragraph"/>
    <w:basedOn w:val="a"/>
    <w:uiPriority w:val="99"/>
    <w:rsid w:val="00675517"/>
    <w:pPr>
      <w:ind w:firstLineChars="200" w:firstLine="420"/>
    </w:pPr>
  </w:style>
  <w:style w:type="paragraph" w:customStyle="1" w:styleId="Default">
    <w:name w:val="Default"/>
    <w:rsid w:val="007C72AD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63687-68DE-4A20-B0FA-6A88591D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lareina_feng</dc:creator>
  <cp:lastModifiedBy>王梅芳(shadow_wang)</cp:lastModifiedBy>
  <cp:revision>2</cp:revision>
  <cp:lastPrinted>2023-03-28T03:16:00Z</cp:lastPrinted>
  <dcterms:created xsi:type="dcterms:W3CDTF">2023-04-04T05:27:00Z</dcterms:created>
  <dcterms:modified xsi:type="dcterms:W3CDTF">2023-04-04T05:27:00Z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